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痱子粉项目构思建设方案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7" w:history="1">
        <w:r>
          <w:rPr>
            <w:rFonts w:ascii="仿宋" w:eastAsia="仿宋" w:hAnsi="仿宋" w:cs="仿宋" w:hint="eastAsia"/>
            <w:lang w:eastAsia="zh-CN"/>
          </w:rPr>
          <w:t>概论</w:t>
        </w:r>
        <w:r>
          <w:tab/>
        </w:r>
        <w:r>
          <w:fldChar w:fldCharType="begin"/>
        </w:r>
        <w:r>
          <w:instrText xml:space="preserve"> PAGEREF _Toc28227 \h </w:instrText>
        </w:r>
        <w:r>
          <w:fldChar w:fldCharType="separate"/>
        </w:r>
        <w:r>
          <w:t>3</w:t>
        </w:r>
        <w:r>
          <w:fldChar w:fldCharType="end"/>
        </w:r>
      </w:hyperlink>
    </w:p>
    <w:p>
      <w:pPr>
        <w:pStyle w:val="TOC1"/>
        <w:tabs>
          <w:tab w:val="right" w:leader="dot" w:pos="8306"/>
        </w:tabs>
      </w:pPr>
      <w:hyperlink w:anchor="_Toc10654" w:history="1">
        <w:r>
          <w:rPr>
            <w:rFonts w:ascii="仿宋" w:eastAsia="仿宋" w:hAnsi="仿宋" w:cs="仿宋" w:hint="eastAsia"/>
            <w:lang w:eastAsia="zh-CN"/>
          </w:rPr>
          <w:t>一、建设风险评估分析</w:t>
        </w:r>
        <w:r>
          <w:tab/>
        </w:r>
        <w:r>
          <w:fldChar w:fldCharType="begin"/>
        </w:r>
        <w:r>
          <w:instrText xml:space="preserve"> PAGEREF _Toc10654 \h </w:instrText>
        </w:r>
        <w:r>
          <w:fldChar w:fldCharType="separate"/>
        </w:r>
        <w:r>
          <w:t>3</w:t>
        </w:r>
        <w:r>
          <w:fldChar w:fldCharType="end"/>
        </w:r>
      </w:hyperlink>
    </w:p>
    <w:p>
      <w:pPr>
        <w:pStyle w:val="TOC2"/>
        <w:tabs>
          <w:tab w:val="right" w:leader="dot" w:pos="8306"/>
        </w:tabs>
      </w:pPr>
      <w:hyperlink w:anchor="_Toc6344" w:history="1">
        <w:r>
          <w:rPr>
            <w:rFonts w:ascii="仿宋" w:eastAsia="仿宋" w:hAnsi="仿宋" w:cs="仿宋" w:hint="eastAsia"/>
            <w:lang w:eastAsia="zh-CN"/>
          </w:rPr>
          <w:t>(一)、政策风险分析</w:t>
        </w:r>
        <w:r>
          <w:tab/>
        </w:r>
        <w:r>
          <w:fldChar w:fldCharType="begin"/>
        </w:r>
        <w:r>
          <w:instrText xml:space="preserve"> PAGEREF _Toc6344 \h </w:instrText>
        </w:r>
        <w:r>
          <w:fldChar w:fldCharType="separate"/>
        </w:r>
        <w:r>
          <w:t>3</w:t>
        </w:r>
        <w:r>
          <w:fldChar w:fldCharType="end"/>
        </w:r>
      </w:hyperlink>
    </w:p>
    <w:p>
      <w:pPr>
        <w:pStyle w:val="TOC2"/>
        <w:tabs>
          <w:tab w:val="right" w:leader="dot" w:pos="8306"/>
        </w:tabs>
      </w:pPr>
      <w:hyperlink w:anchor="_Toc17036" w:history="1">
        <w:r>
          <w:rPr>
            <w:rFonts w:ascii="仿宋" w:eastAsia="仿宋" w:hAnsi="仿宋" w:cs="仿宋" w:hint="eastAsia"/>
            <w:lang w:eastAsia="zh-CN"/>
          </w:rPr>
          <w:t>(二)、社会风险分析</w:t>
        </w:r>
        <w:r>
          <w:tab/>
        </w:r>
        <w:r>
          <w:fldChar w:fldCharType="begin"/>
        </w:r>
        <w:r>
          <w:instrText xml:space="preserve"> PAGEREF _Toc17036 \h </w:instrText>
        </w:r>
        <w:r>
          <w:fldChar w:fldCharType="separate"/>
        </w:r>
        <w:r>
          <w:t>4</w:t>
        </w:r>
        <w:r>
          <w:fldChar w:fldCharType="end"/>
        </w:r>
      </w:hyperlink>
    </w:p>
    <w:p>
      <w:pPr>
        <w:pStyle w:val="TOC2"/>
        <w:tabs>
          <w:tab w:val="right" w:leader="dot" w:pos="8306"/>
        </w:tabs>
      </w:pPr>
      <w:hyperlink w:anchor="_Toc3753" w:history="1">
        <w:r>
          <w:rPr>
            <w:rFonts w:ascii="仿宋" w:eastAsia="仿宋" w:hAnsi="仿宋" w:cs="仿宋" w:hint="eastAsia"/>
            <w:lang w:eastAsia="zh-CN"/>
          </w:rPr>
          <w:t>(三)、市场风险分析</w:t>
        </w:r>
        <w:r>
          <w:tab/>
        </w:r>
        <w:r>
          <w:fldChar w:fldCharType="begin"/>
        </w:r>
        <w:r>
          <w:instrText xml:space="preserve"> PAGEREF _Toc3753 \h </w:instrText>
        </w:r>
        <w:r>
          <w:fldChar w:fldCharType="separate"/>
        </w:r>
        <w:r>
          <w:t>6</w:t>
        </w:r>
        <w:r>
          <w:fldChar w:fldCharType="end"/>
        </w:r>
      </w:hyperlink>
    </w:p>
    <w:p>
      <w:pPr>
        <w:pStyle w:val="TOC2"/>
        <w:tabs>
          <w:tab w:val="right" w:leader="dot" w:pos="8306"/>
        </w:tabs>
      </w:pPr>
      <w:hyperlink w:anchor="_Toc132" w:history="1">
        <w:r>
          <w:rPr>
            <w:rFonts w:ascii="仿宋" w:eastAsia="仿宋" w:hAnsi="仿宋" w:cs="仿宋" w:hint="eastAsia"/>
            <w:lang w:eastAsia="zh-CN"/>
          </w:rPr>
          <w:t>(四)、资金风险分析</w:t>
        </w:r>
        <w:r>
          <w:tab/>
        </w:r>
        <w:r>
          <w:fldChar w:fldCharType="begin"/>
        </w:r>
        <w:r>
          <w:instrText xml:space="preserve"> PAGEREF _Toc132 \h </w:instrText>
        </w:r>
        <w:r>
          <w:fldChar w:fldCharType="separate"/>
        </w:r>
        <w:r>
          <w:t>6</w:t>
        </w:r>
        <w:r>
          <w:fldChar w:fldCharType="end"/>
        </w:r>
      </w:hyperlink>
    </w:p>
    <w:p>
      <w:pPr>
        <w:pStyle w:val="TOC2"/>
        <w:tabs>
          <w:tab w:val="right" w:leader="dot" w:pos="8306"/>
        </w:tabs>
      </w:pPr>
      <w:hyperlink w:anchor="_Toc20748" w:history="1">
        <w:r>
          <w:rPr>
            <w:rFonts w:ascii="仿宋" w:eastAsia="仿宋" w:hAnsi="仿宋" w:cs="仿宋" w:hint="eastAsia"/>
            <w:lang w:eastAsia="zh-CN"/>
          </w:rPr>
          <w:t>(五)、技术风险分析</w:t>
        </w:r>
        <w:r>
          <w:tab/>
        </w:r>
        <w:r>
          <w:fldChar w:fldCharType="begin"/>
        </w:r>
        <w:r>
          <w:instrText xml:space="preserve"> PAGEREF _Toc20748 \h </w:instrText>
        </w:r>
        <w:r>
          <w:fldChar w:fldCharType="separate"/>
        </w:r>
        <w:r>
          <w:t>8</w:t>
        </w:r>
        <w:r>
          <w:fldChar w:fldCharType="end"/>
        </w:r>
      </w:hyperlink>
    </w:p>
    <w:p>
      <w:pPr>
        <w:pStyle w:val="TOC2"/>
        <w:tabs>
          <w:tab w:val="right" w:leader="dot" w:pos="8306"/>
        </w:tabs>
      </w:pPr>
      <w:hyperlink w:anchor="_Toc13081" w:history="1">
        <w:r>
          <w:rPr>
            <w:rFonts w:ascii="仿宋" w:eastAsia="仿宋" w:hAnsi="仿宋" w:cs="仿宋" w:hint="eastAsia"/>
            <w:lang w:eastAsia="zh-CN"/>
          </w:rPr>
          <w:t>(六)、财务风险分析</w:t>
        </w:r>
        <w:r>
          <w:tab/>
        </w:r>
        <w:r>
          <w:fldChar w:fldCharType="begin"/>
        </w:r>
        <w:r>
          <w:instrText xml:space="preserve"> PAGEREF _Toc13081 \h </w:instrText>
        </w:r>
        <w:r>
          <w:fldChar w:fldCharType="separate"/>
        </w:r>
        <w:r>
          <w:t>9</w:t>
        </w:r>
        <w:r>
          <w:fldChar w:fldCharType="end"/>
        </w:r>
      </w:hyperlink>
    </w:p>
    <w:p>
      <w:pPr>
        <w:pStyle w:val="TOC2"/>
        <w:tabs>
          <w:tab w:val="right" w:leader="dot" w:pos="8306"/>
        </w:tabs>
      </w:pPr>
      <w:hyperlink w:anchor="_Toc49" w:history="1">
        <w:r>
          <w:rPr>
            <w:rFonts w:ascii="仿宋" w:eastAsia="仿宋" w:hAnsi="仿宋" w:cs="仿宋" w:hint="eastAsia"/>
            <w:lang w:eastAsia="zh-CN"/>
          </w:rPr>
          <w:t>(七)、管理风险分析</w:t>
        </w:r>
        <w:r>
          <w:tab/>
        </w:r>
        <w:r>
          <w:fldChar w:fldCharType="begin"/>
        </w:r>
        <w:r>
          <w:instrText xml:space="preserve"> PAGEREF _Toc49 \h </w:instrText>
        </w:r>
        <w:r>
          <w:fldChar w:fldCharType="separate"/>
        </w:r>
        <w:r>
          <w:t>11</w:t>
        </w:r>
        <w:r>
          <w:fldChar w:fldCharType="end"/>
        </w:r>
      </w:hyperlink>
    </w:p>
    <w:p>
      <w:pPr>
        <w:pStyle w:val="TOC2"/>
        <w:tabs>
          <w:tab w:val="right" w:leader="dot" w:pos="8306"/>
        </w:tabs>
      </w:pPr>
      <w:hyperlink w:anchor="_Toc13471" w:history="1">
        <w:r>
          <w:rPr>
            <w:rFonts w:ascii="仿宋" w:eastAsia="仿宋" w:hAnsi="仿宋" w:cs="仿宋" w:hint="eastAsia"/>
            <w:lang w:eastAsia="zh-CN"/>
          </w:rPr>
          <w:t>(八)、其它风险分析</w:t>
        </w:r>
        <w:r>
          <w:tab/>
        </w:r>
        <w:r>
          <w:fldChar w:fldCharType="begin"/>
        </w:r>
        <w:r>
          <w:instrText xml:space="preserve"> PAGEREF _Toc13471 \h </w:instrText>
        </w:r>
        <w:r>
          <w:fldChar w:fldCharType="separate"/>
        </w:r>
        <w:r>
          <w:t>12</w:t>
        </w:r>
        <w:r>
          <w:fldChar w:fldCharType="end"/>
        </w:r>
      </w:hyperlink>
    </w:p>
    <w:p>
      <w:pPr>
        <w:pStyle w:val="TOC2"/>
        <w:tabs>
          <w:tab w:val="right" w:leader="dot" w:pos="8306"/>
        </w:tabs>
      </w:pPr>
      <w:hyperlink w:anchor="_Toc9191" w:history="1">
        <w:r>
          <w:rPr>
            <w:rFonts w:ascii="仿宋" w:eastAsia="仿宋" w:hAnsi="仿宋" w:cs="仿宋" w:hint="eastAsia"/>
            <w:lang w:eastAsia="zh-CN"/>
          </w:rPr>
          <w:t>(九)、社会影响评估</w:t>
        </w:r>
        <w:r>
          <w:tab/>
        </w:r>
        <w:r>
          <w:fldChar w:fldCharType="begin"/>
        </w:r>
        <w:r>
          <w:instrText xml:space="preserve"> PAGEREF _Toc9191 \h </w:instrText>
        </w:r>
        <w:r>
          <w:fldChar w:fldCharType="separate"/>
        </w:r>
        <w:r>
          <w:t>13</w:t>
        </w:r>
        <w:r>
          <w:fldChar w:fldCharType="end"/>
        </w:r>
      </w:hyperlink>
    </w:p>
    <w:p>
      <w:pPr>
        <w:pStyle w:val="TOC1"/>
        <w:tabs>
          <w:tab w:val="right" w:leader="dot" w:pos="8306"/>
        </w:tabs>
      </w:pPr>
      <w:hyperlink w:anchor="_Toc20806" w:history="1">
        <w:r>
          <w:rPr>
            <w:rFonts w:ascii="仿宋" w:eastAsia="仿宋" w:hAnsi="仿宋" w:cs="仿宋" w:hint="eastAsia"/>
            <w:lang w:eastAsia="zh-CN"/>
          </w:rPr>
          <w:t>二、资源开发及综合利用分析</w:t>
        </w:r>
        <w:r>
          <w:tab/>
        </w:r>
        <w:r>
          <w:fldChar w:fldCharType="begin"/>
        </w:r>
        <w:r>
          <w:instrText xml:space="preserve"> PAGEREF _Toc20806 \h </w:instrText>
        </w:r>
        <w:r>
          <w:fldChar w:fldCharType="separate"/>
        </w:r>
        <w:r>
          <w:t>15</w:t>
        </w:r>
        <w:r>
          <w:fldChar w:fldCharType="end"/>
        </w:r>
      </w:hyperlink>
    </w:p>
    <w:p>
      <w:pPr>
        <w:pStyle w:val="TOC2"/>
        <w:tabs>
          <w:tab w:val="right" w:leader="dot" w:pos="8306"/>
        </w:tabs>
      </w:pPr>
      <w:hyperlink w:anchor="_Toc13495" w:history="1">
        <w:r>
          <w:rPr>
            <w:rFonts w:ascii="仿宋" w:eastAsia="仿宋" w:hAnsi="仿宋" w:cs="仿宋" w:hint="eastAsia"/>
            <w:lang w:eastAsia="zh-CN"/>
          </w:rPr>
          <w:t>(一)、资源开发方案</w:t>
        </w:r>
        <w:r>
          <w:tab/>
        </w:r>
        <w:r>
          <w:fldChar w:fldCharType="begin"/>
        </w:r>
        <w:r>
          <w:instrText xml:space="preserve"> PAGEREF _Toc13495 \h </w:instrText>
        </w:r>
        <w:r>
          <w:fldChar w:fldCharType="separate"/>
        </w:r>
        <w:r>
          <w:t>15</w:t>
        </w:r>
        <w:r>
          <w:fldChar w:fldCharType="end"/>
        </w:r>
      </w:hyperlink>
    </w:p>
    <w:p>
      <w:pPr>
        <w:pStyle w:val="TOC2"/>
        <w:tabs>
          <w:tab w:val="right" w:leader="dot" w:pos="8306"/>
        </w:tabs>
      </w:pPr>
      <w:hyperlink w:anchor="_Toc28710" w:history="1">
        <w:r>
          <w:rPr>
            <w:rFonts w:ascii="仿宋" w:eastAsia="仿宋" w:hAnsi="仿宋" w:cs="仿宋" w:hint="eastAsia"/>
            <w:lang w:eastAsia="zh-CN"/>
          </w:rPr>
          <w:t>(二)、资源利用方案</w:t>
        </w:r>
        <w:r>
          <w:tab/>
        </w:r>
        <w:r>
          <w:fldChar w:fldCharType="begin"/>
        </w:r>
        <w:r>
          <w:instrText xml:space="preserve"> PAGEREF _Toc28710 \h </w:instrText>
        </w:r>
        <w:r>
          <w:fldChar w:fldCharType="separate"/>
        </w:r>
        <w:r>
          <w:t>17</w:t>
        </w:r>
        <w:r>
          <w:fldChar w:fldCharType="end"/>
        </w:r>
      </w:hyperlink>
    </w:p>
    <w:p>
      <w:pPr>
        <w:pStyle w:val="TOC2"/>
        <w:tabs>
          <w:tab w:val="right" w:leader="dot" w:pos="8306"/>
        </w:tabs>
      </w:pPr>
      <w:hyperlink w:anchor="_Toc21314" w:history="1">
        <w:r>
          <w:rPr>
            <w:rFonts w:ascii="仿宋" w:eastAsia="仿宋" w:hAnsi="仿宋" w:cs="仿宋" w:hint="eastAsia"/>
            <w:lang w:eastAsia="zh-CN"/>
          </w:rPr>
          <w:t>(三)、资源节约措施</w:t>
        </w:r>
        <w:r>
          <w:tab/>
        </w:r>
        <w:r>
          <w:fldChar w:fldCharType="begin"/>
        </w:r>
        <w:r>
          <w:instrText xml:space="preserve"> PAGEREF _Toc21314 \h </w:instrText>
        </w:r>
        <w:r>
          <w:fldChar w:fldCharType="separate"/>
        </w:r>
        <w:r>
          <w:t>18</w:t>
        </w:r>
        <w:r>
          <w:fldChar w:fldCharType="end"/>
        </w:r>
      </w:hyperlink>
    </w:p>
    <w:p>
      <w:pPr>
        <w:pStyle w:val="TOC1"/>
        <w:tabs>
          <w:tab w:val="right" w:leader="dot" w:pos="8306"/>
        </w:tabs>
      </w:pPr>
      <w:hyperlink w:anchor="_Toc21920" w:history="1">
        <w:r>
          <w:rPr>
            <w:rFonts w:ascii="仿宋" w:eastAsia="仿宋" w:hAnsi="仿宋" w:cs="仿宋" w:hint="eastAsia"/>
            <w:lang w:eastAsia="zh-CN"/>
          </w:rPr>
          <w:t>三、财务管理与成本控制</w:t>
        </w:r>
        <w:r>
          <w:tab/>
        </w:r>
        <w:r>
          <w:fldChar w:fldCharType="begin"/>
        </w:r>
        <w:r>
          <w:instrText xml:space="preserve"> PAGEREF _Toc21920 \h </w:instrText>
        </w:r>
        <w:r>
          <w:fldChar w:fldCharType="separate"/>
        </w:r>
        <w:r>
          <w:t>19</w:t>
        </w:r>
        <w:r>
          <w:fldChar w:fldCharType="end"/>
        </w:r>
      </w:hyperlink>
    </w:p>
    <w:p>
      <w:pPr>
        <w:pStyle w:val="TOC2"/>
        <w:tabs>
          <w:tab w:val="right" w:leader="dot" w:pos="8306"/>
        </w:tabs>
      </w:pPr>
      <w:hyperlink w:anchor="_Toc18338" w:history="1">
        <w:r>
          <w:rPr>
            <w:rFonts w:ascii="仿宋" w:eastAsia="仿宋" w:hAnsi="仿宋" w:cs="仿宋" w:hint="eastAsia"/>
            <w:lang w:eastAsia="zh-CN"/>
          </w:rPr>
          <w:t>(一)、财务管理体系建设</w:t>
        </w:r>
        <w:r>
          <w:tab/>
        </w:r>
        <w:r>
          <w:fldChar w:fldCharType="begin"/>
        </w:r>
        <w:r>
          <w:instrText xml:space="preserve"> PAGEREF _Toc18338 \h </w:instrText>
        </w:r>
        <w:r>
          <w:fldChar w:fldCharType="separate"/>
        </w:r>
        <w:r>
          <w:t>19</w:t>
        </w:r>
        <w:r>
          <w:fldChar w:fldCharType="end"/>
        </w:r>
      </w:hyperlink>
    </w:p>
    <w:p>
      <w:pPr>
        <w:pStyle w:val="TOC2"/>
        <w:tabs>
          <w:tab w:val="right" w:leader="dot" w:pos="8306"/>
        </w:tabs>
      </w:pPr>
      <w:hyperlink w:anchor="_Toc20920" w:history="1">
        <w:r>
          <w:rPr>
            <w:rFonts w:ascii="仿宋" w:eastAsia="仿宋" w:hAnsi="仿宋" w:cs="仿宋" w:hint="eastAsia"/>
            <w:lang w:eastAsia="zh-CN"/>
          </w:rPr>
          <w:t>(二)、成本控制措施</w:t>
        </w:r>
        <w:r>
          <w:tab/>
        </w:r>
        <w:r>
          <w:fldChar w:fldCharType="begin"/>
        </w:r>
        <w:r>
          <w:instrText xml:space="preserve"> PAGEREF _Toc20920 \h </w:instrText>
        </w:r>
        <w:r>
          <w:fldChar w:fldCharType="separate"/>
        </w:r>
        <w:r>
          <w:t>20</w:t>
        </w:r>
        <w:r>
          <w:fldChar w:fldCharType="end"/>
        </w:r>
      </w:hyperlink>
    </w:p>
    <w:p>
      <w:pPr>
        <w:pStyle w:val="TOC1"/>
        <w:tabs>
          <w:tab w:val="right" w:leader="dot" w:pos="8306"/>
        </w:tabs>
      </w:pPr>
      <w:hyperlink w:anchor="_Toc28885" w:history="1">
        <w:r>
          <w:rPr>
            <w:rFonts w:ascii="仿宋" w:eastAsia="仿宋" w:hAnsi="仿宋" w:cs="仿宋" w:hint="eastAsia"/>
            <w:lang w:eastAsia="zh-CN"/>
          </w:rPr>
          <w:t>四、项目选址研究</w:t>
        </w:r>
        <w:r>
          <w:tab/>
        </w:r>
        <w:r>
          <w:fldChar w:fldCharType="begin"/>
        </w:r>
        <w:r>
          <w:instrText xml:space="preserve"> PAGEREF _Toc28885 \h </w:instrText>
        </w:r>
        <w:r>
          <w:fldChar w:fldCharType="separate"/>
        </w:r>
        <w:r>
          <w:t>21</w:t>
        </w:r>
        <w:r>
          <w:fldChar w:fldCharType="end"/>
        </w:r>
      </w:hyperlink>
    </w:p>
    <w:p>
      <w:pPr>
        <w:pStyle w:val="TOC2"/>
        <w:tabs>
          <w:tab w:val="right" w:leader="dot" w:pos="8306"/>
        </w:tabs>
      </w:pPr>
      <w:hyperlink w:anchor="_Toc599" w:history="1">
        <w:r>
          <w:rPr>
            <w:rFonts w:ascii="仿宋" w:eastAsia="仿宋" w:hAnsi="仿宋" w:cs="仿宋" w:hint="eastAsia"/>
            <w:lang w:eastAsia="zh-CN"/>
          </w:rPr>
          <w:t>(一)、项目选址原则</w:t>
        </w:r>
        <w:r>
          <w:tab/>
        </w:r>
        <w:r>
          <w:fldChar w:fldCharType="begin"/>
        </w:r>
        <w:r>
          <w:instrText xml:space="preserve"> PAGEREF _Toc599 \h </w:instrText>
        </w:r>
        <w:r>
          <w:fldChar w:fldCharType="separate"/>
        </w:r>
        <w:r>
          <w:t>21</w:t>
        </w:r>
        <w:r>
          <w:fldChar w:fldCharType="end"/>
        </w:r>
      </w:hyperlink>
    </w:p>
    <w:p>
      <w:pPr>
        <w:pStyle w:val="TOC2"/>
        <w:tabs>
          <w:tab w:val="right" w:leader="dot" w:pos="8306"/>
        </w:tabs>
      </w:pPr>
      <w:hyperlink w:anchor="_Toc19573" w:history="1">
        <w:r>
          <w:rPr>
            <w:rFonts w:ascii="仿宋" w:eastAsia="仿宋" w:hAnsi="仿宋" w:cs="仿宋" w:hint="eastAsia"/>
            <w:lang w:eastAsia="zh-CN"/>
          </w:rPr>
          <w:t>(二)、项目选址</w:t>
        </w:r>
        <w:r>
          <w:tab/>
        </w:r>
        <w:r>
          <w:fldChar w:fldCharType="begin"/>
        </w:r>
        <w:r>
          <w:instrText xml:space="preserve"> PAGEREF _Toc19573 \h </w:instrText>
        </w:r>
        <w:r>
          <w:fldChar w:fldCharType="separate"/>
        </w:r>
        <w:r>
          <w:t>25</w:t>
        </w:r>
        <w:r>
          <w:fldChar w:fldCharType="end"/>
        </w:r>
      </w:hyperlink>
    </w:p>
    <w:p>
      <w:pPr>
        <w:pStyle w:val="TOC2"/>
        <w:tabs>
          <w:tab w:val="right" w:leader="dot" w:pos="8306"/>
        </w:tabs>
      </w:pPr>
      <w:hyperlink w:anchor="_Toc20636" w:history="1">
        <w:r>
          <w:rPr>
            <w:rFonts w:ascii="仿宋" w:eastAsia="仿宋" w:hAnsi="仿宋" w:cs="仿宋" w:hint="eastAsia"/>
            <w:lang w:eastAsia="zh-CN"/>
          </w:rPr>
          <w:t>(三)、建设条件分析</w:t>
        </w:r>
        <w:r>
          <w:tab/>
        </w:r>
        <w:r>
          <w:fldChar w:fldCharType="begin"/>
        </w:r>
        <w:r>
          <w:instrText xml:space="preserve"> PAGEREF _Toc20636 \h </w:instrText>
        </w:r>
        <w:r>
          <w:fldChar w:fldCharType="separate"/>
        </w:r>
        <w:r>
          <w:t>27</w:t>
        </w:r>
        <w:r>
          <w:fldChar w:fldCharType="end"/>
        </w:r>
      </w:hyperlink>
    </w:p>
    <w:p>
      <w:pPr>
        <w:pStyle w:val="TOC2"/>
        <w:tabs>
          <w:tab w:val="right" w:leader="dot" w:pos="8306"/>
        </w:tabs>
      </w:pPr>
      <w:hyperlink w:anchor="_Toc16722" w:history="1">
        <w:r>
          <w:rPr>
            <w:rFonts w:ascii="仿宋" w:eastAsia="仿宋" w:hAnsi="仿宋" w:cs="仿宋" w:hint="eastAsia"/>
            <w:lang w:eastAsia="zh-CN"/>
          </w:rPr>
          <w:t>(四)、用地控制指标</w:t>
        </w:r>
        <w:r>
          <w:tab/>
        </w:r>
        <w:r>
          <w:fldChar w:fldCharType="begin"/>
        </w:r>
        <w:r>
          <w:instrText xml:space="preserve"> PAGEREF _Toc16722 \h </w:instrText>
        </w:r>
        <w:r>
          <w:fldChar w:fldCharType="separate"/>
        </w:r>
        <w:r>
          <w:t>28</w:t>
        </w:r>
        <w:r>
          <w:fldChar w:fldCharType="end"/>
        </w:r>
      </w:hyperlink>
    </w:p>
    <w:p>
      <w:pPr>
        <w:pStyle w:val="TOC2"/>
        <w:tabs>
          <w:tab w:val="right" w:leader="dot" w:pos="8306"/>
        </w:tabs>
      </w:pPr>
      <w:hyperlink w:anchor="_Toc18847" w:history="1">
        <w:r>
          <w:rPr>
            <w:rFonts w:ascii="仿宋" w:eastAsia="仿宋" w:hAnsi="仿宋" w:cs="仿宋" w:hint="eastAsia"/>
            <w:lang w:eastAsia="zh-CN"/>
          </w:rPr>
          <w:t>(五)、地总体要求</w:t>
        </w:r>
        <w:r>
          <w:tab/>
        </w:r>
        <w:r>
          <w:fldChar w:fldCharType="begin"/>
        </w:r>
        <w:r>
          <w:instrText xml:space="preserve"> PAGEREF _Toc18847 \h </w:instrText>
        </w:r>
        <w:r>
          <w:fldChar w:fldCharType="separate"/>
        </w:r>
        <w:r>
          <w:t>29</w:t>
        </w:r>
        <w:r>
          <w:fldChar w:fldCharType="end"/>
        </w:r>
      </w:hyperlink>
    </w:p>
    <w:p>
      <w:pPr>
        <w:pStyle w:val="TOC2"/>
        <w:tabs>
          <w:tab w:val="right" w:leader="dot" w:pos="8306"/>
        </w:tabs>
      </w:pPr>
      <w:hyperlink w:anchor="_Toc27553" w:history="1">
        <w:r>
          <w:rPr>
            <w:rFonts w:ascii="仿宋" w:eastAsia="仿宋" w:hAnsi="仿宋" w:cs="仿宋" w:hint="eastAsia"/>
            <w:lang w:eastAsia="zh-CN"/>
          </w:rPr>
          <w:t>(六)、节约用地措施</w:t>
        </w:r>
        <w:r>
          <w:tab/>
        </w:r>
        <w:r>
          <w:fldChar w:fldCharType="begin"/>
        </w:r>
        <w:r>
          <w:instrText xml:space="preserve"> PAGEREF _Toc27553 \h </w:instrText>
        </w:r>
        <w:r>
          <w:fldChar w:fldCharType="separate"/>
        </w:r>
        <w:r>
          <w:t>31</w:t>
        </w:r>
        <w:r>
          <w:fldChar w:fldCharType="end"/>
        </w:r>
      </w:hyperlink>
    </w:p>
    <w:p>
      <w:pPr>
        <w:pStyle w:val="TOC2"/>
        <w:tabs>
          <w:tab w:val="right" w:leader="dot" w:pos="8306"/>
        </w:tabs>
      </w:pPr>
      <w:hyperlink w:anchor="_Toc13901" w:history="1">
        <w:r>
          <w:rPr>
            <w:rFonts w:ascii="仿宋" w:eastAsia="仿宋" w:hAnsi="仿宋" w:cs="仿宋" w:hint="eastAsia"/>
            <w:lang w:eastAsia="zh-CN"/>
          </w:rPr>
          <w:t>(七)、选址综合评价</w:t>
        </w:r>
        <w:r>
          <w:tab/>
        </w:r>
        <w:r>
          <w:fldChar w:fldCharType="begin"/>
        </w:r>
        <w:r>
          <w:instrText xml:space="preserve"> PAGEREF _Toc13901 \h </w:instrText>
        </w:r>
        <w:r>
          <w:fldChar w:fldCharType="separate"/>
        </w:r>
        <w:r>
          <w:t>32</w:t>
        </w:r>
        <w:r>
          <w:fldChar w:fldCharType="end"/>
        </w:r>
      </w:hyperlink>
    </w:p>
    <w:p>
      <w:pPr>
        <w:pStyle w:val="TOC1"/>
        <w:tabs>
          <w:tab w:val="right" w:leader="dot" w:pos="8306"/>
        </w:tabs>
      </w:pPr>
      <w:hyperlink w:anchor="_Toc24543" w:history="1">
        <w:r>
          <w:rPr>
            <w:rFonts w:ascii="仿宋" w:eastAsia="仿宋" w:hAnsi="仿宋" w:cs="仿宋" w:hint="eastAsia"/>
            <w:lang w:eastAsia="zh-CN"/>
          </w:rPr>
          <w:t>五、经济影响分析</w:t>
        </w:r>
        <w:r>
          <w:tab/>
        </w:r>
        <w:r>
          <w:fldChar w:fldCharType="begin"/>
        </w:r>
        <w:r>
          <w:instrText xml:space="preserve"> PAGEREF _Toc24543 \h </w:instrText>
        </w:r>
        <w:r>
          <w:fldChar w:fldCharType="separate"/>
        </w:r>
        <w:r>
          <w:t>33</w:t>
        </w:r>
        <w:r>
          <w:fldChar w:fldCharType="end"/>
        </w:r>
      </w:hyperlink>
    </w:p>
    <w:p>
      <w:pPr>
        <w:pStyle w:val="TOC2"/>
        <w:tabs>
          <w:tab w:val="right" w:leader="dot" w:pos="8306"/>
        </w:tabs>
      </w:pPr>
      <w:hyperlink w:anchor="_Toc13141" w:history="1">
        <w:r>
          <w:rPr>
            <w:rFonts w:ascii="仿宋" w:eastAsia="仿宋" w:hAnsi="仿宋" w:cs="仿宋" w:hint="eastAsia"/>
            <w:lang w:eastAsia="zh-CN"/>
          </w:rPr>
          <w:t>(一)、经济费用效益或费用效果分析</w:t>
        </w:r>
        <w:r>
          <w:tab/>
        </w:r>
        <w:r>
          <w:fldChar w:fldCharType="begin"/>
        </w:r>
        <w:r>
          <w:instrText xml:space="preserve"> PAGEREF _Toc13141 \h </w:instrText>
        </w:r>
        <w:r>
          <w:fldChar w:fldCharType="separate"/>
        </w:r>
        <w:r>
          <w:t>33</w:t>
        </w:r>
        <w:r>
          <w:fldChar w:fldCharType="end"/>
        </w:r>
      </w:hyperlink>
    </w:p>
    <w:p>
      <w:pPr>
        <w:pStyle w:val="TOC2"/>
        <w:tabs>
          <w:tab w:val="right" w:leader="dot" w:pos="8306"/>
        </w:tabs>
      </w:pPr>
      <w:hyperlink w:anchor="_Toc16798" w:history="1">
        <w:r>
          <w:rPr>
            <w:rFonts w:ascii="仿宋" w:eastAsia="仿宋" w:hAnsi="仿宋" w:cs="仿宋" w:hint="eastAsia"/>
            <w:lang w:eastAsia="zh-CN"/>
          </w:rPr>
          <w:t>(二)、行业影响分析</w:t>
        </w:r>
        <w:r>
          <w:tab/>
        </w:r>
        <w:r>
          <w:fldChar w:fldCharType="begin"/>
        </w:r>
        <w:r>
          <w:instrText xml:space="preserve"> PAGEREF _Toc16798 \h </w:instrText>
        </w:r>
        <w:r>
          <w:fldChar w:fldCharType="separate"/>
        </w:r>
        <w:r>
          <w:t>35</w:t>
        </w:r>
        <w:r>
          <w:fldChar w:fldCharType="end"/>
        </w:r>
      </w:hyperlink>
    </w:p>
    <w:p>
      <w:pPr>
        <w:pStyle w:val="TOC2"/>
        <w:tabs>
          <w:tab w:val="right" w:leader="dot" w:pos="8306"/>
        </w:tabs>
      </w:pPr>
      <w:hyperlink w:anchor="_Toc20790" w:history="1">
        <w:r>
          <w:rPr>
            <w:rFonts w:ascii="仿宋" w:eastAsia="仿宋" w:hAnsi="仿宋" w:cs="仿宋" w:hint="eastAsia"/>
            <w:lang w:eastAsia="zh-CN"/>
          </w:rPr>
          <w:t>(三)、区域经济影响分析</w:t>
        </w:r>
        <w:r>
          <w:tab/>
        </w:r>
        <w:r>
          <w:fldChar w:fldCharType="begin"/>
        </w:r>
        <w:r>
          <w:instrText xml:space="preserve"> PAGEREF _Toc20790 \h </w:instrText>
        </w:r>
        <w:r>
          <w:fldChar w:fldCharType="separate"/>
        </w:r>
        <w:r>
          <w:t>37</w:t>
        </w:r>
        <w:r>
          <w:fldChar w:fldCharType="end"/>
        </w:r>
      </w:hyperlink>
    </w:p>
    <w:p>
      <w:pPr>
        <w:pStyle w:val="TOC2"/>
        <w:tabs>
          <w:tab w:val="right" w:leader="dot" w:pos="8306"/>
        </w:tabs>
      </w:pPr>
      <w:hyperlink w:anchor="_Toc13770" w:history="1">
        <w:r>
          <w:rPr>
            <w:rFonts w:ascii="仿宋" w:eastAsia="仿宋" w:hAnsi="仿宋" w:cs="仿宋" w:hint="eastAsia"/>
            <w:lang w:eastAsia="zh-CN"/>
          </w:rPr>
          <w:t>(四)、宏观经济影响分析</w:t>
        </w:r>
        <w:r>
          <w:tab/>
        </w:r>
        <w:r>
          <w:fldChar w:fldCharType="begin"/>
        </w:r>
        <w:r>
          <w:instrText xml:space="preserve"> PAGEREF _Toc13770 \h </w:instrText>
        </w:r>
        <w:r>
          <w:fldChar w:fldCharType="separate"/>
        </w:r>
        <w:r>
          <w:t>38</w:t>
        </w:r>
        <w:r>
          <w:fldChar w:fldCharType="end"/>
        </w:r>
      </w:hyperlink>
    </w:p>
    <w:p>
      <w:pPr>
        <w:pStyle w:val="TOC1"/>
        <w:tabs>
          <w:tab w:val="right" w:leader="dot" w:pos="8306"/>
        </w:tabs>
      </w:pPr>
      <w:hyperlink w:anchor="_Toc17894" w:history="1">
        <w:r>
          <w:rPr>
            <w:rFonts w:ascii="仿宋" w:eastAsia="仿宋" w:hAnsi="仿宋" w:cs="仿宋" w:hint="eastAsia"/>
            <w:lang w:eastAsia="zh-CN"/>
          </w:rPr>
          <w:t>六、背景、必要性分析</w:t>
        </w:r>
        <w:r>
          <w:tab/>
        </w:r>
        <w:r>
          <w:fldChar w:fldCharType="begin"/>
        </w:r>
        <w:r>
          <w:instrText xml:space="preserve"> PAGEREF _Toc17894 \h </w:instrText>
        </w:r>
        <w:r>
          <w:fldChar w:fldCharType="separate"/>
        </w:r>
        <w:r>
          <w:t>39</w:t>
        </w:r>
        <w:r>
          <w:fldChar w:fldCharType="end"/>
        </w:r>
      </w:hyperlink>
    </w:p>
    <w:p>
      <w:pPr>
        <w:pStyle w:val="TOC2"/>
        <w:tabs>
          <w:tab w:val="right" w:leader="dot" w:pos="8306"/>
        </w:tabs>
      </w:pPr>
      <w:hyperlink w:anchor="_Toc13369" w:history="1">
        <w:r>
          <w:rPr>
            <w:rFonts w:ascii="仿宋" w:eastAsia="仿宋" w:hAnsi="仿宋" w:cs="仿宋" w:hint="eastAsia"/>
            <w:lang w:eastAsia="zh-CN"/>
          </w:rPr>
          <w:t>(一)、项目建设背景</w:t>
        </w:r>
        <w:r>
          <w:tab/>
        </w:r>
        <w:r>
          <w:fldChar w:fldCharType="begin"/>
        </w:r>
        <w:r>
          <w:instrText xml:space="preserve"> PAGEREF _Toc13369 \h </w:instrText>
        </w:r>
        <w:r>
          <w:fldChar w:fldCharType="separate"/>
        </w:r>
        <w:r>
          <w:t>39</w:t>
        </w:r>
        <w:r>
          <w:fldChar w:fldCharType="end"/>
        </w:r>
      </w:hyperlink>
    </w:p>
    <w:p>
      <w:pPr>
        <w:pStyle w:val="TOC2"/>
        <w:tabs>
          <w:tab w:val="right" w:leader="dot" w:pos="8306"/>
        </w:tabs>
      </w:pPr>
      <w:hyperlink w:anchor="_Toc17594" w:history="1">
        <w:r>
          <w:rPr>
            <w:rFonts w:ascii="仿宋" w:eastAsia="仿宋" w:hAnsi="仿宋" w:cs="仿宋" w:hint="eastAsia"/>
            <w:lang w:eastAsia="zh-CN"/>
          </w:rPr>
          <w:t>(二)、必要性分析</w:t>
        </w:r>
        <w:r>
          <w:tab/>
        </w:r>
        <w:r>
          <w:fldChar w:fldCharType="begin"/>
        </w:r>
        <w:r>
          <w:instrText xml:space="preserve"> PAGEREF _Toc17594 \h </w:instrText>
        </w:r>
        <w:r>
          <w:fldChar w:fldCharType="separate"/>
        </w:r>
        <w:r>
          <w:t>40</w:t>
        </w:r>
        <w:r>
          <w:fldChar w:fldCharType="end"/>
        </w:r>
      </w:hyperlink>
    </w:p>
    <w:p>
      <w:pPr>
        <w:pStyle w:val="TOC2"/>
        <w:tabs>
          <w:tab w:val="right" w:leader="dot" w:pos="8306"/>
        </w:tabs>
      </w:pPr>
      <w:hyperlink w:anchor="_Toc6776" w:history="1">
        <w:r>
          <w:rPr>
            <w:rFonts w:ascii="仿宋" w:eastAsia="仿宋" w:hAnsi="仿宋" w:cs="仿宋" w:hint="eastAsia"/>
            <w:lang w:eastAsia="zh-CN"/>
          </w:rPr>
          <w:t>(三)、项目建设有利条件</w:t>
        </w:r>
        <w:r>
          <w:tab/>
        </w:r>
        <w:r>
          <w:fldChar w:fldCharType="begin"/>
        </w:r>
        <w:r>
          <w:instrText xml:space="preserve"> PAGEREF _Toc6776 \h </w:instrText>
        </w:r>
        <w:r>
          <w:fldChar w:fldCharType="separate"/>
        </w:r>
        <w:r>
          <w:t>42</w:t>
        </w:r>
        <w:r>
          <w:fldChar w:fldCharType="end"/>
        </w:r>
      </w:hyperlink>
    </w:p>
    <w:p>
      <w:pPr>
        <w:pStyle w:val="TOC1"/>
        <w:tabs>
          <w:tab w:val="right" w:leader="dot" w:pos="8306"/>
        </w:tabs>
      </w:pPr>
      <w:hyperlink w:anchor="_Toc30317" w:history="1">
        <w:r>
          <w:rPr>
            <w:rFonts w:ascii="仿宋" w:eastAsia="仿宋" w:hAnsi="仿宋" w:cs="仿宋" w:hint="eastAsia"/>
            <w:lang w:eastAsia="zh-CN"/>
          </w:rPr>
          <w:t>七、技术创新与产业升级</w:t>
        </w:r>
        <w:r>
          <w:tab/>
        </w:r>
        <w:r>
          <w:fldChar w:fldCharType="begin"/>
        </w:r>
        <w:r>
          <w:instrText xml:space="preserve"> PAGEREF _Toc30317 \h </w:instrText>
        </w:r>
        <w:r>
          <w:fldChar w:fldCharType="separate"/>
        </w:r>
        <w:r>
          <w:t>43</w:t>
        </w:r>
        <w:r>
          <w:fldChar w:fldCharType="end"/>
        </w:r>
      </w:hyperlink>
    </w:p>
    <w:p>
      <w:pPr>
        <w:pStyle w:val="TOC2"/>
        <w:tabs>
          <w:tab w:val="right" w:leader="dot" w:pos="8306"/>
        </w:tabs>
      </w:pPr>
      <w:hyperlink w:anchor="_Toc12848" w:history="1">
        <w:r>
          <w:rPr>
            <w:rFonts w:ascii="仿宋" w:eastAsia="仿宋" w:hAnsi="仿宋" w:cs="仿宋" w:hint="eastAsia"/>
            <w:lang w:eastAsia="zh-CN"/>
          </w:rPr>
          <w:t>(一)、技术创新方向与目标</w:t>
        </w:r>
        <w:r>
          <w:tab/>
        </w:r>
        <w:r>
          <w:fldChar w:fldCharType="begin"/>
        </w:r>
        <w:r>
          <w:instrText xml:space="preserve"> PAGEREF _Toc12848 \h </w:instrText>
        </w:r>
        <w:r>
          <w:fldChar w:fldCharType="separate"/>
        </w:r>
        <w:r>
          <w:t>43</w:t>
        </w:r>
        <w:r>
          <w:fldChar w:fldCharType="end"/>
        </w:r>
      </w:hyperlink>
    </w:p>
    <w:p>
      <w:pPr>
        <w:pStyle w:val="TOC2"/>
        <w:tabs>
          <w:tab w:val="right" w:leader="dot" w:pos="8306"/>
        </w:tabs>
      </w:pPr>
      <w:hyperlink w:anchor="_Toc6775" w:history="1">
        <w:r>
          <w:rPr>
            <w:rFonts w:ascii="仿宋" w:eastAsia="仿宋" w:hAnsi="仿宋" w:cs="仿宋" w:hint="eastAsia"/>
            <w:lang w:eastAsia="zh-CN"/>
          </w:rPr>
          <w:t>(二)、产业升级路径与措施</w:t>
        </w:r>
        <w:r>
          <w:tab/>
        </w:r>
        <w:r>
          <w:fldChar w:fldCharType="begin"/>
        </w:r>
        <w:r>
          <w:instrText xml:space="preserve"> PAGEREF _Toc6775 \h </w:instrText>
        </w:r>
        <w:r>
          <w:fldChar w:fldCharType="separate"/>
        </w:r>
        <w:r>
          <w:t>44</w:t>
        </w:r>
        <w:r>
          <w:fldChar w:fldCharType="end"/>
        </w:r>
      </w:hyperlink>
    </w:p>
    <w:p>
      <w:pPr>
        <w:pStyle w:val="TOC1"/>
        <w:tabs>
          <w:tab w:val="right" w:leader="dot" w:pos="8306"/>
        </w:tabs>
      </w:pPr>
      <w:hyperlink w:anchor="_Toc12191" w:history="1">
        <w:r>
          <w:rPr>
            <w:rFonts w:ascii="仿宋" w:eastAsia="仿宋" w:hAnsi="仿宋" w:cs="仿宋" w:hint="eastAsia"/>
            <w:lang w:eastAsia="zh-CN"/>
          </w:rPr>
          <w:t>八、项目实施与管理方案</w:t>
        </w:r>
        <w:r>
          <w:tab/>
        </w:r>
        <w:r>
          <w:fldChar w:fldCharType="begin"/>
        </w:r>
        <w:r>
          <w:instrText xml:space="preserve"> PAGEREF _Toc12191 \h </w:instrText>
        </w:r>
        <w:r>
          <w:fldChar w:fldCharType="separate"/>
        </w:r>
        <w:r>
          <w:t>46</w:t>
        </w:r>
        <w:r>
          <w:fldChar w:fldCharType="end"/>
        </w:r>
      </w:hyperlink>
    </w:p>
    <w:p>
      <w:pPr>
        <w:pStyle w:val="TOC2"/>
        <w:tabs>
          <w:tab w:val="right" w:leader="dot" w:pos="8306"/>
        </w:tabs>
      </w:pPr>
      <w:hyperlink w:anchor="_Toc25627" w:history="1">
        <w:r>
          <w:rPr>
            <w:rFonts w:ascii="仿宋" w:eastAsia="仿宋" w:hAnsi="仿宋" w:cs="仿宋" w:hint="eastAsia"/>
            <w:lang w:eastAsia="zh-CN"/>
          </w:rPr>
          <w:t>(一)、项目实施计划</w:t>
        </w:r>
        <w:r>
          <w:tab/>
        </w:r>
        <w:r>
          <w:fldChar w:fldCharType="begin"/>
        </w:r>
        <w:r>
          <w:instrText xml:space="preserve"> PAGEREF _Toc25627 \h </w:instrText>
        </w:r>
        <w:r>
          <w:fldChar w:fldCharType="separate"/>
        </w:r>
        <w:r>
          <w:t>46</w:t>
        </w:r>
        <w:r>
          <w:fldChar w:fldCharType="end"/>
        </w:r>
      </w:hyperlink>
    </w:p>
    <w:p>
      <w:pPr>
        <w:pStyle w:val="TOC2"/>
        <w:tabs>
          <w:tab w:val="right" w:leader="dot" w:pos="8306"/>
        </w:tabs>
      </w:pPr>
      <w:hyperlink w:anchor="_Toc4348" w:history="1">
        <w:r>
          <w:rPr>
            <w:rFonts w:ascii="仿宋" w:eastAsia="仿宋" w:hAnsi="仿宋" w:cs="仿宋" w:hint="eastAsia"/>
            <w:lang w:eastAsia="zh-CN"/>
          </w:rPr>
          <w:t>(二)、项目组织机构与职责</w:t>
        </w:r>
        <w:r>
          <w:tab/>
        </w:r>
        <w:r>
          <w:fldChar w:fldCharType="begin"/>
        </w:r>
        <w:r>
          <w:instrText xml:space="preserve"> PAGEREF _Toc4348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24" w:history="1">
        <w:r>
          <w:rPr>
            <w:rFonts w:ascii="仿宋" w:eastAsia="仿宋" w:hAnsi="仿宋" w:cs="仿宋" w:hint="eastAsia"/>
            <w:lang w:eastAsia="zh-CN"/>
          </w:rPr>
          <w:t>(三)、项目管理与监控体系</w:t>
        </w:r>
        <w:r>
          <w:tab/>
        </w:r>
        <w:r>
          <w:fldChar w:fldCharType="begin"/>
        </w:r>
        <w:r>
          <w:instrText xml:space="preserve"> PAGEREF _Toc30924 \h </w:instrText>
        </w:r>
        <w:r>
          <w:fldChar w:fldCharType="separate"/>
        </w:r>
        <w:r>
          <w:t>50</w:t>
        </w:r>
        <w:r>
          <w:fldChar w:fldCharType="end"/>
        </w:r>
      </w:hyperlink>
    </w:p>
    <w:p>
      <w:pPr>
        <w:pStyle w:val="TOC1"/>
        <w:tabs>
          <w:tab w:val="right" w:leader="dot" w:pos="8306"/>
        </w:tabs>
      </w:pPr>
      <w:hyperlink w:anchor="_Toc19893" w:history="1">
        <w:r>
          <w:rPr>
            <w:rFonts w:ascii="仿宋" w:eastAsia="仿宋" w:hAnsi="仿宋" w:cs="仿宋" w:hint="eastAsia"/>
            <w:lang w:eastAsia="zh-CN"/>
          </w:rPr>
          <w:t>九、项目变更管理</w:t>
        </w:r>
        <w:r>
          <w:tab/>
        </w:r>
        <w:r>
          <w:fldChar w:fldCharType="begin"/>
        </w:r>
        <w:r>
          <w:instrText xml:space="preserve"> PAGEREF _Toc19893 \h </w:instrText>
        </w:r>
        <w:r>
          <w:fldChar w:fldCharType="separate"/>
        </w:r>
        <w:r>
          <w:t>51</w:t>
        </w:r>
        <w:r>
          <w:fldChar w:fldCharType="end"/>
        </w:r>
      </w:hyperlink>
    </w:p>
    <w:p>
      <w:pPr>
        <w:pStyle w:val="TOC2"/>
        <w:tabs>
          <w:tab w:val="right" w:leader="dot" w:pos="8306"/>
        </w:tabs>
      </w:pPr>
      <w:hyperlink w:anchor="_Toc25308" w:history="1">
        <w:r>
          <w:rPr>
            <w:rFonts w:ascii="仿宋" w:eastAsia="仿宋" w:hAnsi="仿宋" w:cs="仿宋" w:hint="eastAsia"/>
            <w:lang w:eastAsia="zh-CN"/>
          </w:rPr>
          <w:t>(一)、变更控制流程</w:t>
        </w:r>
        <w:r>
          <w:tab/>
        </w:r>
        <w:r>
          <w:fldChar w:fldCharType="begin"/>
        </w:r>
        <w:r>
          <w:instrText xml:space="preserve"> PAGEREF _Toc25308 \h </w:instrText>
        </w:r>
        <w:r>
          <w:fldChar w:fldCharType="separate"/>
        </w:r>
        <w:r>
          <w:t>51</w:t>
        </w:r>
        <w:r>
          <w:fldChar w:fldCharType="end"/>
        </w:r>
      </w:hyperlink>
    </w:p>
    <w:p>
      <w:pPr>
        <w:pStyle w:val="TOC2"/>
        <w:tabs>
          <w:tab w:val="right" w:leader="dot" w:pos="8306"/>
        </w:tabs>
      </w:pPr>
      <w:hyperlink w:anchor="_Toc31982" w:history="1">
        <w:r>
          <w:rPr>
            <w:rFonts w:ascii="仿宋" w:eastAsia="仿宋" w:hAnsi="仿宋" w:cs="仿宋" w:hint="eastAsia"/>
            <w:lang w:eastAsia="zh-CN"/>
          </w:rPr>
          <w:t>(二)、影响评估与处理</w:t>
        </w:r>
        <w:r>
          <w:tab/>
        </w:r>
        <w:r>
          <w:fldChar w:fldCharType="begin"/>
        </w:r>
        <w:r>
          <w:instrText xml:space="preserve"> PAGEREF _Toc31982 \h </w:instrText>
        </w:r>
        <w:r>
          <w:fldChar w:fldCharType="separate"/>
        </w:r>
        <w:r>
          <w:t>52</w:t>
        </w:r>
        <w:r>
          <w:fldChar w:fldCharType="end"/>
        </w:r>
      </w:hyperlink>
    </w:p>
    <w:p>
      <w:pPr>
        <w:pStyle w:val="TOC2"/>
        <w:tabs>
          <w:tab w:val="right" w:leader="dot" w:pos="8306"/>
        </w:tabs>
      </w:pPr>
      <w:hyperlink w:anchor="_Toc8856" w:history="1">
        <w:r>
          <w:rPr>
            <w:rFonts w:ascii="仿宋" w:eastAsia="仿宋" w:hAnsi="仿宋" w:cs="仿宋" w:hint="eastAsia"/>
            <w:lang w:eastAsia="zh-CN"/>
          </w:rPr>
          <w:t>(三)、变更记录与追踪</w:t>
        </w:r>
        <w:r>
          <w:tab/>
        </w:r>
        <w:r>
          <w:fldChar w:fldCharType="begin"/>
        </w:r>
        <w:r>
          <w:instrText xml:space="preserve"> PAGEREF _Toc8856 \h </w:instrText>
        </w:r>
        <w:r>
          <w:fldChar w:fldCharType="separate"/>
        </w:r>
        <w:r>
          <w:t>54</w:t>
        </w:r>
        <w:r>
          <w:fldChar w:fldCharType="end"/>
        </w:r>
      </w:hyperlink>
    </w:p>
    <w:p>
      <w:pPr>
        <w:pStyle w:val="TOC2"/>
        <w:tabs>
          <w:tab w:val="right" w:leader="dot" w:pos="8306"/>
        </w:tabs>
      </w:pPr>
      <w:hyperlink w:anchor="_Toc5289" w:history="1">
        <w:r>
          <w:rPr>
            <w:rFonts w:ascii="仿宋" w:eastAsia="仿宋" w:hAnsi="仿宋" w:cs="仿宋" w:hint="eastAsia"/>
            <w:lang w:eastAsia="zh-CN"/>
          </w:rPr>
          <w:t>(四)、变更管理策略</w:t>
        </w:r>
        <w:r>
          <w:tab/>
        </w:r>
        <w:r>
          <w:fldChar w:fldCharType="begin"/>
        </w:r>
        <w:r>
          <w:instrText xml:space="preserve"> PAGEREF _Toc5289 \h </w:instrText>
        </w:r>
        <w:r>
          <w:fldChar w:fldCharType="separate"/>
        </w:r>
        <w:r>
          <w:t>55</w:t>
        </w:r>
        <w:r>
          <w:fldChar w:fldCharType="end"/>
        </w:r>
      </w:hyperlink>
    </w:p>
    <w:p>
      <w:pPr>
        <w:pStyle w:val="TOC1"/>
        <w:tabs>
          <w:tab w:val="right" w:leader="dot" w:pos="8306"/>
        </w:tabs>
      </w:pPr>
      <w:hyperlink w:anchor="_Toc6455" w:history="1">
        <w:r>
          <w:rPr>
            <w:rFonts w:ascii="仿宋" w:eastAsia="仿宋" w:hAnsi="仿宋" w:cs="仿宋" w:hint="eastAsia"/>
            <w:lang w:eastAsia="zh-CN"/>
          </w:rPr>
          <w:t>十、项目进度计划</w:t>
        </w:r>
        <w:r>
          <w:tab/>
        </w:r>
        <w:r>
          <w:fldChar w:fldCharType="begin"/>
        </w:r>
        <w:r>
          <w:instrText xml:space="preserve"> PAGEREF _Toc6455 \h </w:instrText>
        </w:r>
        <w:r>
          <w:fldChar w:fldCharType="separate"/>
        </w:r>
        <w:r>
          <w:t>57</w:t>
        </w:r>
        <w:r>
          <w:fldChar w:fldCharType="end"/>
        </w:r>
      </w:hyperlink>
    </w:p>
    <w:p>
      <w:pPr>
        <w:pStyle w:val="TOC2"/>
        <w:tabs>
          <w:tab w:val="right" w:leader="dot" w:pos="8306"/>
        </w:tabs>
      </w:pPr>
      <w:hyperlink w:anchor="_Toc12157" w:history="1">
        <w:r>
          <w:rPr>
            <w:rFonts w:ascii="仿宋" w:eastAsia="仿宋" w:hAnsi="仿宋" w:cs="仿宋" w:hint="eastAsia"/>
            <w:lang w:eastAsia="zh-CN"/>
          </w:rPr>
          <w:t>(一)、建设周期</w:t>
        </w:r>
        <w:r>
          <w:tab/>
        </w:r>
        <w:r>
          <w:fldChar w:fldCharType="begin"/>
        </w:r>
        <w:r>
          <w:instrText xml:space="preserve"> PAGEREF _Toc12157 \h </w:instrText>
        </w:r>
        <w:r>
          <w:fldChar w:fldCharType="separate"/>
        </w:r>
        <w:r>
          <w:t>57</w:t>
        </w:r>
        <w:r>
          <w:fldChar w:fldCharType="end"/>
        </w:r>
      </w:hyperlink>
    </w:p>
    <w:p>
      <w:pPr>
        <w:pStyle w:val="TOC2"/>
        <w:tabs>
          <w:tab w:val="right" w:leader="dot" w:pos="8306"/>
        </w:tabs>
      </w:pPr>
      <w:hyperlink w:anchor="_Toc9285" w:history="1">
        <w:r>
          <w:rPr>
            <w:rFonts w:ascii="仿宋" w:eastAsia="仿宋" w:hAnsi="仿宋" w:cs="仿宋" w:hint="eastAsia"/>
            <w:lang w:eastAsia="zh-CN"/>
          </w:rPr>
          <w:t>(二)、建设进度</w:t>
        </w:r>
        <w:r>
          <w:tab/>
        </w:r>
        <w:r>
          <w:fldChar w:fldCharType="begin"/>
        </w:r>
        <w:r>
          <w:instrText xml:space="preserve"> PAGEREF _Toc9285 \h </w:instrText>
        </w:r>
        <w:r>
          <w:fldChar w:fldCharType="separate"/>
        </w:r>
        <w:r>
          <w:t>57</w:t>
        </w:r>
        <w:r>
          <w:fldChar w:fldCharType="end"/>
        </w:r>
      </w:hyperlink>
    </w:p>
    <w:p>
      <w:pPr>
        <w:pStyle w:val="TOC2"/>
        <w:tabs>
          <w:tab w:val="right" w:leader="dot" w:pos="8306"/>
        </w:tabs>
      </w:pPr>
      <w:hyperlink w:anchor="_Toc29904" w:history="1">
        <w:r>
          <w:rPr>
            <w:rFonts w:ascii="仿宋" w:eastAsia="仿宋" w:hAnsi="仿宋" w:cs="仿宋" w:hint="eastAsia"/>
            <w:lang w:eastAsia="zh-CN"/>
          </w:rPr>
          <w:t>(三)、进度安排注意事项</w:t>
        </w:r>
        <w:r>
          <w:tab/>
        </w:r>
        <w:r>
          <w:fldChar w:fldCharType="begin"/>
        </w:r>
        <w:r>
          <w:instrText xml:space="preserve"> PAGEREF _Toc29904 \h </w:instrText>
        </w:r>
        <w:r>
          <w:fldChar w:fldCharType="separate"/>
        </w:r>
        <w:r>
          <w:t>59</w:t>
        </w:r>
        <w:r>
          <w:fldChar w:fldCharType="end"/>
        </w:r>
      </w:hyperlink>
    </w:p>
    <w:p>
      <w:pPr>
        <w:pStyle w:val="TOC2"/>
        <w:tabs>
          <w:tab w:val="right" w:leader="dot" w:pos="8306"/>
        </w:tabs>
      </w:pPr>
      <w:hyperlink w:anchor="_Toc13686" w:history="1">
        <w:r>
          <w:rPr>
            <w:rFonts w:ascii="仿宋" w:eastAsia="仿宋" w:hAnsi="仿宋" w:cs="仿宋" w:hint="eastAsia"/>
            <w:lang w:eastAsia="zh-CN"/>
          </w:rPr>
          <w:t>(四)、人力资源配置</w:t>
        </w:r>
        <w:r>
          <w:tab/>
        </w:r>
        <w:r>
          <w:fldChar w:fldCharType="begin"/>
        </w:r>
        <w:r>
          <w:instrText xml:space="preserve"> PAGEREF _Toc13686 \h </w:instrText>
        </w:r>
        <w:r>
          <w:fldChar w:fldCharType="separate"/>
        </w:r>
        <w:r>
          <w:t>60</w:t>
        </w:r>
        <w:r>
          <w:fldChar w:fldCharType="end"/>
        </w:r>
      </w:hyperlink>
    </w:p>
    <w:p>
      <w:pPr>
        <w:pStyle w:val="TOC2"/>
        <w:tabs>
          <w:tab w:val="right" w:leader="dot" w:pos="8306"/>
        </w:tabs>
      </w:pPr>
      <w:hyperlink w:anchor="_Toc20998" w:history="1">
        <w:r>
          <w:rPr>
            <w:rFonts w:ascii="仿宋" w:eastAsia="仿宋" w:hAnsi="仿宋" w:cs="仿宋" w:hint="eastAsia"/>
            <w:lang w:eastAsia="zh-CN"/>
          </w:rPr>
          <w:t>(五)、员工培训</w:t>
        </w:r>
        <w:r>
          <w:tab/>
        </w:r>
        <w:r>
          <w:fldChar w:fldCharType="begin"/>
        </w:r>
        <w:r>
          <w:instrText xml:space="preserve"> PAGEREF _Toc20998 \h </w:instrText>
        </w:r>
        <w:r>
          <w:fldChar w:fldCharType="separate"/>
        </w:r>
        <w:r>
          <w:t>62</w:t>
        </w:r>
        <w:r>
          <w:fldChar w:fldCharType="end"/>
        </w:r>
      </w:hyperlink>
    </w:p>
    <w:p>
      <w:pPr>
        <w:pStyle w:val="TOC2"/>
        <w:tabs>
          <w:tab w:val="right" w:leader="dot" w:pos="8306"/>
        </w:tabs>
      </w:pPr>
      <w:hyperlink w:anchor="_Toc17442" w:history="1">
        <w:r>
          <w:rPr>
            <w:rFonts w:ascii="仿宋" w:eastAsia="仿宋" w:hAnsi="仿宋" w:cs="仿宋" w:hint="eastAsia"/>
            <w:lang w:eastAsia="zh-CN"/>
          </w:rPr>
          <w:t>(六)、项目实施保障</w:t>
        </w:r>
        <w:r>
          <w:tab/>
        </w:r>
        <w:r>
          <w:fldChar w:fldCharType="begin"/>
        </w:r>
        <w:r>
          <w:instrText xml:space="preserve"> PAGEREF _Toc17442 \h </w:instrText>
        </w:r>
        <w:r>
          <w:fldChar w:fldCharType="separate"/>
        </w:r>
        <w:r>
          <w:t>63</w:t>
        </w:r>
        <w:r>
          <w:fldChar w:fldCharType="end"/>
        </w:r>
      </w:hyperlink>
    </w:p>
    <w:p>
      <w:pPr>
        <w:pStyle w:val="TOC2"/>
        <w:tabs>
          <w:tab w:val="right" w:leader="dot" w:pos="8306"/>
        </w:tabs>
      </w:pPr>
      <w:hyperlink w:anchor="_Toc32264" w:history="1">
        <w:r>
          <w:rPr>
            <w:rFonts w:ascii="仿宋" w:eastAsia="仿宋" w:hAnsi="仿宋" w:cs="仿宋" w:hint="eastAsia"/>
            <w:lang w:eastAsia="zh-CN"/>
          </w:rPr>
          <w:t>(七)、安全规范管理</w:t>
        </w:r>
        <w:r>
          <w:tab/>
        </w:r>
        <w:r>
          <w:fldChar w:fldCharType="begin"/>
        </w:r>
        <w:r>
          <w:instrText xml:space="preserve"> PAGEREF _Toc32264 \h </w:instrText>
        </w:r>
        <w:r>
          <w:fldChar w:fldCharType="separate"/>
        </w:r>
        <w:r>
          <w:t>63</w:t>
        </w:r>
        <w:r>
          <w:fldChar w:fldCharType="end"/>
        </w:r>
      </w:hyperlink>
    </w:p>
    <w:p>
      <w:pPr>
        <w:pStyle w:val="TOC1"/>
        <w:tabs>
          <w:tab w:val="right" w:leader="dot" w:pos="8306"/>
        </w:tabs>
      </w:pPr>
      <w:hyperlink w:anchor="_Toc8662" w:history="1">
        <w:r>
          <w:rPr>
            <w:rFonts w:ascii="仿宋" w:eastAsia="仿宋" w:hAnsi="仿宋" w:cs="仿宋" w:hint="eastAsia"/>
            <w:lang w:eastAsia="zh-CN"/>
          </w:rPr>
          <w:t>十一、客户关系管理与市场拓展</w:t>
        </w:r>
        <w:r>
          <w:tab/>
        </w:r>
        <w:r>
          <w:fldChar w:fldCharType="begin"/>
        </w:r>
        <w:r>
          <w:instrText xml:space="preserve"> PAGEREF _Toc8662 \h </w:instrText>
        </w:r>
        <w:r>
          <w:fldChar w:fldCharType="separate"/>
        </w:r>
        <w:r>
          <w:t>65</w:t>
        </w:r>
        <w:r>
          <w:fldChar w:fldCharType="end"/>
        </w:r>
      </w:hyperlink>
    </w:p>
    <w:p>
      <w:pPr>
        <w:pStyle w:val="TOC2"/>
        <w:tabs>
          <w:tab w:val="right" w:leader="dot" w:pos="8306"/>
        </w:tabs>
      </w:pPr>
      <w:hyperlink w:anchor="_Toc31580" w:history="1">
        <w:r>
          <w:rPr>
            <w:rFonts w:ascii="仿宋" w:eastAsia="仿宋" w:hAnsi="仿宋" w:cs="仿宋" w:hint="eastAsia"/>
            <w:lang w:eastAsia="zh-CN"/>
          </w:rPr>
          <w:t>(一)、客户关系管理策略</w:t>
        </w:r>
        <w:r>
          <w:tab/>
        </w:r>
        <w:r>
          <w:fldChar w:fldCharType="begin"/>
        </w:r>
        <w:r>
          <w:instrText xml:space="preserve"> PAGEREF _Toc31580 \h </w:instrText>
        </w:r>
        <w:r>
          <w:fldChar w:fldCharType="separate"/>
        </w:r>
        <w:r>
          <w:t>65</w:t>
        </w:r>
        <w:r>
          <w:fldChar w:fldCharType="end"/>
        </w:r>
      </w:hyperlink>
    </w:p>
    <w:p>
      <w:pPr>
        <w:pStyle w:val="TOC2"/>
        <w:tabs>
          <w:tab w:val="right" w:leader="dot" w:pos="8306"/>
        </w:tabs>
      </w:pPr>
      <w:hyperlink w:anchor="_Toc13222" w:history="1">
        <w:r>
          <w:rPr>
            <w:rFonts w:ascii="仿宋" w:eastAsia="仿宋" w:hAnsi="仿宋" w:cs="仿宋" w:hint="eastAsia"/>
            <w:lang w:eastAsia="zh-CN"/>
          </w:rPr>
          <w:t>(二)、市场拓展方案</w:t>
        </w:r>
        <w:r>
          <w:tab/>
        </w:r>
        <w:r>
          <w:fldChar w:fldCharType="begin"/>
        </w:r>
        <w:r>
          <w:instrText xml:space="preserve"> PAGEREF _Toc13222 \h </w:instrText>
        </w:r>
        <w:r>
          <w:fldChar w:fldCharType="separate"/>
        </w:r>
        <w:r>
          <w:t>66</w:t>
        </w:r>
        <w:r>
          <w:fldChar w:fldCharType="end"/>
        </w:r>
      </w:hyperlink>
    </w:p>
    <w:p>
      <w:pPr>
        <w:pStyle w:val="TOC1"/>
        <w:tabs>
          <w:tab w:val="right" w:leader="dot" w:pos="8306"/>
        </w:tabs>
      </w:pPr>
      <w:hyperlink w:anchor="_Toc16675" w:history="1">
        <w:r>
          <w:rPr>
            <w:rFonts w:ascii="仿宋" w:eastAsia="仿宋" w:hAnsi="仿宋" w:cs="仿宋" w:hint="eastAsia"/>
            <w:lang w:eastAsia="zh-CN"/>
          </w:rPr>
          <w:t>十二、环境保护与治理方案</w:t>
        </w:r>
        <w:r>
          <w:tab/>
        </w:r>
        <w:r>
          <w:fldChar w:fldCharType="begin"/>
        </w:r>
        <w:r>
          <w:instrText xml:space="preserve"> PAGEREF _Toc16675 \h </w:instrText>
        </w:r>
        <w:r>
          <w:fldChar w:fldCharType="separate"/>
        </w:r>
        <w:r>
          <w:t>67</w:t>
        </w:r>
        <w:r>
          <w:fldChar w:fldCharType="end"/>
        </w:r>
      </w:hyperlink>
    </w:p>
    <w:p>
      <w:pPr>
        <w:pStyle w:val="TOC2"/>
        <w:tabs>
          <w:tab w:val="right" w:leader="dot" w:pos="8306"/>
        </w:tabs>
      </w:pPr>
      <w:hyperlink w:anchor="_Toc9933" w:history="1">
        <w:r>
          <w:rPr>
            <w:rFonts w:ascii="仿宋" w:eastAsia="仿宋" w:hAnsi="仿宋" w:cs="仿宋" w:hint="eastAsia"/>
            <w:lang w:eastAsia="zh-CN"/>
          </w:rPr>
          <w:t>(一)、项目环境影响评估</w:t>
        </w:r>
        <w:r>
          <w:tab/>
        </w:r>
        <w:r>
          <w:fldChar w:fldCharType="begin"/>
        </w:r>
        <w:r>
          <w:instrText xml:space="preserve"> PAGEREF _Toc9933 \h </w:instrText>
        </w:r>
        <w:r>
          <w:fldChar w:fldCharType="separate"/>
        </w:r>
        <w:r>
          <w:t>67</w:t>
        </w:r>
        <w:r>
          <w:fldChar w:fldCharType="end"/>
        </w:r>
      </w:hyperlink>
    </w:p>
    <w:p>
      <w:pPr>
        <w:pStyle w:val="TOC2"/>
        <w:tabs>
          <w:tab w:val="right" w:leader="dot" w:pos="8306"/>
        </w:tabs>
      </w:pPr>
      <w:hyperlink w:anchor="_Toc30687" w:history="1">
        <w:r>
          <w:rPr>
            <w:rFonts w:ascii="仿宋" w:eastAsia="仿宋" w:hAnsi="仿宋" w:cs="仿宋" w:hint="eastAsia"/>
            <w:lang w:eastAsia="zh-CN"/>
          </w:rPr>
          <w:t>(二)、环境保护措施与治理方案</w:t>
        </w:r>
        <w:r>
          <w:tab/>
        </w:r>
        <w:r>
          <w:fldChar w:fldCharType="begin"/>
        </w:r>
        <w:r>
          <w:instrText xml:space="preserve"> PAGEREF _Toc30687 \h </w:instrText>
        </w:r>
        <w:r>
          <w:fldChar w:fldCharType="separate"/>
        </w:r>
        <w:r>
          <w:t>67</w:t>
        </w:r>
        <w:r>
          <w:fldChar w:fldCharType="end"/>
        </w:r>
      </w:hyperlink>
    </w:p>
    <w:p>
      <w:pPr>
        <w:pStyle w:val="TOC1"/>
        <w:tabs>
          <w:tab w:val="right" w:leader="dot" w:pos="8306"/>
        </w:tabs>
      </w:pPr>
      <w:hyperlink w:anchor="_Toc14635" w:history="1">
        <w:r>
          <w:rPr>
            <w:rFonts w:ascii="仿宋" w:eastAsia="仿宋" w:hAnsi="仿宋" w:cs="仿宋" w:hint="eastAsia"/>
            <w:lang w:eastAsia="zh-CN"/>
          </w:rPr>
          <w:t>十三、合作与交流机制建立</w:t>
        </w:r>
        <w:r>
          <w:tab/>
        </w:r>
        <w:r>
          <w:fldChar w:fldCharType="begin"/>
        </w:r>
        <w:r>
          <w:instrText xml:space="preserve"> PAGEREF _Toc14635 \h </w:instrText>
        </w:r>
        <w:r>
          <w:fldChar w:fldCharType="separate"/>
        </w:r>
        <w:r>
          <w:t>68</w:t>
        </w:r>
        <w:r>
          <w:fldChar w:fldCharType="end"/>
        </w:r>
      </w:hyperlink>
    </w:p>
    <w:p>
      <w:pPr>
        <w:pStyle w:val="TOC2"/>
        <w:tabs>
          <w:tab w:val="right" w:leader="dot" w:pos="8306"/>
        </w:tabs>
      </w:pPr>
      <w:hyperlink w:anchor="_Toc26542" w:history="1">
        <w:r>
          <w:rPr>
            <w:rFonts w:ascii="仿宋" w:eastAsia="仿宋" w:hAnsi="仿宋" w:cs="仿宋" w:hint="eastAsia"/>
            <w:lang w:eastAsia="zh-CN"/>
          </w:rPr>
          <w:t>(一)、合作伙伴选择与合作方式</w:t>
        </w:r>
        <w:r>
          <w:tab/>
        </w:r>
        <w:r>
          <w:fldChar w:fldCharType="begin"/>
        </w:r>
        <w:r>
          <w:instrText xml:space="preserve"> PAGEREF _Toc26542 \h </w:instrText>
        </w:r>
        <w:r>
          <w:fldChar w:fldCharType="separate"/>
        </w:r>
        <w:r>
          <w:t>68</w:t>
        </w:r>
        <w:r>
          <w:fldChar w:fldCharType="end"/>
        </w:r>
      </w:hyperlink>
    </w:p>
    <w:p>
      <w:pPr>
        <w:pStyle w:val="TOC2"/>
        <w:tabs>
          <w:tab w:val="right" w:leader="dot" w:pos="8306"/>
        </w:tabs>
      </w:pPr>
      <w:hyperlink w:anchor="_Toc5411" w:history="1">
        <w:r>
          <w:rPr>
            <w:rFonts w:ascii="仿宋" w:eastAsia="仿宋" w:hAnsi="仿宋" w:cs="仿宋" w:hint="eastAsia"/>
            <w:lang w:eastAsia="zh-CN"/>
          </w:rPr>
          <w:t>(二)、交流与合作平台搭建</w:t>
        </w:r>
        <w:r>
          <w:tab/>
        </w:r>
        <w:r>
          <w:fldChar w:fldCharType="begin"/>
        </w:r>
        <w:r>
          <w:instrText xml:space="preserve"> PAGEREF _Toc5411 \h </w:instrText>
        </w:r>
        <w:r>
          <w:fldChar w:fldCharType="separate"/>
        </w:r>
        <w:r>
          <w:t>69</w:t>
        </w:r>
        <w:r>
          <w:fldChar w:fldCharType="end"/>
        </w:r>
      </w:hyperlink>
    </w:p>
    <w:p>
      <w:pPr>
        <w:pStyle w:val="TOC1"/>
        <w:tabs>
          <w:tab w:val="right" w:leader="dot" w:pos="8306"/>
        </w:tabs>
      </w:pPr>
      <w:hyperlink w:anchor="_Toc28987" w:history="1">
        <w:r>
          <w:rPr>
            <w:rFonts w:ascii="仿宋" w:eastAsia="仿宋" w:hAnsi="仿宋" w:cs="仿宋" w:hint="eastAsia"/>
            <w:lang w:eastAsia="zh-CN"/>
          </w:rPr>
          <w:t>十四、项目施工方案</w:t>
        </w:r>
        <w:r>
          <w:tab/>
        </w:r>
        <w:r>
          <w:fldChar w:fldCharType="begin"/>
        </w:r>
        <w:r>
          <w:instrText xml:space="preserve"> PAGEREF _Toc28987 \h </w:instrText>
        </w:r>
        <w:r>
          <w:fldChar w:fldCharType="separate"/>
        </w:r>
        <w:r>
          <w:t>71</w:t>
        </w:r>
        <w:r>
          <w:fldChar w:fldCharType="end"/>
        </w:r>
      </w:hyperlink>
    </w:p>
    <w:p>
      <w:pPr>
        <w:pStyle w:val="TOC2"/>
        <w:tabs>
          <w:tab w:val="right" w:leader="dot" w:pos="8306"/>
        </w:tabs>
      </w:pPr>
      <w:hyperlink w:anchor="_Toc16697" w:history="1">
        <w:r>
          <w:rPr>
            <w:rFonts w:ascii="仿宋" w:eastAsia="仿宋" w:hAnsi="仿宋" w:cs="仿宋" w:hint="eastAsia"/>
            <w:lang w:eastAsia="zh-CN"/>
          </w:rPr>
          <w:t>(一)、施工组织设计</w:t>
        </w:r>
        <w:r>
          <w:tab/>
        </w:r>
        <w:r>
          <w:fldChar w:fldCharType="begin"/>
        </w:r>
        <w:r>
          <w:instrText xml:space="preserve"> PAGEREF _Toc16697 \h </w:instrText>
        </w:r>
        <w:r>
          <w:fldChar w:fldCharType="separate"/>
        </w:r>
        <w:r>
          <w:t>71</w:t>
        </w:r>
        <w:r>
          <w:fldChar w:fldCharType="end"/>
        </w:r>
      </w:hyperlink>
    </w:p>
    <w:p>
      <w:pPr>
        <w:pStyle w:val="TOC2"/>
        <w:tabs>
          <w:tab w:val="right" w:leader="dot" w:pos="8306"/>
        </w:tabs>
      </w:pPr>
      <w:hyperlink w:anchor="_Toc12125" w:history="1">
        <w:r>
          <w:rPr>
            <w:rFonts w:ascii="仿宋" w:eastAsia="仿宋" w:hAnsi="仿宋" w:cs="仿宋" w:hint="eastAsia"/>
            <w:lang w:eastAsia="zh-CN"/>
          </w:rPr>
          <w:t>(二)、施工工艺与技术路线</w:t>
        </w:r>
        <w:r>
          <w:tab/>
        </w:r>
        <w:r>
          <w:fldChar w:fldCharType="begin"/>
        </w:r>
        <w:r>
          <w:instrText xml:space="preserve"> PAGEREF _Toc12125 \h </w:instrText>
        </w:r>
        <w:r>
          <w:fldChar w:fldCharType="separate"/>
        </w:r>
        <w:r>
          <w:t>73</w:t>
        </w:r>
        <w:r>
          <w:fldChar w:fldCharType="end"/>
        </w:r>
      </w:hyperlink>
    </w:p>
    <w:p>
      <w:pPr>
        <w:pStyle w:val="TOC2"/>
        <w:tabs>
          <w:tab w:val="right" w:leader="dot" w:pos="8306"/>
        </w:tabs>
      </w:pPr>
      <w:hyperlink w:anchor="_Toc27079" w:history="1">
        <w:r>
          <w:rPr>
            <w:rFonts w:ascii="仿宋" w:eastAsia="仿宋" w:hAnsi="仿宋" w:cs="仿宋" w:hint="eastAsia"/>
            <w:lang w:eastAsia="zh-CN"/>
          </w:rPr>
          <w:t>(三)、关键节点施工计划</w:t>
        </w:r>
        <w:r>
          <w:tab/>
        </w:r>
        <w:r>
          <w:fldChar w:fldCharType="begin"/>
        </w:r>
        <w:r>
          <w:instrText xml:space="preserve"> PAGEREF _Toc27079 \h </w:instrText>
        </w:r>
        <w:r>
          <w:fldChar w:fldCharType="separate"/>
        </w:r>
        <w:r>
          <w:t>74</w:t>
        </w:r>
        <w:r>
          <w:fldChar w:fldCharType="end"/>
        </w:r>
      </w:hyperlink>
    </w:p>
    <w:p>
      <w:pPr>
        <w:pStyle w:val="TOC2"/>
        <w:tabs>
          <w:tab w:val="right" w:leader="dot" w:pos="8306"/>
        </w:tabs>
      </w:pPr>
      <w:hyperlink w:anchor="_Toc3705" w:history="1">
        <w:r>
          <w:rPr>
            <w:rFonts w:ascii="仿宋" w:eastAsia="仿宋" w:hAnsi="仿宋" w:cs="仿宋" w:hint="eastAsia"/>
            <w:lang w:eastAsia="zh-CN"/>
          </w:rPr>
          <w:t>(四)、施工现场管理</w:t>
        </w:r>
        <w:r>
          <w:tab/>
        </w:r>
        <w:r>
          <w:fldChar w:fldCharType="begin"/>
        </w:r>
        <w:r>
          <w:instrText xml:space="preserve"> PAGEREF _Toc3705 \h </w:instrText>
        </w:r>
        <w:r>
          <w:fldChar w:fldCharType="separate"/>
        </w:r>
        <w:r>
          <w:t>75</w:t>
        </w:r>
        <w:r>
          <w:fldChar w:fldCharType="end"/>
        </w:r>
      </w:hyperlink>
    </w:p>
    <w:p>
      <w:pPr>
        <w:pStyle w:val="TOC1"/>
        <w:tabs>
          <w:tab w:val="right" w:leader="dot" w:pos="8306"/>
        </w:tabs>
      </w:pPr>
      <w:hyperlink w:anchor="_Toc15687" w:history="1">
        <w:r>
          <w:rPr>
            <w:rFonts w:ascii="仿宋" w:eastAsia="仿宋" w:hAnsi="仿宋" w:cs="仿宋" w:hint="eastAsia"/>
            <w:lang w:eastAsia="zh-CN"/>
          </w:rPr>
          <w:t>十五、人力资源管理与开发</w:t>
        </w:r>
        <w:r>
          <w:tab/>
        </w:r>
        <w:r>
          <w:fldChar w:fldCharType="begin"/>
        </w:r>
        <w:r>
          <w:instrText xml:space="preserve"> PAGEREF _Toc15687 \h </w:instrText>
        </w:r>
        <w:r>
          <w:fldChar w:fldCharType="separate"/>
        </w:r>
        <w:r>
          <w:t>77</w:t>
        </w:r>
        <w:r>
          <w:fldChar w:fldCharType="end"/>
        </w:r>
      </w:hyperlink>
    </w:p>
    <w:p>
      <w:pPr>
        <w:pStyle w:val="TOC2"/>
        <w:tabs>
          <w:tab w:val="right" w:leader="dot" w:pos="8306"/>
        </w:tabs>
      </w:pPr>
      <w:hyperlink w:anchor="_Toc20510" w:history="1">
        <w:r>
          <w:rPr>
            <w:rFonts w:ascii="仿宋" w:eastAsia="仿宋" w:hAnsi="仿宋" w:cs="仿宋" w:hint="eastAsia"/>
            <w:lang w:eastAsia="zh-CN"/>
          </w:rPr>
          <w:t>(一)、人力资源规划</w:t>
        </w:r>
        <w:r>
          <w:tab/>
        </w:r>
        <w:r>
          <w:fldChar w:fldCharType="begin"/>
        </w:r>
        <w:r>
          <w:instrText xml:space="preserve"> PAGEREF _Toc20510 \h </w:instrText>
        </w:r>
        <w:r>
          <w:fldChar w:fldCharType="separate"/>
        </w:r>
        <w:r>
          <w:t>77</w:t>
        </w:r>
        <w:r>
          <w:fldChar w:fldCharType="end"/>
        </w:r>
      </w:hyperlink>
    </w:p>
    <w:p>
      <w:pPr>
        <w:pStyle w:val="TOC2"/>
        <w:tabs>
          <w:tab w:val="right" w:leader="dot" w:pos="8306"/>
        </w:tabs>
      </w:pPr>
      <w:hyperlink w:anchor="_Toc6149" w:history="1">
        <w:r>
          <w:rPr>
            <w:rFonts w:ascii="仿宋" w:eastAsia="仿宋" w:hAnsi="仿宋" w:cs="仿宋" w:hint="eastAsia"/>
            <w:lang w:eastAsia="zh-CN"/>
          </w:rPr>
          <w:t>(二)、人力资源开发与培训</w:t>
        </w:r>
        <w:r>
          <w:tab/>
        </w:r>
        <w:r>
          <w:fldChar w:fldCharType="begin"/>
        </w:r>
        <w:r>
          <w:instrText xml:space="preserve"> PAGEREF _Toc6149 \h </w:instrText>
        </w:r>
        <w:r>
          <w:fldChar w:fldCharType="separate"/>
        </w:r>
        <w:r>
          <w:t>79</w:t>
        </w:r>
        <w:r>
          <w:fldChar w:fldCharType="end"/>
        </w:r>
      </w:hyperlink>
    </w:p>
    <w:p>
      <w:pPr>
        <w:pStyle w:val="TOC1"/>
        <w:tabs>
          <w:tab w:val="right" w:leader="dot" w:pos="8306"/>
        </w:tabs>
      </w:pPr>
      <w:hyperlink w:anchor="_Toc25728" w:history="1">
        <w:r>
          <w:rPr>
            <w:rFonts w:ascii="仿宋" w:eastAsia="仿宋" w:hAnsi="仿宋" w:cs="仿宋" w:hint="eastAsia"/>
            <w:lang w:eastAsia="zh-CN"/>
          </w:rPr>
          <w:t>十六、设施与设备管理</w:t>
        </w:r>
        <w:r>
          <w:tab/>
        </w:r>
        <w:r>
          <w:fldChar w:fldCharType="begin"/>
        </w:r>
        <w:r>
          <w:instrText xml:space="preserve"> PAGEREF _Toc25728 \h </w:instrText>
        </w:r>
        <w:r>
          <w:fldChar w:fldCharType="separate"/>
        </w:r>
        <w:r>
          <w:t>82</w:t>
        </w:r>
        <w:r>
          <w:fldChar w:fldCharType="end"/>
        </w:r>
      </w:hyperlink>
    </w:p>
    <w:p>
      <w:pPr>
        <w:pStyle w:val="TOC2"/>
        <w:tabs>
          <w:tab w:val="right" w:leader="dot" w:pos="8306"/>
        </w:tabs>
      </w:pPr>
      <w:hyperlink w:anchor="_Toc25134" w:history="1">
        <w:r>
          <w:rPr>
            <w:rFonts w:ascii="仿宋" w:eastAsia="仿宋" w:hAnsi="仿宋" w:cs="仿宋" w:hint="eastAsia"/>
            <w:lang w:eastAsia="zh-CN"/>
          </w:rPr>
          <w:t>(一)、设施规划与配置</w:t>
        </w:r>
        <w:r>
          <w:tab/>
        </w:r>
        <w:r>
          <w:fldChar w:fldCharType="begin"/>
        </w:r>
        <w:r>
          <w:instrText xml:space="preserve"> PAGEREF _Toc25134 \h </w:instrText>
        </w:r>
        <w:r>
          <w:fldChar w:fldCharType="separate"/>
        </w:r>
        <w:r>
          <w:t>82</w:t>
        </w:r>
        <w:r>
          <w:fldChar w:fldCharType="end"/>
        </w:r>
      </w:hyperlink>
    </w:p>
    <w:p>
      <w:pPr>
        <w:pStyle w:val="TOC2"/>
        <w:tabs>
          <w:tab w:val="right" w:leader="dot" w:pos="8306"/>
        </w:tabs>
      </w:pPr>
      <w:hyperlink w:anchor="_Toc4276" w:history="1">
        <w:r>
          <w:rPr>
            <w:rFonts w:ascii="仿宋" w:eastAsia="仿宋" w:hAnsi="仿宋" w:cs="仿宋" w:hint="eastAsia"/>
            <w:lang w:eastAsia="zh-CN"/>
          </w:rPr>
          <w:t>(二)、设备采购与维护管理</w:t>
        </w:r>
        <w:r>
          <w:tab/>
        </w:r>
        <w:r>
          <w:fldChar w:fldCharType="begin"/>
        </w:r>
        <w:r>
          <w:instrText xml:space="preserve"> PAGEREF _Toc4276 \h </w:instrText>
        </w:r>
        <w:r>
          <w:fldChar w:fldCharType="separate"/>
        </w:r>
        <w:r>
          <w:t>82</w:t>
        </w:r>
        <w:r>
          <w:fldChar w:fldCharType="end"/>
        </w:r>
      </w:hyperlink>
    </w:p>
    <w:p>
      <w:pPr>
        <w:pStyle w:val="TOC2"/>
        <w:tabs>
          <w:tab w:val="right" w:leader="dot" w:pos="8306"/>
        </w:tabs>
      </w:pPr>
      <w:hyperlink w:anchor="_Toc23455" w:history="1">
        <w:r>
          <w:rPr>
            <w:rFonts w:ascii="仿宋" w:eastAsia="仿宋" w:hAnsi="仿宋" w:cs="仿宋" w:hint="eastAsia"/>
            <w:lang w:eastAsia="zh-CN"/>
          </w:rPr>
          <w:t>(三)、设施设备升级策略</w:t>
        </w:r>
        <w:r>
          <w:tab/>
        </w:r>
        <w:r>
          <w:fldChar w:fldCharType="begin"/>
        </w:r>
        <w:r>
          <w:instrText xml:space="preserve"> PAGEREF _Toc23455 \h </w:instrText>
        </w:r>
        <w:r>
          <w:fldChar w:fldCharType="separate"/>
        </w:r>
        <w:r>
          <w:t>83</w:t>
        </w:r>
        <w:r>
          <w:fldChar w:fldCharType="end"/>
        </w:r>
      </w:hyperlink>
    </w:p>
    <w:p>
      <w:pPr>
        <w:pStyle w:val="TOC1"/>
        <w:tabs>
          <w:tab w:val="right" w:leader="dot" w:pos="8306"/>
        </w:tabs>
      </w:pPr>
      <w:hyperlink w:anchor="_Toc20443" w:history="1">
        <w:r>
          <w:rPr>
            <w:rFonts w:ascii="仿宋" w:eastAsia="仿宋" w:hAnsi="仿宋" w:cs="仿宋" w:hint="eastAsia"/>
            <w:lang w:eastAsia="zh-CN"/>
          </w:rPr>
          <w:t>十七、法律法规与政策遵循</w:t>
        </w:r>
        <w:r>
          <w:tab/>
        </w:r>
        <w:r>
          <w:fldChar w:fldCharType="begin"/>
        </w:r>
        <w:r>
          <w:instrText xml:space="preserve"> PAGEREF _Toc20443 \h </w:instrText>
        </w:r>
        <w:r>
          <w:fldChar w:fldCharType="separate"/>
        </w:r>
        <w:r>
          <w:t>84</w:t>
        </w:r>
        <w:r>
          <w:fldChar w:fldCharType="end"/>
        </w:r>
      </w:hyperlink>
    </w:p>
    <w:p>
      <w:pPr>
        <w:pStyle w:val="TOC2"/>
        <w:tabs>
          <w:tab w:val="right" w:leader="dot" w:pos="8306"/>
        </w:tabs>
      </w:pPr>
      <w:hyperlink w:anchor="_Toc10974" w:history="1">
        <w:r>
          <w:rPr>
            <w:rFonts w:ascii="仿宋" w:eastAsia="仿宋" w:hAnsi="仿宋" w:cs="仿宋" w:hint="eastAsia"/>
            <w:lang w:eastAsia="zh-CN"/>
          </w:rPr>
          <w:t>(一)、法律法规遵守</w:t>
        </w:r>
        <w:r>
          <w:tab/>
        </w:r>
        <w:r>
          <w:fldChar w:fldCharType="begin"/>
        </w:r>
        <w:r>
          <w:instrText xml:space="preserve"> PAGEREF _Toc10974 \h </w:instrText>
        </w:r>
        <w:r>
          <w:fldChar w:fldCharType="separate"/>
        </w:r>
        <w:r>
          <w:t>84</w:t>
        </w:r>
        <w:r>
          <w:fldChar w:fldCharType="end"/>
        </w:r>
      </w:hyperlink>
    </w:p>
    <w:p>
      <w:pPr>
        <w:pStyle w:val="TOC2"/>
        <w:tabs>
          <w:tab w:val="right" w:leader="dot" w:pos="8306"/>
        </w:tabs>
      </w:pPr>
      <w:hyperlink w:anchor="_Toc3745" w:history="1">
        <w:r>
          <w:rPr>
            <w:rFonts w:ascii="仿宋" w:eastAsia="仿宋" w:hAnsi="仿宋" w:cs="仿宋" w:hint="eastAsia"/>
            <w:lang w:eastAsia="zh-CN"/>
          </w:rPr>
          <w:t>(二)、政策导向与利用</w:t>
        </w:r>
        <w:r>
          <w:tab/>
        </w:r>
        <w:r>
          <w:fldChar w:fldCharType="begin"/>
        </w:r>
        <w:r>
          <w:instrText xml:space="preserve"> PAGEREF _Toc3745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5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3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0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7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7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0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https://d.book118.com/438002021124006023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A6958"/>
    <w:rsid w:val="164A69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0202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2023-12-28T17:01:00Z</dcterms:created>
  <dcterms:modified xsi:type="dcterms:W3CDTF">2023-12-28T17:01:50Z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5E0A7C390E5B44C7BA6225B3D72718C5_11</vt:lpwstr>
  </property>
  <property fmtid="{D5CDD505-2E9C-101B-9397-08002B2CF9AE}" pid="3" name="KSOProductBuildVer">
    <vt:lpwstr>2052-12.1.0.16120</vt:lpwstr>
  </property>
</Properties>
</file>