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6B35" w14:paraId="43BA08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6B35" w14:paraId="28DE4A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6B35" w14:paraId="55633E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6B35" w:rsidRPr="00D56B35" w14:paraId="2414F1AB" w14:textId="339BEC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6B35">
        <w:rPr>
          <w:rFonts w:ascii="宋体" w:eastAsia="宋体" w:hAnsi="宋体" w:hint="eastAsia"/>
          <w:b/>
          <w:sz w:val="60"/>
        </w:rPr>
        <w:t>液化气项目风险评估报告</w:t>
      </w:r>
    </w:p>
    <w:p w:rsidR="00D56B35" w:rsidP="00D56B35" w14:paraId="3FD7303C" w14:textId="20742D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6B35">
        <w:rPr>
          <w:rFonts w:ascii="仿宋" w:eastAsia="仿宋" w:hAnsi="仿宋" w:hint="eastAsia"/>
          <w:b/>
          <w:sz w:val="40"/>
        </w:rPr>
        <w:t>目录</w:t>
      </w:r>
    </w:p>
    <w:p w:rsidR="00D56B35" w14:paraId="136A85B6" w14:textId="15BE0E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6B35" w14:paraId="78984798" w14:textId="779962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6B35" w14:paraId="04FF8011" w14:textId="27E6F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6B35" w14:paraId="58E0CABD" w14:textId="2169B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6B35" w14:paraId="42CEA833" w14:textId="44752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6B35" w14:paraId="0D1789D1" w14:textId="64F71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6B35" w14:paraId="5B0ECFDF" w14:textId="40657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(二)、评价液化气项目概况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6B35" w14:paraId="624979A6" w14:textId="655B4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6B35" w14:paraId="37CCB4C4" w14:textId="1B7F9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6B35" w14:paraId="433F866A" w14:textId="62DF5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6B35" w14:paraId="771467B9" w14:textId="36828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6B35" w14:paraId="64DC0E87" w14:textId="67869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6B35" w14:paraId="692647A7" w14:textId="08B6F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6B35" w14:paraId="7C97C01C" w14:textId="704BC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6B35" w14:paraId="64B1E855" w14:textId="63763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6B35" w14:paraId="182AEFF4" w14:textId="34387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6B35" w14:paraId="42442CC5" w14:textId="3DA4FF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6B35" w14:paraId="4C766632" w14:textId="0B232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6B35" w14:paraId="753B63D4" w14:textId="10355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6B35" w14:paraId="0271A9CA" w14:textId="3D01A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56B35" w14:paraId="5D8B61E7" w14:textId="63A47CC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6B35" w14:paraId="4737CB9D" w14:textId="6A334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6B35" w14:paraId="428B17B5" w14:textId="67A1F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56B35" w14:paraId="6D195424" w14:textId="73C7D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6B35" w14:paraId="7FBDDDAA" w14:textId="634F78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6B35" w14:paraId="31EDB4E0" w14:textId="75368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6B35" w14:paraId="0740C16E" w14:textId="02A50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(二)、评价液化气项目风险分析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6B35" w14:paraId="5A495A72" w14:textId="09CBF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6B35" w14:paraId="4B1FBE2D" w14:textId="30B904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6B35" w14:paraId="1BCF9A5E" w14:textId="74720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6B35" w14:paraId="0661CFB5" w14:textId="554B92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(二)、液化气项目对当地经济的影响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56B35" w14:paraId="716A1823" w14:textId="06D2A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(三)、液化气项目对当地社会的影响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6B35" w14:paraId="0E2CD833" w14:textId="3A5EC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(四)、液化气项目对当地文化的影响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56B35" w14:paraId="696EDC24" w14:textId="6CBEA8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6B35" w14:paraId="5D003315" w14:textId="388E3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6B35" w14:paraId="6BB49CF2" w14:textId="267BB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6B35" w14:paraId="0AF5D479" w14:textId="002B2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56B35" w14:paraId="13E4D072" w14:textId="0203C9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6B35" w14:paraId="4C1D5884" w14:textId="3B97F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6B35" w14:paraId="1CD99526" w14:textId="1F980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6B35" w14:paraId="623B9A6F" w14:textId="54F2A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6B35" w14:paraId="23A0870B" w14:textId="18729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6B35" w14:paraId="606967FE" w14:textId="4F703DB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56B35" w14:paraId="46C7618D" w14:textId="7CF6B8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6B35" w14:paraId="69F635BD" w14:textId="70C23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6B35" w14:paraId="2578737F" w14:textId="6761B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56B35" w14:paraId="18F38ED4" w14:textId="5A3B9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56B35" w14:paraId="52BB1DA0" w14:textId="762F2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56B35" w14:paraId="6F6C6F52" w14:textId="69989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56B35" w14:paraId="2DF781B8" w14:textId="1C3EB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56B35" w14:paraId="0B383D19" w14:textId="2A76B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56B35" w14:paraId="078CA5FA" w14:textId="09195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56B35" w14:paraId="39C81CA5" w14:textId="089BE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56B35" w14:paraId="4CFFC1F4" w14:textId="65F64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56B35" w14:paraId="0AC08995" w14:textId="7C233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56B35" w14:paraId="176AC7BD" w14:textId="770E5E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6B35" w14:paraId="767D5062" w14:textId="1D180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56B35" w14:paraId="4081BEAE" w14:textId="3C3D9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56B35" w14:paraId="4C7CF572" w14:textId="462A0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56B35" w14:paraId="70E10741" w14:textId="03243A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十二、液化气项目安全现状评价报告的审核与批准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56B35" w14:paraId="03E03796" w14:textId="2BE68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_Toc161368779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56B35" w14:paraId="4BC1296B" w14:textId="6BEF3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56B35" w14:paraId="4C5EC2FD" w14:textId="745A6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56B35" w14:paraId="6A6B4AEF" w14:textId="21BB9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56B35" w14:paraId="3126A9A9" w14:textId="16B84AF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56B35" w14:paraId="33479562" w14:textId="3E785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56B35" w14:paraId="5C3A9409" w14:textId="72AA4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56B35" w14:paraId="4E4E0964" w14:textId="48BA4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56B35" w14:paraId="22CB1F4A" w14:textId="5C486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56B35" w14:paraId="657C2B2E" w14:textId="584DC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十四、液化气项目安全现状评价报告的存档与发布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56B35" w14:paraId="6791609F" w14:textId="3F521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_Toc161368789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56B35" w14:paraId="4F349697" w14:textId="4C5F3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_Toc161368790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56B35" w14:paraId="2F820F19" w14:textId="7184B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_Toc161368791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56B35" w14:paraId="2B8A0FAB" w14:textId="2495C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_Toc161368792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56B35" w:rsidP="00D56B35" w14:paraId="6687ACC1" w14:textId="6A87E7F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https://d.book118.com/438003030127006047</w:t>
        </w:r>
      </w:hyperlink>
    </w:p>
    <w:p w:rsidR="00D56B35" w:rsidP="00D56B3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paraId="59E076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6B35" w14:paraId="4F7693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paraId="132EAFB8" w14:textId="0D1B17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6B35" w14:paraId="7FC5F2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paraId="286D06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6B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textId="0D1B17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6B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6B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textId="0D1B17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6B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6B3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textId="0D1B17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6B3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6B3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P="00BF4199" w14:textId="0D1B17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56B3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paraId="24BE2E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RPr="00D56B35" w:rsidP="00D56B35" w14:paraId="1BCBCEC8" w14:textId="79ACA88B">
    <w:pPr>
      <w:pStyle w:val="Header"/>
      <w:rPr>
        <w:rFonts w:ascii="仿宋" w:eastAsia="仿宋" w:hAnsi="仿宋"/>
      </w:rPr>
    </w:pPr>
    <w:r w:rsidRPr="00D56B35">
      <w:rPr>
        <w:rFonts w:ascii="仿宋" w:eastAsia="仿宋" w:hAnsi="仿宋" w:hint="eastAsia"/>
      </w:rPr>
      <w:t>液化气项目风险评估报告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paraId="025AC44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RPr="00D56B35" w:rsidP="00D56B35" w14:textId="79ACA88B">
    <w:pPr>
      <w:pStyle w:val="Header"/>
      <w:rPr>
        <w:rFonts w:ascii="仿宋" w:eastAsia="仿宋" w:hAnsi="仿宋"/>
      </w:rPr>
    </w:pPr>
    <w:r w:rsidRPr="00D56B35">
      <w:rPr>
        <w:rFonts w:ascii="仿宋" w:eastAsia="仿宋" w:hAnsi="仿宋" w:hint="eastAsia"/>
      </w:rPr>
      <w:t>液化气项目风险评估报告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RPr="00D56B35" w:rsidP="00D56B35" w14:textId="79ACA88B">
    <w:pPr>
      <w:pStyle w:val="Header"/>
      <w:rPr>
        <w:rFonts w:ascii="仿宋" w:eastAsia="仿宋" w:hAnsi="仿宋"/>
      </w:rPr>
    </w:pPr>
    <w:r w:rsidRPr="00D56B35">
      <w:rPr>
        <w:rFonts w:ascii="仿宋" w:eastAsia="仿宋" w:hAnsi="仿宋" w:hint="eastAsia"/>
      </w:rPr>
      <w:t>液化气项目风险评估报告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RPr="00D56B35" w:rsidP="00D56B35" w14:textId="79ACA88B">
    <w:pPr>
      <w:pStyle w:val="Header"/>
      <w:rPr>
        <w:rFonts w:ascii="仿宋" w:eastAsia="仿宋" w:hAnsi="仿宋"/>
      </w:rPr>
    </w:pPr>
    <w:r w:rsidRPr="00D56B35">
      <w:rPr>
        <w:rFonts w:ascii="仿宋" w:eastAsia="仿宋" w:hAnsi="仿宋" w:hint="eastAsia"/>
      </w:rPr>
      <w:t>液化气项目风险评估报告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:rsidRPr="00D56B35" w:rsidP="00D56B35" w14:textId="79ACA88B">
    <w:pPr>
      <w:pStyle w:val="Header"/>
      <w:rPr>
        <w:rFonts w:ascii="仿宋" w:eastAsia="仿宋" w:hAnsi="仿宋"/>
      </w:rPr>
    </w:pPr>
    <w:r w:rsidRPr="00D56B35">
      <w:rPr>
        <w:rFonts w:ascii="仿宋" w:eastAsia="仿宋" w:hAnsi="仿宋" w:hint="eastAsia"/>
      </w:rPr>
      <w:t>液化气项目风险评估报告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6B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B35"/>
    <w:rsid w:val="00BF4199"/>
    <w:rsid w:val="00D56B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625900"/>
  <w15:chartTrackingRefBased/>
  <w15:docId w15:val="{44006975-F868-4F5B-9A9E-AA115D35A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6B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6B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6B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6B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6B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6B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6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6B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6B35"/>
  </w:style>
  <w:style w:type="paragraph" w:styleId="TOC1">
    <w:name w:val="toc 1"/>
    <w:basedOn w:val="Normal"/>
    <w:next w:val="Normal"/>
    <w:autoRedefine/>
    <w:uiPriority w:val="39"/>
    <w:unhideWhenUsed/>
    <w:rsid w:val="00D56B35"/>
  </w:style>
  <w:style w:type="paragraph" w:styleId="TOC2">
    <w:name w:val="toc 2"/>
    <w:basedOn w:val="Normal"/>
    <w:next w:val="Normal"/>
    <w:autoRedefine/>
    <w:uiPriority w:val="39"/>
    <w:unhideWhenUsed/>
    <w:rsid w:val="00D56B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800303012700604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6575</Words>
  <Characters>37484</Characters>
  <Application>Microsoft Office Word</Application>
  <DocSecurity>0</DocSecurity>
  <Lines>312</Lines>
  <Paragraphs>87</Paragraphs>
  <ScaleCrop>false</ScaleCrop>
  <Company/>
  <LinksUpToDate>false</LinksUpToDate>
  <CharactersWithSpaces>43972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2024-03-14T20:17:00Z</dcterms:created>
  <dcterms:modified xsi:type="dcterms:W3CDTF">2024-03-14T20:18:00Z</dcterms:modified>
</cp:coreProperties>
</file>