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游艇市场行业相关公司设立可行性研究报告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5" w:history="1">
        <w:r>
          <w:rPr>
            <w:rFonts w:ascii="仿宋" w:eastAsia="仿宋" w:hAnsi="仿宋" w:cs="仿宋" w:hint="eastAsia"/>
            <w:lang w:eastAsia="zh-CN"/>
          </w:rPr>
          <w:t>概论</w:t>
        </w:r>
        <w:r>
          <w:tab/>
        </w:r>
        <w:r>
          <w:fldChar w:fldCharType="begin"/>
        </w:r>
        <w:r>
          <w:instrText xml:space="preserve"> PAGEREF _Toc26305 \h </w:instrText>
        </w:r>
        <w:r>
          <w:fldChar w:fldCharType="separate"/>
        </w:r>
        <w:r>
          <w:t>3</w:t>
        </w:r>
        <w:r>
          <w:fldChar w:fldCharType="end"/>
        </w:r>
      </w:hyperlink>
    </w:p>
    <w:p>
      <w:pPr>
        <w:pStyle w:val="TOC1"/>
        <w:tabs>
          <w:tab w:val="right" w:leader="dot" w:pos="8306"/>
        </w:tabs>
      </w:pPr>
      <w:hyperlink w:anchor="_Toc3351" w:history="1">
        <w:r>
          <w:rPr>
            <w:rFonts w:ascii="仿宋" w:eastAsia="仿宋" w:hAnsi="仿宋" w:cs="仿宋" w:hint="eastAsia"/>
            <w:lang w:eastAsia="zh-CN"/>
          </w:rPr>
          <w:t>一、选址分析</w:t>
        </w:r>
        <w:r>
          <w:tab/>
        </w:r>
        <w:r>
          <w:fldChar w:fldCharType="begin"/>
        </w:r>
        <w:r>
          <w:instrText xml:space="preserve"> PAGEREF _Toc3351 \h </w:instrText>
        </w:r>
        <w:r>
          <w:fldChar w:fldCharType="separate"/>
        </w:r>
        <w:r>
          <w:t>3</w:t>
        </w:r>
        <w:r>
          <w:fldChar w:fldCharType="end"/>
        </w:r>
      </w:hyperlink>
    </w:p>
    <w:p>
      <w:pPr>
        <w:pStyle w:val="TOC2"/>
        <w:tabs>
          <w:tab w:val="right" w:leader="dot" w:pos="8306"/>
        </w:tabs>
      </w:pPr>
      <w:hyperlink w:anchor="_Toc24361" w:history="1">
        <w:r>
          <w:rPr>
            <w:rFonts w:ascii="仿宋" w:eastAsia="仿宋" w:hAnsi="仿宋" w:cs="仿宋" w:hint="eastAsia"/>
            <w:lang w:eastAsia="zh-CN"/>
          </w:rPr>
          <w:t>(一)、游艇市场项目选址原则</w:t>
        </w:r>
        <w:r>
          <w:tab/>
        </w:r>
        <w:r>
          <w:fldChar w:fldCharType="begin"/>
        </w:r>
        <w:r>
          <w:instrText xml:space="preserve"> PAGEREF _Toc24361 \h </w:instrText>
        </w:r>
        <w:r>
          <w:fldChar w:fldCharType="separate"/>
        </w:r>
        <w:r>
          <w:t>3</w:t>
        </w:r>
        <w:r>
          <w:fldChar w:fldCharType="end"/>
        </w:r>
      </w:hyperlink>
    </w:p>
    <w:p>
      <w:pPr>
        <w:pStyle w:val="TOC2"/>
        <w:tabs>
          <w:tab w:val="right" w:leader="dot" w:pos="8306"/>
        </w:tabs>
      </w:pPr>
      <w:hyperlink w:anchor="_Toc5670" w:history="1">
        <w:r>
          <w:rPr>
            <w:rFonts w:ascii="仿宋" w:eastAsia="仿宋" w:hAnsi="仿宋" w:cs="仿宋" w:hint="eastAsia"/>
            <w:lang w:eastAsia="zh-CN"/>
          </w:rPr>
          <w:t>(二)、建设区基本情况</w:t>
        </w:r>
        <w:r>
          <w:tab/>
        </w:r>
        <w:r>
          <w:fldChar w:fldCharType="begin"/>
        </w:r>
        <w:r>
          <w:instrText xml:space="preserve"> PAGEREF _Toc5670 \h </w:instrText>
        </w:r>
        <w:r>
          <w:fldChar w:fldCharType="separate"/>
        </w:r>
        <w:r>
          <w:t>4</w:t>
        </w:r>
        <w:r>
          <w:fldChar w:fldCharType="end"/>
        </w:r>
      </w:hyperlink>
    </w:p>
    <w:p>
      <w:pPr>
        <w:pStyle w:val="TOC2"/>
        <w:tabs>
          <w:tab w:val="right" w:leader="dot" w:pos="8306"/>
        </w:tabs>
      </w:pPr>
      <w:hyperlink w:anchor="_Toc13382" w:history="1">
        <w:r>
          <w:rPr>
            <w:rFonts w:ascii="仿宋" w:eastAsia="仿宋" w:hAnsi="仿宋" w:cs="仿宋" w:hint="eastAsia"/>
            <w:lang w:eastAsia="zh-CN"/>
          </w:rPr>
          <w:t>(三)、发展目标</w:t>
        </w:r>
        <w:r>
          <w:tab/>
        </w:r>
        <w:r>
          <w:fldChar w:fldCharType="begin"/>
        </w:r>
        <w:r>
          <w:instrText xml:space="preserve"> PAGEREF _Toc13382 \h </w:instrText>
        </w:r>
        <w:r>
          <w:fldChar w:fldCharType="separate"/>
        </w:r>
        <w:r>
          <w:t>5</w:t>
        </w:r>
        <w:r>
          <w:fldChar w:fldCharType="end"/>
        </w:r>
      </w:hyperlink>
    </w:p>
    <w:p>
      <w:pPr>
        <w:pStyle w:val="TOC2"/>
        <w:tabs>
          <w:tab w:val="right" w:leader="dot" w:pos="8306"/>
        </w:tabs>
      </w:pPr>
      <w:hyperlink w:anchor="_Toc28816" w:history="1">
        <w:r>
          <w:rPr>
            <w:rFonts w:ascii="仿宋" w:eastAsia="仿宋" w:hAnsi="仿宋" w:cs="仿宋" w:hint="eastAsia"/>
            <w:lang w:eastAsia="zh-CN"/>
          </w:rPr>
          <w:t>(四)、产业发展方向</w:t>
        </w:r>
        <w:r>
          <w:tab/>
        </w:r>
        <w:r>
          <w:fldChar w:fldCharType="begin"/>
        </w:r>
        <w:r>
          <w:instrText xml:space="preserve"> PAGEREF _Toc28816 \h </w:instrText>
        </w:r>
        <w:r>
          <w:fldChar w:fldCharType="separate"/>
        </w:r>
        <w:r>
          <w:t>7</w:t>
        </w:r>
        <w:r>
          <w:fldChar w:fldCharType="end"/>
        </w:r>
      </w:hyperlink>
    </w:p>
    <w:p>
      <w:pPr>
        <w:pStyle w:val="TOC2"/>
        <w:tabs>
          <w:tab w:val="right" w:leader="dot" w:pos="8306"/>
        </w:tabs>
      </w:pPr>
      <w:hyperlink w:anchor="_Toc6116" w:history="1">
        <w:r>
          <w:rPr>
            <w:rFonts w:ascii="仿宋" w:eastAsia="仿宋" w:hAnsi="仿宋" w:cs="仿宋" w:hint="eastAsia"/>
            <w:lang w:eastAsia="zh-CN"/>
          </w:rPr>
          <w:t>(五)、游艇市场项目选址综合评价</w:t>
        </w:r>
        <w:r>
          <w:tab/>
        </w:r>
        <w:r>
          <w:fldChar w:fldCharType="begin"/>
        </w:r>
        <w:r>
          <w:instrText xml:space="preserve"> PAGEREF _Toc6116 \h </w:instrText>
        </w:r>
        <w:r>
          <w:fldChar w:fldCharType="separate"/>
        </w:r>
        <w:r>
          <w:t>8</w:t>
        </w:r>
        <w:r>
          <w:fldChar w:fldCharType="end"/>
        </w:r>
      </w:hyperlink>
    </w:p>
    <w:p>
      <w:pPr>
        <w:pStyle w:val="TOC1"/>
        <w:tabs>
          <w:tab w:val="right" w:leader="dot" w:pos="8306"/>
        </w:tabs>
      </w:pPr>
      <w:hyperlink w:anchor="_Toc27845" w:history="1">
        <w:r>
          <w:rPr>
            <w:rFonts w:ascii="仿宋" w:eastAsia="仿宋" w:hAnsi="仿宋" w:cs="仿宋" w:hint="eastAsia"/>
            <w:lang w:eastAsia="zh-CN"/>
          </w:rPr>
          <w:t>二、游艇市场项目概况</w:t>
        </w:r>
        <w:r>
          <w:tab/>
        </w:r>
        <w:r>
          <w:fldChar w:fldCharType="begin"/>
        </w:r>
        <w:r>
          <w:instrText xml:space="preserve"> PAGEREF _Toc27845 \h </w:instrText>
        </w:r>
        <w:r>
          <w:fldChar w:fldCharType="separate"/>
        </w:r>
        <w:r>
          <w:t>8</w:t>
        </w:r>
        <w:r>
          <w:fldChar w:fldCharType="end"/>
        </w:r>
      </w:hyperlink>
    </w:p>
    <w:p>
      <w:pPr>
        <w:pStyle w:val="TOC2"/>
        <w:tabs>
          <w:tab w:val="right" w:leader="dot" w:pos="8306"/>
        </w:tabs>
      </w:pPr>
      <w:hyperlink w:anchor="_Toc12091" w:history="1">
        <w:r>
          <w:rPr>
            <w:rFonts w:ascii="仿宋" w:eastAsia="仿宋" w:hAnsi="仿宋" w:cs="仿宋" w:hint="eastAsia"/>
            <w:lang w:eastAsia="zh-CN"/>
          </w:rPr>
          <w:t>(一)、投资路径</w:t>
        </w:r>
        <w:r>
          <w:tab/>
        </w:r>
        <w:r>
          <w:fldChar w:fldCharType="begin"/>
        </w:r>
        <w:r>
          <w:instrText xml:space="preserve"> PAGEREF _Toc12091 \h </w:instrText>
        </w:r>
        <w:r>
          <w:fldChar w:fldCharType="separate"/>
        </w:r>
        <w:r>
          <w:t>8</w:t>
        </w:r>
        <w:r>
          <w:fldChar w:fldCharType="end"/>
        </w:r>
      </w:hyperlink>
    </w:p>
    <w:p>
      <w:pPr>
        <w:pStyle w:val="TOC2"/>
        <w:tabs>
          <w:tab w:val="right" w:leader="dot" w:pos="8306"/>
        </w:tabs>
      </w:pPr>
      <w:hyperlink w:anchor="_Toc32634" w:history="1">
        <w:r>
          <w:rPr>
            <w:rFonts w:ascii="仿宋" w:eastAsia="仿宋" w:hAnsi="仿宋" w:cs="仿宋" w:hint="eastAsia"/>
            <w:lang w:eastAsia="zh-CN"/>
          </w:rPr>
          <w:t>(二)、游艇市场项目提出的理由</w:t>
        </w:r>
        <w:r>
          <w:tab/>
        </w:r>
        <w:r>
          <w:fldChar w:fldCharType="begin"/>
        </w:r>
        <w:r>
          <w:instrText xml:space="preserve"> PAGEREF _Toc32634 \h </w:instrText>
        </w:r>
        <w:r>
          <w:fldChar w:fldCharType="separate"/>
        </w:r>
        <w:r>
          <w:t>9</w:t>
        </w:r>
        <w:r>
          <w:fldChar w:fldCharType="end"/>
        </w:r>
      </w:hyperlink>
    </w:p>
    <w:p>
      <w:pPr>
        <w:pStyle w:val="TOC2"/>
        <w:tabs>
          <w:tab w:val="right" w:leader="dot" w:pos="8306"/>
        </w:tabs>
      </w:pPr>
      <w:hyperlink w:anchor="_Toc30472" w:history="1">
        <w:r>
          <w:rPr>
            <w:rFonts w:ascii="仿宋" w:eastAsia="仿宋" w:hAnsi="仿宋" w:cs="仿宋" w:hint="eastAsia"/>
            <w:lang w:eastAsia="zh-CN"/>
          </w:rPr>
          <w:t>(三)、游艇市场项目选址</w:t>
        </w:r>
        <w:r>
          <w:tab/>
        </w:r>
        <w:r>
          <w:fldChar w:fldCharType="begin"/>
        </w:r>
        <w:r>
          <w:instrText xml:space="preserve"> PAGEREF _Toc30472 \h </w:instrText>
        </w:r>
        <w:r>
          <w:fldChar w:fldCharType="separate"/>
        </w:r>
        <w:r>
          <w:t>10</w:t>
        </w:r>
        <w:r>
          <w:fldChar w:fldCharType="end"/>
        </w:r>
      </w:hyperlink>
    </w:p>
    <w:p>
      <w:pPr>
        <w:pStyle w:val="TOC2"/>
        <w:tabs>
          <w:tab w:val="right" w:leader="dot" w:pos="8306"/>
        </w:tabs>
      </w:pPr>
      <w:hyperlink w:anchor="_Toc2543" w:history="1">
        <w:r>
          <w:rPr>
            <w:rFonts w:ascii="仿宋" w:eastAsia="仿宋" w:hAnsi="仿宋" w:cs="仿宋" w:hint="eastAsia"/>
            <w:lang w:eastAsia="zh-CN"/>
          </w:rPr>
          <w:t>(四)、生产规模</w:t>
        </w:r>
        <w:r>
          <w:tab/>
        </w:r>
        <w:r>
          <w:fldChar w:fldCharType="begin"/>
        </w:r>
        <w:r>
          <w:instrText xml:space="preserve"> PAGEREF _Toc2543 \h </w:instrText>
        </w:r>
        <w:r>
          <w:fldChar w:fldCharType="separate"/>
        </w:r>
        <w:r>
          <w:t>10</w:t>
        </w:r>
        <w:r>
          <w:fldChar w:fldCharType="end"/>
        </w:r>
      </w:hyperlink>
    </w:p>
    <w:p>
      <w:pPr>
        <w:pStyle w:val="TOC2"/>
        <w:tabs>
          <w:tab w:val="right" w:leader="dot" w:pos="8306"/>
        </w:tabs>
      </w:pPr>
      <w:hyperlink w:anchor="_Toc3379" w:history="1">
        <w:r>
          <w:rPr>
            <w:rFonts w:ascii="仿宋" w:eastAsia="仿宋" w:hAnsi="仿宋" w:cs="仿宋" w:hint="eastAsia"/>
            <w:lang w:eastAsia="zh-CN"/>
          </w:rPr>
          <w:t>(五)、建设规模</w:t>
        </w:r>
        <w:r>
          <w:tab/>
        </w:r>
        <w:r>
          <w:fldChar w:fldCharType="begin"/>
        </w:r>
        <w:r>
          <w:instrText xml:space="preserve"> PAGEREF _Toc3379 \h </w:instrText>
        </w:r>
        <w:r>
          <w:fldChar w:fldCharType="separate"/>
        </w:r>
        <w:r>
          <w:t>10</w:t>
        </w:r>
        <w:r>
          <w:fldChar w:fldCharType="end"/>
        </w:r>
      </w:hyperlink>
    </w:p>
    <w:p>
      <w:pPr>
        <w:pStyle w:val="TOC2"/>
        <w:tabs>
          <w:tab w:val="right" w:leader="dot" w:pos="8306"/>
        </w:tabs>
      </w:pPr>
      <w:hyperlink w:anchor="_Toc5484" w:history="1">
        <w:r>
          <w:rPr>
            <w:rFonts w:ascii="仿宋" w:eastAsia="仿宋" w:hAnsi="仿宋" w:cs="仿宋" w:hint="eastAsia"/>
            <w:lang w:eastAsia="zh-CN"/>
          </w:rPr>
          <w:t>(六)、游艇市场项目投资</w:t>
        </w:r>
        <w:r>
          <w:tab/>
        </w:r>
        <w:r>
          <w:fldChar w:fldCharType="begin"/>
        </w:r>
        <w:r>
          <w:instrText xml:space="preserve"> PAGEREF _Toc5484 \h </w:instrText>
        </w:r>
        <w:r>
          <w:fldChar w:fldCharType="separate"/>
        </w:r>
        <w:r>
          <w:t>10</w:t>
        </w:r>
        <w:r>
          <w:fldChar w:fldCharType="end"/>
        </w:r>
      </w:hyperlink>
    </w:p>
    <w:p>
      <w:pPr>
        <w:pStyle w:val="TOC2"/>
        <w:tabs>
          <w:tab w:val="right" w:leader="dot" w:pos="8306"/>
        </w:tabs>
      </w:pPr>
      <w:hyperlink w:anchor="_Toc13536" w:history="1">
        <w:r>
          <w:rPr>
            <w:rFonts w:ascii="仿宋" w:eastAsia="仿宋" w:hAnsi="仿宋" w:cs="仿宋" w:hint="eastAsia"/>
            <w:lang w:eastAsia="zh-CN"/>
          </w:rPr>
          <w:t>(七)、游艇市场项目进度规划</w:t>
        </w:r>
        <w:r>
          <w:tab/>
        </w:r>
        <w:r>
          <w:fldChar w:fldCharType="begin"/>
        </w:r>
        <w:r>
          <w:instrText xml:space="preserve"> PAGEREF _Toc13536 \h </w:instrText>
        </w:r>
        <w:r>
          <w:fldChar w:fldCharType="separate"/>
        </w:r>
        <w:r>
          <w:t>11</w:t>
        </w:r>
        <w:r>
          <w:fldChar w:fldCharType="end"/>
        </w:r>
      </w:hyperlink>
    </w:p>
    <w:p>
      <w:pPr>
        <w:pStyle w:val="TOC2"/>
        <w:tabs>
          <w:tab w:val="right" w:leader="dot" w:pos="8306"/>
        </w:tabs>
      </w:pPr>
      <w:hyperlink w:anchor="_Toc9112" w:history="1">
        <w:r>
          <w:rPr>
            <w:rFonts w:ascii="仿宋" w:eastAsia="仿宋" w:hAnsi="仿宋" w:cs="仿宋" w:hint="eastAsia"/>
            <w:lang w:eastAsia="zh-CN"/>
          </w:rPr>
          <w:t>(八)、经济效益(正常经营年份)</w:t>
        </w:r>
        <w:r>
          <w:tab/>
        </w:r>
        <w:r>
          <w:fldChar w:fldCharType="begin"/>
        </w:r>
        <w:r>
          <w:instrText xml:space="preserve"> PAGEREF _Toc9112 \h </w:instrText>
        </w:r>
        <w:r>
          <w:fldChar w:fldCharType="separate"/>
        </w:r>
        <w:r>
          <w:t>11</w:t>
        </w:r>
        <w:r>
          <w:fldChar w:fldCharType="end"/>
        </w:r>
      </w:hyperlink>
    </w:p>
    <w:p>
      <w:pPr>
        <w:pStyle w:val="TOC2"/>
        <w:tabs>
          <w:tab w:val="right" w:leader="dot" w:pos="8306"/>
        </w:tabs>
      </w:pPr>
      <w:hyperlink w:anchor="_Toc20451" w:history="1">
        <w:r>
          <w:rPr>
            <w:rFonts w:ascii="仿宋" w:eastAsia="仿宋" w:hAnsi="仿宋" w:cs="仿宋" w:hint="eastAsia"/>
            <w:lang w:eastAsia="zh-CN"/>
          </w:rPr>
          <w:t>(九)、游艇市场项目综合评价</w:t>
        </w:r>
        <w:r>
          <w:tab/>
        </w:r>
        <w:r>
          <w:fldChar w:fldCharType="begin"/>
        </w:r>
        <w:r>
          <w:instrText xml:space="preserve"> PAGEREF _Toc20451 \h </w:instrText>
        </w:r>
        <w:r>
          <w:fldChar w:fldCharType="separate"/>
        </w:r>
        <w:r>
          <w:t>12</w:t>
        </w:r>
        <w:r>
          <w:fldChar w:fldCharType="end"/>
        </w:r>
      </w:hyperlink>
    </w:p>
    <w:p>
      <w:pPr>
        <w:pStyle w:val="TOC1"/>
        <w:tabs>
          <w:tab w:val="right" w:leader="dot" w:pos="8306"/>
        </w:tabs>
      </w:pPr>
      <w:hyperlink w:anchor="_Toc664" w:history="1">
        <w:r>
          <w:rPr>
            <w:rFonts w:ascii="仿宋" w:eastAsia="仿宋" w:hAnsi="仿宋" w:cs="仿宋" w:hint="eastAsia"/>
            <w:lang w:eastAsia="zh-CN"/>
          </w:rPr>
          <w:t>三、游艇市场筹建公司基本信息</w:t>
        </w:r>
        <w:r>
          <w:tab/>
        </w:r>
        <w:r>
          <w:fldChar w:fldCharType="begin"/>
        </w:r>
        <w:r>
          <w:instrText xml:space="preserve"> PAGEREF _Toc664 \h </w:instrText>
        </w:r>
        <w:r>
          <w:fldChar w:fldCharType="separate"/>
        </w:r>
        <w:r>
          <w:t>12</w:t>
        </w:r>
        <w:r>
          <w:fldChar w:fldCharType="end"/>
        </w:r>
      </w:hyperlink>
    </w:p>
    <w:p>
      <w:pPr>
        <w:pStyle w:val="TOC2"/>
        <w:tabs>
          <w:tab w:val="right" w:leader="dot" w:pos="8306"/>
        </w:tabs>
      </w:pPr>
      <w:hyperlink w:anchor="_Toc8425" w:history="1">
        <w:r>
          <w:rPr>
            <w:rFonts w:ascii="仿宋" w:eastAsia="仿宋" w:hAnsi="仿宋" w:cs="仿宋" w:hint="eastAsia"/>
            <w:lang w:eastAsia="zh-CN"/>
          </w:rPr>
          <w:t>(一)、公司名称</w:t>
        </w:r>
        <w:r>
          <w:tab/>
        </w:r>
        <w:r>
          <w:fldChar w:fldCharType="begin"/>
        </w:r>
        <w:r>
          <w:instrText xml:space="preserve"> PAGEREF _Toc8425 \h </w:instrText>
        </w:r>
        <w:r>
          <w:fldChar w:fldCharType="separate"/>
        </w:r>
        <w:r>
          <w:t>12</w:t>
        </w:r>
        <w:r>
          <w:fldChar w:fldCharType="end"/>
        </w:r>
      </w:hyperlink>
    </w:p>
    <w:p>
      <w:pPr>
        <w:pStyle w:val="TOC2"/>
        <w:tabs>
          <w:tab w:val="right" w:leader="dot" w:pos="8306"/>
        </w:tabs>
      </w:pPr>
      <w:hyperlink w:anchor="_Toc19224" w:history="1">
        <w:r>
          <w:rPr>
            <w:rFonts w:ascii="仿宋" w:eastAsia="仿宋" w:hAnsi="仿宋" w:cs="仿宋" w:hint="eastAsia"/>
            <w:lang w:eastAsia="zh-CN"/>
          </w:rPr>
          <w:t>(二)、注册资本</w:t>
        </w:r>
        <w:r>
          <w:tab/>
        </w:r>
        <w:r>
          <w:fldChar w:fldCharType="begin"/>
        </w:r>
        <w:r>
          <w:instrText xml:space="preserve"> PAGEREF _Toc19224 \h </w:instrText>
        </w:r>
        <w:r>
          <w:fldChar w:fldCharType="separate"/>
        </w:r>
        <w:r>
          <w:t>13</w:t>
        </w:r>
        <w:r>
          <w:fldChar w:fldCharType="end"/>
        </w:r>
      </w:hyperlink>
    </w:p>
    <w:p>
      <w:pPr>
        <w:pStyle w:val="TOC2"/>
        <w:tabs>
          <w:tab w:val="right" w:leader="dot" w:pos="8306"/>
        </w:tabs>
      </w:pPr>
      <w:hyperlink w:anchor="_Toc983" w:history="1">
        <w:r>
          <w:rPr>
            <w:rFonts w:ascii="仿宋" w:eastAsia="仿宋" w:hAnsi="仿宋" w:cs="仿宋" w:hint="eastAsia"/>
            <w:lang w:eastAsia="zh-CN"/>
          </w:rPr>
          <w:t>(三)、注册地址</w:t>
        </w:r>
        <w:r>
          <w:tab/>
        </w:r>
        <w:r>
          <w:fldChar w:fldCharType="begin"/>
        </w:r>
        <w:r>
          <w:instrText xml:space="preserve"> PAGEREF _Toc983 \h </w:instrText>
        </w:r>
        <w:r>
          <w:fldChar w:fldCharType="separate"/>
        </w:r>
        <w:r>
          <w:t>13</w:t>
        </w:r>
        <w:r>
          <w:fldChar w:fldCharType="end"/>
        </w:r>
      </w:hyperlink>
    </w:p>
    <w:p>
      <w:pPr>
        <w:pStyle w:val="TOC2"/>
        <w:tabs>
          <w:tab w:val="right" w:leader="dot" w:pos="8306"/>
        </w:tabs>
      </w:pPr>
      <w:hyperlink w:anchor="_Toc8107" w:history="1">
        <w:r>
          <w:rPr>
            <w:rFonts w:ascii="仿宋" w:eastAsia="仿宋" w:hAnsi="仿宋" w:cs="仿宋" w:hint="eastAsia"/>
            <w:lang w:eastAsia="zh-CN"/>
          </w:rPr>
          <w:t>(四)、法人代表</w:t>
        </w:r>
        <w:r>
          <w:tab/>
        </w:r>
        <w:r>
          <w:fldChar w:fldCharType="begin"/>
        </w:r>
        <w:r>
          <w:instrText xml:space="preserve"> PAGEREF _Toc8107 \h </w:instrText>
        </w:r>
        <w:r>
          <w:fldChar w:fldCharType="separate"/>
        </w:r>
        <w:r>
          <w:t>13</w:t>
        </w:r>
        <w:r>
          <w:fldChar w:fldCharType="end"/>
        </w:r>
      </w:hyperlink>
    </w:p>
    <w:p>
      <w:pPr>
        <w:pStyle w:val="TOC2"/>
        <w:tabs>
          <w:tab w:val="right" w:leader="dot" w:pos="8306"/>
        </w:tabs>
      </w:pPr>
      <w:hyperlink w:anchor="_Toc30249" w:history="1">
        <w:r>
          <w:rPr>
            <w:rFonts w:ascii="仿宋" w:eastAsia="仿宋" w:hAnsi="仿宋" w:cs="仿宋" w:hint="eastAsia"/>
            <w:lang w:eastAsia="zh-CN"/>
          </w:rPr>
          <w:t>(五)、主要经营范围</w:t>
        </w:r>
        <w:r>
          <w:tab/>
        </w:r>
        <w:r>
          <w:fldChar w:fldCharType="begin"/>
        </w:r>
        <w:r>
          <w:instrText xml:space="preserve"> PAGEREF _Toc30249 \h </w:instrText>
        </w:r>
        <w:r>
          <w:fldChar w:fldCharType="separate"/>
        </w:r>
        <w:r>
          <w:t>13</w:t>
        </w:r>
        <w:r>
          <w:fldChar w:fldCharType="end"/>
        </w:r>
      </w:hyperlink>
    </w:p>
    <w:p>
      <w:pPr>
        <w:pStyle w:val="TOC2"/>
        <w:tabs>
          <w:tab w:val="right" w:leader="dot" w:pos="8306"/>
        </w:tabs>
      </w:pPr>
      <w:hyperlink w:anchor="_Toc16427" w:history="1">
        <w:r>
          <w:rPr>
            <w:rFonts w:ascii="仿宋" w:eastAsia="仿宋" w:hAnsi="仿宋" w:cs="仿宋" w:hint="eastAsia"/>
            <w:lang w:eastAsia="zh-CN"/>
          </w:rPr>
          <w:t>(六)、主要股东</w:t>
        </w:r>
        <w:r>
          <w:tab/>
        </w:r>
        <w:r>
          <w:fldChar w:fldCharType="begin"/>
        </w:r>
        <w:r>
          <w:instrText xml:space="preserve"> PAGEREF _Toc16427 \h </w:instrText>
        </w:r>
        <w:r>
          <w:fldChar w:fldCharType="separate"/>
        </w:r>
        <w:r>
          <w:t>13</w:t>
        </w:r>
        <w:r>
          <w:fldChar w:fldCharType="end"/>
        </w:r>
      </w:hyperlink>
    </w:p>
    <w:p>
      <w:pPr>
        <w:pStyle w:val="TOC1"/>
        <w:tabs>
          <w:tab w:val="right" w:leader="dot" w:pos="8306"/>
        </w:tabs>
      </w:pPr>
      <w:hyperlink w:anchor="_Toc22371" w:history="1">
        <w:r>
          <w:rPr>
            <w:rFonts w:ascii="仿宋" w:eastAsia="仿宋" w:hAnsi="仿宋" w:cs="仿宋" w:hint="eastAsia"/>
            <w:lang w:eastAsia="zh-CN"/>
          </w:rPr>
          <w:t>四、公司成立背景及可行性分析</w:t>
        </w:r>
        <w:r>
          <w:tab/>
        </w:r>
        <w:r>
          <w:fldChar w:fldCharType="begin"/>
        </w:r>
        <w:r>
          <w:instrText xml:space="preserve"> PAGEREF _Toc22371 \h </w:instrText>
        </w:r>
        <w:r>
          <w:fldChar w:fldCharType="separate"/>
        </w:r>
        <w:r>
          <w:t>15</w:t>
        </w:r>
        <w:r>
          <w:fldChar w:fldCharType="end"/>
        </w:r>
      </w:hyperlink>
    </w:p>
    <w:p>
      <w:pPr>
        <w:pStyle w:val="TOC2"/>
        <w:tabs>
          <w:tab w:val="right" w:leader="dot" w:pos="8306"/>
        </w:tabs>
      </w:pPr>
      <w:hyperlink w:anchor="_Toc22773" w:history="1">
        <w:r>
          <w:rPr>
            <w:rFonts w:ascii="仿宋" w:eastAsia="仿宋" w:hAnsi="仿宋" w:cs="仿宋" w:hint="eastAsia"/>
            <w:lang w:eastAsia="zh-CN"/>
          </w:rPr>
          <w:t>(一)、发展思路</w:t>
        </w:r>
        <w:r>
          <w:tab/>
        </w:r>
        <w:r>
          <w:fldChar w:fldCharType="begin"/>
        </w:r>
        <w:r>
          <w:instrText xml:space="preserve"> PAGEREF _Toc22773 \h </w:instrText>
        </w:r>
        <w:r>
          <w:fldChar w:fldCharType="separate"/>
        </w:r>
        <w:r>
          <w:t>15</w:t>
        </w:r>
        <w:r>
          <w:fldChar w:fldCharType="end"/>
        </w:r>
      </w:hyperlink>
    </w:p>
    <w:p>
      <w:pPr>
        <w:pStyle w:val="TOC2"/>
        <w:tabs>
          <w:tab w:val="right" w:leader="dot" w:pos="8306"/>
        </w:tabs>
      </w:pPr>
      <w:hyperlink w:anchor="_Toc18882" w:history="1">
        <w:r>
          <w:rPr>
            <w:rFonts w:ascii="仿宋" w:eastAsia="仿宋" w:hAnsi="仿宋" w:cs="仿宋" w:hint="eastAsia"/>
            <w:lang w:eastAsia="zh-CN"/>
          </w:rPr>
          <w:t>(二)、产业发展背景分析</w:t>
        </w:r>
        <w:r>
          <w:tab/>
        </w:r>
        <w:r>
          <w:fldChar w:fldCharType="begin"/>
        </w:r>
        <w:r>
          <w:instrText xml:space="preserve"> PAGEREF _Toc18882 \h </w:instrText>
        </w:r>
        <w:r>
          <w:fldChar w:fldCharType="separate"/>
        </w:r>
        <w:r>
          <w:t>15</w:t>
        </w:r>
        <w:r>
          <w:fldChar w:fldCharType="end"/>
        </w:r>
      </w:hyperlink>
    </w:p>
    <w:p>
      <w:pPr>
        <w:pStyle w:val="TOC2"/>
        <w:tabs>
          <w:tab w:val="right" w:leader="dot" w:pos="8306"/>
        </w:tabs>
      </w:pPr>
      <w:hyperlink w:anchor="_Toc30012" w:history="1">
        <w:r>
          <w:rPr>
            <w:rFonts w:ascii="仿宋" w:eastAsia="仿宋" w:hAnsi="仿宋" w:cs="仿宋" w:hint="eastAsia"/>
            <w:lang w:eastAsia="zh-CN"/>
          </w:rPr>
          <w:t>(三)、产业发展原则</w:t>
        </w:r>
        <w:r>
          <w:tab/>
        </w:r>
        <w:r>
          <w:fldChar w:fldCharType="begin"/>
        </w:r>
        <w:r>
          <w:instrText xml:space="preserve"> PAGEREF _Toc30012 \h </w:instrText>
        </w:r>
        <w:r>
          <w:fldChar w:fldCharType="separate"/>
        </w:r>
        <w:r>
          <w:t>17</w:t>
        </w:r>
        <w:r>
          <w:fldChar w:fldCharType="end"/>
        </w:r>
      </w:hyperlink>
    </w:p>
    <w:p>
      <w:pPr>
        <w:pStyle w:val="TOC2"/>
        <w:tabs>
          <w:tab w:val="right" w:leader="dot" w:pos="8306"/>
        </w:tabs>
      </w:pPr>
      <w:hyperlink w:anchor="_Toc7643" w:history="1">
        <w:r>
          <w:rPr>
            <w:rFonts w:ascii="仿宋" w:eastAsia="仿宋" w:hAnsi="仿宋" w:cs="仿宋" w:hint="eastAsia"/>
            <w:lang w:eastAsia="zh-CN"/>
          </w:rPr>
          <w:t>(四)、区域产业环境分析</w:t>
        </w:r>
        <w:r>
          <w:tab/>
        </w:r>
        <w:r>
          <w:fldChar w:fldCharType="begin"/>
        </w:r>
        <w:r>
          <w:instrText xml:space="preserve"> PAGEREF _Toc7643 \h </w:instrText>
        </w:r>
        <w:r>
          <w:fldChar w:fldCharType="separate"/>
        </w:r>
        <w:r>
          <w:t>18</w:t>
        </w:r>
        <w:r>
          <w:fldChar w:fldCharType="end"/>
        </w:r>
      </w:hyperlink>
    </w:p>
    <w:p>
      <w:pPr>
        <w:pStyle w:val="TOC2"/>
        <w:tabs>
          <w:tab w:val="right" w:leader="dot" w:pos="8306"/>
        </w:tabs>
      </w:pPr>
      <w:hyperlink w:anchor="_Toc29898" w:history="1">
        <w:r>
          <w:rPr>
            <w:rFonts w:ascii="仿宋" w:eastAsia="仿宋" w:hAnsi="仿宋" w:cs="仿宋" w:hint="eastAsia"/>
            <w:lang w:eastAsia="zh-CN"/>
          </w:rPr>
          <w:t>(五)、可行性分析</w:t>
        </w:r>
        <w:r>
          <w:tab/>
        </w:r>
        <w:r>
          <w:fldChar w:fldCharType="begin"/>
        </w:r>
        <w:r>
          <w:instrText xml:space="preserve"> PAGEREF _Toc29898 \h </w:instrText>
        </w:r>
        <w:r>
          <w:fldChar w:fldCharType="separate"/>
        </w:r>
        <w:r>
          <w:t>20</w:t>
        </w:r>
        <w:r>
          <w:fldChar w:fldCharType="end"/>
        </w:r>
      </w:hyperlink>
    </w:p>
    <w:p>
      <w:pPr>
        <w:pStyle w:val="TOC2"/>
        <w:tabs>
          <w:tab w:val="right" w:leader="dot" w:pos="8306"/>
        </w:tabs>
      </w:pPr>
      <w:hyperlink w:anchor="_Toc18375" w:history="1">
        <w:r>
          <w:rPr>
            <w:rFonts w:ascii="仿宋" w:eastAsia="仿宋" w:hAnsi="仿宋" w:cs="仿宋" w:hint="eastAsia"/>
            <w:lang w:eastAsia="zh-CN"/>
          </w:rPr>
          <w:t>(六)、产业发展重点任务</w:t>
        </w:r>
        <w:r>
          <w:tab/>
        </w:r>
        <w:r>
          <w:fldChar w:fldCharType="begin"/>
        </w:r>
        <w:r>
          <w:instrText xml:space="preserve"> PAGEREF _Toc18375 \h </w:instrText>
        </w:r>
        <w:r>
          <w:fldChar w:fldCharType="separate"/>
        </w:r>
        <w:r>
          <w:t>21</w:t>
        </w:r>
        <w:r>
          <w:fldChar w:fldCharType="end"/>
        </w:r>
      </w:hyperlink>
    </w:p>
    <w:p>
      <w:pPr>
        <w:pStyle w:val="TOC2"/>
        <w:tabs>
          <w:tab w:val="right" w:leader="dot" w:pos="8306"/>
        </w:tabs>
      </w:pPr>
      <w:hyperlink w:anchor="_Toc10467" w:history="1">
        <w:r>
          <w:rPr>
            <w:rFonts w:ascii="仿宋" w:eastAsia="仿宋" w:hAnsi="仿宋" w:cs="仿宋" w:hint="eastAsia"/>
            <w:lang w:eastAsia="zh-CN"/>
          </w:rPr>
          <w:t>(七)、游艇市场项目建设必要性分析</w:t>
        </w:r>
        <w:r>
          <w:tab/>
        </w:r>
        <w:r>
          <w:fldChar w:fldCharType="begin"/>
        </w:r>
        <w:r>
          <w:instrText xml:space="preserve"> PAGEREF _Toc10467 \h </w:instrText>
        </w:r>
        <w:r>
          <w:fldChar w:fldCharType="separate"/>
        </w:r>
        <w:r>
          <w:t>23</w:t>
        </w:r>
        <w:r>
          <w:fldChar w:fldCharType="end"/>
        </w:r>
      </w:hyperlink>
    </w:p>
    <w:p>
      <w:pPr>
        <w:pStyle w:val="TOC1"/>
        <w:tabs>
          <w:tab w:val="right" w:leader="dot" w:pos="8306"/>
        </w:tabs>
      </w:pPr>
      <w:hyperlink w:anchor="_Toc4870" w:history="1">
        <w:r>
          <w:rPr>
            <w:rFonts w:ascii="仿宋" w:eastAsia="仿宋" w:hAnsi="仿宋" w:cs="仿宋" w:hint="eastAsia"/>
            <w:lang w:eastAsia="zh-CN"/>
          </w:rPr>
          <w:t>五、法人治理</w:t>
        </w:r>
        <w:r>
          <w:tab/>
        </w:r>
        <w:r>
          <w:fldChar w:fldCharType="begin"/>
        </w:r>
        <w:r>
          <w:instrText xml:space="preserve"> PAGEREF _Toc4870 \h </w:instrText>
        </w:r>
        <w:r>
          <w:fldChar w:fldCharType="separate"/>
        </w:r>
        <w:r>
          <w:t>24</w:t>
        </w:r>
        <w:r>
          <w:fldChar w:fldCharType="end"/>
        </w:r>
      </w:hyperlink>
    </w:p>
    <w:p>
      <w:pPr>
        <w:pStyle w:val="TOC2"/>
        <w:tabs>
          <w:tab w:val="right" w:leader="dot" w:pos="8306"/>
        </w:tabs>
      </w:pPr>
      <w:hyperlink w:anchor="_Toc6440" w:history="1">
        <w:r>
          <w:rPr>
            <w:rFonts w:ascii="仿宋" w:eastAsia="仿宋" w:hAnsi="仿宋" w:cs="仿宋" w:hint="eastAsia"/>
            <w:lang w:eastAsia="zh-CN"/>
          </w:rPr>
          <w:t>(一)、股东权利及义务</w:t>
        </w:r>
        <w:r>
          <w:tab/>
        </w:r>
        <w:r>
          <w:fldChar w:fldCharType="begin"/>
        </w:r>
        <w:r>
          <w:instrText xml:space="preserve"> PAGEREF _Toc6440 \h </w:instrText>
        </w:r>
        <w:r>
          <w:fldChar w:fldCharType="separate"/>
        </w:r>
        <w:r>
          <w:t>24</w:t>
        </w:r>
        <w:r>
          <w:fldChar w:fldCharType="end"/>
        </w:r>
      </w:hyperlink>
    </w:p>
    <w:p>
      <w:pPr>
        <w:pStyle w:val="TOC2"/>
        <w:tabs>
          <w:tab w:val="right" w:leader="dot" w:pos="8306"/>
        </w:tabs>
      </w:pPr>
      <w:hyperlink w:anchor="_Toc12878" w:history="1">
        <w:r>
          <w:rPr>
            <w:rFonts w:ascii="仿宋" w:eastAsia="仿宋" w:hAnsi="仿宋" w:cs="仿宋" w:hint="eastAsia"/>
            <w:lang w:eastAsia="zh-CN"/>
          </w:rPr>
          <w:t>(二)、董事</w:t>
        </w:r>
        <w:r>
          <w:tab/>
        </w:r>
        <w:r>
          <w:fldChar w:fldCharType="begin"/>
        </w:r>
        <w:r>
          <w:instrText xml:space="preserve"> PAGEREF _Toc12878 \h </w:instrText>
        </w:r>
        <w:r>
          <w:fldChar w:fldCharType="separate"/>
        </w:r>
        <w:r>
          <w:t>26</w:t>
        </w:r>
        <w:r>
          <w:fldChar w:fldCharType="end"/>
        </w:r>
      </w:hyperlink>
    </w:p>
    <w:p>
      <w:pPr>
        <w:pStyle w:val="TOC2"/>
        <w:tabs>
          <w:tab w:val="right" w:leader="dot" w:pos="8306"/>
        </w:tabs>
      </w:pPr>
      <w:hyperlink w:anchor="_Toc14508" w:history="1">
        <w:r>
          <w:rPr>
            <w:rFonts w:ascii="仿宋" w:eastAsia="仿宋" w:hAnsi="仿宋" w:cs="仿宋" w:hint="eastAsia"/>
            <w:lang w:eastAsia="zh-CN"/>
          </w:rPr>
          <w:t>(三)、高级管理人员</w:t>
        </w:r>
        <w:r>
          <w:tab/>
        </w:r>
        <w:r>
          <w:fldChar w:fldCharType="begin"/>
        </w:r>
        <w:r>
          <w:instrText xml:space="preserve"> PAGEREF _Toc14508 \h </w:instrText>
        </w:r>
        <w:r>
          <w:fldChar w:fldCharType="separate"/>
        </w:r>
        <w:r>
          <w:t>31</w:t>
        </w:r>
        <w:r>
          <w:fldChar w:fldCharType="end"/>
        </w:r>
      </w:hyperlink>
    </w:p>
    <w:p>
      <w:pPr>
        <w:pStyle w:val="TOC2"/>
        <w:tabs>
          <w:tab w:val="right" w:leader="dot" w:pos="8306"/>
        </w:tabs>
      </w:pPr>
      <w:hyperlink w:anchor="_Toc29393" w:history="1">
        <w:r>
          <w:rPr>
            <w:rFonts w:ascii="仿宋" w:eastAsia="仿宋" w:hAnsi="仿宋" w:cs="仿宋" w:hint="eastAsia"/>
            <w:lang w:eastAsia="zh-CN"/>
          </w:rPr>
          <w:t>(四)、监事</w:t>
        </w:r>
        <w:r>
          <w:tab/>
        </w:r>
        <w:r>
          <w:fldChar w:fldCharType="begin"/>
        </w:r>
        <w:r>
          <w:instrText xml:space="preserve"> PAGEREF _Toc29393 \h </w:instrText>
        </w:r>
        <w:r>
          <w:fldChar w:fldCharType="separate"/>
        </w:r>
        <w:r>
          <w:t>33</w:t>
        </w:r>
        <w:r>
          <w:fldChar w:fldCharType="end"/>
        </w:r>
      </w:hyperlink>
    </w:p>
    <w:p>
      <w:pPr>
        <w:pStyle w:val="TOC1"/>
        <w:tabs>
          <w:tab w:val="right" w:leader="dot" w:pos="8306"/>
        </w:tabs>
      </w:pPr>
      <w:hyperlink w:anchor="_Toc21657" w:history="1">
        <w:r>
          <w:rPr>
            <w:rFonts w:ascii="仿宋" w:eastAsia="仿宋" w:hAnsi="仿宋" w:cs="仿宋" w:hint="eastAsia"/>
            <w:lang w:eastAsia="zh-CN"/>
          </w:rPr>
          <w:t>六、游艇市场项目经济效益</w:t>
        </w:r>
        <w:r>
          <w:tab/>
        </w:r>
        <w:r>
          <w:fldChar w:fldCharType="begin"/>
        </w:r>
        <w:r>
          <w:instrText xml:space="preserve"> PAGEREF _Toc21657 \h </w:instrText>
        </w:r>
        <w:r>
          <w:fldChar w:fldCharType="separate"/>
        </w:r>
        <w:r>
          <w:t>34</w:t>
        </w:r>
        <w:r>
          <w:fldChar w:fldCharType="end"/>
        </w:r>
      </w:hyperlink>
    </w:p>
    <w:p>
      <w:pPr>
        <w:pStyle w:val="TOC2"/>
        <w:tabs>
          <w:tab w:val="right" w:leader="dot" w:pos="8306"/>
        </w:tabs>
      </w:pPr>
      <w:hyperlink w:anchor="_Toc22215" w:history="1">
        <w:r>
          <w:rPr>
            <w:rFonts w:ascii="仿宋" w:eastAsia="仿宋" w:hAnsi="仿宋" w:cs="仿宋" w:hint="eastAsia"/>
            <w:lang w:eastAsia="zh-CN"/>
          </w:rPr>
          <w:t>(一)、基本假设及基础参数选取</w:t>
        </w:r>
        <w:r>
          <w:tab/>
        </w:r>
        <w:r>
          <w:fldChar w:fldCharType="begin"/>
        </w:r>
        <w:r>
          <w:instrText xml:space="preserve"> PAGEREF _Toc22215 \h </w:instrText>
        </w:r>
        <w:r>
          <w:fldChar w:fldCharType="separate"/>
        </w:r>
        <w:r>
          <w:t>34</w:t>
        </w:r>
        <w:r>
          <w:fldChar w:fldCharType="end"/>
        </w:r>
      </w:hyperlink>
    </w:p>
    <w:p>
      <w:pPr>
        <w:pStyle w:val="TOC2"/>
        <w:tabs>
          <w:tab w:val="right" w:leader="dot" w:pos="8306"/>
        </w:tabs>
      </w:pPr>
      <w:hyperlink w:anchor="_Toc4378" w:history="1">
        <w:r>
          <w:rPr>
            <w:rFonts w:ascii="仿宋" w:eastAsia="仿宋" w:hAnsi="仿宋" w:cs="仿宋" w:hint="eastAsia"/>
            <w:lang w:eastAsia="zh-CN"/>
          </w:rPr>
          <w:t>(二)、经济评价财务测算</w:t>
        </w:r>
        <w:r>
          <w:tab/>
        </w:r>
        <w:r>
          <w:fldChar w:fldCharType="begin"/>
        </w:r>
        <w:r>
          <w:instrText xml:space="preserve"> PAGEREF _Toc4378 \h </w:instrText>
        </w:r>
        <w:r>
          <w:fldChar w:fldCharType="separate"/>
        </w:r>
        <w:r>
          <w:t>35</w:t>
        </w:r>
        <w:r>
          <w:fldChar w:fldCharType="end"/>
        </w:r>
      </w:hyperlink>
    </w:p>
    <w:p>
      <w:pPr>
        <w:pStyle w:val="TOC2"/>
        <w:tabs>
          <w:tab w:val="right" w:leader="dot" w:pos="8306"/>
        </w:tabs>
      </w:pPr>
      <w:hyperlink w:anchor="_Toc14657" w:history="1">
        <w:r>
          <w:rPr>
            <w:rFonts w:ascii="仿宋" w:eastAsia="仿宋" w:hAnsi="仿宋" w:cs="仿宋" w:hint="eastAsia"/>
            <w:lang w:eastAsia="zh-CN"/>
          </w:rPr>
          <w:t>(三)、游艇市场项目盈利能力分析</w:t>
        </w:r>
        <w:r>
          <w:tab/>
        </w:r>
        <w:r>
          <w:fldChar w:fldCharType="begin"/>
        </w:r>
        <w:r>
          <w:instrText xml:space="preserve"> PAGEREF _Toc14657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7" w:history="1">
        <w:r>
          <w:rPr>
            <w:rFonts w:ascii="仿宋" w:eastAsia="仿宋" w:hAnsi="仿宋" w:cs="仿宋" w:hint="eastAsia"/>
            <w:lang w:eastAsia="zh-CN"/>
          </w:rPr>
          <w:t>(四)、财务生存能力分析</w:t>
        </w:r>
        <w:r>
          <w:tab/>
        </w:r>
        <w:r>
          <w:fldChar w:fldCharType="begin"/>
        </w:r>
        <w:r>
          <w:instrText xml:space="preserve"> PAGEREF _Toc11867 \h </w:instrText>
        </w:r>
        <w:r>
          <w:fldChar w:fldCharType="separate"/>
        </w:r>
        <w:r>
          <w:t>37</w:t>
        </w:r>
        <w:r>
          <w:fldChar w:fldCharType="end"/>
        </w:r>
      </w:hyperlink>
    </w:p>
    <w:p>
      <w:pPr>
        <w:pStyle w:val="TOC2"/>
        <w:tabs>
          <w:tab w:val="right" w:leader="dot" w:pos="8306"/>
        </w:tabs>
      </w:pPr>
      <w:hyperlink w:anchor="_Toc28044" w:history="1">
        <w:r>
          <w:rPr>
            <w:rFonts w:ascii="仿宋" w:eastAsia="仿宋" w:hAnsi="仿宋" w:cs="仿宋" w:hint="eastAsia"/>
            <w:lang w:eastAsia="zh-CN"/>
          </w:rPr>
          <w:t>(五)、偿债能力分析</w:t>
        </w:r>
        <w:r>
          <w:tab/>
        </w:r>
        <w:r>
          <w:fldChar w:fldCharType="begin"/>
        </w:r>
        <w:r>
          <w:instrText xml:space="preserve"> PAGEREF _Toc28044 \h </w:instrText>
        </w:r>
        <w:r>
          <w:fldChar w:fldCharType="separate"/>
        </w:r>
        <w:r>
          <w:t>38</w:t>
        </w:r>
        <w:r>
          <w:fldChar w:fldCharType="end"/>
        </w:r>
      </w:hyperlink>
    </w:p>
    <w:p>
      <w:pPr>
        <w:pStyle w:val="TOC2"/>
        <w:tabs>
          <w:tab w:val="right" w:leader="dot" w:pos="8306"/>
        </w:tabs>
      </w:pPr>
      <w:hyperlink w:anchor="_Toc24299" w:history="1">
        <w:r>
          <w:rPr>
            <w:rFonts w:ascii="仿宋" w:eastAsia="仿宋" w:hAnsi="仿宋" w:cs="仿宋" w:hint="eastAsia"/>
            <w:lang w:eastAsia="zh-CN"/>
          </w:rPr>
          <w:t>(六)、经济评价结论</w:t>
        </w:r>
        <w:r>
          <w:tab/>
        </w:r>
        <w:r>
          <w:fldChar w:fldCharType="begin"/>
        </w:r>
        <w:r>
          <w:instrText xml:space="preserve"> PAGEREF _Toc24299 \h </w:instrText>
        </w:r>
        <w:r>
          <w:fldChar w:fldCharType="separate"/>
        </w:r>
        <w:r>
          <w:t>39</w:t>
        </w:r>
        <w:r>
          <w:fldChar w:fldCharType="end"/>
        </w:r>
      </w:hyperlink>
    </w:p>
    <w:p>
      <w:pPr>
        <w:pStyle w:val="TOC1"/>
        <w:tabs>
          <w:tab w:val="right" w:leader="dot" w:pos="8306"/>
        </w:tabs>
      </w:pPr>
      <w:hyperlink w:anchor="_Toc7851" w:history="1">
        <w:r>
          <w:rPr>
            <w:rFonts w:ascii="仿宋" w:eastAsia="仿宋" w:hAnsi="仿宋" w:cs="仿宋" w:hint="eastAsia"/>
            <w:lang w:eastAsia="zh-CN"/>
          </w:rPr>
          <w:t>七、建设进度分析</w:t>
        </w:r>
        <w:r>
          <w:tab/>
        </w:r>
        <w:r>
          <w:fldChar w:fldCharType="begin"/>
        </w:r>
        <w:r>
          <w:instrText xml:space="preserve"> PAGEREF _Toc7851 \h </w:instrText>
        </w:r>
        <w:r>
          <w:fldChar w:fldCharType="separate"/>
        </w:r>
        <w:r>
          <w:t>40</w:t>
        </w:r>
        <w:r>
          <w:fldChar w:fldCharType="end"/>
        </w:r>
      </w:hyperlink>
    </w:p>
    <w:p>
      <w:pPr>
        <w:pStyle w:val="TOC2"/>
        <w:tabs>
          <w:tab w:val="right" w:leader="dot" w:pos="8306"/>
        </w:tabs>
      </w:pPr>
      <w:hyperlink w:anchor="_Toc447" w:history="1">
        <w:r>
          <w:rPr>
            <w:rFonts w:ascii="仿宋" w:eastAsia="仿宋" w:hAnsi="仿宋" w:cs="仿宋" w:hint="eastAsia"/>
            <w:lang w:eastAsia="zh-CN"/>
          </w:rPr>
          <w:t>(一)、游艇市场项目进度安排</w:t>
        </w:r>
        <w:r>
          <w:tab/>
        </w:r>
        <w:r>
          <w:fldChar w:fldCharType="begin"/>
        </w:r>
        <w:r>
          <w:instrText xml:space="preserve"> PAGEREF _Toc447 \h </w:instrText>
        </w:r>
        <w:r>
          <w:fldChar w:fldCharType="separate"/>
        </w:r>
        <w:r>
          <w:t>40</w:t>
        </w:r>
        <w:r>
          <w:fldChar w:fldCharType="end"/>
        </w:r>
      </w:hyperlink>
    </w:p>
    <w:p>
      <w:pPr>
        <w:pStyle w:val="TOC2"/>
        <w:tabs>
          <w:tab w:val="right" w:leader="dot" w:pos="8306"/>
        </w:tabs>
      </w:pPr>
      <w:hyperlink w:anchor="_Toc6073" w:history="1">
        <w:r>
          <w:rPr>
            <w:rFonts w:ascii="仿宋" w:eastAsia="仿宋" w:hAnsi="仿宋" w:cs="仿宋" w:hint="eastAsia"/>
            <w:lang w:eastAsia="zh-CN"/>
          </w:rPr>
          <w:t>(二)、游艇市场项目实施保障措施</w:t>
        </w:r>
        <w:r>
          <w:tab/>
        </w:r>
        <w:r>
          <w:fldChar w:fldCharType="begin"/>
        </w:r>
        <w:r>
          <w:instrText xml:space="preserve"> PAGEREF _Toc6073 \h </w:instrText>
        </w:r>
        <w:r>
          <w:fldChar w:fldCharType="separate"/>
        </w:r>
        <w:r>
          <w:t>41</w:t>
        </w:r>
        <w:r>
          <w:fldChar w:fldCharType="end"/>
        </w:r>
      </w:hyperlink>
    </w:p>
    <w:p>
      <w:pPr>
        <w:pStyle w:val="TOC1"/>
        <w:tabs>
          <w:tab w:val="right" w:leader="dot" w:pos="8306"/>
        </w:tabs>
      </w:pPr>
      <w:hyperlink w:anchor="_Toc26014" w:history="1">
        <w:r>
          <w:rPr>
            <w:rFonts w:ascii="仿宋" w:eastAsia="仿宋" w:hAnsi="仿宋" w:cs="仿宋" w:hint="eastAsia"/>
            <w:lang w:eastAsia="zh-CN"/>
          </w:rPr>
          <w:t>八、环境保护分析</w:t>
        </w:r>
        <w:r>
          <w:tab/>
        </w:r>
        <w:r>
          <w:fldChar w:fldCharType="begin"/>
        </w:r>
        <w:r>
          <w:instrText xml:space="preserve"> PAGEREF _Toc26014 \h </w:instrText>
        </w:r>
        <w:r>
          <w:fldChar w:fldCharType="separate"/>
        </w:r>
        <w:r>
          <w:t>42</w:t>
        </w:r>
        <w:r>
          <w:fldChar w:fldCharType="end"/>
        </w:r>
      </w:hyperlink>
    </w:p>
    <w:p>
      <w:pPr>
        <w:pStyle w:val="TOC2"/>
        <w:tabs>
          <w:tab w:val="right" w:leader="dot" w:pos="8306"/>
        </w:tabs>
      </w:pPr>
      <w:hyperlink w:anchor="_Toc9255" w:history="1">
        <w:r>
          <w:rPr>
            <w:rFonts w:ascii="仿宋" w:eastAsia="仿宋" w:hAnsi="仿宋" w:cs="仿宋" w:hint="eastAsia"/>
            <w:lang w:eastAsia="zh-CN"/>
          </w:rPr>
          <w:t>(一)、编制依据</w:t>
        </w:r>
        <w:r>
          <w:tab/>
        </w:r>
        <w:r>
          <w:fldChar w:fldCharType="begin"/>
        </w:r>
        <w:r>
          <w:instrText xml:space="preserve"> PAGEREF _Toc9255 \h </w:instrText>
        </w:r>
        <w:r>
          <w:fldChar w:fldCharType="separate"/>
        </w:r>
        <w:r>
          <w:t>42</w:t>
        </w:r>
        <w:r>
          <w:fldChar w:fldCharType="end"/>
        </w:r>
      </w:hyperlink>
    </w:p>
    <w:p>
      <w:pPr>
        <w:pStyle w:val="TOC2"/>
        <w:tabs>
          <w:tab w:val="right" w:leader="dot" w:pos="8306"/>
        </w:tabs>
      </w:pPr>
      <w:hyperlink w:anchor="_Toc10447" w:history="1">
        <w:r>
          <w:rPr>
            <w:rFonts w:ascii="仿宋" w:eastAsia="仿宋" w:hAnsi="仿宋" w:cs="仿宋" w:hint="eastAsia"/>
            <w:lang w:eastAsia="zh-CN"/>
          </w:rPr>
          <w:t>(二)、环境影响合理性分析</w:t>
        </w:r>
        <w:r>
          <w:tab/>
        </w:r>
        <w:r>
          <w:fldChar w:fldCharType="begin"/>
        </w:r>
        <w:r>
          <w:instrText xml:space="preserve"> PAGEREF _Toc10447 \h </w:instrText>
        </w:r>
        <w:r>
          <w:fldChar w:fldCharType="separate"/>
        </w:r>
        <w:r>
          <w:t>43</w:t>
        </w:r>
        <w:r>
          <w:fldChar w:fldCharType="end"/>
        </w:r>
      </w:hyperlink>
    </w:p>
    <w:p>
      <w:pPr>
        <w:pStyle w:val="TOC2"/>
        <w:tabs>
          <w:tab w:val="right" w:leader="dot" w:pos="8306"/>
        </w:tabs>
      </w:pPr>
      <w:hyperlink w:anchor="_Toc28477" w:history="1">
        <w:r>
          <w:rPr>
            <w:rFonts w:ascii="仿宋" w:eastAsia="仿宋" w:hAnsi="仿宋" w:cs="仿宋" w:hint="eastAsia"/>
            <w:lang w:eastAsia="zh-CN"/>
          </w:rPr>
          <w:t>(三)、建设期大气环境影响分析</w:t>
        </w:r>
        <w:r>
          <w:tab/>
        </w:r>
        <w:r>
          <w:fldChar w:fldCharType="begin"/>
        </w:r>
        <w:r>
          <w:instrText xml:space="preserve"> PAGEREF _Toc28477 \h </w:instrText>
        </w:r>
        <w:r>
          <w:fldChar w:fldCharType="separate"/>
        </w:r>
        <w:r>
          <w:t>43</w:t>
        </w:r>
        <w:r>
          <w:fldChar w:fldCharType="end"/>
        </w:r>
      </w:hyperlink>
    </w:p>
    <w:p>
      <w:pPr>
        <w:pStyle w:val="TOC2"/>
        <w:tabs>
          <w:tab w:val="right" w:leader="dot" w:pos="8306"/>
        </w:tabs>
      </w:pPr>
      <w:hyperlink w:anchor="_Toc7987" w:history="1">
        <w:r>
          <w:rPr>
            <w:rFonts w:ascii="仿宋" w:eastAsia="仿宋" w:hAnsi="仿宋" w:cs="仿宋" w:hint="eastAsia"/>
            <w:lang w:eastAsia="zh-CN"/>
          </w:rPr>
          <w:t>(四)、建设期水环境影响分析</w:t>
        </w:r>
        <w:r>
          <w:tab/>
        </w:r>
        <w:r>
          <w:fldChar w:fldCharType="begin"/>
        </w:r>
        <w:r>
          <w:instrText xml:space="preserve"> PAGEREF _Toc7987 \h </w:instrText>
        </w:r>
        <w:r>
          <w:fldChar w:fldCharType="separate"/>
        </w:r>
        <w:r>
          <w:t>44</w:t>
        </w:r>
        <w:r>
          <w:fldChar w:fldCharType="end"/>
        </w:r>
      </w:hyperlink>
    </w:p>
    <w:p>
      <w:pPr>
        <w:pStyle w:val="TOC2"/>
        <w:tabs>
          <w:tab w:val="right" w:leader="dot" w:pos="8306"/>
        </w:tabs>
      </w:pPr>
      <w:hyperlink w:anchor="_Toc17474" w:history="1">
        <w:r>
          <w:rPr>
            <w:rFonts w:ascii="仿宋" w:eastAsia="仿宋" w:hAnsi="仿宋" w:cs="仿宋" w:hint="eastAsia"/>
            <w:lang w:eastAsia="zh-CN"/>
          </w:rPr>
          <w:t>(五)、建设期固体废弃物环境影响分析</w:t>
        </w:r>
        <w:r>
          <w:tab/>
        </w:r>
        <w:r>
          <w:fldChar w:fldCharType="begin"/>
        </w:r>
        <w:r>
          <w:instrText xml:space="preserve"> PAGEREF _Toc17474 \h </w:instrText>
        </w:r>
        <w:r>
          <w:fldChar w:fldCharType="separate"/>
        </w:r>
        <w:r>
          <w:t>45</w:t>
        </w:r>
        <w:r>
          <w:fldChar w:fldCharType="end"/>
        </w:r>
      </w:hyperlink>
    </w:p>
    <w:p>
      <w:pPr>
        <w:pStyle w:val="TOC2"/>
        <w:tabs>
          <w:tab w:val="right" w:leader="dot" w:pos="8306"/>
        </w:tabs>
      </w:pPr>
      <w:hyperlink w:anchor="_Toc14899" w:history="1">
        <w:r>
          <w:rPr>
            <w:rFonts w:ascii="仿宋" w:eastAsia="仿宋" w:hAnsi="仿宋" w:cs="仿宋" w:hint="eastAsia"/>
            <w:lang w:eastAsia="zh-CN"/>
          </w:rPr>
          <w:t>(六)、建设期声环境影响分析</w:t>
        </w:r>
        <w:r>
          <w:tab/>
        </w:r>
        <w:r>
          <w:fldChar w:fldCharType="begin"/>
        </w:r>
        <w:r>
          <w:instrText xml:space="preserve"> PAGEREF _Toc14899 \h </w:instrText>
        </w:r>
        <w:r>
          <w:fldChar w:fldCharType="separate"/>
        </w:r>
        <w:r>
          <w:t>47</w:t>
        </w:r>
        <w:r>
          <w:fldChar w:fldCharType="end"/>
        </w:r>
      </w:hyperlink>
    </w:p>
    <w:p>
      <w:pPr>
        <w:pStyle w:val="TOC2"/>
        <w:tabs>
          <w:tab w:val="right" w:leader="dot" w:pos="8306"/>
        </w:tabs>
      </w:pPr>
      <w:hyperlink w:anchor="_Toc23857" w:history="1">
        <w:r>
          <w:rPr>
            <w:rFonts w:ascii="仿宋" w:eastAsia="仿宋" w:hAnsi="仿宋" w:cs="仿宋" w:hint="eastAsia"/>
            <w:lang w:eastAsia="zh-CN"/>
          </w:rPr>
          <w:t>(七)、营运期大气环境影响分析</w:t>
        </w:r>
        <w:r>
          <w:tab/>
        </w:r>
        <w:r>
          <w:fldChar w:fldCharType="begin"/>
        </w:r>
        <w:r>
          <w:instrText xml:space="preserve"> PAGEREF _Toc23857 \h </w:instrText>
        </w:r>
        <w:r>
          <w:fldChar w:fldCharType="separate"/>
        </w:r>
        <w:r>
          <w:t>48</w:t>
        </w:r>
        <w:r>
          <w:fldChar w:fldCharType="end"/>
        </w:r>
      </w:hyperlink>
    </w:p>
    <w:p>
      <w:pPr>
        <w:pStyle w:val="TOC2"/>
        <w:tabs>
          <w:tab w:val="right" w:leader="dot" w:pos="8306"/>
        </w:tabs>
      </w:pPr>
      <w:hyperlink w:anchor="_Toc2354" w:history="1">
        <w:r>
          <w:rPr>
            <w:rFonts w:ascii="仿宋" w:eastAsia="仿宋" w:hAnsi="仿宋" w:cs="仿宋" w:hint="eastAsia"/>
            <w:lang w:eastAsia="zh-CN"/>
          </w:rPr>
          <w:t>(八)、营运期水环境影响分析</w:t>
        </w:r>
        <w:r>
          <w:tab/>
        </w:r>
        <w:r>
          <w:fldChar w:fldCharType="begin"/>
        </w:r>
        <w:r>
          <w:instrText xml:space="preserve"> PAGEREF _Toc2354 \h </w:instrText>
        </w:r>
        <w:r>
          <w:fldChar w:fldCharType="separate"/>
        </w:r>
        <w:r>
          <w:t>49</w:t>
        </w:r>
        <w:r>
          <w:fldChar w:fldCharType="end"/>
        </w:r>
      </w:hyperlink>
    </w:p>
    <w:p>
      <w:pPr>
        <w:pStyle w:val="TOC2"/>
        <w:tabs>
          <w:tab w:val="right" w:leader="dot" w:pos="8306"/>
        </w:tabs>
      </w:pPr>
      <w:hyperlink w:anchor="_Toc7155" w:history="1">
        <w:r>
          <w:rPr>
            <w:rFonts w:ascii="仿宋" w:eastAsia="仿宋" w:hAnsi="仿宋" w:cs="仿宋" w:hint="eastAsia"/>
            <w:lang w:eastAsia="zh-CN"/>
          </w:rPr>
          <w:t>(九)、营运期固体废弃物环境影响分析</w:t>
        </w:r>
        <w:r>
          <w:tab/>
        </w:r>
        <w:r>
          <w:fldChar w:fldCharType="begin"/>
        </w:r>
        <w:r>
          <w:instrText xml:space="preserve"> PAGEREF _Toc7155 \h </w:instrText>
        </w:r>
        <w:r>
          <w:fldChar w:fldCharType="separate"/>
        </w:r>
        <w:r>
          <w:t>50</w:t>
        </w:r>
        <w:r>
          <w:fldChar w:fldCharType="end"/>
        </w:r>
      </w:hyperlink>
    </w:p>
    <w:p>
      <w:pPr>
        <w:pStyle w:val="TOC2"/>
        <w:tabs>
          <w:tab w:val="right" w:leader="dot" w:pos="8306"/>
        </w:tabs>
      </w:pPr>
      <w:hyperlink w:anchor="_Toc24150" w:history="1">
        <w:r>
          <w:rPr>
            <w:rFonts w:ascii="仿宋" w:eastAsia="仿宋" w:hAnsi="仿宋" w:cs="仿宋" w:hint="eastAsia"/>
            <w:lang w:eastAsia="zh-CN"/>
          </w:rPr>
          <w:t>(十)、营运期声环境影响分析</w:t>
        </w:r>
        <w:r>
          <w:tab/>
        </w:r>
        <w:r>
          <w:fldChar w:fldCharType="begin"/>
        </w:r>
        <w:r>
          <w:instrText xml:space="preserve"> PAGEREF _Toc24150 \h </w:instrText>
        </w:r>
        <w:r>
          <w:fldChar w:fldCharType="separate"/>
        </w:r>
        <w:r>
          <w:t>51</w:t>
        </w:r>
        <w:r>
          <w:fldChar w:fldCharType="end"/>
        </w:r>
      </w:hyperlink>
    </w:p>
    <w:p>
      <w:pPr>
        <w:pStyle w:val="TOC2"/>
        <w:tabs>
          <w:tab w:val="right" w:leader="dot" w:pos="8306"/>
        </w:tabs>
      </w:pPr>
      <w:hyperlink w:anchor="_Toc10857" w:history="1">
        <w:r>
          <w:rPr>
            <w:rFonts w:ascii="仿宋" w:eastAsia="仿宋" w:hAnsi="仿宋" w:cs="仿宋" w:hint="eastAsia"/>
            <w:lang w:eastAsia="zh-CN"/>
          </w:rPr>
          <w:t>(十一)、清洁生产</w:t>
        </w:r>
        <w:r>
          <w:tab/>
        </w:r>
        <w:r>
          <w:fldChar w:fldCharType="begin"/>
        </w:r>
        <w:r>
          <w:instrText xml:space="preserve"> PAGEREF _Toc10857 \h </w:instrText>
        </w:r>
        <w:r>
          <w:fldChar w:fldCharType="separate"/>
        </w:r>
        <w:r>
          <w:t>53</w:t>
        </w:r>
        <w:r>
          <w:fldChar w:fldCharType="end"/>
        </w:r>
      </w:hyperlink>
    </w:p>
    <w:p>
      <w:pPr>
        <w:pStyle w:val="TOC2"/>
        <w:tabs>
          <w:tab w:val="right" w:leader="dot" w:pos="8306"/>
        </w:tabs>
      </w:pPr>
      <w:hyperlink w:anchor="_Toc17134" w:history="1">
        <w:r>
          <w:rPr>
            <w:rFonts w:ascii="仿宋" w:eastAsia="仿宋" w:hAnsi="仿宋" w:cs="仿宋" w:hint="eastAsia"/>
            <w:lang w:eastAsia="zh-CN"/>
          </w:rPr>
          <w:t>(十二)、环境管理分析</w:t>
        </w:r>
        <w:r>
          <w:tab/>
        </w:r>
        <w:r>
          <w:fldChar w:fldCharType="begin"/>
        </w:r>
        <w:r>
          <w:instrText xml:space="preserve"> PAGEREF _Toc17134 \h </w:instrText>
        </w:r>
        <w:r>
          <w:fldChar w:fldCharType="separate"/>
        </w:r>
        <w:r>
          <w:t>54</w:t>
        </w:r>
        <w:r>
          <w:fldChar w:fldCharType="end"/>
        </w:r>
      </w:hyperlink>
    </w:p>
    <w:p>
      <w:pPr>
        <w:pStyle w:val="TOC2"/>
        <w:tabs>
          <w:tab w:val="right" w:leader="dot" w:pos="8306"/>
        </w:tabs>
      </w:pPr>
      <w:hyperlink w:anchor="_Toc8145" w:history="1">
        <w:r>
          <w:rPr>
            <w:rFonts w:ascii="仿宋" w:eastAsia="仿宋" w:hAnsi="仿宋" w:cs="仿宋" w:hint="eastAsia"/>
            <w:lang w:eastAsia="zh-CN"/>
          </w:rPr>
          <w:t>(十三)、结论及建议</w:t>
        </w:r>
        <w:r>
          <w:tab/>
        </w:r>
        <w:r>
          <w:fldChar w:fldCharType="begin"/>
        </w:r>
        <w:r>
          <w:instrText xml:space="preserve"> PAGEREF _Toc8145 \h </w:instrText>
        </w:r>
        <w:r>
          <w:fldChar w:fldCharType="separate"/>
        </w:r>
        <w:r>
          <w:t>55</w:t>
        </w:r>
        <w:r>
          <w:fldChar w:fldCharType="end"/>
        </w:r>
      </w:hyperlink>
    </w:p>
    <w:p>
      <w:pPr>
        <w:pStyle w:val="TOC1"/>
        <w:tabs>
          <w:tab w:val="right" w:leader="dot" w:pos="8306"/>
        </w:tabs>
      </w:pPr>
      <w:hyperlink w:anchor="_Toc32708" w:history="1">
        <w:r>
          <w:rPr>
            <w:rFonts w:ascii="仿宋" w:eastAsia="仿宋" w:hAnsi="仿宋" w:cs="仿宋" w:hint="eastAsia"/>
            <w:lang w:eastAsia="zh-CN"/>
          </w:rPr>
          <w:t>九、目标客户和受众分析</w:t>
        </w:r>
        <w:r>
          <w:tab/>
        </w:r>
        <w:r>
          <w:fldChar w:fldCharType="begin"/>
        </w:r>
        <w:r>
          <w:instrText xml:space="preserve"> PAGEREF _Toc32708 \h </w:instrText>
        </w:r>
        <w:r>
          <w:fldChar w:fldCharType="separate"/>
        </w:r>
        <w:r>
          <w:t>56</w:t>
        </w:r>
        <w:r>
          <w:fldChar w:fldCharType="end"/>
        </w:r>
      </w:hyperlink>
    </w:p>
    <w:p>
      <w:pPr>
        <w:pStyle w:val="TOC2"/>
        <w:tabs>
          <w:tab w:val="right" w:leader="dot" w:pos="8306"/>
        </w:tabs>
      </w:pPr>
      <w:hyperlink w:anchor="_Toc32329" w:history="1">
        <w:r>
          <w:rPr>
            <w:rFonts w:ascii="仿宋" w:eastAsia="仿宋" w:hAnsi="仿宋" w:cs="仿宋" w:hint="eastAsia"/>
            <w:lang w:eastAsia="zh-CN"/>
          </w:rPr>
          <w:t>(一)、客户群体描述</w:t>
        </w:r>
        <w:r>
          <w:tab/>
        </w:r>
        <w:r>
          <w:fldChar w:fldCharType="begin"/>
        </w:r>
        <w:r>
          <w:instrText xml:space="preserve"> PAGEREF _Toc32329 \h </w:instrText>
        </w:r>
        <w:r>
          <w:fldChar w:fldCharType="separate"/>
        </w:r>
        <w:r>
          <w:t>56</w:t>
        </w:r>
        <w:r>
          <w:fldChar w:fldCharType="end"/>
        </w:r>
      </w:hyperlink>
    </w:p>
    <w:p>
      <w:pPr>
        <w:pStyle w:val="TOC2"/>
        <w:tabs>
          <w:tab w:val="right" w:leader="dot" w:pos="8306"/>
        </w:tabs>
      </w:pPr>
      <w:hyperlink w:anchor="_Toc24843" w:history="1">
        <w:r>
          <w:rPr>
            <w:rFonts w:ascii="仿宋" w:eastAsia="仿宋" w:hAnsi="仿宋" w:cs="仿宋" w:hint="eastAsia"/>
            <w:lang w:eastAsia="zh-CN"/>
          </w:rPr>
          <w:t>(二)、客户需求和期望</w:t>
        </w:r>
        <w:r>
          <w:tab/>
        </w:r>
        <w:r>
          <w:fldChar w:fldCharType="begin"/>
        </w:r>
        <w:r>
          <w:instrText xml:space="preserve"> PAGEREF _Toc24843 \h </w:instrText>
        </w:r>
        <w:r>
          <w:fldChar w:fldCharType="separate"/>
        </w:r>
        <w:r>
          <w:t>58</w:t>
        </w:r>
        <w:r>
          <w:fldChar w:fldCharType="end"/>
        </w:r>
      </w:hyperlink>
    </w:p>
    <w:p>
      <w:pPr>
        <w:pStyle w:val="TOC2"/>
        <w:tabs>
          <w:tab w:val="right" w:leader="dot" w:pos="8306"/>
        </w:tabs>
      </w:pPr>
      <w:hyperlink w:anchor="_Toc12674" w:history="1">
        <w:r>
          <w:rPr>
            <w:rFonts w:ascii="仿宋" w:eastAsia="仿宋" w:hAnsi="仿宋" w:cs="仿宋" w:hint="eastAsia"/>
            <w:lang w:eastAsia="zh-CN"/>
          </w:rPr>
          <w:t>(三)、客户获取策略</w:t>
        </w:r>
        <w:r>
          <w:tab/>
        </w:r>
        <w:r>
          <w:fldChar w:fldCharType="begin"/>
        </w:r>
        <w:r>
          <w:instrText xml:space="preserve"> PAGEREF _Toc12674 \h </w:instrText>
        </w:r>
        <w:r>
          <w:fldChar w:fldCharType="separate"/>
        </w:r>
        <w:r>
          <w:t>59</w:t>
        </w:r>
        <w:r>
          <w:fldChar w:fldCharType="end"/>
        </w:r>
      </w:hyperlink>
    </w:p>
    <w:p>
      <w:pPr>
        <w:pStyle w:val="TOC2"/>
        <w:tabs>
          <w:tab w:val="right" w:leader="dot" w:pos="8306"/>
        </w:tabs>
      </w:pPr>
      <w:hyperlink w:anchor="_Toc23255" w:history="1">
        <w:r>
          <w:rPr>
            <w:rFonts w:ascii="仿宋" w:eastAsia="仿宋" w:hAnsi="仿宋" w:cs="仿宋" w:hint="eastAsia"/>
            <w:lang w:eastAsia="zh-CN"/>
          </w:rPr>
          <w:t>(四)、客户关系管理</w:t>
        </w:r>
        <w:r>
          <w:tab/>
        </w:r>
        <w:r>
          <w:fldChar w:fldCharType="begin"/>
        </w:r>
        <w:r>
          <w:instrText xml:space="preserve"> PAGEREF _Toc23255 \h </w:instrText>
        </w:r>
        <w:r>
          <w:fldChar w:fldCharType="separate"/>
        </w:r>
        <w:r>
          <w:t>61</w:t>
        </w:r>
        <w:r>
          <w:fldChar w:fldCharType="end"/>
        </w:r>
      </w:hyperlink>
    </w:p>
    <w:p>
      <w:pPr>
        <w:pStyle w:val="TOC1"/>
        <w:tabs>
          <w:tab w:val="right" w:leader="dot" w:pos="8306"/>
        </w:tabs>
      </w:pPr>
      <w:hyperlink w:anchor="_Toc16346" w:history="1">
        <w:r>
          <w:rPr>
            <w:rFonts w:ascii="仿宋" w:eastAsia="仿宋" w:hAnsi="仿宋" w:cs="仿宋" w:hint="eastAsia"/>
            <w:lang w:eastAsia="zh-CN"/>
          </w:rPr>
          <w:t>十、投资方案分析</w:t>
        </w:r>
        <w:r>
          <w:tab/>
        </w:r>
        <w:r>
          <w:fldChar w:fldCharType="begin"/>
        </w:r>
        <w:r>
          <w:instrText xml:space="preserve"> PAGEREF _Toc16346 \h </w:instrText>
        </w:r>
        <w:r>
          <w:fldChar w:fldCharType="separate"/>
        </w:r>
        <w:r>
          <w:t>63</w:t>
        </w:r>
        <w:r>
          <w:fldChar w:fldCharType="end"/>
        </w:r>
      </w:hyperlink>
    </w:p>
    <w:p>
      <w:pPr>
        <w:pStyle w:val="TOC2"/>
        <w:tabs>
          <w:tab w:val="right" w:leader="dot" w:pos="8306"/>
        </w:tabs>
      </w:pPr>
      <w:hyperlink w:anchor="_Toc6718" w:history="1">
        <w:r>
          <w:rPr>
            <w:rFonts w:ascii="仿宋" w:eastAsia="仿宋" w:hAnsi="仿宋" w:cs="仿宋" w:hint="eastAsia"/>
            <w:lang w:eastAsia="zh-CN"/>
          </w:rPr>
          <w:t>(一)、编制说明</w:t>
        </w:r>
        <w:r>
          <w:tab/>
        </w:r>
        <w:r>
          <w:fldChar w:fldCharType="begin"/>
        </w:r>
        <w:r>
          <w:instrText xml:space="preserve"> PAGEREF _Toc6718 \h </w:instrText>
        </w:r>
        <w:r>
          <w:fldChar w:fldCharType="separate"/>
        </w:r>
        <w:r>
          <w:t>63</w:t>
        </w:r>
        <w:r>
          <w:fldChar w:fldCharType="end"/>
        </w:r>
      </w:hyperlink>
    </w:p>
    <w:p>
      <w:pPr>
        <w:pStyle w:val="TOC2"/>
        <w:tabs>
          <w:tab w:val="right" w:leader="dot" w:pos="8306"/>
        </w:tabs>
      </w:pPr>
      <w:hyperlink w:anchor="_Toc10615" w:history="1">
        <w:r>
          <w:rPr>
            <w:rFonts w:ascii="仿宋" w:eastAsia="仿宋" w:hAnsi="仿宋" w:cs="仿宋" w:hint="eastAsia"/>
            <w:lang w:eastAsia="zh-CN"/>
          </w:rPr>
          <w:t>(二)、建设投资</w:t>
        </w:r>
        <w:r>
          <w:tab/>
        </w:r>
        <w:r>
          <w:fldChar w:fldCharType="begin"/>
        </w:r>
        <w:r>
          <w:instrText xml:space="preserve"> PAGEREF _Toc10615 \h </w:instrText>
        </w:r>
        <w:r>
          <w:fldChar w:fldCharType="separate"/>
        </w:r>
        <w:r>
          <w:t>63</w:t>
        </w:r>
        <w:r>
          <w:fldChar w:fldCharType="end"/>
        </w:r>
      </w:hyperlink>
    </w:p>
    <w:p>
      <w:pPr>
        <w:pStyle w:val="TOC2"/>
        <w:tabs>
          <w:tab w:val="right" w:leader="dot" w:pos="8306"/>
        </w:tabs>
      </w:pPr>
      <w:hyperlink w:anchor="_Toc12434" w:history="1">
        <w:r>
          <w:rPr>
            <w:rFonts w:ascii="仿宋" w:eastAsia="仿宋" w:hAnsi="仿宋" w:cs="仿宋" w:hint="eastAsia"/>
            <w:lang w:eastAsia="zh-CN"/>
          </w:rPr>
          <w:t>(三)、建设期利息</w:t>
        </w:r>
        <w:r>
          <w:tab/>
        </w:r>
        <w:r>
          <w:fldChar w:fldCharType="begin"/>
        </w:r>
        <w:r>
          <w:instrText xml:space="preserve"> PAGEREF _Toc12434 \h </w:instrText>
        </w:r>
        <w:r>
          <w:fldChar w:fldCharType="separate"/>
        </w:r>
        <w:r>
          <w:t>64</w:t>
        </w:r>
        <w:r>
          <w:fldChar w:fldCharType="end"/>
        </w:r>
      </w:hyperlink>
    </w:p>
    <w:p>
      <w:pPr>
        <w:pStyle w:val="TOC2"/>
        <w:tabs>
          <w:tab w:val="right" w:leader="dot" w:pos="8306"/>
        </w:tabs>
      </w:pPr>
      <w:hyperlink w:anchor="_Toc3357" w:history="1">
        <w:r>
          <w:rPr>
            <w:rFonts w:ascii="仿宋" w:eastAsia="仿宋" w:hAnsi="仿宋" w:cs="仿宋" w:hint="eastAsia"/>
            <w:lang w:eastAsia="zh-CN"/>
          </w:rPr>
          <w:t>(四)、流动资金</w:t>
        </w:r>
        <w:r>
          <w:tab/>
        </w:r>
        <w:r>
          <w:fldChar w:fldCharType="begin"/>
        </w:r>
        <w:r>
          <w:instrText xml:space="preserve"> PAGEREF _Toc3357 \h </w:instrText>
        </w:r>
        <w:r>
          <w:fldChar w:fldCharType="separate"/>
        </w:r>
        <w:r>
          <w:t>64</w:t>
        </w:r>
        <w:r>
          <w:fldChar w:fldCharType="end"/>
        </w:r>
      </w:hyperlink>
    </w:p>
    <w:p>
      <w:pPr>
        <w:pStyle w:val="TOC2"/>
        <w:tabs>
          <w:tab w:val="right" w:leader="dot" w:pos="8306"/>
        </w:tabs>
      </w:pPr>
      <w:hyperlink w:anchor="_Toc12628" w:history="1">
        <w:r>
          <w:rPr>
            <w:rFonts w:ascii="仿宋" w:eastAsia="仿宋" w:hAnsi="仿宋" w:cs="仿宋" w:hint="eastAsia"/>
            <w:lang w:eastAsia="zh-CN"/>
          </w:rPr>
          <w:t>(五)、游艇市场项目总投资</w:t>
        </w:r>
        <w:r>
          <w:tab/>
        </w:r>
        <w:r>
          <w:fldChar w:fldCharType="begin"/>
        </w:r>
        <w:r>
          <w:instrText xml:space="preserve"> PAGEREF _Toc12628 \h </w:instrText>
        </w:r>
        <w:r>
          <w:fldChar w:fldCharType="separate"/>
        </w:r>
        <w:r>
          <w:t>64</w:t>
        </w:r>
        <w:r>
          <w:fldChar w:fldCharType="end"/>
        </w:r>
      </w:hyperlink>
    </w:p>
    <w:p>
      <w:pPr>
        <w:pStyle w:val="TOC2"/>
        <w:tabs>
          <w:tab w:val="right" w:leader="dot" w:pos="8306"/>
        </w:tabs>
      </w:pPr>
      <w:hyperlink w:anchor="_Toc10454" w:history="1">
        <w:r>
          <w:rPr>
            <w:rFonts w:ascii="仿宋" w:eastAsia="仿宋" w:hAnsi="仿宋" w:cs="仿宋" w:hint="eastAsia"/>
            <w:lang w:eastAsia="zh-CN"/>
          </w:rPr>
          <w:t>(六)、资金筹措与投资计划</w:t>
        </w:r>
        <w:r>
          <w:tab/>
        </w:r>
        <w:r>
          <w:fldChar w:fldCharType="begin"/>
        </w:r>
        <w:r>
          <w:instrText xml:space="preserve"> PAGEREF _Toc10454 \h </w:instrText>
        </w:r>
        <w:r>
          <w:fldChar w:fldCharType="separate"/>
        </w:r>
        <w:r>
          <w:t>65</w:t>
        </w:r>
        <w:r>
          <w:fldChar w:fldCharType="end"/>
        </w:r>
      </w:hyperlink>
    </w:p>
    <w:p>
      <w:pPr>
        <w:pStyle w:val="TOC1"/>
        <w:tabs>
          <w:tab w:val="right" w:leader="dot" w:pos="8306"/>
        </w:tabs>
      </w:pPr>
      <w:hyperlink w:anchor="_Toc8397" w:history="1">
        <w:r>
          <w:rPr>
            <w:rFonts w:ascii="仿宋" w:eastAsia="仿宋" w:hAnsi="仿宋" w:cs="仿宋" w:hint="eastAsia"/>
            <w:lang w:eastAsia="zh-CN"/>
          </w:rPr>
          <w:t>十一、未来计划和展望</w:t>
        </w:r>
        <w:r>
          <w:tab/>
        </w:r>
        <w:r>
          <w:fldChar w:fldCharType="begin"/>
        </w:r>
        <w:r>
          <w:instrText xml:space="preserve"> PAGEREF _Toc8397 \h </w:instrText>
        </w:r>
        <w:r>
          <w:fldChar w:fldCharType="separate"/>
        </w:r>
        <w:r>
          <w:t>65</w:t>
        </w:r>
        <w:r>
          <w:fldChar w:fldCharType="end"/>
        </w:r>
      </w:hyperlink>
    </w:p>
    <w:p>
      <w:pPr>
        <w:pStyle w:val="TOC2"/>
        <w:tabs>
          <w:tab w:val="right" w:leader="dot" w:pos="8306"/>
        </w:tabs>
      </w:pPr>
      <w:hyperlink w:anchor="_Toc15520" w:history="1">
        <w:r>
          <w:rPr>
            <w:rFonts w:ascii="仿宋" w:eastAsia="仿宋" w:hAnsi="仿宋" w:cs="仿宋" w:hint="eastAsia"/>
            <w:lang w:eastAsia="zh-CN"/>
          </w:rPr>
          <w:t>(一)、公司未来的发展计划</w:t>
        </w:r>
        <w:r>
          <w:tab/>
        </w:r>
        <w:r>
          <w:fldChar w:fldCharType="begin"/>
        </w:r>
        <w:r>
          <w:instrText xml:space="preserve"> PAGEREF _Toc15520 \h </w:instrText>
        </w:r>
        <w:r>
          <w:fldChar w:fldCharType="separate"/>
        </w:r>
        <w:r>
          <w:t>65</w:t>
        </w:r>
        <w:r>
          <w:fldChar w:fldCharType="end"/>
        </w:r>
      </w:hyperlink>
    </w:p>
    <w:p>
      <w:pPr>
        <w:pStyle w:val="TOC2"/>
        <w:tabs>
          <w:tab w:val="right" w:leader="dot" w:pos="8306"/>
        </w:tabs>
      </w:pPr>
      <w:hyperlink w:anchor="_Toc16502" w:history="1">
        <w:r>
          <w:rPr>
            <w:rFonts w:ascii="仿宋" w:eastAsia="仿宋" w:hAnsi="仿宋" w:cs="仿宋" w:hint="eastAsia"/>
            <w:lang w:eastAsia="zh-CN"/>
          </w:rPr>
          <w:t>(二)、长期目标和目标</w:t>
        </w:r>
        <w:r>
          <w:tab/>
        </w:r>
        <w:r>
          <w:fldChar w:fldCharType="begin"/>
        </w:r>
        <w:r>
          <w:instrText xml:space="preserve"> PAGEREF _Toc16502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35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361"/>
      <w:r>
        <w:rPr>
          <w:rFonts w:ascii="仿宋" w:eastAsia="仿宋" w:hAnsi="仿宋" w:cs="仿宋" w:hint="eastAsia"/>
          <w:lang w:eastAsia="zh-CN"/>
        </w:rPr>
        <w:t>(一)、游艇市场项目选址原则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选址是决定工业游艇市场项目成败的关键因素之一。根据现行政策，游艇市场项目选址必须符合一系列要求，以确保城乡建设、环境保护和资源利用的协调。以下是一些关于游艇市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游艇市场项目选址必须与当地城乡建设总体规划相一致。它应该符合工业游艇市场项目占地使用规划的要求，并与大气污染防治、水资源和自然生态保护政策相协调。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游艇市场项目选址应避开自然保护区、风景名胜区、生活饮用水源地和其他特别需要保护的敏感性目标。这有助于维护自然环境的完整性和生态系统的稳定。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游艇市场项目选址应充分考虑土地资源的节约。最好选择空闲地、非耕地或荒地，以减少对良田或耕地的占用。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游艇市场项目选址应提供足够的场地，以满足工艺和辅助生产设施的建设需要。这有助于确保生产流程的高效运行。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游艇市场项目选址应具备良好的生产基础条件，包括充足的水源、电力、运输和可靠的能源供应。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游艇市场项目选址应地势平缓，便于排除雨水和处理生产、生活废水。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游艇市场项目选址应与居民区及环境污染敏感点保持足够的防护距离，以确保生产活动不会对人民健康和环境造成危害。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选址是游艇市场项目成功的第一步，符合政策要求的选址将有助于确保游艇市场项目的可持续发展，并避免对环境和社会造成不利影响。因此，在游艇市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567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https://d.book118.com/438023027130006036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8023027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2024-02-03T15:13:00Z</dcterms:created>
  <dcterms:modified xsi:type="dcterms:W3CDTF">2024-02-03T15:13:50Z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C1676C57953241208284326EC3C69CBB_11</vt:lpwstr>
  </property>
  <property fmtid="{D5CDD505-2E9C-101B-9397-08002B2CF9AE}" pid="3" name="KSOProductBuildVer">
    <vt:lpwstr>2052-12.1.0.16250</vt:lpwstr>
  </property>
</Properties>
</file>