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3" w:history="1">
        <w:r>
          <w:rPr>
            <w:rFonts w:ascii="仿宋" w:eastAsia="仿宋" w:hAnsi="仿宋" w:cs="仿宋" w:hint="eastAsia"/>
            <w:lang w:eastAsia="zh-CN"/>
          </w:rPr>
          <w:t>概论</w:t>
        </w:r>
        <w:r>
          <w:tab/>
        </w:r>
        <w:r>
          <w:fldChar w:fldCharType="begin"/>
        </w:r>
        <w:r>
          <w:instrText xml:space="preserve"> PAGEREF _Toc14983 \h </w:instrText>
        </w:r>
        <w:r>
          <w:fldChar w:fldCharType="separate"/>
        </w:r>
        <w:r>
          <w:t>3</w:t>
        </w:r>
        <w:r>
          <w:fldChar w:fldCharType="end"/>
        </w:r>
      </w:hyperlink>
    </w:p>
    <w:p>
      <w:pPr>
        <w:pStyle w:val="TOC1"/>
        <w:tabs>
          <w:tab w:val="right" w:leader="dot" w:pos="8306"/>
        </w:tabs>
      </w:pPr>
      <w:hyperlink w:anchor="_Toc9957" w:history="1">
        <w:r>
          <w:rPr>
            <w:rFonts w:ascii="仿宋" w:eastAsia="仿宋" w:hAnsi="仿宋" w:cs="仿宋" w:hint="eastAsia"/>
            <w:lang w:eastAsia="zh-CN"/>
          </w:rPr>
          <w:t>一、经济影响分析</w:t>
        </w:r>
        <w:r>
          <w:tab/>
        </w:r>
        <w:r>
          <w:fldChar w:fldCharType="begin"/>
        </w:r>
        <w:r>
          <w:instrText xml:space="preserve"> PAGEREF _Toc9957 \h </w:instrText>
        </w:r>
        <w:r>
          <w:fldChar w:fldCharType="separate"/>
        </w:r>
        <w:r>
          <w:t>3</w:t>
        </w:r>
        <w:r>
          <w:fldChar w:fldCharType="end"/>
        </w:r>
      </w:hyperlink>
    </w:p>
    <w:p>
      <w:pPr>
        <w:pStyle w:val="TOC2"/>
        <w:tabs>
          <w:tab w:val="right" w:leader="dot" w:pos="8306"/>
        </w:tabs>
      </w:pPr>
      <w:hyperlink w:anchor="_Toc8410" w:history="1">
        <w:r>
          <w:rPr>
            <w:rFonts w:ascii="仿宋" w:eastAsia="仿宋" w:hAnsi="仿宋" w:cs="仿宋" w:hint="eastAsia"/>
            <w:lang w:eastAsia="zh-CN"/>
          </w:rPr>
          <w:t>(一)、经济费用效益或费用效果分析</w:t>
        </w:r>
        <w:r>
          <w:tab/>
        </w:r>
        <w:r>
          <w:fldChar w:fldCharType="begin"/>
        </w:r>
        <w:r>
          <w:instrText xml:space="preserve"> PAGEREF _Toc8410 \h </w:instrText>
        </w:r>
        <w:r>
          <w:fldChar w:fldCharType="separate"/>
        </w:r>
        <w:r>
          <w:t>3</w:t>
        </w:r>
        <w:r>
          <w:fldChar w:fldCharType="end"/>
        </w:r>
      </w:hyperlink>
    </w:p>
    <w:p>
      <w:pPr>
        <w:pStyle w:val="TOC2"/>
        <w:tabs>
          <w:tab w:val="right" w:leader="dot" w:pos="8306"/>
        </w:tabs>
      </w:pPr>
      <w:hyperlink w:anchor="_Toc14399" w:history="1">
        <w:r>
          <w:rPr>
            <w:rFonts w:ascii="仿宋" w:eastAsia="仿宋" w:hAnsi="仿宋" w:cs="仿宋" w:hint="eastAsia"/>
            <w:lang w:eastAsia="zh-CN"/>
          </w:rPr>
          <w:t>(二)、行业影响分析</w:t>
        </w:r>
        <w:r>
          <w:tab/>
        </w:r>
        <w:r>
          <w:fldChar w:fldCharType="begin"/>
        </w:r>
        <w:r>
          <w:instrText xml:space="preserve"> PAGEREF _Toc14399 \h </w:instrText>
        </w:r>
        <w:r>
          <w:fldChar w:fldCharType="separate"/>
        </w:r>
        <w:r>
          <w:t>5</w:t>
        </w:r>
        <w:r>
          <w:fldChar w:fldCharType="end"/>
        </w:r>
      </w:hyperlink>
    </w:p>
    <w:p>
      <w:pPr>
        <w:pStyle w:val="TOC2"/>
        <w:tabs>
          <w:tab w:val="right" w:leader="dot" w:pos="8306"/>
        </w:tabs>
      </w:pPr>
      <w:hyperlink w:anchor="_Toc23278" w:history="1">
        <w:r>
          <w:rPr>
            <w:rFonts w:ascii="仿宋" w:eastAsia="仿宋" w:hAnsi="仿宋" w:cs="仿宋" w:hint="eastAsia"/>
            <w:lang w:eastAsia="zh-CN"/>
          </w:rPr>
          <w:t>(三)、区域经济影响分析</w:t>
        </w:r>
        <w:r>
          <w:tab/>
        </w:r>
        <w:r>
          <w:fldChar w:fldCharType="begin"/>
        </w:r>
        <w:r>
          <w:instrText xml:space="preserve"> PAGEREF _Toc23278 \h </w:instrText>
        </w:r>
        <w:r>
          <w:fldChar w:fldCharType="separate"/>
        </w:r>
        <w:r>
          <w:t>7</w:t>
        </w:r>
        <w:r>
          <w:fldChar w:fldCharType="end"/>
        </w:r>
      </w:hyperlink>
    </w:p>
    <w:p>
      <w:pPr>
        <w:pStyle w:val="TOC2"/>
        <w:tabs>
          <w:tab w:val="right" w:leader="dot" w:pos="8306"/>
        </w:tabs>
      </w:pPr>
      <w:hyperlink w:anchor="_Toc3644" w:history="1">
        <w:r>
          <w:rPr>
            <w:rFonts w:ascii="仿宋" w:eastAsia="仿宋" w:hAnsi="仿宋" w:cs="仿宋" w:hint="eastAsia"/>
            <w:lang w:eastAsia="zh-CN"/>
          </w:rPr>
          <w:t>(四)、宏观经济影响分析</w:t>
        </w:r>
        <w:r>
          <w:tab/>
        </w:r>
        <w:r>
          <w:fldChar w:fldCharType="begin"/>
        </w:r>
        <w:r>
          <w:instrText xml:space="preserve"> PAGEREF _Toc3644 \h </w:instrText>
        </w:r>
        <w:r>
          <w:fldChar w:fldCharType="separate"/>
        </w:r>
        <w:r>
          <w:t>8</w:t>
        </w:r>
        <w:r>
          <w:fldChar w:fldCharType="end"/>
        </w:r>
      </w:hyperlink>
    </w:p>
    <w:p>
      <w:pPr>
        <w:pStyle w:val="TOC1"/>
        <w:tabs>
          <w:tab w:val="right" w:leader="dot" w:pos="8306"/>
        </w:tabs>
      </w:pPr>
      <w:hyperlink w:anchor="_Toc24692" w:history="1">
        <w:r>
          <w:rPr>
            <w:rFonts w:ascii="仿宋" w:eastAsia="仿宋" w:hAnsi="仿宋" w:cs="仿宋" w:hint="eastAsia"/>
            <w:lang w:eastAsia="zh-CN"/>
          </w:rPr>
          <w:t>二、背景、必要性分析</w:t>
        </w:r>
        <w:r>
          <w:tab/>
        </w:r>
        <w:r>
          <w:fldChar w:fldCharType="begin"/>
        </w:r>
        <w:r>
          <w:instrText xml:space="preserve"> PAGEREF _Toc24692 \h </w:instrText>
        </w:r>
        <w:r>
          <w:fldChar w:fldCharType="separate"/>
        </w:r>
        <w:r>
          <w:t>9</w:t>
        </w:r>
        <w:r>
          <w:fldChar w:fldCharType="end"/>
        </w:r>
      </w:hyperlink>
    </w:p>
    <w:p>
      <w:pPr>
        <w:pStyle w:val="TOC2"/>
        <w:tabs>
          <w:tab w:val="right" w:leader="dot" w:pos="8306"/>
        </w:tabs>
      </w:pPr>
      <w:hyperlink w:anchor="_Toc10963" w:history="1">
        <w:r>
          <w:rPr>
            <w:rFonts w:ascii="仿宋" w:eastAsia="仿宋" w:hAnsi="仿宋" w:cs="仿宋" w:hint="eastAsia"/>
            <w:lang w:eastAsia="zh-CN"/>
          </w:rPr>
          <w:t>(一)、项目建设背景</w:t>
        </w:r>
        <w:r>
          <w:tab/>
        </w:r>
        <w:r>
          <w:fldChar w:fldCharType="begin"/>
        </w:r>
        <w:r>
          <w:instrText xml:space="preserve"> PAGEREF _Toc10963 \h </w:instrText>
        </w:r>
        <w:r>
          <w:fldChar w:fldCharType="separate"/>
        </w:r>
        <w:r>
          <w:t>9</w:t>
        </w:r>
        <w:r>
          <w:fldChar w:fldCharType="end"/>
        </w:r>
      </w:hyperlink>
    </w:p>
    <w:p>
      <w:pPr>
        <w:pStyle w:val="TOC2"/>
        <w:tabs>
          <w:tab w:val="right" w:leader="dot" w:pos="8306"/>
        </w:tabs>
      </w:pPr>
      <w:hyperlink w:anchor="_Toc14414" w:history="1">
        <w:r>
          <w:rPr>
            <w:rFonts w:ascii="仿宋" w:eastAsia="仿宋" w:hAnsi="仿宋" w:cs="仿宋" w:hint="eastAsia"/>
            <w:lang w:eastAsia="zh-CN"/>
          </w:rPr>
          <w:t>(二)、必要性分析</w:t>
        </w:r>
        <w:r>
          <w:tab/>
        </w:r>
        <w:r>
          <w:fldChar w:fldCharType="begin"/>
        </w:r>
        <w:r>
          <w:instrText xml:space="preserve"> PAGEREF _Toc14414 \h </w:instrText>
        </w:r>
        <w:r>
          <w:fldChar w:fldCharType="separate"/>
        </w:r>
        <w:r>
          <w:t>10</w:t>
        </w:r>
        <w:r>
          <w:fldChar w:fldCharType="end"/>
        </w:r>
      </w:hyperlink>
    </w:p>
    <w:p>
      <w:pPr>
        <w:pStyle w:val="TOC2"/>
        <w:tabs>
          <w:tab w:val="right" w:leader="dot" w:pos="8306"/>
        </w:tabs>
      </w:pPr>
      <w:hyperlink w:anchor="_Toc31495" w:history="1">
        <w:r>
          <w:rPr>
            <w:rFonts w:ascii="仿宋" w:eastAsia="仿宋" w:hAnsi="仿宋" w:cs="仿宋" w:hint="eastAsia"/>
            <w:lang w:eastAsia="zh-CN"/>
          </w:rPr>
          <w:t>(三)、项目建设有利条件</w:t>
        </w:r>
        <w:r>
          <w:tab/>
        </w:r>
        <w:r>
          <w:fldChar w:fldCharType="begin"/>
        </w:r>
        <w:r>
          <w:instrText xml:space="preserve"> PAGEREF _Toc31495 \h </w:instrText>
        </w:r>
        <w:r>
          <w:fldChar w:fldCharType="separate"/>
        </w:r>
        <w:r>
          <w:t>12</w:t>
        </w:r>
        <w:r>
          <w:fldChar w:fldCharType="end"/>
        </w:r>
      </w:hyperlink>
    </w:p>
    <w:p>
      <w:pPr>
        <w:pStyle w:val="TOC1"/>
        <w:tabs>
          <w:tab w:val="right" w:leader="dot" w:pos="8306"/>
        </w:tabs>
      </w:pPr>
      <w:hyperlink w:anchor="_Toc7823" w:history="1">
        <w:r>
          <w:rPr>
            <w:rFonts w:ascii="仿宋" w:eastAsia="仿宋" w:hAnsi="仿宋" w:cs="仿宋" w:hint="eastAsia"/>
            <w:lang w:eastAsia="zh-CN"/>
          </w:rPr>
          <w:t>三、建设风险评估分析</w:t>
        </w:r>
        <w:r>
          <w:tab/>
        </w:r>
        <w:r>
          <w:fldChar w:fldCharType="begin"/>
        </w:r>
        <w:r>
          <w:instrText xml:space="preserve"> PAGEREF _Toc7823 \h </w:instrText>
        </w:r>
        <w:r>
          <w:fldChar w:fldCharType="separate"/>
        </w:r>
        <w:r>
          <w:t>13</w:t>
        </w:r>
        <w:r>
          <w:fldChar w:fldCharType="end"/>
        </w:r>
      </w:hyperlink>
    </w:p>
    <w:p>
      <w:pPr>
        <w:pStyle w:val="TOC2"/>
        <w:tabs>
          <w:tab w:val="right" w:leader="dot" w:pos="8306"/>
        </w:tabs>
      </w:pPr>
      <w:hyperlink w:anchor="_Toc10574" w:history="1">
        <w:r>
          <w:rPr>
            <w:rFonts w:ascii="仿宋" w:eastAsia="仿宋" w:hAnsi="仿宋" w:cs="仿宋" w:hint="eastAsia"/>
            <w:lang w:eastAsia="zh-CN"/>
          </w:rPr>
          <w:t>(一)、政策风险分析</w:t>
        </w:r>
        <w:r>
          <w:tab/>
        </w:r>
        <w:r>
          <w:fldChar w:fldCharType="begin"/>
        </w:r>
        <w:r>
          <w:instrText xml:space="preserve"> PAGEREF _Toc10574 \h </w:instrText>
        </w:r>
        <w:r>
          <w:fldChar w:fldCharType="separate"/>
        </w:r>
        <w:r>
          <w:t>13</w:t>
        </w:r>
        <w:r>
          <w:fldChar w:fldCharType="end"/>
        </w:r>
      </w:hyperlink>
    </w:p>
    <w:p>
      <w:pPr>
        <w:pStyle w:val="TOC2"/>
        <w:tabs>
          <w:tab w:val="right" w:leader="dot" w:pos="8306"/>
        </w:tabs>
      </w:pPr>
      <w:hyperlink w:anchor="_Toc16319" w:history="1">
        <w:r>
          <w:rPr>
            <w:rFonts w:ascii="仿宋" w:eastAsia="仿宋" w:hAnsi="仿宋" w:cs="仿宋" w:hint="eastAsia"/>
            <w:lang w:eastAsia="zh-CN"/>
          </w:rPr>
          <w:t>(二)、社会风险分析</w:t>
        </w:r>
        <w:r>
          <w:tab/>
        </w:r>
        <w:r>
          <w:fldChar w:fldCharType="begin"/>
        </w:r>
        <w:r>
          <w:instrText xml:space="preserve"> PAGEREF _Toc16319 \h </w:instrText>
        </w:r>
        <w:r>
          <w:fldChar w:fldCharType="separate"/>
        </w:r>
        <w:r>
          <w:t>14</w:t>
        </w:r>
        <w:r>
          <w:fldChar w:fldCharType="end"/>
        </w:r>
      </w:hyperlink>
    </w:p>
    <w:p>
      <w:pPr>
        <w:pStyle w:val="TOC2"/>
        <w:tabs>
          <w:tab w:val="right" w:leader="dot" w:pos="8306"/>
        </w:tabs>
      </w:pPr>
      <w:hyperlink w:anchor="_Toc21585" w:history="1">
        <w:r>
          <w:rPr>
            <w:rFonts w:ascii="仿宋" w:eastAsia="仿宋" w:hAnsi="仿宋" w:cs="仿宋" w:hint="eastAsia"/>
            <w:lang w:eastAsia="zh-CN"/>
          </w:rPr>
          <w:t>(三)、市场风险分析</w:t>
        </w:r>
        <w:r>
          <w:tab/>
        </w:r>
        <w:r>
          <w:fldChar w:fldCharType="begin"/>
        </w:r>
        <w:r>
          <w:instrText xml:space="preserve"> PAGEREF _Toc21585 \h </w:instrText>
        </w:r>
        <w:r>
          <w:fldChar w:fldCharType="separate"/>
        </w:r>
        <w:r>
          <w:t>16</w:t>
        </w:r>
        <w:r>
          <w:fldChar w:fldCharType="end"/>
        </w:r>
      </w:hyperlink>
    </w:p>
    <w:p>
      <w:pPr>
        <w:pStyle w:val="TOC2"/>
        <w:tabs>
          <w:tab w:val="right" w:leader="dot" w:pos="8306"/>
        </w:tabs>
      </w:pPr>
      <w:hyperlink w:anchor="_Toc23324" w:history="1">
        <w:r>
          <w:rPr>
            <w:rFonts w:ascii="仿宋" w:eastAsia="仿宋" w:hAnsi="仿宋" w:cs="仿宋" w:hint="eastAsia"/>
            <w:lang w:eastAsia="zh-CN"/>
          </w:rPr>
          <w:t>(四)、资金风险分析</w:t>
        </w:r>
        <w:r>
          <w:tab/>
        </w:r>
        <w:r>
          <w:fldChar w:fldCharType="begin"/>
        </w:r>
        <w:r>
          <w:instrText xml:space="preserve"> PAGEREF _Toc23324 \h </w:instrText>
        </w:r>
        <w:r>
          <w:fldChar w:fldCharType="separate"/>
        </w:r>
        <w:r>
          <w:t>17</w:t>
        </w:r>
        <w:r>
          <w:fldChar w:fldCharType="end"/>
        </w:r>
      </w:hyperlink>
    </w:p>
    <w:p>
      <w:pPr>
        <w:pStyle w:val="TOC2"/>
        <w:tabs>
          <w:tab w:val="right" w:leader="dot" w:pos="8306"/>
        </w:tabs>
      </w:pPr>
      <w:hyperlink w:anchor="_Toc21673" w:history="1">
        <w:r>
          <w:rPr>
            <w:rFonts w:ascii="仿宋" w:eastAsia="仿宋" w:hAnsi="仿宋" w:cs="仿宋" w:hint="eastAsia"/>
            <w:lang w:eastAsia="zh-CN"/>
          </w:rPr>
          <w:t>(五)、技术风险分析</w:t>
        </w:r>
        <w:r>
          <w:tab/>
        </w:r>
        <w:r>
          <w:fldChar w:fldCharType="begin"/>
        </w:r>
        <w:r>
          <w:instrText xml:space="preserve"> PAGEREF _Toc21673 \h </w:instrText>
        </w:r>
        <w:r>
          <w:fldChar w:fldCharType="separate"/>
        </w:r>
        <w:r>
          <w:t>18</w:t>
        </w:r>
        <w:r>
          <w:fldChar w:fldCharType="end"/>
        </w:r>
      </w:hyperlink>
    </w:p>
    <w:p>
      <w:pPr>
        <w:pStyle w:val="TOC2"/>
        <w:tabs>
          <w:tab w:val="right" w:leader="dot" w:pos="8306"/>
        </w:tabs>
      </w:pPr>
      <w:hyperlink w:anchor="_Toc27619" w:history="1">
        <w:r>
          <w:rPr>
            <w:rFonts w:ascii="仿宋" w:eastAsia="仿宋" w:hAnsi="仿宋" w:cs="仿宋" w:hint="eastAsia"/>
            <w:lang w:eastAsia="zh-CN"/>
          </w:rPr>
          <w:t>(六)、财务风险分析</w:t>
        </w:r>
        <w:r>
          <w:tab/>
        </w:r>
        <w:r>
          <w:fldChar w:fldCharType="begin"/>
        </w:r>
        <w:r>
          <w:instrText xml:space="preserve"> PAGEREF _Toc27619 \h </w:instrText>
        </w:r>
        <w:r>
          <w:fldChar w:fldCharType="separate"/>
        </w:r>
        <w:r>
          <w:t>19</w:t>
        </w:r>
        <w:r>
          <w:fldChar w:fldCharType="end"/>
        </w:r>
      </w:hyperlink>
    </w:p>
    <w:p>
      <w:pPr>
        <w:pStyle w:val="TOC2"/>
        <w:tabs>
          <w:tab w:val="right" w:leader="dot" w:pos="8306"/>
        </w:tabs>
      </w:pPr>
      <w:hyperlink w:anchor="_Toc20867" w:history="1">
        <w:r>
          <w:rPr>
            <w:rFonts w:ascii="仿宋" w:eastAsia="仿宋" w:hAnsi="仿宋" w:cs="仿宋" w:hint="eastAsia"/>
            <w:lang w:eastAsia="zh-CN"/>
          </w:rPr>
          <w:t>(七)、管理风险分析</w:t>
        </w:r>
        <w:r>
          <w:tab/>
        </w:r>
        <w:r>
          <w:fldChar w:fldCharType="begin"/>
        </w:r>
        <w:r>
          <w:instrText xml:space="preserve"> PAGEREF _Toc20867 \h </w:instrText>
        </w:r>
        <w:r>
          <w:fldChar w:fldCharType="separate"/>
        </w:r>
        <w:r>
          <w:t>21</w:t>
        </w:r>
        <w:r>
          <w:fldChar w:fldCharType="end"/>
        </w:r>
      </w:hyperlink>
    </w:p>
    <w:p>
      <w:pPr>
        <w:pStyle w:val="TOC2"/>
        <w:tabs>
          <w:tab w:val="right" w:leader="dot" w:pos="8306"/>
        </w:tabs>
      </w:pPr>
      <w:hyperlink w:anchor="_Toc14826" w:history="1">
        <w:r>
          <w:rPr>
            <w:rFonts w:ascii="仿宋" w:eastAsia="仿宋" w:hAnsi="仿宋" w:cs="仿宋" w:hint="eastAsia"/>
            <w:lang w:eastAsia="zh-CN"/>
          </w:rPr>
          <w:t>(八)、其它风险分析</w:t>
        </w:r>
        <w:r>
          <w:tab/>
        </w:r>
        <w:r>
          <w:fldChar w:fldCharType="begin"/>
        </w:r>
        <w:r>
          <w:instrText xml:space="preserve"> PAGEREF _Toc14826 \h </w:instrText>
        </w:r>
        <w:r>
          <w:fldChar w:fldCharType="separate"/>
        </w:r>
        <w:r>
          <w:t>22</w:t>
        </w:r>
        <w:r>
          <w:fldChar w:fldCharType="end"/>
        </w:r>
      </w:hyperlink>
    </w:p>
    <w:p>
      <w:pPr>
        <w:pStyle w:val="TOC2"/>
        <w:tabs>
          <w:tab w:val="right" w:leader="dot" w:pos="8306"/>
        </w:tabs>
      </w:pPr>
      <w:hyperlink w:anchor="_Toc9035" w:history="1">
        <w:r>
          <w:rPr>
            <w:rFonts w:ascii="仿宋" w:eastAsia="仿宋" w:hAnsi="仿宋" w:cs="仿宋" w:hint="eastAsia"/>
            <w:lang w:eastAsia="zh-CN"/>
          </w:rPr>
          <w:t>(九)、社会影响评估</w:t>
        </w:r>
        <w:r>
          <w:tab/>
        </w:r>
        <w:r>
          <w:fldChar w:fldCharType="begin"/>
        </w:r>
        <w:r>
          <w:instrText xml:space="preserve"> PAGEREF _Toc9035 \h </w:instrText>
        </w:r>
        <w:r>
          <w:fldChar w:fldCharType="separate"/>
        </w:r>
        <w:r>
          <w:t>24</w:t>
        </w:r>
        <w:r>
          <w:fldChar w:fldCharType="end"/>
        </w:r>
      </w:hyperlink>
    </w:p>
    <w:p>
      <w:pPr>
        <w:pStyle w:val="TOC1"/>
        <w:tabs>
          <w:tab w:val="right" w:leader="dot" w:pos="8306"/>
        </w:tabs>
      </w:pPr>
      <w:hyperlink w:anchor="_Toc29721" w:history="1">
        <w:r>
          <w:rPr>
            <w:rFonts w:ascii="仿宋" w:eastAsia="仿宋" w:hAnsi="仿宋" w:cs="仿宋" w:hint="eastAsia"/>
            <w:lang w:eastAsia="zh-CN"/>
          </w:rPr>
          <w:t>四、社会影响分析</w:t>
        </w:r>
        <w:r>
          <w:tab/>
        </w:r>
        <w:r>
          <w:fldChar w:fldCharType="begin"/>
        </w:r>
        <w:r>
          <w:instrText xml:space="preserve"> PAGEREF _Toc29721 \h </w:instrText>
        </w:r>
        <w:r>
          <w:fldChar w:fldCharType="separate"/>
        </w:r>
        <w:r>
          <w:t>26</w:t>
        </w:r>
        <w:r>
          <w:fldChar w:fldCharType="end"/>
        </w:r>
      </w:hyperlink>
    </w:p>
    <w:p>
      <w:pPr>
        <w:pStyle w:val="TOC2"/>
        <w:tabs>
          <w:tab w:val="right" w:leader="dot" w:pos="8306"/>
        </w:tabs>
      </w:pPr>
      <w:hyperlink w:anchor="_Toc15568" w:history="1">
        <w:r>
          <w:rPr>
            <w:rFonts w:ascii="仿宋" w:eastAsia="仿宋" w:hAnsi="仿宋" w:cs="仿宋" w:hint="eastAsia"/>
            <w:lang w:eastAsia="zh-CN"/>
          </w:rPr>
          <w:t>(一)、社会影响效果分析</w:t>
        </w:r>
        <w:r>
          <w:tab/>
        </w:r>
        <w:r>
          <w:fldChar w:fldCharType="begin"/>
        </w:r>
        <w:r>
          <w:instrText xml:space="preserve"> PAGEREF _Toc15568 \h </w:instrText>
        </w:r>
        <w:r>
          <w:fldChar w:fldCharType="separate"/>
        </w:r>
        <w:r>
          <w:t>26</w:t>
        </w:r>
        <w:r>
          <w:fldChar w:fldCharType="end"/>
        </w:r>
      </w:hyperlink>
    </w:p>
    <w:p>
      <w:pPr>
        <w:pStyle w:val="TOC2"/>
        <w:tabs>
          <w:tab w:val="right" w:leader="dot" w:pos="8306"/>
        </w:tabs>
      </w:pPr>
      <w:hyperlink w:anchor="_Toc19320" w:history="1">
        <w:r>
          <w:rPr>
            <w:rFonts w:ascii="仿宋" w:eastAsia="仿宋" w:hAnsi="仿宋" w:cs="仿宋" w:hint="eastAsia"/>
            <w:lang w:eastAsia="zh-CN"/>
          </w:rPr>
          <w:t>(二)、社会适应性分析</w:t>
        </w:r>
        <w:r>
          <w:tab/>
        </w:r>
        <w:r>
          <w:fldChar w:fldCharType="begin"/>
        </w:r>
        <w:r>
          <w:instrText xml:space="preserve"> PAGEREF _Toc19320 \h </w:instrText>
        </w:r>
        <w:r>
          <w:fldChar w:fldCharType="separate"/>
        </w:r>
        <w:r>
          <w:t>28</w:t>
        </w:r>
        <w:r>
          <w:fldChar w:fldCharType="end"/>
        </w:r>
      </w:hyperlink>
    </w:p>
    <w:p>
      <w:pPr>
        <w:pStyle w:val="TOC2"/>
        <w:tabs>
          <w:tab w:val="right" w:leader="dot" w:pos="8306"/>
        </w:tabs>
      </w:pPr>
      <w:hyperlink w:anchor="_Toc22151" w:history="1">
        <w:r>
          <w:rPr>
            <w:rFonts w:ascii="仿宋" w:eastAsia="仿宋" w:hAnsi="仿宋" w:cs="仿宋" w:hint="eastAsia"/>
            <w:lang w:eastAsia="zh-CN"/>
          </w:rPr>
          <w:t>(三)、社会风险及对策分析</w:t>
        </w:r>
        <w:r>
          <w:tab/>
        </w:r>
        <w:r>
          <w:fldChar w:fldCharType="begin"/>
        </w:r>
        <w:r>
          <w:instrText xml:space="preserve"> PAGEREF _Toc22151 \h </w:instrText>
        </w:r>
        <w:r>
          <w:fldChar w:fldCharType="separate"/>
        </w:r>
        <w:r>
          <w:t>29</w:t>
        </w:r>
        <w:r>
          <w:fldChar w:fldCharType="end"/>
        </w:r>
      </w:hyperlink>
    </w:p>
    <w:p>
      <w:pPr>
        <w:pStyle w:val="TOC1"/>
        <w:tabs>
          <w:tab w:val="right" w:leader="dot" w:pos="8306"/>
        </w:tabs>
      </w:pPr>
      <w:hyperlink w:anchor="_Toc31731" w:history="1">
        <w:r>
          <w:rPr>
            <w:rFonts w:ascii="仿宋" w:eastAsia="仿宋" w:hAnsi="仿宋" w:cs="仿宋" w:hint="eastAsia"/>
            <w:lang w:eastAsia="zh-CN"/>
          </w:rPr>
          <w:t>五、项目监理与质量保证</w:t>
        </w:r>
        <w:r>
          <w:tab/>
        </w:r>
        <w:r>
          <w:fldChar w:fldCharType="begin"/>
        </w:r>
        <w:r>
          <w:instrText xml:space="preserve"> PAGEREF _Toc31731 \h </w:instrText>
        </w:r>
        <w:r>
          <w:fldChar w:fldCharType="separate"/>
        </w:r>
        <w:r>
          <w:t>33</w:t>
        </w:r>
        <w:r>
          <w:fldChar w:fldCharType="end"/>
        </w:r>
      </w:hyperlink>
    </w:p>
    <w:p>
      <w:pPr>
        <w:pStyle w:val="TOC2"/>
        <w:tabs>
          <w:tab w:val="right" w:leader="dot" w:pos="8306"/>
        </w:tabs>
      </w:pPr>
      <w:hyperlink w:anchor="_Toc13520" w:history="1">
        <w:r>
          <w:rPr>
            <w:rFonts w:ascii="仿宋" w:eastAsia="仿宋" w:hAnsi="仿宋" w:cs="仿宋" w:hint="eastAsia"/>
            <w:lang w:eastAsia="zh-CN"/>
          </w:rPr>
          <w:t>(一)、监理体系构建</w:t>
        </w:r>
        <w:r>
          <w:tab/>
        </w:r>
        <w:r>
          <w:fldChar w:fldCharType="begin"/>
        </w:r>
        <w:r>
          <w:instrText xml:space="preserve"> PAGEREF _Toc13520 \h </w:instrText>
        </w:r>
        <w:r>
          <w:fldChar w:fldCharType="separate"/>
        </w:r>
        <w:r>
          <w:t>33</w:t>
        </w:r>
        <w:r>
          <w:fldChar w:fldCharType="end"/>
        </w:r>
      </w:hyperlink>
    </w:p>
    <w:p>
      <w:pPr>
        <w:pStyle w:val="TOC2"/>
        <w:tabs>
          <w:tab w:val="right" w:leader="dot" w:pos="8306"/>
        </w:tabs>
      </w:pPr>
      <w:hyperlink w:anchor="_Toc22536" w:history="1">
        <w:r>
          <w:rPr>
            <w:rFonts w:ascii="仿宋" w:eastAsia="仿宋" w:hAnsi="仿宋" w:cs="仿宋" w:hint="eastAsia"/>
            <w:lang w:eastAsia="zh-CN"/>
          </w:rPr>
          <w:t>(二)、质量保证体系实施</w:t>
        </w:r>
        <w:r>
          <w:tab/>
        </w:r>
        <w:r>
          <w:fldChar w:fldCharType="begin"/>
        </w:r>
        <w:r>
          <w:instrText xml:space="preserve"> PAGEREF _Toc22536 \h </w:instrText>
        </w:r>
        <w:r>
          <w:fldChar w:fldCharType="separate"/>
        </w:r>
        <w:r>
          <w:t>34</w:t>
        </w:r>
        <w:r>
          <w:fldChar w:fldCharType="end"/>
        </w:r>
      </w:hyperlink>
    </w:p>
    <w:p>
      <w:pPr>
        <w:pStyle w:val="TOC2"/>
        <w:tabs>
          <w:tab w:val="right" w:leader="dot" w:pos="8306"/>
        </w:tabs>
      </w:pPr>
      <w:hyperlink w:anchor="_Toc26983" w:history="1">
        <w:r>
          <w:rPr>
            <w:rFonts w:ascii="仿宋" w:eastAsia="仿宋" w:hAnsi="仿宋" w:cs="仿宋" w:hint="eastAsia"/>
            <w:lang w:eastAsia="zh-CN"/>
          </w:rPr>
          <w:t>(三)、监理与质量控制流程</w:t>
        </w:r>
        <w:r>
          <w:tab/>
        </w:r>
        <w:r>
          <w:fldChar w:fldCharType="begin"/>
        </w:r>
        <w:r>
          <w:instrText xml:space="preserve"> PAGEREF _Toc26983 \h </w:instrText>
        </w:r>
        <w:r>
          <w:fldChar w:fldCharType="separate"/>
        </w:r>
        <w:r>
          <w:t>34</w:t>
        </w:r>
        <w:r>
          <w:fldChar w:fldCharType="end"/>
        </w:r>
      </w:hyperlink>
    </w:p>
    <w:p>
      <w:pPr>
        <w:pStyle w:val="TOC1"/>
        <w:tabs>
          <w:tab w:val="right" w:leader="dot" w:pos="8306"/>
        </w:tabs>
      </w:pPr>
      <w:hyperlink w:anchor="_Toc22251" w:history="1">
        <w:r>
          <w:rPr>
            <w:rFonts w:ascii="仿宋" w:eastAsia="仿宋" w:hAnsi="仿宋" w:cs="仿宋" w:hint="eastAsia"/>
            <w:lang w:eastAsia="zh-CN"/>
          </w:rPr>
          <w:t>六、项目选址研究</w:t>
        </w:r>
        <w:r>
          <w:tab/>
        </w:r>
        <w:r>
          <w:fldChar w:fldCharType="begin"/>
        </w:r>
        <w:r>
          <w:instrText xml:space="preserve"> PAGEREF _Toc22251 \h </w:instrText>
        </w:r>
        <w:r>
          <w:fldChar w:fldCharType="separate"/>
        </w:r>
        <w:r>
          <w:t>35</w:t>
        </w:r>
        <w:r>
          <w:fldChar w:fldCharType="end"/>
        </w:r>
      </w:hyperlink>
    </w:p>
    <w:p>
      <w:pPr>
        <w:pStyle w:val="TOC2"/>
        <w:tabs>
          <w:tab w:val="right" w:leader="dot" w:pos="8306"/>
        </w:tabs>
      </w:pPr>
      <w:hyperlink w:anchor="_Toc12651" w:history="1">
        <w:r>
          <w:rPr>
            <w:rFonts w:ascii="仿宋" w:eastAsia="仿宋" w:hAnsi="仿宋" w:cs="仿宋" w:hint="eastAsia"/>
            <w:lang w:eastAsia="zh-CN"/>
          </w:rPr>
          <w:t>(一)、项目选址原则</w:t>
        </w:r>
        <w:r>
          <w:tab/>
        </w:r>
        <w:r>
          <w:fldChar w:fldCharType="begin"/>
        </w:r>
        <w:r>
          <w:instrText xml:space="preserve"> PAGEREF _Toc12651 \h </w:instrText>
        </w:r>
        <w:r>
          <w:fldChar w:fldCharType="separate"/>
        </w:r>
        <w:r>
          <w:t>35</w:t>
        </w:r>
        <w:r>
          <w:fldChar w:fldCharType="end"/>
        </w:r>
      </w:hyperlink>
    </w:p>
    <w:p>
      <w:pPr>
        <w:pStyle w:val="TOC2"/>
        <w:tabs>
          <w:tab w:val="right" w:leader="dot" w:pos="8306"/>
        </w:tabs>
      </w:pPr>
      <w:hyperlink w:anchor="_Toc24820" w:history="1">
        <w:r>
          <w:rPr>
            <w:rFonts w:ascii="仿宋" w:eastAsia="仿宋" w:hAnsi="仿宋" w:cs="仿宋" w:hint="eastAsia"/>
            <w:lang w:eastAsia="zh-CN"/>
          </w:rPr>
          <w:t>(二)、项目选址</w:t>
        </w:r>
        <w:r>
          <w:tab/>
        </w:r>
        <w:r>
          <w:fldChar w:fldCharType="begin"/>
        </w:r>
        <w:r>
          <w:instrText xml:space="preserve"> PAGEREF _Toc24820 \h </w:instrText>
        </w:r>
        <w:r>
          <w:fldChar w:fldCharType="separate"/>
        </w:r>
        <w:r>
          <w:t>38</w:t>
        </w:r>
        <w:r>
          <w:fldChar w:fldCharType="end"/>
        </w:r>
      </w:hyperlink>
    </w:p>
    <w:p>
      <w:pPr>
        <w:pStyle w:val="TOC2"/>
        <w:tabs>
          <w:tab w:val="right" w:leader="dot" w:pos="8306"/>
        </w:tabs>
      </w:pPr>
      <w:hyperlink w:anchor="_Toc23720" w:history="1">
        <w:r>
          <w:rPr>
            <w:rFonts w:ascii="仿宋" w:eastAsia="仿宋" w:hAnsi="仿宋" w:cs="仿宋" w:hint="eastAsia"/>
            <w:lang w:eastAsia="zh-CN"/>
          </w:rPr>
          <w:t>(三)、建设条件分析</w:t>
        </w:r>
        <w:r>
          <w:tab/>
        </w:r>
        <w:r>
          <w:fldChar w:fldCharType="begin"/>
        </w:r>
        <w:r>
          <w:instrText xml:space="preserve"> PAGEREF _Toc23720 \h </w:instrText>
        </w:r>
        <w:r>
          <w:fldChar w:fldCharType="separate"/>
        </w:r>
        <w:r>
          <w:t>40</w:t>
        </w:r>
        <w:r>
          <w:fldChar w:fldCharType="end"/>
        </w:r>
      </w:hyperlink>
    </w:p>
    <w:p>
      <w:pPr>
        <w:pStyle w:val="TOC2"/>
        <w:tabs>
          <w:tab w:val="right" w:leader="dot" w:pos="8306"/>
        </w:tabs>
      </w:pPr>
      <w:hyperlink w:anchor="_Toc13393" w:history="1">
        <w:r>
          <w:rPr>
            <w:rFonts w:ascii="仿宋" w:eastAsia="仿宋" w:hAnsi="仿宋" w:cs="仿宋" w:hint="eastAsia"/>
            <w:lang w:eastAsia="zh-CN"/>
          </w:rPr>
          <w:t>(四)、用地控制指标</w:t>
        </w:r>
        <w:r>
          <w:tab/>
        </w:r>
        <w:r>
          <w:fldChar w:fldCharType="begin"/>
        </w:r>
        <w:r>
          <w:instrText xml:space="preserve"> PAGEREF _Toc13393 \h </w:instrText>
        </w:r>
        <w:r>
          <w:fldChar w:fldCharType="separate"/>
        </w:r>
        <w:r>
          <w:t>41</w:t>
        </w:r>
        <w:r>
          <w:fldChar w:fldCharType="end"/>
        </w:r>
      </w:hyperlink>
    </w:p>
    <w:p>
      <w:pPr>
        <w:pStyle w:val="TOC2"/>
        <w:tabs>
          <w:tab w:val="right" w:leader="dot" w:pos="8306"/>
        </w:tabs>
      </w:pPr>
      <w:hyperlink w:anchor="_Toc20473" w:history="1">
        <w:r>
          <w:rPr>
            <w:rFonts w:ascii="仿宋" w:eastAsia="仿宋" w:hAnsi="仿宋" w:cs="仿宋" w:hint="eastAsia"/>
            <w:lang w:eastAsia="zh-CN"/>
          </w:rPr>
          <w:t>(五)、地总体要求</w:t>
        </w:r>
        <w:r>
          <w:tab/>
        </w:r>
        <w:r>
          <w:fldChar w:fldCharType="begin"/>
        </w:r>
        <w:r>
          <w:instrText xml:space="preserve"> PAGEREF _Toc20473 \h </w:instrText>
        </w:r>
        <w:r>
          <w:fldChar w:fldCharType="separate"/>
        </w:r>
        <w:r>
          <w:t>43</w:t>
        </w:r>
        <w:r>
          <w:fldChar w:fldCharType="end"/>
        </w:r>
      </w:hyperlink>
    </w:p>
    <w:p>
      <w:pPr>
        <w:pStyle w:val="TOC2"/>
        <w:tabs>
          <w:tab w:val="right" w:leader="dot" w:pos="8306"/>
        </w:tabs>
      </w:pPr>
      <w:hyperlink w:anchor="_Toc19525" w:history="1">
        <w:r>
          <w:rPr>
            <w:rFonts w:ascii="仿宋" w:eastAsia="仿宋" w:hAnsi="仿宋" w:cs="仿宋" w:hint="eastAsia"/>
            <w:lang w:eastAsia="zh-CN"/>
          </w:rPr>
          <w:t>(六)、节约用地措施</w:t>
        </w:r>
        <w:r>
          <w:tab/>
        </w:r>
        <w:r>
          <w:fldChar w:fldCharType="begin"/>
        </w:r>
        <w:r>
          <w:instrText xml:space="preserve"> PAGEREF _Toc19525 \h </w:instrText>
        </w:r>
        <w:r>
          <w:fldChar w:fldCharType="separate"/>
        </w:r>
        <w:r>
          <w:t>44</w:t>
        </w:r>
        <w:r>
          <w:fldChar w:fldCharType="end"/>
        </w:r>
      </w:hyperlink>
    </w:p>
    <w:p>
      <w:pPr>
        <w:pStyle w:val="TOC2"/>
        <w:tabs>
          <w:tab w:val="right" w:leader="dot" w:pos="8306"/>
        </w:tabs>
      </w:pPr>
      <w:hyperlink w:anchor="_Toc1029" w:history="1">
        <w:r>
          <w:rPr>
            <w:rFonts w:ascii="仿宋" w:eastAsia="仿宋" w:hAnsi="仿宋" w:cs="仿宋" w:hint="eastAsia"/>
            <w:lang w:eastAsia="zh-CN"/>
          </w:rPr>
          <w:t>(七)、选址综合评价</w:t>
        </w:r>
        <w:r>
          <w:tab/>
        </w:r>
        <w:r>
          <w:fldChar w:fldCharType="begin"/>
        </w:r>
        <w:r>
          <w:instrText xml:space="preserve"> PAGEREF _Toc1029 \h </w:instrText>
        </w:r>
        <w:r>
          <w:fldChar w:fldCharType="separate"/>
        </w:r>
        <w:r>
          <w:t>45</w:t>
        </w:r>
        <w:r>
          <w:fldChar w:fldCharType="end"/>
        </w:r>
      </w:hyperlink>
    </w:p>
    <w:p>
      <w:pPr>
        <w:pStyle w:val="TOC1"/>
        <w:tabs>
          <w:tab w:val="right" w:leader="dot" w:pos="8306"/>
        </w:tabs>
      </w:pPr>
      <w:hyperlink w:anchor="_Toc18312" w:history="1">
        <w:r>
          <w:rPr>
            <w:rFonts w:ascii="仿宋" w:eastAsia="仿宋" w:hAnsi="仿宋" w:cs="仿宋" w:hint="eastAsia"/>
            <w:lang w:eastAsia="zh-CN"/>
          </w:rPr>
          <w:t>七、环境保护与治理方案</w:t>
        </w:r>
        <w:r>
          <w:tab/>
        </w:r>
        <w:r>
          <w:fldChar w:fldCharType="begin"/>
        </w:r>
        <w:r>
          <w:instrText xml:space="preserve"> PAGEREF _Toc18312 \h </w:instrText>
        </w:r>
        <w:r>
          <w:fldChar w:fldCharType="separate"/>
        </w:r>
        <w:r>
          <w:t>46</w:t>
        </w:r>
        <w:r>
          <w:fldChar w:fldCharType="end"/>
        </w:r>
      </w:hyperlink>
    </w:p>
    <w:p>
      <w:pPr>
        <w:pStyle w:val="TOC2"/>
        <w:tabs>
          <w:tab w:val="right" w:leader="dot" w:pos="8306"/>
        </w:tabs>
      </w:pPr>
      <w:hyperlink w:anchor="_Toc10919" w:history="1">
        <w:r>
          <w:rPr>
            <w:rFonts w:ascii="仿宋" w:eastAsia="仿宋" w:hAnsi="仿宋" w:cs="仿宋" w:hint="eastAsia"/>
            <w:lang w:eastAsia="zh-CN"/>
          </w:rPr>
          <w:t>(一)、项目环境影响评估</w:t>
        </w:r>
        <w:r>
          <w:tab/>
        </w:r>
        <w:r>
          <w:fldChar w:fldCharType="begin"/>
        </w:r>
        <w:r>
          <w:instrText xml:space="preserve"> PAGEREF _Toc10919 \h </w:instrText>
        </w:r>
        <w:r>
          <w:fldChar w:fldCharType="separate"/>
        </w:r>
        <w:r>
          <w:t>46</w:t>
        </w:r>
        <w:r>
          <w:fldChar w:fldCharType="end"/>
        </w:r>
      </w:hyperlink>
    </w:p>
    <w:p>
      <w:pPr>
        <w:pStyle w:val="TOC2"/>
        <w:tabs>
          <w:tab w:val="right" w:leader="dot" w:pos="8306"/>
        </w:tabs>
      </w:pPr>
      <w:hyperlink w:anchor="_Toc28290" w:history="1">
        <w:r>
          <w:rPr>
            <w:rFonts w:ascii="仿宋" w:eastAsia="仿宋" w:hAnsi="仿宋" w:cs="仿宋" w:hint="eastAsia"/>
            <w:lang w:eastAsia="zh-CN"/>
          </w:rPr>
          <w:t>(二)、环境保护措施与治理方案</w:t>
        </w:r>
        <w:r>
          <w:tab/>
        </w:r>
        <w:r>
          <w:fldChar w:fldCharType="begin"/>
        </w:r>
        <w:r>
          <w:instrText xml:space="preserve"> PAGEREF _Toc28290 \h </w:instrText>
        </w:r>
        <w:r>
          <w:fldChar w:fldCharType="separate"/>
        </w:r>
        <w:r>
          <w:t>47</w:t>
        </w:r>
        <w:r>
          <w:fldChar w:fldCharType="end"/>
        </w:r>
      </w:hyperlink>
    </w:p>
    <w:p>
      <w:pPr>
        <w:pStyle w:val="TOC1"/>
        <w:tabs>
          <w:tab w:val="right" w:leader="dot" w:pos="8306"/>
        </w:tabs>
      </w:pPr>
      <w:hyperlink w:anchor="_Toc14521" w:history="1">
        <w:r>
          <w:rPr>
            <w:rFonts w:ascii="仿宋" w:eastAsia="仿宋" w:hAnsi="仿宋" w:cs="仿宋" w:hint="eastAsia"/>
            <w:lang w:eastAsia="zh-CN"/>
          </w:rPr>
          <w:t>八、项目变更管理</w:t>
        </w:r>
        <w:r>
          <w:tab/>
        </w:r>
        <w:r>
          <w:fldChar w:fldCharType="begin"/>
        </w:r>
        <w:r>
          <w:instrText xml:space="preserve"> PAGEREF _Toc14521 \h </w:instrText>
        </w:r>
        <w:r>
          <w:fldChar w:fldCharType="separate"/>
        </w:r>
        <w:r>
          <w:t>47</w:t>
        </w:r>
        <w:r>
          <w:fldChar w:fldCharType="end"/>
        </w:r>
      </w:hyperlink>
    </w:p>
    <w:p>
      <w:pPr>
        <w:pStyle w:val="TOC2"/>
        <w:tabs>
          <w:tab w:val="right" w:leader="dot" w:pos="8306"/>
        </w:tabs>
      </w:pPr>
      <w:hyperlink w:anchor="_Toc16498" w:history="1">
        <w:r>
          <w:rPr>
            <w:rFonts w:ascii="仿宋" w:eastAsia="仿宋" w:hAnsi="仿宋" w:cs="仿宋" w:hint="eastAsia"/>
            <w:lang w:eastAsia="zh-CN"/>
          </w:rPr>
          <w:t>(一)、变更控制流程</w:t>
        </w:r>
        <w:r>
          <w:tab/>
        </w:r>
        <w:r>
          <w:fldChar w:fldCharType="begin"/>
        </w:r>
        <w:r>
          <w:instrText xml:space="preserve"> PAGEREF _Toc16498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57" w:history="1">
        <w:r>
          <w:rPr>
            <w:rFonts w:ascii="仿宋" w:eastAsia="仿宋" w:hAnsi="仿宋" w:cs="仿宋" w:hint="eastAsia"/>
            <w:lang w:eastAsia="zh-CN"/>
          </w:rPr>
          <w:t>(二)、影响评估与处理</w:t>
        </w:r>
        <w:r>
          <w:tab/>
        </w:r>
        <w:r>
          <w:fldChar w:fldCharType="begin"/>
        </w:r>
        <w:r>
          <w:instrText xml:space="preserve"> PAGEREF _Toc16157 \h </w:instrText>
        </w:r>
        <w:r>
          <w:fldChar w:fldCharType="separate"/>
        </w:r>
        <w:r>
          <w:t>48</w:t>
        </w:r>
        <w:r>
          <w:fldChar w:fldCharType="end"/>
        </w:r>
      </w:hyperlink>
    </w:p>
    <w:p>
      <w:pPr>
        <w:pStyle w:val="TOC2"/>
        <w:tabs>
          <w:tab w:val="right" w:leader="dot" w:pos="8306"/>
        </w:tabs>
      </w:pPr>
      <w:hyperlink w:anchor="_Toc26310" w:history="1">
        <w:r>
          <w:rPr>
            <w:rFonts w:ascii="仿宋" w:eastAsia="仿宋" w:hAnsi="仿宋" w:cs="仿宋" w:hint="eastAsia"/>
            <w:lang w:eastAsia="zh-CN"/>
          </w:rPr>
          <w:t>(三)、变更记录与追踪</w:t>
        </w:r>
        <w:r>
          <w:tab/>
        </w:r>
        <w:r>
          <w:fldChar w:fldCharType="begin"/>
        </w:r>
        <w:r>
          <w:instrText xml:space="preserve"> PAGEREF _Toc26310 \h </w:instrText>
        </w:r>
        <w:r>
          <w:fldChar w:fldCharType="separate"/>
        </w:r>
        <w:r>
          <w:t>50</w:t>
        </w:r>
        <w:r>
          <w:fldChar w:fldCharType="end"/>
        </w:r>
      </w:hyperlink>
    </w:p>
    <w:p>
      <w:pPr>
        <w:pStyle w:val="TOC2"/>
        <w:tabs>
          <w:tab w:val="right" w:leader="dot" w:pos="8306"/>
        </w:tabs>
      </w:pPr>
      <w:hyperlink w:anchor="_Toc5439" w:history="1">
        <w:r>
          <w:rPr>
            <w:rFonts w:ascii="仿宋" w:eastAsia="仿宋" w:hAnsi="仿宋" w:cs="仿宋" w:hint="eastAsia"/>
            <w:lang w:eastAsia="zh-CN"/>
          </w:rPr>
          <w:t>(四)、变更管理策略</w:t>
        </w:r>
        <w:r>
          <w:tab/>
        </w:r>
        <w:r>
          <w:fldChar w:fldCharType="begin"/>
        </w:r>
        <w:r>
          <w:instrText xml:space="preserve"> PAGEREF _Toc5439 \h </w:instrText>
        </w:r>
        <w:r>
          <w:fldChar w:fldCharType="separate"/>
        </w:r>
        <w:r>
          <w:t>51</w:t>
        </w:r>
        <w:r>
          <w:fldChar w:fldCharType="end"/>
        </w:r>
      </w:hyperlink>
    </w:p>
    <w:p>
      <w:pPr>
        <w:pStyle w:val="TOC1"/>
        <w:tabs>
          <w:tab w:val="right" w:leader="dot" w:pos="8306"/>
        </w:tabs>
      </w:pPr>
      <w:hyperlink w:anchor="_Toc10281" w:history="1">
        <w:r>
          <w:rPr>
            <w:rFonts w:ascii="仿宋" w:eastAsia="仿宋" w:hAnsi="仿宋" w:cs="仿宋" w:hint="eastAsia"/>
            <w:lang w:eastAsia="zh-CN"/>
          </w:rPr>
          <w:t>九、环境保护与绿色发展</w:t>
        </w:r>
        <w:r>
          <w:tab/>
        </w:r>
        <w:r>
          <w:fldChar w:fldCharType="begin"/>
        </w:r>
        <w:r>
          <w:instrText xml:space="preserve"> PAGEREF _Toc10281 \h </w:instrText>
        </w:r>
        <w:r>
          <w:fldChar w:fldCharType="separate"/>
        </w:r>
        <w:r>
          <w:t>53</w:t>
        </w:r>
        <w:r>
          <w:fldChar w:fldCharType="end"/>
        </w:r>
      </w:hyperlink>
    </w:p>
    <w:p>
      <w:pPr>
        <w:pStyle w:val="TOC2"/>
        <w:tabs>
          <w:tab w:val="right" w:leader="dot" w:pos="8306"/>
        </w:tabs>
      </w:pPr>
      <w:hyperlink w:anchor="_Toc10334" w:history="1">
        <w:r>
          <w:rPr>
            <w:rFonts w:ascii="仿宋" w:eastAsia="仿宋" w:hAnsi="仿宋" w:cs="仿宋" w:hint="eastAsia"/>
            <w:lang w:eastAsia="zh-CN"/>
          </w:rPr>
          <w:t>(一)、环境保护措施</w:t>
        </w:r>
        <w:r>
          <w:tab/>
        </w:r>
        <w:r>
          <w:fldChar w:fldCharType="begin"/>
        </w:r>
        <w:r>
          <w:instrText xml:space="preserve"> PAGEREF _Toc10334 \h </w:instrText>
        </w:r>
        <w:r>
          <w:fldChar w:fldCharType="separate"/>
        </w:r>
        <w:r>
          <w:t>53</w:t>
        </w:r>
        <w:r>
          <w:fldChar w:fldCharType="end"/>
        </w:r>
      </w:hyperlink>
    </w:p>
    <w:p>
      <w:pPr>
        <w:pStyle w:val="TOC2"/>
        <w:tabs>
          <w:tab w:val="right" w:leader="dot" w:pos="8306"/>
        </w:tabs>
      </w:pPr>
      <w:hyperlink w:anchor="_Toc277" w:history="1">
        <w:r>
          <w:rPr>
            <w:rFonts w:ascii="仿宋" w:eastAsia="仿宋" w:hAnsi="仿宋" w:cs="仿宋" w:hint="eastAsia"/>
            <w:lang w:eastAsia="zh-CN"/>
          </w:rPr>
          <w:t>(二)、绿色发展与可持续发展策略</w:t>
        </w:r>
        <w:r>
          <w:tab/>
        </w:r>
        <w:r>
          <w:fldChar w:fldCharType="begin"/>
        </w:r>
        <w:r>
          <w:instrText xml:space="preserve"> PAGEREF _Toc277 \h </w:instrText>
        </w:r>
        <w:r>
          <w:fldChar w:fldCharType="separate"/>
        </w:r>
        <w:r>
          <w:t>55</w:t>
        </w:r>
        <w:r>
          <w:fldChar w:fldCharType="end"/>
        </w:r>
      </w:hyperlink>
    </w:p>
    <w:p>
      <w:pPr>
        <w:pStyle w:val="TOC1"/>
        <w:tabs>
          <w:tab w:val="right" w:leader="dot" w:pos="8306"/>
        </w:tabs>
      </w:pPr>
      <w:hyperlink w:anchor="_Toc7772" w:history="1">
        <w:r>
          <w:rPr>
            <w:rFonts w:ascii="仿宋" w:eastAsia="仿宋" w:hAnsi="仿宋" w:cs="仿宋" w:hint="eastAsia"/>
            <w:lang w:eastAsia="zh-CN"/>
          </w:rPr>
          <w:t>十、项目实施与管理方案</w:t>
        </w:r>
        <w:r>
          <w:tab/>
        </w:r>
        <w:r>
          <w:fldChar w:fldCharType="begin"/>
        </w:r>
        <w:r>
          <w:instrText xml:space="preserve"> PAGEREF _Toc7772 \h </w:instrText>
        </w:r>
        <w:r>
          <w:fldChar w:fldCharType="separate"/>
        </w:r>
        <w:r>
          <w:t>56</w:t>
        </w:r>
        <w:r>
          <w:fldChar w:fldCharType="end"/>
        </w:r>
      </w:hyperlink>
    </w:p>
    <w:p>
      <w:pPr>
        <w:pStyle w:val="TOC2"/>
        <w:tabs>
          <w:tab w:val="right" w:leader="dot" w:pos="8306"/>
        </w:tabs>
      </w:pPr>
      <w:hyperlink w:anchor="_Toc30192" w:history="1">
        <w:r>
          <w:rPr>
            <w:rFonts w:ascii="仿宋" w:eastAsia="仿宋" w:hAnsi="仿宋" w:cs="仿宋" w:hint="eastAsia"/>
            <w:lang w:eastAsia="zh-CN"/>
          </w:rPr>
          <w:t>(一)、项目实施计划</w:t>
        </w:r>
        <w:r>
          <w:tab/>
        </w:r>
        <w:r>
          <w:fldChar w:fldCharType="begin"/>
        </w:r>
        <w:r>
          <w:instrText xml:space="preserve"> PAGEREF _Toc30192 \h </w:instrText>
        </w:r>
        <w:r>
          <w:fldChar w:fldCharType="separate"/>
        </w:r>
        <w:r>
          <w:t>56</w:t>
        </w:r>
        <w:r>
          <w:fldChar w:fldCharType="end"/>
        </w:r>
      </w:hyperlink>
    </w:p>
    <w:p>
      <w:pPr>
        <w:pStyle w:val="TOC2"/>
        <w:tabs>
          <w:tab w:val="right" w:leader="dot" w:pos="8306"/>
        </w:tabs>
      </w:pPr>
      <w:hyperlink w:anchor="_Toc12271" w:history="1">
        <w:r>
          <w:rPr>
            <w:rFonts w:ascii="仿宋" w:eastAsia="仿宋" w:hAnsi="仿宋" w:cs="仿宋" w:hint="eastAsia"/>
            <w:lang w:eastAsia="zh-CN"/>
          </w:rPr>
          <w:t>(二)、项目组织机构与职责</w:t>
        </w:r>
        <w:r>
          <w:tab/>
        </w:r>
        <w:r>
          <w:fldChar w:fldCharType="begin"/>
        </w:r>
        <w:r>
          <w:instrText xml:space="preserve"> PAGEREF _Toc12271 \h </w:instrText>
        </w:r>
        <w:r>
          <w:fldChar w:fldCharType="separate"/>
        </w:r>
        <w:r>
          <w:t>58</w:t>
        </w:r>
        <w:r>
          <w:fldChar w:fldCharType="end"/>
        </w:r>
      </w:hyperlink>
    </w:p>
    <w:p>
      <w:pPr>
        <w:pStyle w:val="TOC2"/>
        <w:tabs>
          <w:tab w:val="right" w:leader="dot" w:pos="8306"/>
        </w:tabs>
      </w:pPr>
      <w:hyperlink w:anchor="_Toc4848" w:history="1">
        <w:r>
          <w:rPr>
            <w:rFonts w:ascii="仿宋" w:eastAsia="仿宋" w:hAnsi="仿宋" w:cs="仿宋" w:hint="eastAsia"/>
            <w:lang w:eastAsia="zh-CN"/>
          </w:rPr>
          <w:t>(三)、项目管理与监控体系</w:t>
        </w:r>
        <w:r>
          <w:tab/>
        </w:r>
        <w:r>
          <w:fldChar w:fldCharType="begin"/>
        </w:r>
        <w:r>
          <w:instrText xml:space="preserve"> PAGEREF _Toc4848 \h </w:instrText>
        </w:r>
        <w:r>
          <w:fldChar w:fldCharType="separate"/>
        </w:r>
        <w:r>
          <w:t>60</w:t>
        </w:r>
        <w:r>
          <w:fldChar w:fldCharType="end"/>
        </w:r>
      </w:hyperlink>
    </w:p>
    <w:p>
      <w:pPr>
        <w:pStyle w:val="TOC1"/>
        <w:tabs>
          <w:tab w:val="right" w:leader="dot" w:pos="8306"/>
        </w:tabs>
      </w:pPr>
      <w:hyperlink w:anchor="_Toc32095" w:history="1">
        <w:r>
          <w:rPr>
            <w:rFonts w:ascii="仿宋" w:eastAsia="仿宋" w:hAnsi="仿宋" w:cs="仿宋" w:hint="eastAsia"/>
            <w:lang w:eastAsia="zh-CN"/>
          </w:rPr>
          <w:t>十一、安全与应急管理</w:t>
        </w:r>
        <w:r>
          <w:tab/>
        </w:r>
        <w:r>
          <w:fldChar w:fldCharType="begin"/>
        </w:r>
        <w:r>
          <w:instrText xml:space="preserve"> PAGEREF _Toc32095 \h </w:instrText>
        </w:r>
        <w:r>
          <w:fldChar w:fldCharType="separate"/>
        </w:r>
        <w:r>
          <w:t>62</w:t>
        </w:r>
        <w:r>
          <w:fldChar w:fldCharType="end"/>
        </w:r>
      </w:hyperlink>
    </w:p>
    <w:p>
      <w:pPr>
        <w:pStyle w:val="TOC2"/>
        <w:tabs>
          <w:tab w:val="right" w:leader="dot" w:pos="8306"/>
        </w:tabs>
      </w:pPr>
      <w:hyperlink w:anchor="_Toc28777" w:history="1">
        <w:r>
          <w:rPr>
            <w:rFonts w:ascii="仿宋" w:eastAsia="仿宋" w:hAnsi="仿宋" w:cs="仿宋" w:hint="eastAsia"/>
            <w:lang w:eastAsia="zh-CN"/>
          </w:rPr>
          <w:t>(一)、安全生产管理</w:t>
        </w:r>
        <w:r>
          <w:tab/>
        </w:r>
        <w:r>
          <w:fldChar w:fldCharType="begin"/>
        </w:r>
        <w:r>
          <w:instrText xml:space="preserve"> PAGEREF _Toc28777 \h </w:instrText>
        </w:r>
        <w:r>
          <w:fldChar w:fldCharType="separate"/>
        </w:r>
        <w:r>
          <w:t>62</w:t>
        </w:r>
        <w:r>
          <w:fldChar w:fldCharType="end"/>
        </w:r>
      </w:hyperlink>
    </w:p>
    <w:p>
      <w:pPr>
        <w:pStyle w:val="TOC2"/>
        <w:tabs>
          <w:tab w:val="right" w:leader="dot" w:pos="8306"/>
        </w:tabs>
      </w:pPr>
      <w:hyperlink w:anchor="_Toc31291" w:history="1">
        <w:r>
          <w:rPr>
            <w:rFonts w:ascii="仿宋" w:eastAsia="仿宋" w:hAnsi="仿宋" w:cs="仿宋" w:hint="eastAsia"/>
            <w:lang w:eastAsia="zh-CN"/>
          </w:rPr>
          <w:t>(二)、应急预案与响应</w:t>
        </w:r>
        <w:r>
          <w:tab/>
        </w:r>
        <w:r>
          <w:fldChar w:fldCharType="begin"/>
        </w:r>
        <w:r>
          <w:instrText xml:space="preserve"> PAGEREF _Toc31291 \h </w:instrText>
        </w:r>
        <w:r>
          <w:fldChar w:fldCharType="separate"/>
        </w:r>
        <w:r>
          <w:t>63</w:t>
        </w:r>
        <w:r>
          <w:fldChar w:fldCharType="end"/>
        </w:r>
      </w:hyperlink>
    </w:p>
    <w:p>
      <w:pPr>
        <w:pStyle w:val="TOC1"/>
        <w:tabs>
          <w:tab w:val="right" w:leader="dot" w:pos="8306"/>
        </w:tabs>
      </w:pPr>
      <w:hyperlink w:anchor="_Toc1575" w:history="1">
        <w:r>
          <w:rPr>
            <w:rFonts w:ascii="仿宋" w:eastAsia="仿宋" w:hAnsi="仿宋" w:cs="仿宋" w:hint="eastAsia"/>
            <w:lang w:eastAsia="zh-CN"/>
          </w:rPr>
          <w:t>十二、技术创新与产业升级</w:t>
        </w:r>
        <w:r>
          <w:tab/>
        </w:r>
        <w:r>
          <w:fldChar w:fldCharType="begin"/>
        </w:r>
        <w:r>
          <w:instrText xml:space="preserve"> PAGEREF _Toc1575 \h </w:instrText>
        </w:r>
        <w:r>
          <w:fldChar w:fldCharType="separate"/>
        </w:r>
        <w:r>
          <w:t>65</w:t>
        </w:r>
        <w:r>
          <w:fldChar w:fldCharType="end"/>
        </w:r>
      </w:hyperlink>
    </w:p>
    <w:p>
      <w:pPr>
        <w:pStyle w:val="TOC2"/>
        <w:tabs>
          <w:tab w:val="right" w:leader="dot" w:pos="8306"/>
        </w:tabs>
      </w:pPr>
      <w:hyperlink w:anchor="_Toc12200" w:history="1">
        <w:r>
          <w:rPr>
            <w:rFonts w:ascii="仿宋" w:eastAsia="仿宋" w:hAnsi="仿宋" w:cs="仿宋" w:hint="eastAsia"/>
            <w:lang w:eastAsia="zh-CN"/>
          </w:rPr>
          <w:t>(一)、技术创新方向与目标</w:t>
        </w:r>
        <w:r>
          <w:tab/>
        </w:r>
        <w:r>
          <w:fldChar w:fldCharType="begin"/>
        </w:r>
        <w:r>
          <w:instrText xml:space="preserve"> PAGEREF _Toc12200 \h </w:instrText>
        </w:r>
        <w:r>
          <w:fldChar w:fldCharType="separate"/>
        </w:r>
        <w:r>
          <w:t>65</w:t>
        </w:r>
        <w:r>
          <w:fldChar w:fldCharType="end"/>
        </w:r>
      </w:hyperlink>
    </w:p>
    <w:p>
      <w:pPr>
        <w:pStyle w:val="TOC2"/>
        <w:tabs>
          <w:tab w:val="right" w:leader="dot" w:pos="8306"/>
        </w:tabs>
      </w:pPr>
      <w:hyperlink w:anchor="_Toc12040" w:history="1">
        <w:r>
          <w:rPr>
            <w:rFonts w:ascii="仿宋" w:eastAsia="仿宋" w:hAnsi="仿宋" w:cs="仿宋" w:hint="eastAsia"/>
            <w:lang w:eastAsia="zh-CN"/>
          </w:rPr>
          <w:t>(二)、产业升级路径与措施</w:t>
        </w:r>
        <w:r>
          <w:tab/>
        </w:r>
        <w:r>
          <w:fldChar w:fldCharType="begin"/>
        </w:r>
        <w:r>
          <w:instrText xml:space="preserve"> PAGEREF _Toc12040 \h </w:instrText>
        </w:r>
        <w:r>
          <w:fldChar w:fldCharType="separate"/>
        </w:r>
        <w:r>
          <w:t>66</w:t>
        </w:r>
        <w:r>
          <w:fldChar w:fldCharType="end"/>
        </w:r>
      </w:hyperlink>
    </w:p>
    <w:p>
      <w:pPr>
        <w:pStyle w:val="TOC1"/>
        <w:tabs>
          <w:tab w:val="right" w:leader="dot" w:pos="8306"/>
        </w:tabs>
      </w:pPr>
      <w:hyperlink w:anchor="_Toc21046" w:history="1">
        <w:r>
          <w:rPr>
            <w:rFonts w:ascii="仿宋" w:eastAsia="仿宋" w:hAnsi="仿宋" w:cs="仿宋" w:hint="eastAsia"/>
            <w:lang w:eastAsia="zh-CN"/>
          </w:rPr>
          <w:t>十三、成果转化与推广应用</w:t>
        </w:r>
        <w:r>
          <w:tab/>
        </w:r>
        <w:r>
          <w:fldChar w:fldCharType="begin"/>
        </w:r>
        <w:r>
          <w:instrText xml:space="preserve"> PAGEREF _Toc21046 \h </w:instrText>
        </w:r>
        <w:r>
          <w:fldChar w:fldCharType="separate"/>
        </w:r>
        <w:r>
          <w:t>68</w:t>
        </w:r>
        <w:r>
          <w:fldChar w:fldCharType="end"/>
        </w:r>
      </w:hyperlink>
    </w:p>
    <w:p>
      <w:pPr>
        <w:pStyle w:val="TOC2"/>
        <w:tabs>
          <w:tab w:val="right" w:leader="dot" w:pos="8306"/>
        </w:tabs>
      </w:pPr>
      <w:hyperlink w:anchor="_Toc1519" w:history="1">
        <w:r>
          <w:rPr>
            <w:rFonts w:ascii="仿宋" w:eastAsia="仿宋" w:hAnsi="仿宋" w:cs="仿宋" w:hint="eastAsia"/>
            <w:lang w:eastAsia="zh-CN"/>
          </w:rPr>
          <w:t>(一)、成果转化策略制定</w:t>
        </w:r>
        <w:r>
          <w:tab/>
        </w:r>
        <w:r>
          <w:fldChar w:fldCharType="begin"/>
        </w:r>
        <w:r>
          <w:instrText xml:space="preserve"> PAGEREF _Toc1519 \h </w:instrText>
        </w:r>
        <w:r>
          <w:fldChar w:fldCharType="separate"/>
        </w:r>
        <w:r>
          <w:t>68</w:t>
        </w:r>
        <w:r>
          <w:fldChar w:fldCharType="end"/>
        </w:r>
      </w:hyperlink>
    </w:p>
    <w:p>
      <w:pPr>
        <w:pStyle w:val="TOC2"/>
        <w:tabs>
          <w:tab w:val="right" w:leader="dot" w:pos="8306"/>
        </w:tabs>
      </w:pPr>
      <w:hyperlink w:anchor="_Toc20327" w:history="1">
        <w:r>
          <w:rPr>
            <w:rFonts w:ascii="仿宋" w:eastAsia="仿宋" w:hAnsi="仿宋" w:cs="仿宋" w:hint="eastAsia"/>
            <w:lang w:eastAsia="zh-CN"/>
          </w:rPr>
          <w:t>(二)、成果推广应用方案</w:t>
        </w:r>
        <w:r>
          <w:tab/>
        </w:r>
        <w:r>
          <w:fldChar w:fldCharType="begin"/>
        </w:r>
        <w:r>
          <w:instrText xml:space="preserve"> PAGEREF _Toc20327 \h </w:instrText>
        </w:r>
        <w:r>
          <w:fldChar w:fldCharType="separate"/>
        </w:r>
        <w:r>
          <w:t>69</w:t>
        </w:r>
        <w:r>
          <w:fldChar w:fldCharType="end"/>
        </w:r>
      </w:hyperlink>
    </w:p>
    <w:p>
      <w:pPr>
        <w:pStyle w:val="TOC1"/>
        <w:tabs>
          <w:tab w:val="right" w:leader="dot" w:pos="8306"/>
        </w:tabs>
      </w:pPr>
      <w:hyperlink w:anchor="_Toc20423" w:history="1">
        <w:r>
          <w:rPr>
            <w:rFonts w:ascii="仿宋" w:eastAsia="仿宋" w:hAnsi="仿宋" w:cs="仿宋" w:hint="eastAsia"/>
            <w:lang w:eastAsia="zh-CN"/>
          </w:rPr>
          <w:t>十四、合作与交流机制建立</w:t>
        </w:r>
        <w:r>
          <w:tab/>
        </w:r>
        <w:r>
          <w:fldChar w:fldCharType="begin"/>
        </w:r>
        <w:r>
          <w:instrText xml:space="preserve"> PAGEREF _Toc20423 \h </w:instrText>
        </w:r>
        <w:r>
          <w:fldChar w:fldCharType="separate"/>
        </w:r>
        <w:r>
          <w:t>71</w:t>
        </w:r>
        <w:r>
          <w:fldChar w:fldCharType="end"/>
        </w:r>
      </w:hyperlink>
    </w:p>
    <w:p>
      <w:pPr>
        <w:pStyle w:val="TOC2"/>
        <w:tabs>
          <w:tab w:val="right" w:leader="dot" w:pos="8306"/>
        </w:tabs>
      </w:pPr>
      <w:hyperlink w:anchor="_Toc22593" w:history="1">
        <w:r>
          <w:rPr>
            <w:rFonts w:ascii="仿宋" w:eastAsia="仿宋" w:hAnsi="仿宋" w:cs="仿宋" w:hint="eastAsia"/>
            <w:lang w:eastAsia="zh-CN"/>
          </w:rPr>
          <w:t>(一)、合作伙伴选择与合作方式</w:t>
        </w:r>
        <w:r>
          <w:tab/>
        </w:r>
        <w:r>
          <w:fldChar w:fldCharType="begin"/>
        </w:r>
        <w:r>
          <w:instrText xml:space="preserve"> PAGEREF _Toc22593 \h </w:instrText>
        </w:r>
        <w:r>
          <w:fldChar w:fldCharType="separate"/>
        </w:r>
        <w:r>
          <w:t>71</w:t>
        </w:r>
        <w:r>
          <w:fldChar w:fldCharType="end"/>
        </w:r>
      </w:hyperlink>
    </w:p>
    <w:p>
      <w:pPr>
        <w:pStyle w:val="TOC2"/>
        <w:tabs>
          <w:tab w:val="right" w:leader="dot" w:pos="8306"/>
        </w:tabs>
      </w:pPr>
      <w:hyperlink w:anchor="_Toc564" w:history="1">
        <w:r>
          <w:rPr>
            <w:rFonts w:ascii="仿宋" w:eastAsia="仿宋" w:hAnsi="仿宋" w:cs="仿宋" w:hint="eastAsia"/>
            <w:lang w:eastAsia="zh-CN"/>
          </w:rPr>
          <w:t>(二)、交流与合作平台搭建</w:t>
        </w:r>
        <w:r>
          <w:tab/>
        </w:r>
        <w:r>
          <w:fldChar w:fldCharType="begin"/>
        </w:r>
        <w:r>
          <w:instrText xml:space="preserve"> PAGEREF _Toc564 \h </w:instrText>
        </w:r>
        <w:r>
          <w:fldChar w:fldCharType="separate"/>
        </w:r>
        <w:r>
          <w:t>72</w:t>
        </w:r>
        <w:r>
          <w:fldChar w:fldCharType="end"/>
        </w:r>
      </w:hyperlink>
    </w:p>
    <w:p>
      <w:pPr>
        <w:pStyle w:val="TOC1"/>
        <w:tabs>
          <w:tab w:val="right" w:leader="dot" w:pos="8306"/>
        </w:tabs>
      </w:pPr>
      <w:hyperlink w:anchor="_Toc22950" w:history="1">
        <w:r>
          <w:rPr>
            <w:rFonts w:ascii="仿宋" w:eastAsia="仿宋" w:hAnsi="仿宋" w:cs="仿宋" w:hint="eastAsia"/>
            <w:lang w:eastAsia="zh-CN"/>
          </w:rPr>
          <w:t>十五、创新驱动与持续发展</w:t>
        </w:r>
        <w:r>
          <w:tab/>
        </w:r>
        <w:r>
          <w:fldChar w:fldCharType="begin"/>
        </w:r>
        <w:r>
          <w:instrText xml:space="preserve"> PAGEREF _Toc22950 \h </w:instrText>
        </w:r>
        <w:r>
          <w:fldChar w:fldCharType="separate"/>
        </w:r>
        <w:r>
          <w:t>74</w:t>
        </w:r>
        <w:r>
          <w:fldChar w:fldCharType="end"/>
        </w:r>
      </w:hyperlink>
    </w:p>
    <w:p>
      <w:pPr>
        <w:pStyle w:val="TOC2"/>
        <w:tabs>
          <w:tab w:val="right" w:leader="dot" w:pos="8306"/>
        </w:tabs>
      </w:pPr>
      <w:hyperlink w:anchor="_Toc13595" w:history="1">
        <w:r>
          <w:rPr>
            <w:rFonts w:ascii="仿宋" w:eastAsia="仿宋" w:hAnsi="仿宋" w:cs="仿宋" w:hint="eastAsia"/>
            <w:lang w:eastAsia="zh-CN"/>
          </w:rPr>
          <w:t>(一)、创新驱动战略实施</w:t>
        </w:r>
        <w:r>
          <w:tab/>
        </w:r>
        <w:r>
          <w:fldChar w:fldCharType="begin"/>
        </w:r>
        <w:r>
          <w:instrText xml:space="preserve"> PAGEREF _Toc13595 \h </w:instrText>
        </w:r>
        <w:r>
          <w:fldChar w:fldCharType="separate"/>
        </w:r>
        <w:r>
          <w:t>74</w:t>
        </w:r>
        <w:r>
          <w:fldChar w:fldCharType="end"/>
        </w:r>
      </w:hyperlink>
    </w:p>
    <w:p>
      <w:pPr>
        <w:pStyle w:val="TOC2"/>
        <w:tabs>
          <w:tab w:val="right" w:leader="dot" w:pos="8306"/>
        </w:tabs>
      </w:pPr>
      <w:hyperlink w:anchor="_Toc6222" w:history="1">
        <w:r>
          <w:rPr>
            <w:rFonts w:ascii="仿宋" w:eastAsia="仿宋" w:hAnsi="仿宋" w:cs="仿宋" w:hint="eastAsia"/>
            <w:lang w:eastAsia="zh-CN"/>
          </w:rPr>
          <w:t>(二)、持续发展路径探索</w:t>
        </w:r>
        <w:r>
          <w:tab/>
        </w:r>
        <w:r>
          <w:fldChar w:fldCharType="begin"/>
        </w:r>
        <w:r>
          <w:instrText xml:space="preserve"> PAGEREF _Toc6222 \h </w:instrText>
        </w:r>
        <w:r>
          <w:fldChar w:fldCharType="separate"/>
        </w:r>
        <w:r>
          <w:t>75</w:t>
        </w:r>
        <w:r>
          <w:fldChar w:fldCharType="end"/>
        </w:r>
      </w:hyperlink>
    </w:p>
    <w:p>
      <w:pPr>
        <w:pStyle w:val="TOC1"/>
        <w:tabs>
          <w:tab w:val="right" w:leader="dot" w:pos="8306"/>
        </w:tabs>
      </w:pPr>
      <w:hyperlink w:anchor="_Toc32049" w:history="1">
        <w:r>
          <w:rPr>
            <w:rFonts w:ascii="仿宋" w:eastAsia="仿宋" w:hAnsi="仿宋" w:cs="仿宋" w:hint="eastAsia"/>
            <w:lang w:eastAsia="zh-CN"/>
          </w:rPr>
          <w:t>十六、法律法规与政策遵循</w:t>
        </w:r>
        <w:r>
          <w:tab/>
        </w:r>
        <w:r>
          <w:fldChar w:fldCharType="begin"/>
        </w:r>
        <w:r>
          <w:instrText xml:space="preserve"> PAGEREF _Toc32049 \h </w:instrText>
        </w:r>
        <w:r>
          <w:fldChar w:fldCharType="separate"/>
        </w:r>
        <w:r>
          <w:t>79</w:t>
        </w:r>
        <w:r>
          <w:fldChar w:fldCharType="end"/>
        </w:r>
      </w:hyperlink>
    </w:p>
    <w:p>
      <w:pPr>
        <w:pStyle w:val="TOC2"/>
        <w:tabs>
          <w:tab w:val="right" w:leader="dot" w:pos="8306"/>
        </w:tabs>
      </w:pPr>
      <w:hyperlink w:anchor="_Toc5514" w:history="1">
        <w:r>
          <w:rPr>
            <w:rFonts w:ascii="仿宋" w:eastAsia="仿宋" w:hAnsi="仿宋" w:cs="仿宋" w:hint="eastAsia"/>
            <w:lang w:eastAsia="zh-CN"/>
          </w:rPr>
          <w:t>(一)、法律法规遵守</w:t>
        </w:r>
        <w:r>
          <w:tab/>
        </w:r>
        <w:r>
          <w:fldChar w:fldCharType="begin"/>
        </w:r>
        <w:r>
          <w:instrText xml:space="preserve"> PAGEREF _Toc5514 \h </w:instrText>
        </w:r>
        <w:r>
          <w:fldChar w:fldCharType="separate"/>
        </w:r>
        <w:r>
          <w:t>79</w:t>
        </w:r>
        <w:r>
          <w:fldChar w:fldCharType="end"/>
        </w:r>
      </w:hyperlink>
    </w:p>
    <w:p>
      <w:pPr>
        <w:pStyle w:val="TOC2"/>
        <w:tabs>
          <w:tab w:val="right" w:leader="dot" w:pos="8306"/>
        </w:tabs>
      </w:pPr>
      <w:hyperlink w:anchor="_Toc24615" w:history="1">
        <w:r>
          <w:rPr>
            <w:rFonts w:ascii="仿宋" w:eastAsia="仿宋" w:hAnsi="仿宋" w:cs="仿宋" w:hint="eastAsia"/>
            <w:lang w:eastAsia="zh-CN"/>
          </w:rPr>
          <w:t>(二)、政策导向与利用</w:t>
        </w:r>
        <w:r>
          <w:tab/>
        </w:r>
        <w:r>
          <w:fldChar w:fldCharType="begin"/>
        </w:r>
        <w:r>
          <w:instrText xml:space="preserve"> PAGEREF _Toc24615 \h </w:instrText>
        </w:r>
        <w:r>
          <w:fldChar w:fldCharType="separate"/>
        </w:r>
        <w:r>
          <w:t>80</w:t>
        </w:r>
        <w:r>
          <w:fldChar w:fldCharType="end"/>
        </w:r>
      </w:hyperlink>
    </w:p>
    <w:p>
      <w:pPr>
        <w:pStyle w:val="TOC1"/>
        <w:tabs>
          <w:tab w:val="right" w:leader="dot" w:pos="8306"/>
        </w:tabs>
      </w:pPr>
      <w:hyperlink w:anchor="_Toc19268" w:history="1">
        <w:r>
          <w:rPr>
            <w:rFonts w:ascii="仿宋" w:eastAsia="仿宋" w:hAnsi="仿宋" w:cs="仿宋" w:hint="eastAsia"/>
            <w:lang w:eastAsia="zh-CN"/>
          </w:rPr>
          <w:t>十七、知识产权管理与保护</w:t>
        </w:r>
        <w:r>
          <w:tab/>
        </w:r>
        <w:r>
          <w:fldChar w:fldCharType="begin"/>
        </w:r>
        <w:r>
          <w:instrText xml:space="preserve"> PAGEREF _Toc19268 \h </w:instrText>
        </w:r>
        <w:r>
          <w:fldChar w:fldCharType="separate"/>
        </w:r>
        <w:r>
          <w:t>81</w:t>
        </w:r>
        <w:r>
          <w:fldChar w:fldCharType="end"/>
        </w:r>
      </w:hyperlink>
    </w:p>
    <w:p>
      <w:pPr>
        <w:pStyle w:val="TOC2"/>
        <w:tabs>
          <w:tab w:val="right" w:leader="dot" w:pos="8306"/>
        </w:tabs>
      </w:pPr>
      <w:hyperlink w:anchor="_Toc22333" w:history="1">
        <w:r>
          <w:rPr>
            <w:rFonts w:ascii="仿宋" w:eastAsia="仿宋" w:hAnsi="仿宋" w:cs="仿宋" w:hint="eastAsia"/>
            <w:lang w:eastAsia="zh-CN"/>
          </w:rPr>
          <w:t>(一)、知识产权管理体系建设</w:t>
        </w:r>
        <w:r>
          <w:tab/>
        </w:r>
        <w:r>
          <w:fldChar w:fldCharType="begin"/>
        </w:r>
        <w:r>
          <w:instrText xml:space="preserve"> PAGEREF _Toc22333 \h </w:instrText>
        </w:r>
        <w:r>
          <w:fldChar w:fldCharType="separate"/>
        </w:r>
        <w:r>
          <w:t>81</w:t>
        </w:r>
        <w:r>
          <w:fldChar w:fldCharType="end"/>
        </w:r>
      </w:hyperlink>
    </w:p>
    <w:p>
      <w:pPr>
        <w:pStyle w:val="TOC2"/>
        <w:tabs>
          <w:tab w:val="right" w:leader="dot" w:pos="8306"/>
        </w:tabs>
      </w:pPr>
      <w:hyperlink w:anchor="_Toc213" w:history="1">
        <w:r>
          <w:rPr>
            <w:rFonts w:ascii="仿宋" w:eastAsia="仿宋" w:hAnsi="仿宋" w:cs="仿宋" w:hint="eastAsia"/>
            <w:lang w:eastAsia="zh-CN"/>
          </w:rPr>
          <w:t>(二)、知识产权保护措施</w:t>
        </w:r>
        <w:r>
          <w:tab/>
        </w:r>
        <w:r>
          <w:fldChar w:fldCharType="begin"/>
        </w:r>
        <w:r>
          <w:instrText xml:space="preserve"> PAGEREF _Toc213 \h </w:instrText>
        </w:r>
        <w:r>
          <w:fldChar w:fldCharType="separate"/>
        </w:r>
        <w:r>
          <w:t>82</w:t>
        </w:r>
        <w:r>
          <w:fldChar w:fldCharType="end"/>
        </w:r>
      </w:hyperlink>
    </w:p>
    <w:p>
      <w:pPr>
        <w:pStyle w:val="TOC1"/>
        <w:tabs>
          <w:tab w:val="right" w:leader="dot" w:pos="8306"/>
        </w:tabs>
      </w:pPr>
      <w:hyperlink w:anchor="_Toc15152" w:history="1">
        <w:r>
          <w:rPr>
            <w:rFonts w:ascii="仿宋" w:eastAsia="仿宋" w:hAnsi="仿宋" w:cs="仿宋" w:hint="eastAsia"/>
            <w:lang w:eastAsia="zh-CN"/>
          </w:rPr>
          <w:t>十八、项目施工方案</w:t>
        </w:r>
        <w:r>
          <w:tab/>
        </w:r>
        <w:r>
          <w:fldChar w:fldCharType="begin"/>
        </w:r>
        <w:r>
          <w:instrText xml:space="preserve"> PAGEREF _Toc15152 \h </w:instrText>
        </w:r>
        <w:r>
          <w:fldChar w:fldCharType="separate"/>
        </w:r>
        <w:r>
          <w:t>84</w:t>
        </w:r>
        <w:r>
          <w:fldChar w:fldCharType="end"/>
        </w:r>
      </w:hyperlink>
    </w:p>
    <w:p>
      <w:pPr>
        <w:pStyle w:val="TOC2"/>
        <w:tabs>
          <w:tab w:val="right" w:leader="dot" w:pos="8306"/>
        </w:tabs>
      </w:pPr>
      <w:hyperlink w:anchor="_Toc18341" w:history="1">
        <w:r>
          <w:rPr>
            <w:rFonts w:ascii="仿宋" w:eastAsia="仿宋" w:hAnsi="仿宋" w:cs="仿宋" w:hint="eastAsia"/>
            <w:lang w:eastAsia="zh-CN"/>
          </w:rPr>
          <w:t>(一)、施工组织设计</w:t>
        </w:r>
        <w:r>
          <w:tab/>
        </w:r>
        <w:r>
          <w:fldChar w:fldCharType="begin"/>
        </w:r>
        <w:r>
          <w:instrText xml:space="preserve"> PAGEREF _Toc18341 \h </w:instrText>
        </w:r>
        <w:r>
          <w:fldChar w:fldCharType="separate"/>
        </w:r>
        <w:r>
          <w:t>84</w:t>
        </w:r>
        <w:r>
          <w:fldChar w:fldCharType="end"/>
        </w:r>
      </w:hyperlink>
    </w:p>
    <w:p>
      <w:pPr>
        <w:pStyle w:val="TOC2"/>
        <w:tabs>
          <w:tab w:val="right" w:leader="dot" w:pos="8306"/>
        </w:tabs>
      </w:pPr>
      <w:hyperlink w:anchor="_Toc3304" w:history="1">
        <w:r>
          <w:rPr>
            <w:rFonts w:ascii="仿宋" w:eastAsia="仿宋" w:hAnsi="仿宋" w:cs="仿宋" w:hint="eastAsia"/>
            <w:lang w:eastAsia="zh-CN"/>
          </w:rPr>
          <w:t>(二)、施工工艺与技术路线</w:t>
        </w:r>
        <w:r>
          <w:tab/>
        </w:r>
        <w:r>
          <w:fldChar w:fldCharType="begin"/>
        </w:r>
        <w:r>
          <w:instrText xml:space="preserve"> PAGEREF _Toc3304 \h </w:instrText>
        </w:r>
        <w:r>
          <w:fldChar w:fldCharType="separate"/>
        </w:r>
        <w:r>
          <w:t>85</w:t>
        </w:r>
        <w:r>
          <w:fldChar w:fldCharType="end"/>
        </w:r>
      </w:hyperlink>
    </w:p>
    <w:p>
      <w:pPr>
        <w:pStyle w:val="TOC2"/>
        <w:tabs>
          <w:tab w:val="right" w:leader="dot" w:pos="8306"/>
        </w:tabs>
      </w:pPr>
      <w:hyperlink w:anchor="_Toc26032" w:history="1">
        <w:r>
          <w:rPr>
            <w:rFonts w:ascii="仿宋" w:eastAsia="仿宋" w:hAnsi="仿宋" w:cs="仿宋" w:hint="eastAsia"/>
            <w:lang w:eastAsia="zh-CN"/>
          </w:rPr>
          <w:t>(三)、关键节点施工计划</w:t>
        </w:r>
        <w:r>
          <w:tab/>
        </w:r>
        <w:r>
          <w:fldChar w:fldCharType="begin"/>
        </w:r>
        <w:r>
          <w:instrText xml:space="preserve"> PAGEREF _Toc26032 \h </w:instrText>
        </w:r>
        <w:r>
          <w:fldChar w:fldCharType="separate"/>
        </w:r>
        <w:r>
          <w:t>86</w:t>
        </w:r>
        <w:r>
          <w:fldChar w:fldCharType="end"/>
        </w:r>
      </w:hyperlink>
    </w:p>
    <w:p>
      <w:pPr>
        <w:pStyle w:val="TOC2"/>
        <w:tabs>
          <w:tab w:val="right" w:leader="dot" w:pos="8306"/>
        </w:tabs>
      </w:pPr>
      <w:hyperlink w:anchor="_Toc26706" w:history="1">
        <w:r>
          <w:rPr>
            <w:rFonts w:ascii="仿宋" w:eastAsia="仿宋" w:hAnsi="仿宋" w:cs="仿宋" w:hint="eastAsia"/>
            <w:lang w:eastAsia="zh-CN"/>
          </w:rPr>
          <w:t>(四)、施工现场管理</w:t>
        </w:r>
        <w:r>
          <w:tab/>
        </w:r>
        <w:r>
          <w:fldChar w:fldCharType="begin"/>
        </w:r>
        <w:r>
          <w:instrText xml:space="preserve"> PAGEREF _Toc26706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5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41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39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2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6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692"/>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096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441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https://d.book118.com/438060036076006035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BB33C7"/>
    <w:rsid w:val="3DBB33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60036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2024-02-04T12:33:00Z</dcterms:created>
  <dcterms:modified xsi:type="dcterms:W3CDTF">2024-02-04T12:34:20Z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CD1B2F7E921D4B8FA5D246A84E0F529E_11</vt:lpwstr>
  </property>
  <property fmtid="{D5CDD505-2E9C-101B-9397-08002B2CF9AE}" pid="3" name="KSOProductBuildVer">
    <vt:lpwstr>2052-12.1.0.16250</vt:lpwstr>
  </property>
</Properties>
</file>