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提高建筑工程中钢筋放样效率的方法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98199514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钢筋放样现状与问题分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提高效率的意义和价</w:t>
            </w:r>
            <w:r>
              <w:rPr>
                <w:spacing w:val="-10"/>
              </w:rPr>
              <w:t>值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优化设计图纸的预处理方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利用技术手段提升计算精</w:t>
            </w:r>
            <w:r>
              <w:rPr>
                <w:spacing w:val="-10"/>
              </w:rPr>
              <w:t>度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标准化工艺流程的建立与执</w:t>
            </w:r>
            <w:r>
              <w:rPr>
                <w:spacing w:val="-10"/>
              </w:rPr>
              <w:t>行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提升施工人员的专业技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引入现代化管理工具和技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实施效果评估与持续改</w:t>
            </w:r>
            <w:r>
              <w:rPr>
                <w:spacing w:val="-10"/>
              </w:rPr>
              <w:t>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钢</w:t>
      </w:r>
      <w:r>
        <w:t>筋</w:t>
      </w:r>
      <w:r>
        <w:t>放</w:t>
      </w:r>
      <w:r>
        <w:t>样</w:t>
      </w:r>
      <w:r>
        <w:t>现</w:t>
      </w:r>
      <w:r>
        <w:t>状</w:t>
      </w:r>
      <w:r>
        <w:t>与</w:t>
      </w:r>
      <w:r>
        <w:t>问</w:t>
      </w:r>
      <w:r>
        <w:t>题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传统钢筋放样方式的局限性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手工计算与绘制：传统的钢筋放样方法主要依赖于人工</w:t>
            </w:r>
            <w:r>
              <w:rPr>
                <w:spacing w:val="-2"/>
                <w:sz w:val="21"/>
              </w:rPr>
              <w:t>计算和手工绘图，这种工作方式效率低下，容易出错，且</w:t>
            </w:r>
            <w:r>
              <w:rPr>
                <w:spacing w:val="-2"/>
                <w:sz w:val="21"/>
              </w:rPr>
              <w:t>不易进行修改和更新。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缺乏标准化流程：在实际工程中，由于缺乏统一的标准</w:t>
            </w:r>
            <w:r>
              <w:rPr>
                <w:spacing w:val="-2"/>
                <w:sz w:val="21"/>
              </w:rPr>
              <w:t>和规范，各施工队伍的钢筋放样方式可能存在差异，导致</w:t>
            </w:r>
            <w:r>
              <w:rPr>
                <w:spacing w:val="-2"/>
                <w:sz w:val="21"/>
              </w:rPr>
              <w:t>结果不一致，影响工程质量和进度。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难以适应复杂结构：对于一些复杂的建筑结构，传统的</w:t>
            </w:r>
            <w:r>
              <w:rPr>
                <w:spacing w:val="-2"/>
                <w:sz w:val="21"/>
              </w:rPr>
              <w:t>钢筋放样方法难以满足精度要求和时间限制。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数字化钢筋放样的优势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提高精度和效率：通过计算机辅助设计（</w:t>
            </w:r>
            <w:r>
              <w:rPr>
                <w:rFonts w:ascii="Times New Roman" w:eastAsia="Times New Roman"/>
                <w:spacing w:val="-2"/>
                <w:sz w:val="21"/>
              </w:rPr>
              <w:t>CAD</w:t>
            </w:r>
            <w:r>
              <w:rPr>
                <w:spacing w:val="-2"/>
                <w:sz w:val="21"/>
              </w:rPr>
              <w:t>）和计算</w:t>
            </w:r>
            <w:r>
              <w:rPr>
                <w:spacing w:val="-2"/>
                <w:sz w:val="21"/>
              </w:rPr>
              <w:t>机辅助制造（</w:t>
            </w:r>
            <w:r>
              <w:rPr>
                <w:rFonts w:ascii="Times New Roman" w:eastAsia="Times New Roman"/>
                <w:spacing w:val="-2"/>
                <w:sz w:val="21"/>
              </w:rPr>
              <w:t>CAM</w:t>
            </w:r>
            <w:r>
              <w:rPr>
                <w:spacing w:val="-2"/>
                <w:sz w:val="21"/>
              </w:rPr>
              <w:t>）等技术，数字化钢筋放样可以实现自</w:t>
            </w:r>
            <w:r>
              <w:rPr>
                <w:spacing w:val="-2"/>
                <w:sz w:val="21"/>
              </w:rPr>
              <w:t>动化、精确化和快速化的生产过程，提高放样精度和工作</w:t>
            </w:r>
            <w:r>
              <w:rPr>
                <w:spacing w:val="-4"/>
                <w:sz w:val="21"/>
              </w:rPr>
              <w:t>效率。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实现标准化管理：数字化钢筋放样可以通过软件系统实</w:t>
            </w:r>
            <w:r>
              <w:rPr>
                <w:spacing w:val="-2"/>
                <w:sz w:val="21"/>
              </w:rPr>
              <w:t>现数据管理和共享，促进各个部门之间的协调和沟通，有</w:t>
            </w:r>
            <w:r>
              <w:rPr>
                <w:spacing w:val="-2"/>
                <w:sz w:val="21"/>
              </w:rPr>
              <w:t>助于实现工程项目的标准化管理。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降低工程成本：数字化钢筋放样能够减少人工成本、材</w:t>
            </w:r>
            <w:r>
              <w:rPr>
                <w:spacing w:val="-2"/>
                <w:sz w:val="21"/>
              </w:rPr>
              <w:t>料浪费和工期延误，从而降低整个工程的成本。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钢筋放样中的数据管理问题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数据格式不统一：不同设计单位、施工单位和监理单位</w:t>
            </w:r>
            <w:r>
              <w:rPr>
                <w:spacing w:val="-2"/>
                <w:sz w:val="21"/>
              </w:rPr>
              <w:t>之间使用的数据格式可能存在差异，这给数据交换和共享</w:t>
            </w:r>
            <w:r>
              <w:rPr>
                <w:spacing w:val="-2"/>
                <w:sz w:val="21"/>
              </w:rPr>
              <w:t>带来了困难。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数据安全风险：在数据传输和存储过程中，可能存在数</w:t>
            </w:r>
            <w:r>
              <w:rPr>
                <w:spacing w:val="-2"/>
                <w:sz w:val="21"/>
              </w:rPr>
              <w:t>据泄露、篡改和丢失的风险，对工程的安全和质量构成威</w:t>
            </w:r>
            <w:r>
              <w:rPr>
                <w:spacing w:val="-6"/>
                <w:sz w:val="21"/>
              </w:rPr>
              <w:t>胁。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数据集成困难：在实际工程中，涉及到的数据来源广泛，</w:t>
            </w:r>
            <w:r>
              <w:rPr>
                <w:spacing w:val="1"/>
                <w:sz w:val="21"/>
              </w:rPr>
              <w:t>包括设计图纸、测量数据、施工记录等多个方面，如何将这些数据有效集成是一个难题。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数字化钢筋放样的未来发展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人工智能应用：随着人工智能技术的发展，未来数字化</w:t>
            </w:r>
            <w:r>
              <w:rPr>
                <w:spacing w:val="-2"/>
                <w:sz w:val="21"/>
              </w:rPr>
              <w:t>钢筋放样可能会更加智能化，例如利用机器学习算法自动</w:t>
            </w:r>
            <w:r>
              <w:rPr>
                <w:spacing w:val="-2"/>
                <w:sz w:val="21"/>
              </w:rPr>
              <w:t>识别建筑结构特征、预测工程需求等。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大数据分析：大数据分析可以帮助工程师更好地理解建</w:t>
            </w:r>
            <w:r>
              <w:rPr>
                <w:spacing w:val="-2"/>
                <w:sz w:val="21"/>
              </w:rPr>
              <w:t>筑工程的整体情况，例如通过数据分析预测工程进度、优</w:t>
            </w:r>
            <w:r>
              <w:rPr>
                <w:spacing w:val="-2"/>
                <w:sz w:val="21"/>
              </w:rPr>
              <w:t>化资源配置等。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虚拟现实技术：虚拟现实技术可以让工程师在虚拟环境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中模拟建筑物的实际状态，从而更直观地进行钢筋放样工</w:t>
            </w:r>
            <w:r>
              <w:rPr>
                <w:spacing w:val="-6"/>
                <w:sz w:val="21"/>
              </w:rPr>
              <w:t>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1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钢筋放样人员的专业能力要</w:t>
            </w:r>
            <w:r>
              <w:rPr>
                <w:spacing w:val="-10"/>
                <w:sz w:val="21"/>
              </w:rPr>
              <w:t>求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技术知识：钢筋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4"/>
        </w:rPr>
        <w:t>在建筑工程中，钢筋放样是施工过程中的重要环节之一。它涉及</w:t>
      </w:r>
      <w:r>
        <w:rPr>
          <w:spacing w:val="-8"/>
        </w:rPr>
        <w:t>到结构的受力性能和工程的质量控制，也是保证施工质量和安全的重</w:t>
      </w:r>
      <w:r>
        <w:rPr>
          <w:spacing w:val="-4"/>
        </w:rPr>
        <w:t>要因素。然而，在实际操作中，由于种种原因，钢筋放样的现状并不</w:t>
      </w:r>
      <w:r>
        <w:rPr>
          <w:spacing w:val="-2"/>
        </w:rPr>
        <w:t>尽如人意。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首先，从技术角度来看，传统的钢筋放样方法主要依赖于人工测量和</w:t>
      </w:r>
      <w:r>
        <w:rPr>
          <w:spacing w:val="-4"/>
        </w:rPr>
        <w:t>计算，这种方法费时费力、效率低下且容易出错。而且，随着建筑结</w:t>
      </w:r>
      <w:r>
        <w:rPr>
          <w:spacing w:val="-4"/>
        </w:rPr>
        <w:t>构越来越复杂，需要放样的钢筋也越来越多，这无疑增加了放样的难</w:t>
      </w:r>
      <w:r>
        <w:rPr>
          <w:spacing w:val="-4"/>
        </w:rPr>
        <w:t>度和工作量。据统计，一个大型建筑项目中的钢筋数量可能达到数百</w:t>
      </w:r>
      <w:r>
        <w:rPr>
          <w:spacing w:val="-4"/>
        </w:rPr>
        <w:t>万甚至上千万根，如果采用传统的人工放样方式，不仅难以保证放样</w:t>
      </w:r>
      <w:r>
        <w:rPr>
          <w:spacing w:val="-2"/>
        </w:rPr>
        <w:t>的准确性和效率，还可能导致大量的浪费和成本增加。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其次，从人员素质的角度来看，当前许多建筑工程队伍中的放样员技</w:t>
      </w:r>
      <w:r>
        <w:rPr>
          <w:spacing w:val="-4"/>
        </w:rPr>
        <w:t>术水平参差不齐，有的缺乏必要的专业知识和技能，不能胜任复杂的</w:t>
      </w:r>
      <w:r>
        <w:rPr>
          <w:spacing w:val="-4"/>
        </w:rPr>
        <w:t>钢筋放样工作。此外，一些工地对放样员的培训和教育不够重视，导</w:t>
      </w:r>
      <w:r>
        <w:rPr>
          <w:spacing w:val="-8"/>
        </w:rPr>
        <w:t>致他们无法及时掌握最新的技术和规范，从而影响了放样的质量和服</w:t>
      </w:r>
      <w:r>
        <w:rPr>
          <w:spacing w:val="-4"/>
        </w:rPr>
        <w:t>务水平。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ind w:left="120"/>
      </w:pPr>
      <w:r>
        <w:rPr>
          <w:spacing w:val="-5"/>
        </w:rPr>
        <w:t>再次，从管理角度看，当前许多建筑工程项目的管理机制和流程存在</w:t>
      </w:r>
    </w:p>
    <w:p>
      <w:pPr>
        <w:spacing w:after="0"/>
        <w:sectPr>
          <w:footerReference w:type="default" r:id="rId8"/>
          <w:type w:val="nextPage"/>
          <w:pgSz w:w="11910" w:h="16840"/>
          <w:pgMar w:top="1400" w:right="142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一定的缺陷。例如，部分项目没有建立完善的放样管理制度和标准，</w:t>
      </w:r>
      <w:r>
        <w:rPr>
          <w:spacing w:val="-2"/>
        </w:rPr>
        <w:t>导致放样工作缺乏有效的指导和支持；一些项目在放样过程中缺少足</w:t>
      </w:r>
      <w:r>
        <w:rPr>
          <w:spacing w:val="-2"/>
        </w:rPr>
        <w:t xml:space="preserve"> </w:t>
      </w:r>
      <w:r>
        <w:rPr>
          <w:spacing w:val="-2"/>
        </w:rPr>
        <w:t>够的监督和检查，使得问题和错误得以滋生和发展。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2"/>
        </w:rPr>
        <w:t>针对以上问题，我们建议采取以下措施来提高建筑工程中钢筋放样的</w:t>
      </w:r>
      <w:r>
        <w:rPr>
          <w:spacing w:val="-4"/>
        </w:rPr>
        <w:t>效率：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引入先进的计算机辅助设计和制造（CAD/CAM）系统。这种系统能</w:t>
      </w:r>
      <w:r>
        <w:rPr>
          <w:spacing w:val="-4"/>
          <w:sz w:val="28"/>
        </w:rPr>
        <w:t>够自动进行钢筋的放样和切割，大大提高了放样的速度和准确性，同</w:t>
      </w:r>
      <w:r>
        <w:rPr>
          <w:spacing w:val="-2"/>
          <w:sz w:val="28"/>
        </w:rPr>
        <w:t>时减少了浪费和成本。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加强对放样员的专业培训和教育。通过定期的培训课程和技术交</w:t>
      </w:r>
      <w:r>
        <w:rPr>
          <w:spacing w:val="-4"/>
          <w:sz w:val="28"/>
        </w:rPr>
        <w:t>流活动，帮助放样员更新知识和技能，提高他们的专业素质和服务水</w:t>
      </w:r>
      <w:r>
        <w:rPr>
          <w:spacing w:val="-6"/>
          <w:sz w:val="28"/>
        </w:rPr>
        <w:t>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建立和完善放样管理制度和标准。制定明确的操作规程和质量标</w:t>
      </w:r>
      <w:r>
        <w:rPr>
          <w:spacing w:val="-2"/>
          <w:sz w:val="28"/>
        </w:rPr>
        <w:t>准，确保每个放样环节都有据可依，有规可循。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1" w:after="0" w:line="417" w:lineRule="auto"/>
        <w:ind w:left="120" w:right="145" w:firstLine="0"/>
        <w:jc w:val="left"/>
        <w:rPr>
          <w:sz w:val="28"/>
        </w:rPr>
      </w:pPr>
      <w:r>
        <w:rPr>
          <w:sz w:val="28"/>
        </w:rPr>
        <w:t>加强放样的监督和检查。通过设立专门的质量控制部门和人员，</w:t>
      </w:r>
      <w:r>
        <w:rPr>
          <w:spacing w:val="-9"/>
          <w:sz w:val="28"/>
        </w:rPr>
        <w:t>对放样工作的全过程进行严格监控和评估，确保放样的质量和安全性。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优化管理流程，提高工作效率。通过对现有管理流程进行分析和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改进，消除不必要的环节和步骤，降低工作负担，提高工作效率。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总之，要提高建筑工程中钢筋放样的效率，必须从技术、人员素质和</w:t>
      </w:r>
      <w:r>
        <w:rPr>
          <w:spacing w:val="-4"/>
        </w:rPr>
        <w:t>管理等多方面着手，采取综合性的策略和措施。只有这样，才能有效</w:t>
      </w:r>
      <w:r>
        <w:rPr>
          <w:spacing w:val="-2"/>
        </w:rPr>
        <w:t>地解决当前存在的问题，实现施工的高效、安全和优质。</w:t>
      </w:r>
    </w:p>
    <w:p>
      <w:pPr>
        <w:pStyle w:val="BodyText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提高效率的意义和价值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提高经济效益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减少成本投入：通过优化钢筋放样流程和方法，提高工</w:t>
            </w:r>
            <w:r>
              <w:rPr>
                <w:spacing w:val="-2"/>
                <w:sz w:val="21"/>
              </w:rPr>
              <w:t>作效率，减少人工、材料和设备的浪费，从而降低工程总</w:t>
            </w:r>
            <w:r>
              <w:rPr>
                <w:spacing w:val="-4"/>
                <w:sz w:val="21"/>
              </w:rPr>
              <w:t>成本。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提升项目利润：更高的效率意味着更快的施工进度和更</w:t>
            </w:r>
            <w:r>
              <w:rPr>
                <w:spacing w:val="-2"/>
                <w:sz w:val="21"/>
              </w:rPr>
              <w:t>短的工期。这使得建筑工程能够在更短时间内完成并产生</w:t>
            </w:r>
            <w:r>
              <w:rPr>
                <w:spacing w:val="-2"/>
                <w:sz w:val="21"/>
              </w:rPr>
              <w:t>收益，从而提高项目的整体利润率。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增强竞争力：高效的钢筋放样能够使企业在市场竞争中</w:t>
            </w:r>
            <w:r>
              <w:rPr>
                <w:spacing w:val="-2"/>
                <w:sz w:val="21"/>
              </w:rPr>
              <w:t>脱颖而出，赢得更多的项目合同，进一步提升企业的市场</w:t>
            </w:r>
            <w:r>
              <w:rPr>
                <w:spacing w:val="-2"/>
                <w:sz w:val="21"/>
              </w:rPr>
              <w:t>份额和品牌影响力。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保障工程质量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减少误差：高效的钢筋放样可以减小测量和计算中的错</w:t>
            </w:r>
            <w:r>
              <w:rPr>
                <w:spacing w:val="-2"/>
                <w:sz w:val="21"/>
              </w:rPr>
              <w:t>误，确保结构设计与实际建设之间的精确匹配，从而保证</w:t>
            </w:r>
            <w:r>
              <w:rPr>
                <w:spacing w:val="-2"/>
                <w:sz w:val="21"/>
              </w:rPr>
              <w:t>建筑的整体质量。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严格标准执行：通过提高放样效率，可以在规定时间内</w:t>
            </w:r>
            <w:r>
              <w:rPr>
                <w:spacing w:val="-2"/>
                <w:sz w:val="21"/>
              </w:rPr>
              <w:t>完成更多工作，保证每个环节都符合国家及行业的相关规</w:t>
            </w:r>
            <w:r>
              <w:rPr>
                <w:spacing w:val="-2"/>
                <w:sz w:val="21"/>
              </w:rPr>
              <w:t>范和标准，以确保最终建筑物的质量安全。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避免返工和修缮：及时发现和解决可能存在的问题，避</w:t>
            </w:r>
            <w:r>
              <w:rPr>
                <w:spacing w:val="-2"/>
                <w:sz w:val="21"/>
              </w:rPr>
              <w:t>免因质量问题导致的返工和修缮，节约时间和资源，确保</w:t>
            </w:r>
            <w:r>
              <w:rPr>
                <w:spacing w:val="-2"/>
                <w:sz w:val="21"/>
              </w:rPr>
              <w:t>工程顺利进行。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优化资源配置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合理分配人力资源：高效的钢筋放样能够使人力资源得</w:t>
            </w:r>
            <w:r>
              <w:rPr>
                <w:spacing w:val="-2"/>
                <w:sz w:val="21"/>
              </w:rPr>
              <w:t>到更好的配置，让员工在有限的时间内完成更多的任务，</w:t>
            </w:r>
            <w:r>
              <w:rPr>
                <w:spacing w:val="-2"/>
                <w:sz w:val="21"/>
              </w:rPr>
              <w:t>从而提高团队的整体生产力。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节约物力和财力：通过提高效率，可以减少不必要的物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力消耗和资金占用，更好地利用现有的资源，实现效益最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大化。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提高供应链协同效应：高效的钢筋放样有助于增强与供</w:t>
            </w:r>
            <w:r>
              <w:rPr>
                <w:spacing w:val="-2"/>
                <w:sz w:val="21"/>
              </w:rPr>
              <w:t>应商的合作关系，共同推动整个产业链的优化升级。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促进技术创新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持续改进工艺：通过对现有放样方法和技术的不断研究</w:t>
            </w:r>
            <w:r>
              <w:rPr>
                <w:spacing w:val="-2"/>
                <w:sz w:val="21"/>
              </w:rPr>
              <w:t>和实践，促使其持续进步和完善，提高钢筋放样的技术水</w:t>
            </w:r>
            <w:r>
              <w:rPr>
                <w:spacing w:val="-6"/>
                <w:sz w:val="21"/>
              </w:rPr>
              <w:t>平。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推动技术发展：提高效率的过程也促进了新技术的研发</w:t>
            </w:r>
            <w:r>
              <w:rPr>
                <w:spacing w:val="-2"/>
                <w:sz w:val="21"/>
              </w:rPr>
              <w:t>和应用，如数字化放样软件和自动化设备等，加速建筑业</w:t>
            </w:r>
            <w:r>
              <w:rPr>
                <w:spacing w:val="-2"/>
                <w:sz w:val="21"/>
              </w:rPr>
              <w:t>的现代化进程。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提升行业水平：提高钢筋放样效率有助于提高整个建筑</w:t>
            </w:r>
            <w:r>
              <w:rPr>
                <w:spacing w:val="-2"/>
                <w:sz w:val="21"/>
              </w:rPr>
              <w:t>行业的技术和管理水平，推动行业的持续创新和发展。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环保节能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减少物料消耗：高效的工作方式能够有效地减少原材料</w:t>
            </w:r>
            <w:r>
              <w:rPr>
                <w:spacing w:val="-2"/>
                <w:sz w:val="21"/>
              </w:rPr>
              <w:t>的损耗，对环境保护起到积极作用。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缩短能耗时间：提高工作效率有助于缩短施工周期，降</w:t>
            </w:r>
            <w:r>
              <w:rPr>
                <w:spacing w:val="-2"/>
                <w:sz w:val="21"/>
              </w:rPr>
              <w:t>低能源消耗，减少对环境的影响。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实现可持续发展：通过提高钢筋放样的效率，企业可以</w:t>
            </w:r>
            <w:r>
              <w:rPr>
                <w:spacing w:val="-2"/>
                <w:sz w:val="21"/>
              </w:rPr>
              <w:t>更好地响应国家节能减排政策，实现绿色建筑的目标，推</w:t>
            </w:r>
            <w:r>
              <w:rPr>
                <w:spacing w:val="-2"/>
                <w:sz w:val="21"/>
              </w:rPr>
              <w:t>动可持续发展的实现。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提升客户满意度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提前交付工程：更高的效率意味着更快的工程进度，提</w:t>
            </w:r>
            <w:r>
              <w:rPr>
                <w:spacing w:val="-2"/>
                <w:sz w:val="21"/>
              </w:rPr>
              <w:t>前交付工程可以让客户早日使用，提高客户的满意度和口</w:t>
            </w:r>
            <w:r>
              <w:rPr>
                <w:spacing w:val="-4"/>
                <w:sz w:val="21"/>
              </w:rPr>
              <w:t>碑传播。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确保工程质量：高效的放样可以有效避免质量问题的发</w:t>
            </w:r>
            <w:r>
              <w:rPr>
                <w:spacing w:val="-2"/>
                <w:sz w:val="21"/>
              </w:rPr>
              <w:t>生，提供高质量的建筑工程，满足客户的需求和期望。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增进合作关系：通过提供优质的服务和产品，建立稳定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的长期合作，为企业发展奠定坚实的基础。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提高建筑工程中钢筋放样效率的意义和价值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在现代建筑行业中，钢筋作为主要的结构材料之一，在工程项目的各</w:t>
      </w:r>
      <w:r>
        <w:rPr>
          <w:spacing w:val="-12"/>
        </w:rPr>
        <w:t>个阶段都扮演着至关重要的角色。为了确保建筑物的安全性和耐久性，</w:t>
      </w:r>
      <w:r>
        <w:rPr>
          <w:spacing w:val="-2"/>
        </w:rPr>
        <w:t>精确地进行钢筋放样显得尤为重要。然而，传统的钢筋放样方法常常</w:t>
      </w:r>
      <w:r>
        <w:rPr>
          <w:spacing w:val="-2"/>
        </w:rPr>
        <w:t>受到人为误差、技术限制以及工作效率低下等问题的影响，导致施工</w:t>
      </w:r>
    </w:p>
    <w:p>
      <w:pPr>
        <w:spacing w:after="0" w:line="417" w:lineRule="auto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质量和进度受到影响。因此，探讨如何提高钢筋放样的效率具有深远</w:t>
      </w:r>
      <w:r>
        <w:rPr>
          <w:spacing w:val="-4"/>
        </w:rPr>
        <w:t>的意义。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首先，提高钢筋放样效率有助于缩短工程周期，降低建设成本。在建</w:t>
      </w:r>
      <w:r>
        <w:rPr>
          <w:spacing w:val="-4"/>
        </w:rPr>
        <w:t>筑工程中，时间和成本是两个关键因素。如果能够提高钢筋放样的速</w:t>
      </w:r>
      <w:r>
        <w:rPr>
          <w:spacing w:val="-4"/>
        </w:rPr>
        <w:t xml:space="preserve">度和准确性，可以减少重复工作和材料浪费，进而节约时间和资金投入。根据相关研究数据表明，采用高效放样方法可以使整体工期缩短 </w:t>
      </w:r>
      <w:r>
        <w:t>10%-20%，同时降低 3%-5%的成本支出。这样的经济效益对于项目投</w:t>
      </w:r>
      <w:r>
        <w:rPr>
          <w:spacing w:val="-2"/>
        </w:rPr>
        <w:t>资者来说是非常吸引人的。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其次，提高钢筋放样效率有利于保证工程质量。准确无误的钢筋放样</w:t>
      </w:r>
      <w:r>
        <w:rPr>
          <w:spacing w:val="-7"/>
        </w:rPr>
        <w:t>不仅可以确保建筑物结构的稳定性和安全性，而且可以避免因设计不</w:t>
      </w:r>
      <w:r>
        <w:rPr>
          <w:spacing w:val="-4"/>
        </w:rPr>
        <w:t>合理或操作不当导致的返工和维修。通过使用先进的技术和设备，如</w:t>
      </w:r>
      <w:r>
        <w:rPr>
          <w:spacing w:val="-2"/>
        </w:rPr>
        <w:t>计算机辅助设计（CAD）软件、三维建模工具等，可以实现对钢筋布</w:t>
      </w:r>
      <w:r>
        <w:rPr>
          <w:spacing w:val="-2"/>
        </w:rPr>
        <w:t>置的精细化管理和控制，从而提升工程的整体质量水平。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再者，提高钢筋放样效率有助于推进建筑行业的技术创新和发展。随</w:t>
      </w:r>
      <w:r>
        <w:rPr>
          <w:spacing w:val="-4"/>
        </w:rPr>
        <w:t>着科技的进步，许多新的设计理念和技术手段不断涌现，为提高钢筋</w:t>
      </w:r>
      <w:r>
        <w:rPr>
          <w:spacing w:val="-2"/>
        </w:rPr>
        <w:t>放样的精度和效率提供了有力支持。例如，BIM（建筑信息模型）技</w:t>
      </w:r>
      <w:r>
        <w:rPr>
          <w:spacing w:val="-4"/>
        </w:rPr>
        <w:t>术的应用可以实现实时、动态的信息共享与协同工作，有效提高了整</w:t>
      </w:r>
      <w:r>
        <w:rPr>
          <w:spacing w:val="-4"/>
        </w:rPr>
        <w:t>个工程项目管理的效率和效益。此外，物联网、大数据、云计算等先</w:t>
      </w:r>
      <w:r>
        <w:rPr>
          <w:spacing w:val="-6"/>
        </w:rPr>
        <w:t>进技术的发展也为建筑业带来了前所未有的机遇。通过对这些新技术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的深入研究和应用，有助于推动整个建筑行业的创新升级。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最后，提高钢筋放样效率有利于节能减排，促进可持续发展。传统放</w:t>
      </w:r>
      <w:r>
        <w:rPr>
          <w:spacing w:val="-8"/>
        </w:rPr>
        <w:t>样方法往往会产生大量的废弃物和能耗，而高效的放样方法则可以通</w:t>
      </w:r>
      <w:r>
        <w:rPr>
          <w:spacing w:val="-4"/>
        </w:rPr>
        <w:t>过减少资源消耗和环境污染来响应绿色建筑的理念。此外，随着我国</w:t>
      </w:r>
      <w:r>
        <w:rPr>
          <w:spacing w:val="-9"/>
        </w:rPr>
        <w:t>对于环保和节能要求的不断提高，选择高效且环保的钢筋放样方式已</w:t>
      </w:r>
      <w:r>
        <w:rPr>
          <w:spacing w:val="-2"/>
        </w:rPr>
        <w:t>经成为行业发展的必然趋势。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综上所述，提高建筑工程中钢筋放样效率具有多重意义和价值。通过</w:t>
      </w:r>
      <w:r>
        <w:rPr>
          <w:spacing w:val="-4"/>
        </w:rPr>
        <w:t>引入先进的技术和设备、优化工艺流程以及培养专业人才，可以实现</w:t>
      </w:r>
      <w:r>
        <w:rPr>
          <w:spacing w:val="-4"/>
        </w:rPr>
        <w:t>钢筋放样的精准化、智能化和高效化，为提升建筑工程的质量、降低</w:t>
      </w:r>
      <w:r>
        <w:rPr>
          <w:spacing w:val="-2"/>
        </w:rPr>
        <w:t>成本、缩短工期以及推动行业发展做出重要贡献。</w:t>
      </w:r>
    </w:p>
    <w:p>
      <w:pPr>
        <w:pStyle w:val="BodyText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优化设计图纸的预处理方法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设计图纸的数字化管理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利用 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技术实现三维可视化，提高设计图纸的精度和</w:t>
            </w:r>
            <w:r>
              <w:rPr>
                <w:spacing w:val="-4"/>
                <w:sz w:val="21"/>
              </w:rPr>
              <w:t>效率。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采用 </w:t>
            </w:r>
            <w:r>
              <w:rPr>
                <w:rFonts w:ascii="Times New Roman" w:eastAsia="Times New Roman"/>
                <w:sz w:val="21"/>
              </w:rPr>
              <w:t xml:space="preserve">CAD </w:t>
            </w:r>
            <w:r>
              <w:rPr>
                <w:sz w:val="21"/>
              </w:rPr>
              <w:t>软件进行自动化处理，减少人工干预，降低</w:t>
            </w:r>
            <w:r>
              <w:rPr>
                <w:spacing w:val="-4"/>
                <w:sz w:val="21"/>
              </w:rPr>
              <w:t>出错率。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建立数据库系统，便于存储、检索和共享设计图纸，提</w:t>
            </w:r>
            <w:r>
              <w:rPr>
                <w:spacing w:val="-2"/>
                <w:sz w:val="21"/>
              </w:rPr>
              <w:t>高工作效率。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标准化设计与模块化应用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推行标准化设计，减少设计过程中的重复劳动和繁琐步</w:t>
            </w:r>
            <w:r>
              <w:rPr>
                <w:spacing w:val="-6"/>
                <w:sz w:val="21"/>
              </w:rPr>
              <w:t>骤。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实施模块化应用，将复杂的设计任务分解为多个简单模</w:t>
            </w:r>
            <w:r>
              <w:rPr>
                <w:spacing w:val="-2"/>
                <w:sz w:val="21"/>
              </w:rPr>
              <w:t>块，便于管理和操作。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提高设计的灵活性和可扩展性，满足不同工程项目的个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性化需求。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协同设计与工作流程优化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利用协同设计工具，实现设计团队之间的高效沟通和协</w:t>
            </w:r>
            <w:r>
              <w:rPr>
                <w:spacing w:val="-6"/>
                <w:sz w:val="21"/>
              </w:rPr>
              <w:t>作。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根据工作流程的特点，优化设计任务的分配和调度，提</w:t>
            </w:r>
            <w:r>
              <w:rPr>
                <w:spacing w:val="-2"/>
                <w:sz w:val="21"/>
              </w:rPr>
              <w:t>高工作效率。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引入项目管理方法，有效监控设计进度和质量，确保工</w:t>
            </w:r>
            <w:r>
              <w:rPr>
                <w:spacing w:val="-2"/>
                <w:sz w:val="21"/>
              </w:rPr>
              <w:t>程项目的顺利实施。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智能化设计辅助工具的应用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利用智能算法和机器学习技术，提供设计建议和解决方</w:t>
            </w:r>
            <w:r>
              <w:rPr>
                <w:spacing w:val="-6"/>
                <w:sz w:val="21"/>
              </w:rPr>
              <w:t>案。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实现自动化的钢筋放样计算和绘图，减轻设计师的工作</w:t>
            </w:r>
            <w:r>
              <w:rPr>
                <w:spacing w:val="-4"/>
                <w:sz w:val="21"/>
              </w:rPr>
              <w:t>负担。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提供模拟仿真功能，帮助设计师验证设计方案的可行性</w:t>
            </w:r>
            <w:r>
              <w:rPr>
                <w:spacing w:val="-4"/>
                <w:sz w:val="21"/>
              </w:rPr>
              <w:t>和效果。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云计算与大数据分析的支持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利用云计算技术，提供强大的计算能力和存储空间，支</w:t>
            </w:r>
            <w:r>
              <w:rPr>
                <w:spacing w:val="-2"/>
                <w:sz w:val="21"/>
              </w:rPr>
              <w:t>持大规模的设计任务。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运用大数据分析，对历史数据进行挖掘和分析，为设计</w:t>
            </w:r>
            <w:r>
              <w:rPr>
                <w:spacing w:val="-2"/>
                <w:sz w:val="21"/>
              </w:rPr>
              <w:t>决策提供依据。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构建云平台，促进设计资源共享和服务协同，提升行业</w:t>
            </w:r>
            <w:r>
              <w:rPr>
                <w:spacing w:val="-2"/>
                <w:sz w:val="21"/>
              </w:rPr>
              <w:t>整体水平。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持续的技术培训和知识更新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定期组织技术培训活动，提升设计人员的专业技能和素</w:t>
            </w:r>
            <w:r>
              <w:rPr>
                <w:spacing w:val="-6"/>
                <w:sz w:val="21"/>
              </w:rPr>
              <w:t>质。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鼓励设计人员关注行业发展动态和技术前沿，保持敏锐</w:t>
            </w:r>
            <w:r>
              <w:rPr>
                <w:spacing w:val="-2"/>
                <w:sz w:val="21"/>
              </w:rPr>
              <w:t>的洞察力和创新思维。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持续的知识更新和经验分享，促进设计团队的整体能力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提升和可持续发展。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2"/>
        </w:rPr>
        <w:t>优化设计图纸的预处理方法是提高建筑工程中钢筋放样效率的</w:t>
      </w:r>
      <w:r>
        <w:rPr>
          <w:spacing w:val="-4"/>
        </w:rPr>
        <w:t>关键步骤之一。在施工前，工程团队需要对设计图纸进行仔细审查和</w:t>
      </w:r>
      <w:r>
        <w:rPr>
          <w:spacing w:val="-4"/>
        </w:rPr>
        <w:t>分析，并通过一系列技术手段将二维图纸转换为三维模型。以下是对</w:t>
      </w:r>
      <w:r>
        <w:rPr>
          <w:spacing w:val="-2"/>
        </w:rPr>
        <w:t>这些方法的详细阐述。</w:t>
      </w:r>
    </w:p>
    <w:p>
      <w:pPr>
        <w:spacing w:after="0" w:line="417" w:lineRule="auto"/>
        <w:jc w:val="both"/>
        <w:sectPr>
          <w:footerReference w:type="default" r:id="rId14"/>
          <w:type w:val="continuous"/>
          <w:pgSz w:w="11910" w:h="16840"/>
          <w:pgMar w:top="1400" w:right="142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三维建模：三维建模是一种直观、高效的方法，用于理解复杂结</w:t>
      </w:r>
      <w:r>
        <w:rPr>
          <w:spacing w:val="-5"/>
          <w:sz w:val="28"/>
        </w:rPr>
        <w:t xml:space="preserve">构和实现设计细节的可视化。采用 </w:t>
      </w:r>
      <w:r>
        <w:rPr>
          <w:spacing w:val="-4"/>
          <w:sz w:val="28"/>
        </w:rPr>
        <w:t>BIM（建筑信息模型）等先进的计</w:t>
      </w:r>
      <w:r>
        <w:rPr>
          <w:spacing w:val="-4"/>
          <w:sz w:val="28"/>
        </w:rPr>
        <w:t>算机辅助设计软件，可以创建一个包括所有钢筋信息的三维模型。这</w:t>
      </w:r>
      <w:r>
        <w:rPr>
          <w:spacing w:val="-7"/>
          <w:sz w:val="28"/>
        </w:rPr>
        <w:t>种方法不仅可以帮助设计人员快速识别潜在问题，还可以减少错误和</w:t>
      </w:r>
      <w:r>
        <w:rPr>
          <w:spacing w:val="-2"/>
          <w:sz w:val="28"/>
        </w:rPr>
        <w:t>遗漏，从而提高工作效率和质量。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设计审查与优化：通过对设计图纸的深入审查，可以发现可能影</w:t>
      </w:r>
      <w:r>
        <w:rPr>
          <w:spacing w:val="-4"/>
          <w:sz w:val="28"/>
        </w:rPr>
        <w:t>响施工进度和成本的问题，如不清晰的设计指示、错误的尺寸标注或</w:t>
      </w:r>
      <w:r>
        <w:rPr>
          <w:spacing w:val="-4"/>
          <w:sz w:val="28"/>
        </w:rPr>
        <w:t>不合理的设计布局。基于这些问题，设计团队可以在施工开始之前对</w:t>
      </w:r>
      <w:r>
        <w:rPr>
          <w:spacing w:val="-2"/>
          <w:sz w:val="28"/>
        </w:rPr>
        <w:t>设计方案进行修改和优化，以提高放样精度和速度。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参数化设计：参数化设计是一种基于规则和参数的设计方法，它</w:t>
      </w:r>
      <w:r>
        <w:rPr>
          <w:spacing w:val="-6"/>
          <w:sz w:val="28"/>
        </w:rPr>
        <w:t>允许工程师在更改某个设计元素时自动更新相关部分，从而减少了手</w:t>
      </w:r>
      <w:r>
        <w:rPr>
          <w:spacing w:val="-11"/>
          <w:sz w:val="28"/>
        </w:rPr>
        <w:t>动调整和校验的工作量。使用参数化设计工具可以有效地管理复杂的</w:t>
      </w:r>
      <w:r>
        <w:rPr>
          <w:spacing w:val="-2"/>
          <w:sz w:val="28"/>
        </w:rPr>
        <w:t>钢筋配置，并确保在整个设计过程中的精确性和一致性。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预制构件的标准化：预制混凝土构件的广泛应用有助于提高施工</w:t>
      </w:r>
      <w:r>
        <w:rPr>
          <w:spacing w:val="-4"/>
          <w:sz w:val="28"/>
        </w:rPr>
        <w:t>效率和质量。通过对常见的预制构件进行标准化设计和制造，可以大</w:t>
      </w:r>
      <w:r>
        <w:rPr>
          <w:spacing w:val="-4"/>
          <w:sz w:val="28"/>
        </w:rPr>
        <w:t>大减少现场放样的工作量。此外，预制构件的标准化也有助于降低材</w:t>
      </w:r>
      <w:r>
        <w:rPr>
          <w:spacing w:val="-2"/>
          <w:sz w:val="28"/>
        </w:rPr>
        <w:t>料浪费，提高生产效率和整体项目效益。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使用自动化工具：借助现代计算机技术和机器学习算法，可以开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5"/>
          <w:pgSz w:w="11910" w:h="16840"/>
          <w:pgMar w:top="152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发出一系列自动化工具来支持钢筋放样的预处理阶段。例如，自动化</w:t>
      </w:r>
      <w:r>
        <w:rPr>
          <w:spacing w:val="-16"/>
        </w:rPr>
        <w:t xml:space="preserve">的 </w:t>
      </w:r>
      <w:r>
        <w:rPr>
          <w:spacing w:val="-4"/>
        </w:rPr>
        <w:t>CAD</w:t>
      </w:r>
      <w:r>
        <w:rPr>
          <w:spacing w:val="-13"/>
        </w:rPr>
        <w:t xml:space="preserve"> 工具可以帮助设计人员快速生成和编辑钢筋配置，而智能算法</w:t>
      </w:r>
      <w:r>
        <w:rPr>
          <w:spacing w:val="-6"/>
        </w:rPr>
        <w:t>则可以根据设计规范和工程经验自动优化钢筋布置方案。这些自动化</w:t>
      </w:r>
      <w:r>
        <w:rPr>
          <w:spacing w:val="-2"/>
        </w:rPr>
        <w:t>工具的应用不仅提高了工作效率，而且降低了人为错误的可能性。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培训和教育：对于施工队伍而言，熟练掌握各种设计软件和工具</w:t>
      </w:r>
      <w:r>
        <w:rPr>
          <w:spacing w:val="-4"/>
          <w:sz w:val="28"/>
        </w:rPr>
        <w:t>的能力至关重要。因此，在项目的早期阶段，应组织专门的培训课程</w:t>
      </w:r>
      <w:r>
        <w:rPr>
          <w:spacing w:val="-4"/>
          <w:sz w:val="28"/>
        </w:rPr>
        <w:t>和研讨会，使设计人员和技术工人了解最新的设计理念和技术，以便</w:t>
      </w:r>
      <w:r>
        <w:rPr>
          <w:spacing w:val="-2"/>
          <w:sz w:val="28"/>
        </w:rPr>
        <w:t>更好地应对实际工程中的挑战。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13"/>
        </w:rPr>
        <w:t>总之，优化设计图纸的预处理方法对于提高建筑工程中钢筋放样效率</w:t>
      </w:r>
      <w:r>
        <w:rPr>
          <w:spacing w:val="-2"/>
        </w:rPr>
        <w:t xml:space="preserve"> </w:t>
      </w:r>
      <w:r>
        <w:rPr>
          <w:spacing w:val="-2"/>
        </w:rPr>
        <w:t>具有重要意义。通过应用三维建模、设计审查与优化、参数化设计、</w:t>
      </w:r>
      <w:r>
        <w:rPr>
          <w:spacing w:val="-2"/>
        </w:rPr>
        <w:t>预制构件的标准化、使用自动化工具以及培训和教育等策略，可以显</w:t>
      </w:r>
      <w:r>
        <w:rPr>
          <w:spacing w:val="-2"/>
        </w:rPr>
        <w:t xml:space="preserve"> </w:t>
      </w:r>
      <w:r>
        <w:rPr>
          <w:spacing w:val="-12"/>
        </w:rPr>
        <w:t>著提高钢筋放样的准确性和速度，从而促进整个建筑工程的顺利进行。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利</w:t>
      </w:r>
      <w:r>
        <w:t>用</w:t>
      </w:r>
      <w:r>
        <w:t>技</w:t>
      </w:r>
      <w:r>
        <w:t>术</w:t>
      </w:r>
      <w:r>
        <w:t>手</w:t>
      </w:r>
      <w:r>
        <w:t>段</w:t>
      </w:r>
      <w:r>
        <w:t>提</w:t>
      </w:r>
      <w:r>
        <w:t>升</w:t>
      </w:r>
      <w:r>
        <w:t>计</w:t>
      </w:r>
      <w:r>
        <w:t>算</w:t>
      </w:r>
      <w:r>
        <w:t>精</w:t>
      </w:r>
      <w:bookmarkEnd w:id="3"/>
      <w:r>
        <w:rPr>
          <w:spacing w:val="-10"/>
        </w:rPr>
        <w:t>度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4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云计算与大数据分析在钢筋</w:t>
            </w:r>
            <w:r>
              <w:rPr>
                <w:spacing w:val="-2"/>
                <w:sz w:val="21"/>
              </w:rPr>
              <w:t>计算中的应用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利用云计算技术，可以将大量复杂的钢筋计算任务分布</w:t>
            </w:r>
            <w:r>
              <w:rPr>
                <w:spacing w:val="-2"/>
                <w:sz w:val="21"/>
              </w:rPr>
              <w:t>到云端进行处理，提高计算效率和准确性。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大数据分析可以帮助工程师更好地理解建筑工程中钢筋</w:t>
            </w:r>
            <w:r>
              <w:rPr>
                <w:spacing w:val="-2"/>
                <w:sz w:val="21"/>
              </w:rPr>
              <w:t>的需求量和布置方式，从而更准确地进行放样工作。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结合机器学习算法，通过对历史数据的分析，可以预测</w:t>
            </w:r>
            <w:r>
              <w:rPr>
                <w:spacing w:val="-2"/>
                <w:sz w:val="21"/>
              </w:rPr>
              <w:t>未来工程项目的钢筋需求情况，为采购和施工提供决策支</w:t>
            </w:r>
            <w:r>
              <w:rPr>
                <w:spacing w:val="-6"/>
                <w:sz w:val="21"/>
              </w:rPr>
              <w:t>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三维建模软件在钢筋设计中</w:t>
            </w:r>
          </w:p>
        </w:tc>
        <w:tc>
          <w:tcPr>
            <w:tcW w:w="552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6"/>
          <w:pgSz w:w="11910" w:h="16840"/>
          <w:pgMar w:top="1520" w:right="1420" w:bottom="1380" w:left="1680" w:header="0" w:footer="1198"/>
          <w:pgNumType w:start="12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2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三维建模软件可以直观、真实地模拟建筑结构，帮助工</w:t>
            </w:r>
            <w:r>
              <w:rPr>
                <w:spacing w:val="-2"/>
                <w:sz w:val="21"/>
              </w:rPr>
              <w:t>程师更好地理解和设计钢筋布置方案。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利用软件自动计算功能，可以快速完成大量的钢筋计算</w:t>
            </w:r>
            <w:r>
              <w:rPr>
                <w:spacing w:val="-2"/>
                <w:sz w:val="21"/>
              </w:rPr>
              <w:t>工作，提高工作效率。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软件还可以根据设计要求自动生成放样图，减少了人工</w:t>
            </w:r>
            <w:r>
              <w:rPr>
                <w:spacing w:val="-2"/>
                <w:sz w:val="21"/>
              </w:rPr>
              <w:t>绘图的工作量和错误率。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4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自动化设备在钢筋加工中的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自动化生产设备如数控弯曲机、切割机等，可以实现钢</w:t>
            </w:r>
            <w:r>
              <w:rPr>
                <w:spacing w:val="-2"/>
                <w:sz w:val="21"/>
              </w:rPr>
              <w:t>筋的精确加工，减少人工误差。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自动化生产线可以大幅提高生产效率，缩短工期，降低</w:t>
            </w:r>
            <w:r>
              <w:rPr>
                <w:spacing w:val="-2"/>
                <w:sz w:val="21"/>
              </w:rPr>
              <w:t>生产成本。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钢筋加工过程中产生的废料可以通过智能化系统进行管</w:t>
            </w:r>
            <w:r>
              <w:rPr>
                <w:spacing w:val="-2"/>
                <w:sz w:val="21"/>
              </w:rPr>
              <w:t>理和回收，进一步提高资源利用率。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4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物联网技术在施工现场的应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物联网技术可以帮助工程师实时监控施工现场的情况，</w:t>
            </w:r>
            <w:r>
              <w:rPr>
                <w:spacing w:val="-2"/>
                <w:sz w:val="21"/>
              </w:rPr>
              <w:t>及时调整施工计划和资源配置。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通过物联网技术收集的数据，可以对工程质量进行实时</w:t>
            </w:r>
            <w:r>
              <w:rPr>
                <w:spacing w:val="-2"/>
                <w:sz w:val="21"/>
              </w:rPr>
              <w:t>监测和评估，保证工程安全和质量。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物联网技术还可以帮助实现现场材料的精准管理，避免</w:t>
            </w:r>
            <w:r>
              <w:rPr>
                <w:spacing w:val="-2"/>
                <w:sz w:val="21"/>
              </w:rPr>
              <w:t>浪费和损失。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4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技术在钢筋放样中的应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20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技术可以实现建筑设计、结构设计和施工管理等多</w:t>
            </w:r>
            <w:r>
              <w:rPr>
                <w:spacing w:val="-2"/>
                <w:sz w:val="21"/>
              </w:rPr>
              <w:t>个方面的协同工作，提高整体工作效率。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20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模型可以清晰地显示建筑结构和钢筋布置，有助于</w:t>
            </w:r>
            <w:r>
              <w:rPr>
                <w:spacing w:val="-2"/>
                <w:sz w:val="21"/>
              </w:rPr>
              <w:t>减少设计错误和施工失误。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利用 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技术生成的放样图可以直接用于施工，提高了</w:t>
            </w:r>
            <w:r>
              <w:rPr>
                <w:spacing w:val="-2"/>
                <w:sz w:val="21"/>
              </w:rPr>
              <w:t>施工精度和速度。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74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无人机技术在钢筋施工过程</w:t>
            </w:r>
            <w:r>
              <w:rPr>
                <w:spacing w:val="-4"/>
                <w:sz w:val="21"/>
              </w:rPr>
              <w:t>中的应用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无人机可以在施工现场进行高空拍摄和巡检，提供全面、</w:t>
            </w:r>
            <w:r>
              <w:rPr>
                <w:spacing w:val="-2"/>
                <w:sz w:val="21"/>
              </w:rPr>
              <w:t>实时的施工进度和质量信息。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无人机可以辅助检查钢筋安装位置的准确性，及时发现</w:t>
            </w:r>
            <w:r>
              <w:rPr>
                <w:spacing w:val="-2"/>
                <w:sz w:val="21"/>
              </w:rPr>
              <w:t>并解决施工问题。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利用无人机进行混凝土浇筑时的钢筋检测，可以有效防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止质量问题的发生。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</w:pPr>
      <w:r>
        <w:rPr>
          <w:spacing w:val="-4"/>
        </w:rPr>
        <w:t>在建筑工程中，钢筋放样是一项重要的工作，其准确性和效率直</w:t>
      </w:r>
      <w:r>
        <w:rPr>
          <w:spacing w:val="-5"/>
        </w:rPr>
        <w:t>接影响到工程的质量和进度。随着科技的发展，越来越多的技术手段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https://d.book118.com/438106047065006044</w:t>
        </w:r>
      </w:hyperlink>
    </w:p>
    <w:p>
      <w:pPr>
        <w:spacing w:after="0" w:line="417" w:lineRule="auto"/>
      </w:pPr>
    </w:p>
    <w:sectPr>
      <w:footerReference w:type="default" r:id="rId18"/>
      <w:type w:val="continuous"/>
      <w:pgSz w:w="11910" w:h="16840"/>
      <w:pgMar w:top="140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29276D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">
    <w:nsid w:val="00CF0F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7" w:hanging="263"/>
      </w:pPr>
      <w:rPr>
        <w:rFonts w:hint="default"/>
        <w:lang w:val="en-US" w:eastAsia="zh-CN" w:bidi="ar-SA"/>
      </w:rPr>
    </w:lvl>
  </w:abstractNum>
  <w:abstractNum w:abstractNumId="2">
    <w:nsid w:val="011C67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">
    <w:nsid w:val="01DB2B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21303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48430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6">
    <w:nsid w:val="06991F4B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7"/>
      </w:pPr>
      <w:rPr>
        <w:rFonts w:hint="default"/>
        <w:lang w:val="en-US" w:eastAsia="zh-CN" w:bidi="ar-SA"/>
      </w:rPr>
    </w:lvl>
  </w:abstractNum>
  <w:abstractNum w:abstractNumId="7">
    <w:nsid w:val="076ACC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0AE435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0BB1781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0">
    <w:nsid w:val="0FD9656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52B81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5CBDD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5CEAF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4">
    <w:nsid w:val="174FDA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17DB51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1C28B1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7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7" w:hanging="210"/>
      </w:pPr>
      <w:rPr>
        <w:rFonts w:hint="default"/>
        <w:lang w:val="en-US" w:eastAsia="zh-CN" w:bidi="ar-SA"/>
      </w:rPr>
    </w:lvl>
  </w:abstractNum>
  <w:abstractNum w:abstractNumId="17">
    <w:nsid w:val="216FB1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60F85E0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7" w:hanging="263"/>
      </w:pPr>
      <w:rPr>
        <w:rFonts w:hint="default"/>
        <w:lang w:val="en-US" w:eastAsia="zh-CN" w:bidi="ar-SA"/>
      </w:rPr>
    </w:lvl>
  </w:abstractNum>
  <w:abstractNum w:abstractNumId="19">
    <w:nsid w:val="26EBFDA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20">
    <w:nsid w:val="26FDFB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283EB5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2A4372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3">
    <w:nsid w:val="2FF9B1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24">
    <w:nsid w:val="309F3F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1D879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26">
    <w:nsid w:val="31E58E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7">
    <w:nsid w:val="344067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28">
    <w:nsid w:val="34FE6471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29">
    <w:nsid w:val="36A72D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0">
    <w:nsid w:val="3704D9F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1">
    <w:nsid w:val="3AAC46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8" w:hanging="2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7" w:hanging="2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7" w:hanging="211"/>
      </w:pPr>
      <w:rPr>
        <w:rFonts w:hint="default"/>
        <w:lang w:val="en-US" w:eastAsia="zh-CN" w:bidi="ar-SA"/>
      </w:rPr>
    </w:lvl>
  </w:abstractNum>
  <w:abstractNum w:abstractNumId="32">
    <w:nsid w:val="3D7393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3">
    <w:nsid w:val="3F5A5D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895E7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7" w:hanging="263"/>
      </w:pPr>
      <w:rPr>
        <w:rFonts w:hint="default"/>
        <w:lang w:val="en-US" w:eastAsia="zh-CN" w:bidi="ar-SA"/>
      </w:rPr>
    </w:lvl>
  </w:abstractNum>
  <w:abstractNum w:abstractNumId="35">
    <w:nsid w:val="493802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4B9D72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8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7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7" w:hanging="272"/>
      </w:pPr>
      <w:rPr>
        <w:rFonts w:hint="default"/>
        <w:lang w:val="en-US" w:eastAsia="zh-CN" w:bidi="ar-SA"/>
      </w:rPr>
    </w:lvl>
  </w:abstractNum>
  <w:abstractNum w:abstractNumId="37">
    <w:nsid w:val="5300FC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8">
    <w:nsid w:val="540464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9">
    <w:nsid w:val="59D61F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A261C69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41">
    <w:nsid w:val="5AE4D8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E85F3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8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7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7" w:hanging="272"/>
      </w:pPr>
      <w:rPr>
        <w:rFonts w:hint="default"/>
        <w:lang w:val="en-US" w:eastAsia="zh-CN" w:bidi="ar-SA"/>
      </w:rPr>
    </w:lvl>
  </w:abstractNum>
  <w:abstractNum w:abstractNumId="43">
    <w:nsid w:val="680636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4">
    <w:nsid w:val="68F297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5">
    <w:nsid w:val="69B5A07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46">
    <w:nsid w:val="6AB979C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7">
    <w:nsid w:val="6B9A32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33BEE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abstractNum w:abstractNumId="49">
    <w:nsid w:val="73A729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6C9656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1">
    <w:nsid w:val="780CB9C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2">
    <w:nsid w:val="7843F6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3">
    <w:nsid w:val="7AB99DF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4">
    <w:nsid w:val="7CAC9F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E39840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num w:numId="1">
    <w:abstractNumId w:val="40"/>
  </w:num>
  <w:num w:numId="2">
    <w:abstractNumId w:val="6"/>
  </w:num>
  <w:num w:numId="3">
    <w:abstractNumId w:val="55"/>
  </w:num>
  <w:num w:numId="4">
    <w:abstractNumId w:val="17"/>
  </w:num>
  <w:num w:numId="5">
    <w:abstractNumId w:val="12"/>
  </w:num>
  <w:num w:numId="6">
    <w:abstractNumId w:val="7"/>
  </w:num>
  <w:num w:numId="7">
    <w:abstractNumId w:val="8"/>
  </w:num>
  <w:num w:numId="8">
    <w:abstractNumId w:val="41"/>
  </w:num>
  <w:num w:numId="9">
    <w:abstractNumId w:val="3"/>
  </w:num>
  <w:num w:numId="10">
    <w:abstractNumId w:val="36"/>
  </w:num>
  <w:num w:numId="11">
    <w:abstractNumId w:val="42"/>
  </w:num>
  <w:num w:numId="12">
    <w:abstractNumId w:val="18"/>
  </w:num>
  <w:num w:numId="13">
    <w:abstractNumId w:val="1"/>
  </w:num>
  <w:num w:numId="14">
    <w:abstractNumId w:val="16"/>
  </w:num>
  <w:num w:numId="15">
    <w:abstractNumId w:val="34"/>
  </w:num>
  <w:num w:numId="16">
    <w:abstractNumId w:val="31"/>
  </w:num>
  <w:num w:numId="17">
    <w:abstractNumId w:val="30"/>
  </w:num>
  <w:num w:numId="18">
    <w:abstractNumId w:val="21"/>
  </w:num>
  <w:num w:numId="19">
    <w:abstractNumId w:val="50"/>
  </w:num>
  <w:num w:numId="20">
    <w:abstractNumId w:val="51"/>
  </w:num>
  <w:num w:numId="21">
    <w:abstractNumId w:val="24"/>
  </w:num>
  <w:num w:numId="22">
    <w:abstractNumId w:val="9"/>
  </w:num>
  <w:num w:numId="23">
    <w:abstractNumId w:val="0"/>
  </w:num>
  <w:num w:numId="24">
    <w:abstractNumId w:val="19"/>
  </w:num>
  <w:num w:numId="25">
    <w:abstractNumId w:val="28"/>
  </w:num>
  <w:num w:numId="26">
    <w:abstractNumId w:val="46"/>
  </w:num>
  <w:num w:numId="27">
    <w:abstractNumId w:val="14"/>
  </w:num>
  <w:num w:numId="28">
    <w:abstractNumId w:val="54"/>
  </w:num>
  <w:num w:numId="29">
    <w:abstractNumId w:val="20"/>
  </w:num>
  <w:num w:numId="30">
    <w:abstractNumId w:val="15"/>
  </w:num>
  <w:num w:numId="31">
    <w:abstractNumId w:val="10"/>
  </w:num>
  <w:num w:numId="32">
    <w:abstractNumId w:val="33"/>
  </w:num>
  <w:num w:numId="33">
    <w:abstractNumId w:val="38"/>
  </w:num>
  <w:num w:numId="34">
    <w:abstractNumId w:val="48"/>
  </w:num>
  <w:num w:numId="35">
    <w:abstractNumId w:val="2"/>
  </w:num>
  <w:num w:numId="36">
    <w:abstractNumId w:val="27"/>
  </w:num>
  <w:num w:numId="37">
    <w:abstractNumId w:val="23"/>
  </w:num>
  <w:num w:numId="38">
    <w:abstractNumId w:val="32"/>
  </w:num>
  <w:num w:numId="39">
    <w:abstractNumId w:val="53"/>
  </w:num>
  <w:num w:numId="40">
    <w:abstractNumId w:val="43"/>
  </w:num>
  <w:num w:numId="41">
    <w:abstractNumId w:val="22"/>
  </w:num>
  <w:num w:numId="42">
    <w:abstractNumId w:val="52"/>
  </w:num>
  <w:num w:numId="43">
    <w:abstractNumId w:val="37"/>
  </w:num>
  <w:num w:numId="44">
    <w:abstractNumId w:val="29"/>
  </w:num>
  <w:num w:numId="45">
    <w:abstractNumId w:val="44"/>
  </w:num>
  <w:num w:numId="46">
    <w:abstractNumId w:val="49"/>
  </w:num>
  <w:num w:numId="47">
    <w:abstractNumId w:val="39"/>
  </w:num>
  <w:num w:numId="48">
    <w:abstractNumId w:val="4"/>
  </w:num>
  <w:num w:numId="49">
    <w:abstractNumId w:val="35"/>
  </w:num>
  <w:num w:numId="50">
    <w:abstractNumId w:val="11"/>
  </w:num>
  <w:num w:numId="51">
    <w:abstractNumId w:val="47"/>
  </w:num>
  <w:num w:numId="52">
    <w:abstractNumId w:val="45"/>
  </w:num>
  <w:num w:numId="53">
    <w:abstractNumId w:val="5"/>
  </w:num>
  <w:num w:numId="54">
    <w:abstractNumId w:val="13"/>
  </w:num>
  <w:num w:numId="55">
    <w:abstractNumId w:val="25"/>
  </w:num>
  <w:num w:numId="5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64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438106047065006044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2024-03-05T05:52:54Z</dcterms:created>
  <dcterms:modified xsi:type="dcterms:W3CDTF">2024-03-05T05:52:54Z</dcterms:modified>
</cp:coreProperties>
</file>