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F2D5F" w14:paraId="62CE5F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2D5F" w14:paraId="7634E3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2D5F" w14:paraId="1E3698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2D5F" w:rsidRPr="003F2D5F" w14:paraId="3F4ED46E" w14:textId="585DEF5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F2D5F">
        <w:rPr>
          <w:rFonts w:ascii="宋体" w:eastAsia="宋体" w:hAnsi="宋体" w:hint="eastAsia"/>
          <w:b/>
          <w:sz w:val="60"/>
        </w:rPr>
        <w:t>锻压机相关行业可行性分析报告</w:t>
      </w:r>
    </w:p>
    <w:p w:rsidR="003F2D5F" w:rsidP="003F2D5F" w14:paraId="3ACF16C6" w14:textId="4863FF8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F2D5F">
        <w:rPr>
          <w:rFonts w:ascii="仿宋" w:eastAsia="仿宋" w:hAnsi="仿宋" w:hint="eastAsia"/>
          <w:b/>
          <w:sz w:val="40"/>
        </w:rPr>
        <w:t>目录</w:t>
      </w:r>
    </w:p>
    <w:p w:rsidR="003F2D5F" w14:paraId="50A156B5" w14:textId="192C1EC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F2D5F" w14:paraId="5888326C" w14:textId="295314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一、锻压机行业社会文化影响评估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2D5F" w14:paraId="7C033CD0" w14:textId="72BE0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(一)、锻压机在文化和艺术中的地位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2D5F" w14:paraId="2340E0C4" w14:textId="17A3C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(二)、文化趋势对锻压机需求的影响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F2D5F" w14:paraId="0AFB7395" w14:textId="65B54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2D5F" w14:paraId="6B8DCD54" w14:textId="213C9D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二、锻压机项目主要建(构)筑物建设工程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F2D5F" w14:paraId="3A0B042E" w14:textId="383F2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F2D5F" w14:paraId="53AC2B81" w14:textId="066D0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F2D5F" w14:paraId="0F0DE90E" w14:textId="0C7BE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2D5F" w14:paraId="23B274DC" w14:textId="31B74C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2D5F" w14:paraId="1039ED4C" w14:textId="0B3BB1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2D5F" w14:paraId="19513A21" w14:textId="754FE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F2D5F" w14:paraId="5C2FBC55" w14:textId="1DB91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2D5F" w14:paraId="2E58F97F" w14:textId="1B81A3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2D5F" w14:paraId="26685734" w14:textId="68597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2D5F" w14:paraId="0BE6261C" w14:textId="64A60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2D5F" w14:paraId="1750A6D6" w14:textId="49D18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2D5F" w14:paraId="0C1D2F18" w14:textId="5B5644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2D5F" w14:paraId="56A46CE8" w14:textId="1CB9D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2D5F" w14:paraId="7CF2DB2A" w14:textId="16F17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(二)、商业模式创新对锻压机项目价值的影响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2D5F" w14:paraId="0BCEE720" w14:textId="0AD47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_Toc160275874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https://d.book118.com/445024220041011114</w:t>
        </w:r>
      </w:hyperlink>
    </w:p>
    <w:p w:rsidR="003F2D5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D5F" w:rsidP="00CE5BAF" w14:paraId="0F67B5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2D5F" w14:paraId="253D82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D5F" w:rsidP="00CE5BAF" w14:paraId="18B6A7C2" w14:textId="092A31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F2D5F" w14:paraId="24D6675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D5F" w14:paraId="53200D7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D5F" w:rsidP="00CE5B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2D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D5F" w:rsidP="00CE5BAF" w14:textId="092A31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F2D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D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D5F" w14:paraId="01D4F81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D5F" w:rsidRPr="003F2D5F" w:rsidP="003F2D5F" w14:paraId="2F042E59" w14:textId="289576CD">
    <w:pPr>
      <w:pStyle w:val="Header"/>
      <w:rPr>
        <w:rFonts w:ascii="仿宋" w:eastAsia="仿宋" w:hAnsi="仿宋"/>
      </w:rPr>
    </w:pPr>
    <w:r w:rsidRPr="003F2D5F">
      <w:rPr>
        <w:rFonts w:ascii="仿宋" w:eastAsia="仿宋" w:hAnsi="仿宋" w:hint="eastAsia"/>
      </w:rPr>
      <w:t>锻压机可行性报告</w:t>
    </w:r>
    <w:r w:rsidRPr="003F2D5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D5F" w14:paraId="6072D9B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D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D5F" w:rsidRPr="003F2D5F" w:rsidP="003F2D5F" w14:textId="289576CD">
    <w:pPr>
      <w:pStyle w:val="Header"/>
      <w:rPr>
        <w:rFonts w:ascii="仿宋" w:eastAsia="仿宋" w:hAnsi="仿宋"/>
      </w:rPr>
    </w:pPr>
    <w:r w:rsidRPr="003F2D5F">
      <w:rPr>
        <w:rFonts w:ascii="仿宋" w:eastAsia="仿宋" w:hAnsi="仿宋" w:hint="eastAsia"/>
      </w:rPr>
      <w:t>锻压机可行性报告</w:t>
    </w:r>
    <w:r w:rsidRPr="003F2D5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D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D5F"/>
    <w:rsid w:val="003F2D5F"/>
    <w:rsid w:val="00CE5B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5E9C02"/>
  <w15:chartTrackingRefBased/>
  <w15:docId w15:val="{01799657-0648-436E-B068-14B1CE59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F2D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F2D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F2D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F2D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F2D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F2D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F2D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F2D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F2D5F"/>
  </w:style>
  <w:style w:type="paragraph" w:styleId="TOC1">
    <w:name w:val="toc 1"/>
    <w:basedOn w:val="Normal"/>
    <w:next w:val="Normal"/>
    <w:autoRedefine/>
    <w:uiPriority w:val="39"/>
    <w:unhideWhenUsed/>
    <w:rsid w:val="003F2D5F"/>
  </w:style>
  <w:style w:type="paragraph" w:styleId="TOC2">
    <w:name w:val="toc 2"/>
    <w:basedOn w:val="Normal"/>
    <w:next w:val="Normal"/>
    <w:autoRedefine/>
    <w:uiPriority w:val="39"/>
    <w:unhideWhenUsed/>
    <w:rsid w:val="003F2D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45024220041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4596</Words>
  <Characters>26199</Characters>
  <Application>Microsoft Office Word</Application>
  <DocSecurity>0</DocSecurity>
  <Lines>218</Lines>
  <Paragraphs>61</Paragraphs>
  <ScaleCrop>false</ScaleCrop>
  <Company/>
  <LinksUpToDate>false</LinksUpToDate>
  <CharactersWithSpaces>30734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2024-03-02T04:43:00Z</dcterms:created>
  <dcterms:modified xsi:type="dcterms:W3CDTF">2024-03-02T04:43:00Z</dcterms:modified>
</cp:coreProperties>
</file>