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9" w:history="1">
        <w:r>
          <w:rPr>
            <w:rFonts w:ascii="仿宋" w:eastAsia="仿宋" w:hAnsi="仿宋" w:cs="仿宋" w:hint="eastAsia"/>
            <w:lang w:eastAsia="zh-CN"/>
          </w:rPr>
          <w:t>序言</w:t>
        </w:r>
        <w:r>
          <w:tab/>
        </w:r>
        <w:r>
          <w:fldChar w:fldCharType="begin"/>
        </w:r>
        <w:r>
          <w:instrText xml:space="preserve"> PAGEREF _Toc3309 \h </w:instrText>
        </w:r>
        <w:r>
          <w:fldChar w:fldCharType="separate"/>
        </w:r>
        <w:r>
          <w:t>3</w:t>
        </w:r>
        <w:r>
          <w:fldChar w:fldCharType="end"/>
        </w:r>
      </w:hyperlink>
    </w:p>
    <w:p>
      <w:pPr>
        <w:pStyle w:val="TOC1"/>
        <w:tabs>
          <w:tab w:val="right" w:leader="dot" w:pos="8306"/>
        </w:tabs>
      </w:pPr>
      <w:hyperlink w:anchor="_Toc8726" w:history="1">
        <w:r>
          <w:rPr>
            <w:rFonts w:ascii="仿宋" w:eastAsia="仿宋" w:hAnsi="仿宋" w:cs="仿宋" w:hint="eastAsia"/>
            <w:lang w:eastAsia="zh-CN"/>
          </w:rPr>
          <w:t>一、财务管理与成本控制</w:t>
        </w:r>
        <w:r>
          <w:tab/>
        </w:r>
        <w:r>
          <w:fldChar w:fldCharType="begin"/>
        </w:r>
        <w:r>
          <w:instrText xml:space="preserve"> PAGEREF _Toc8726 \h </w:instrText>
        </w:r>
        <w:r>
          <w:fldChar w:fldCharType="separate"/>
        </w:r>
        <w:r>
          <w:t>3</w:t>
        </w:r>
        <w:r>
          <w:fldChar w:fldCharType="end"/>
        </w:r>
      </w:hyperlink>
    </w:p>
    <w:p>
      <w:pPr>
        <w:pStyle w:val="TOC2"/>
        <w:tabs>
          <w:tab w:val="right" w:leader="dot" w:pos="8306"/>
        </w:tabs>
      </w:pPr>
      <w:hyperlink w:anchor="_Toc7928" w:history="1">
        <w:r>
          <w:rPr>
            <w:rFonts w:ascii="仿宋" w:eastAsia="仿宋" w:hAnsi="仿宋" w:cs="仿宋" w:hint="eastAsia"/>
            <w:lang w:eastAsia="zh-CN"/>
          </w:rPr>
          <w:t>(一)、财务管理体系建设</w:t>
        </w:r>
        <w:r>
          <w:tab/>
        </w:r>
        <w:r>
          <w:fldChar w:fldCharType="begin"/>
        </w:r>
        <w:r>
          <w:instrText xml:space="preserve"> PAGEREF _Toc7928 \h </w:instrText>
        </w:r>
        <w:r>
          <w:fldChar w:fldCharType="separate"/>
        </w:r>
        <w:r>
          <w:t>3</w:t>
        </w:r>
        <w:r>
          <w:fldChar w:fldCharType="end"/>
        </w:r>
      </w:hyperlink>
    </w:p>
    <w:p>
      <w:pPr>
        <w:pStyle w:val="TOC2"/>
        <w:tabs>
          <w:tab w:val="right" w:leader="dot" w:pos="8306"/>
        </w:tabs>
      </w:pPr>
      <w:hyperlink w:anchor="_Toc6700" w:history="1">
        <w:r>
          <w:rPr>
            <w:rFonts w:ascii="仿宋" w:eastAsia="仿宋" w:hAnsi="仿宋" w:cs="仿宋" w:hint="eastAsia"/>
            <w:lang w:eastAsia="zh-CN"/>
          </w:rPr>
          <w:t>(二)、成本控制措施</w:t>
        </w:r>
        <w:r>
          <w:tab/>
        </w:r>
        <w:r>
          <w:fldChar w:fldCharType="begin"/>
        </w:r>
        <w:r>
          <w:instrText xml:space="preserve"> PAGEREF _Toc6700 \h </w:instrText>
        </w:r>
        <w:r>
          <w:fldChar w:fldCharType="separate"/>
        </w:r>
        <w:r>
          <w:t>4</w:t>
        </w:r>
        <w:r>
          <w:fldChar w:fldCharType="end"/>
        </w:r>
      </w:hyperlink>
    </w:p>
    <w:p>
      <w:pPr>
        <w:pStyle w:val="TOC1"/>
        <w:tabs>
          <w:tab w:val="right" w:leader="dot" w:pos="8306"/>
        </w:tabs>
      </w:pPr>
      <w:hyperlink w:anchor="_Toc7733" w:history="1">
        <w:r>
          <w:rPr>
            <w:rFonts w:ascii="仿宋" w:eastAsia="仿宋" w:hAnsi="仿宋" w:cs="仿宋" w:hint="eastAsia"/>
            <w:lang w:eastAsia="zh-CN"/>
          </w:rPr>
          <w:t>二、经济影响分析</w:t>
        </w:r>
        <w:r>
          <w:tab/>
        </w:r>
        <w:r>
          <w:fldChar w:fldCharType="begin"/>
        </w:r>
        <w:r>
          <w:instrText xml:space="preserve"> PAGEREF _Toc7733 \h </w:instrText>
        </w:r>
        <w:r>
          <w:fldChar w:fldCharType="separate"/>
        </w:r>
        <w:r>
          <w:t>5</w:t>
        </w:r>
        <w:r>
          <w:fldChar w:fldCharType="end"/>
        </w:r>
      </w:hyperlink>
    </w:p>
    <w:p>
      <w:pPr>
        <w:pStyle w:val="TOC2"/>
        <w:tabs>
          <w:tab w:val="right" w:leader="dot" w:pos="8306"/>
        </w:tabs>
      </w:pPr>
      <w:hyperlink w:anchor="_Toc3996" w:history="1">
        <w:r>
          <w:rPr>
            <w:rFonts w:ascii="仿宋" w:eastAsia="仿宋" w:hAnsi="仿宋" w:cs="仿宋" w:hint="eastAsia"/>
            <w:lang w:eastAsia="zh-CN"/>
          </w:rPr>
          <w:t>(一)、经济费用效益或费用效果分析</w:t>
        </w:r>
        <w:r>
          <w:tab/>
        </w:r>
        <w:r>
          <w:fldChar w:fldCharType="begin"/>
        </w:r>
        <w:r>
          <w:instrText xml:space="preserve"> PAGEREF _Toc3996 \h </w:instrText>
        </w:r>
        <w:r>
          <w:fldChar w:fldCharType="separate"/>
        </w:r>
        <w:r>
          <w:t>5</w:t>
        </w:r>
        <w:r>
          <w:fldChar w:fldCharType="end"/>
        </w:r>
      </w:hyperlink>
    </w:p>
    <w:p>
      <w:pPr>
        <w:pStyle w:val="TOC2"/>
        <w:tabs>
          <w:tab w:val="right" w:leader="dot" w:pos="8306"/>
        </w:tabs>
      </w:pPr>
      <w:hyperlink w:anchor="_Toc26514" w:history="1">
        <w:r>
          <w:rPr>
            <w:rFonts w:ascii="仿宋" w:eastAsia="仿宋" w:hAnsi="仿宋" w:cs="仿宋" w:hint="eastAsia"/>
            <w:lang w:eastAsia="zh-CN"/>
          </w:rPr>
          <w:t>(二)、行业影响分析</w:t>
        </w:r>
        <w:r>
          <w:tab/>
        </w:r>
        <w:r>
          <w:fldChar w:fldCharType="begin"/>
        </w:r>
        <w:r>
          <w:instrText xml:space="preserve"> PAGEREF _Toc26514 \h </w:instrText>
        </w:r>
        <w:r>
          <w:fldChar w:fldCharType="separate"/>
        </w:r>
        <w:r>
          <w:t>8</w:t>
        </w:r>
        <w:r>
          <w:fldChar w:fldCharType="end"/>
        </w:r>
      </w:hyperlink>
    </w:p>
    <w:p>
      <w:pPr>
        <w:pStyle w:val="TOC2"/>
        <w:tabs>
          <w:tab w:val="right" w:leader="dot" w:pos="8306"/>
        </w:tabs>
      </w:pPr>
      <w:hyperlink w:anchor="_Toc11549" w:history="1">
        <w:r>
          <w:rPr>
            <w:rFonts w:ascii="仿宋" w:eastAsia="仿宋" w:hAnsi="仿宋" w:cs="仿宋" w:hint="eastAsia"/>
            <w:lang w:eastAsia="zh-CN"/>
          </w:rPr>
          <w:t>(三)、区域经济影响分析</w:t>
        </w:r>
        <w:r>
          <w:tab/>
        </w:r>
        <w:r>
          <w:fldChar w:fldCharType="begin"/>
        </w:r>
        <w:r>
          <w:instrText xml:space="preserve"> PAGEREF _Toc11549 \h </w:instrText>
        </w:r>
        <w:r>
          <w:fldChar w:fldCharType="separate"/>
        </w:r>
        <w:r>
          <w:t>9</w:t>
        </w:r>
        <w:r>
          <w:fldChar w:fldCharType="end"/>
        </w:r>
      </w:hyperlink>
    </w:p>
    <w:p>
      <w:pPr>
        <w:pStyle w:val="TOC2"/>
        <w:tabs>
          <w:tab w:val="right" w:leader="dot" w:pos="8306"/>
        </w:tabs>
      </w:pPr>
      <w:hyperlink w:anchor="_Toc15974" w:history="1">
        <w:r>
          <w:rPr>
            <w:rFonts w:ascii="仿宋" w:eastAsia="仿宋" w:hAnsi="仿宋" w:cs="仿宋" w:hint="eastAsia"/>
            <w:lang w:eastAsia="zh-CN"/>
          </w:rPr>
          <w:t>(四)、宏观经济影响分析</w:t>
        </w:r>
        <w:r>
          <w:tab/>
        </w:r>
        <w:r>
          <w:fldChar w:fldCharType="begin"/>
        </w:r>
        <w:r>
          <w:instrText xml:space="preserve"> PAGEREF _Toc15974 \h </w:instrText>
        </w:r>
        <w:r>
          <w:fldChar w:fldCharType="separate"/>
        </w:r>
        <w:r>
          <w:t>10</w:t>
        </w:r>
        <w:r>
          <w:fldChar w:fldCharType="end"/>
        </w:r>
      </w:hyperlink>
    </w:p>
    <w:p>
      <w:pPr>
        <w:pStyle w:val="TOC1"/>
        <w:tabs>
          <w:tab w:val="right" w:leader="dot" w:pos="8306"/>
        </w:tabs>
      </w:pPr>
      <w:hyperlink w:anchor="_Toc17982" w:history="1">
        <w:r>
          <w:rPr>
            <w:rFonts w:ascii="仿宋" w:eastAsia="仿宋" w:hAnsi="仿宋" w:cs="仿宋" w:hint="eastAsia"/>
            <w:lang w:eastAsia="zh-CN"/>
          </w:rPr>
          <w:t>三、发展规划、产业政策和行业准入分析</w:t>
        </w:r>
        <w:r>
          <w:tab/>
        </w:r>
        <w:r>
          <w:fldChar w:fldCharType="begin"/>
        </w:r>
        <w:r>
          <w:instrText xml:space="preserve"> PAGEREF _Toc17982 \h </w:instrText>
        </w:r>
        <w:r>
          <w:fldChar w:fldCharType="separate"/>
        </w:r>
        <w:r>
          <w:t>12</w:t>
        </w:r>
        <w:r>
          <w:fldChar w:fldCharType="end"/>
        </w:r>
      </w:hyperlink>
    </w:p>
    <w:p>
      <w:pPr>
        <w:pStyle w:val="TOC2"/>
        <w:tabs>
          <w:tab w:val="right" w:leader="dot" w:pos="8306"/>
        </w:tabs>
      </w:pPr>
      <w:hyperlink w:anchor="_Toc5965" w:history="1">
        <w:r>
          <w:rPr>
            <w:rFonts w:ascii="仿宋" w:eastAsia="仿宋" w:hAnsi="仿宋" w:cs="仿宋" w:hint="eastAsia"/>
            <w:lang w:eastAsia="zh-CN"/>
          </w:rPr>
          <w:t>(一)、发展规划分析</w:t>
        </w:r>
        <w:r>
          <w:tab/>
        </w:r>
        <w:r>
          <w:fldChar w:fldCharType="begin"/>
        </w:r>
        <w:r>
          <w:instrText xml:space="preserve"> PAGEREF _Toc5965 \h </w:instrText>
        </w:r>
        <w:r>
          <w:fldChar w:fldCharType="separate"/>
        </w:r>
        <w:r>
          <w:t>12</w:t>
        </w:r>
        <w:r>
          <w:fldChar w:fldCharType="end"/>
        </w:r>
      </w:hyperlink>
    </w:p>
    <w:p>
      <w:pPr>
        <w:pStyle w:val="TOC2"/>
        <w:tabs>
          <w:tab w:val="right" w:leader="dot" w:pos="8306"/>
        </w:tabs>
      </w:pPr>
      <w:hyperlink w:anchor="_Toc22349" w:history="1">
        <w:r>
          <w:rPr>
            <w:rFonts w:ascii="仿宋" w:eastAsia="仿宋" w:hAnsi="仿宋" w:cs="仿宋" w:hint="eastAsia"/>
            <w:lang w:eastAsia="zh-CN"/>
          </w:rPr>
          <w:t>(二)、产业政策分析</w:t>
        </w:r>
        <w:r>
          <w:tab/>
        </w:r>
        <w:r>
          <w:fldChar w:fldCharType="begin"/>
        </w:r>
        <w:r>
          <w:instrText xml:space="preserve"> PAGEREF _Toc22349 \h </w:instrText>
        </w:r>
        <w:r>
          <w:fldChar w:fldCharType="separate"/>
        </w:r>
        <w:r>
          <w:t>13</w:t>
        </w:r>
        <w:r>
          <w:fldChar w:fldCharType="end"/>
        </w:r>
      </w:hyperlink>
    </w:p>
    <w:p>
      <w:pPr>
        <w:pStyle w:val="TOC2"/>
        <w:tabs>
          <w:tab w:val="right" w:leader="dot" w:pos="8306"/>
        </w:tabs>
      </w:pPr>
      <w:hyperlink w:anchor="_Toc30456" w:history="1">
        <w:r>
          <w:rPr>
            <w:rFonts w:ascii="仿宋" w:eastAsia="仿宋" w:hAnsi="仿宋" w:cs="仿宋" w:hint="eastAsia"/>
            <w:lang w:eastAsia="zh-CN"/>
          </w:rPr>
          <w:t>(三)、行业准入分析</w:t>
        </w:r>
        <w:r>
          <w:tab/>
        </w:r>
        <w:r>
          <w:fldChar w:fldCharType="begin"/>
        </w:r>
        <w:r>
          <w:instrText xml:space="preserve"> PAGEREF _Toc30456 \h </w:instrText>
        </w:r>
        <w:r>
          <w:fldChar w:fldCharType="separate"/>
        </w:r>
        <w:r>
          <w:t>15</w:t>
        </w:r>
        <w:r>
          <w:fldChar w:fldCharType="end"/>
        </w:r>
      </w:hyperlink>
    </w:p>
    <w:p>
      <w:pPr>
        <w:pStyle w:val="TOC1"/>
        <w:tabs>
          <w:tab w:val="right" w:leader="dot" w:pos="8306"/>
        </w:tabs>
      </w:pPr>
      <w:hyperlink w:anchor="_Toc19816" w:history="1">
        <w:r>
          <w:rPr>
            <w:rFonts w:ascii="仿宋" w:eastAsia="仿宋" w:hAnsi="仿宋" w:cs="仿宋" w:hint="eastAsia"/>
            <w:lang w:eastAsia="zh-CN"/>
          </w:rPr>
          <w:t>四、背景、必要性分析</w:t>
        </w:r>
        <w:r>
          <w:tab/>
        </w:r>
        <w:r>
          <w:fldChar w:fldCharType="begin"/>
        </w:r>
        <w:r>
          <w:instrText xml:space="preserve"> PAGEREF _Toc19816 \h </w:instrText>
        </w:r>
        <w:r>
          <w:fldChar w:fldCharType="separate"/>
        </w:r>
        <w:r>
          <w:t>16</w:t>
        </w:r>
        <w:r>
          <w:fldChar w:fldCharType="end"/>
        </w:r>
      </w:hyperlink>
    </w:p>
    <w:p>
      <w:pPr>
        <w:pStyle w:val="TOC2"/>
        <w:tabs>
          <w:tab w:val="right" w:leader="dot" w:pos="8306"/>
        </w:tabs>
      </w:pPr>
      <w:hyperlink w:anchor="_Toc27765" w:history="1">
        <w:r>
          <w:rPr>
            <w:rFonts w:ascii="仿宋" w:eastAsia="仿宋" w:hAnsi="仿宋" w:cs="仿宋" w:hint="eastAsia"/>
            <w:lang w:eastAsia="zh-CN"/>
          </w:rPr>
          <w:t>(一)、项目建设背景</w:t>
        </w:r>
        <w:r>
          <w:tab/>
        </w:r>
        <w:r>
          <w:fldChar w:fldCharType="begin"/>
        </w:r>
        <w:r>
          <w:instrText xml:space="preserve"> PAGEREF _Toc27765 \h </w:instrText>
        </w:r>
        <w:r>
          <w:fldChar w:fldCharType="separate"/>
        </w:r>
        <w:r>
          <w:t>16</w:t>
        </w:r>
        <w:r>
          <w:fldChar w:fldCharType="end"/>
        </w:r>
      </w:hyperlink>
    </w:p>
    <w:p>
      <w:pPr>
        <w:pStyle w:val="TOC2"/>
        <w:tabs>
          <w:tab w:val="right" w:leader="dot" w:pos="8306"/>
        </w:tabs>
      </w:pPr>
      <w:hyperlink w:anchor="_Toc8230" w:history="1">
        <w:r>
          <w:rPr>
            <w:rFonts w:ascii="仿宋" w:eastAsia="仿宋" w:hAnsi="仿宋" w:cs="仿宋" w:hint="eastAsia"/>
            <w:lang w:eastAsia="zh-CN"/>
          </w:rPr>
          <w:t>(二)、必要性分析</w:t>
        </w:r>
        <w:r>
          <w:tab/>
        </w:r>
        <w:r>
          <w:fldChar w:fldCharType="begin"/>
        </w:r>
        <w:r>
          <w:instrText xml:space="preserve"> PAGEREF _Toc8230 \h </w:instrText>
        </w:r>
        <w:r>
          <w:fldChar w:fldCharType="separate"/>
        </w:r>
        <w:r>
          <w:t>17</w:t>
        </w:r>
        <w:r>
          <w:fldChar w:fldCharType="end"/>
        </w:r>
      </w:hyperlink>
    </w:p>
    <w:p>
      <w:pPr>
        <w:pStyle w:val="TOC2"/>
        <w:tabs>
          <w:tab w:val="right" w:leader="dot" w:pos="8306"/>
        </w:tabs>
      </w:pPr>
      <w:hyperlink w:anchor="_Toc10936" w:history="1">
        <w:r>
          <w:rPr>
            <w:rFonts w:ascii="仿宋" w:eastAsia="仿宋" w:hAnsi="仿宋" w:cs="仿宋" w:hint="eastAsia"/>
            <w:lang w:eastAsia="zh-CN"/>
          </w:rPr>
          <w:t>(三)、项目建设有利条件</w:t>
        </w:r>
        <w:r>
          <w:tab/>
        </w:r>
        <w:r>
          <w:fldChar w:fldCharType="begin"/>
        </w:r>
        <w:r>
          <w:instrText xml:space="preserve"> PAGEREF _Toc10936 \h </w:instrText>
        </w:r>
        <w:r>
          <w:fldChar w:fldCharType="separate"/>
        </w:r>
        <w:r>
          <w:t>19</w:t>
        </w:r>
        <w:r>
          <w:fldChar w:fldCharType="end"/>
        </w:r>
      </w:hyperlink>
    </w:p>
    <w:p>
      <w:pPr>
        <w:pStyle w:val="TOC1"/>
        <w:tabs>
          <w:tab w:val="right" w:leader="dot" w:pos="8306"/>
        </w:tabs>
      </w:pPr>
      <w:hyperlink w:anchor="_Toc20861" w:history="1">
        <w:r>
          <w:rPr>
            <w:rFonts w:ascii="仿宋" w:eastAsia="仿宋" w:hAnsi="仿宋" w:cs="仿宋" w:hint="eastAsia"/>
            <w:lang w:eastAsia="zh-CN"/>
          </w:rPr>
          <w:t>五、资源开发及综合利用分析</w:t>
        </w:r>
        <w:r>
          <w:tab/>
        </w:r>
        <w:r>
          <w:fldChar w:fldCharType="begin"/>
        </w:r>
        <w:r>
          <w:instrText xml:space="preserve"> PAGEREF _Toc20861 \h </w:instrText>
        </w:r>
        <w:r>
          <w:fldChar w:fldCharType="separate"/>
        </w:r>
        <w:r>
          <w:t>20</w:t>
        </w:r>
        <w:r>
          <w:fldChar w:fldCharType="end"/>
        </w:r>
      </w:hyperlink>
    </w:p>
    <w:p>
      <w:pPr>
        <w:pStyle w:val="TOC2"/>
        <w:tabs>
          <w:tab w:val="right" w:leader="dot" w:pos="8306"/>
        </w:tabs>
      </w:pPr>
      <w:hyperlink w:anchor="_Toc9072" w:history="1">
        <w:r>
          <w:rPr>
            <w:rFonts w:ascii="仿宋" w:eastAsia="仿宋" w:hAnsi="仿宋" w:cs="仿宋" w:hint="eastAsia"/>
            <w:lang w:eastAsia="zh-CN"/>
          </w:rPr>
          <w:t>(一)、资源开发方案</w:t>
        </w:r>
        <w:r>
          <w:tab/>
        </w:r>
        <w:r>
          <w:fldChar w:fldCharType="begin"/>
        </w:r>
        <w:r>
          <w:instrText xml:space="preserve"> PAGEREF _Toc9072 \h </w:instrText>
        </w:r>
        <w:r>
          <w:fldChar w:fldCharType="separate"/>
        </w:r>
        <w:r>
          <w:t>20</w:t>
        </w:r>
        <w:r>
          <w:fldChar w:fldCharType="end"/>
        </w:r>
      </w:hyperlink>
    </w:p>
    <w:p>
      <w:pPr>
        <w:pStyle w:val="TOC2"/>
        <w:tabs>
          <w:tab w:val="right" w:leader="dot" w:pos="8306"/>
        </w:tabs>
      </w:pPr>
      <w:hyperlink w:anchor="_Toc19910" w:history="1">
        <w:r>
          <w:rPr>
            <w:rFonts w:ascii="仿宋" w:eastAsia="仿宋" w:hAnsi="仿宋" w:cs="仿宋" w:hint="eastAsia"/>
            <w:lang w:eastAsia="zh-CN"/>
          </w:rPr>
          <w:t>(二)、资源利用方案</w:t>
        </w:r>
        <w:r>
          <w:tab/>
        </w:r>
        <w:r>
          <w:fldChar w:fldCharType="begin"/>
        </w:r>
        <w:r>
          <w:instrText xml:space="preserve"> PAGEREF _Toc19910 \h </w:instrText>
        </w:r>
        <w:r>
          <w:fldChar w:fldCharType="separate"/>
        </w:r>
        <w:r>
          <w:t>21</w:t>
        </w:r>
        <w:r>
          <w:fldChar w:fldCharType="end"/>
        </w:r>
      </w:hyperlink>
    </w:p>
    <w:p>
      <w:pPr>
        <w:pStyle w:val="TOC2"/>
        <w:tabs>
          <w:tab w:val="right" w:leader="dot" w:pos="8306"/>
        </w:tabs>
      </w:pPr>
      <w:hyperlink w:anchor="_Toc21860" w:history="1">
        <w:r>
          <w:rPr>
            <w:rFonts w:ascii="仿宋" w:eastAsia="仿宋" w:hAnsi="仿宋" w:cs="仿宋" w:hint="eastAsia"/>
            <w:lang w:eastAsia="zh-CN"/>
          </w:rPr>
          <w:t>(三)、资源节约措施</w:t>
        </w:r>
        <w:r>
          <w:tab/>
        </w:r>
        <w:r>
          <w:fldChar w:fldCharType="begin"/>
        </w:r>
        <w:r>
          <w:instrText xml:space="preserve"> PAGEREF _Toc21860 \h </w:instrText>
        </w:r>
        <w:r>
          <w:fldChar w:fldCharType="separate"/>
        </w:r>
        <w:r>
          <w:t>23</w:t>
        </w:r>
        <w:r>
          <w:fldChar w:fldCharType="end"/>
        </w:r>
      </w:hyperlink>
    </w:p>
    <w:p>
      <w:pPr>
        <w:pStyle w:val="TOC1"/>
        <w:tabs>
          <w:tab w:val="right" w:leader="dot" w:pos="8306"/>
        </w:tabs>
      </w:pPr>
      <w:hyperlink w:anchor="_Toc13595" w:history="1">
        <w:r>
          <w:rPr>
            <w:rFonts w:ascii="仿宋" w:eastAsia="仿宋" w:hAnsi="仿宋" w:cs="仿宋" w:hint="eastAsia"/>
            <w:lang w:eastAsia="zh-CN"/>
          </w:rPr>
          <w:t>六、建设风险评估分析</w:t>
        </w:r>
        <w:r>
          <w:tab/>
        </w:r>
        <w:r>
          <w:fldChar w:fldCharType="begin"/>
        </w:r>
        <w:r>
          <w:instrText xml:space="preserve"> PAGEREF _Toc13595 \h </w:instrText>
        </w:r>
        <w:r>
          <w:fldChar w:fldCharType="separate"/>
        </w:r>
        <w:r>
          <w:t>24</w:t>
        </w:r>
        <w:r>
          <w:fldChar w:fldCharType="end"/>
        </w:r>
      </w:hyperlink>
    </w:p>
    <w:p>
      <w:pPr>
        <w:pStyle w:val="TOC2"/>
        <w:tabs>
          <w:tab w:val="right" w:leader="dot" w:pos="8306"/>
        </w:tabs>
      </w:pPr>
      <w:hyperlink w:anchor="_Toc21236" w:history="1">
        <w:r>
          <w:rPr>
            <w:rFonts w:ascii="仿宋" w:eastAsia="仿宋" w:hAnsi="仿宋" w:cs="仿宋" w:hint="eastAsia"/>
            <w:lang w:eastAsia="zh-CN"/>
          </w:rPr>
          <w:t>(一)、政策风险分析</w:t>
        </w:r>
        <w:r>
          <w:tab/>
        </w:r>
        <w:r>
          <w:fldChar w:fldCharType="begin"/>
        </w:r>
        <w:r>
          <w:instrText xml:space="preserve"> PAGEREF _Toc21236 \h </w:instrText>
        </w:r>
        <w:r>
          <w:fldChar w:fldCharType="separate"/>
        </w:r>
        <w:r>
          <w:t>24</w:t>
        </w:r>
        <w:r>
          <w:fldChar w:fldCharType="end"/>
        </w:r>
      </w:hyperlink>
    </w:p>
    <w:p>
      <w:pPr>
        <w:pStyle w:val="TOC2"/>
        <w:tabs>
          <w:tab w:val="right" w:leader="dot" w:pos="8306"/>
        </w:tabs>
      </w:pPr>
      <w:hyperlink w:anchor="_Toc8285" w:history="1">
        <w:r>
          <w:rPr>
            <w:rFonts w:ascii="仿宋" w:eastAsia="仿宋" w:hAnsi="仿宋" w:cs="仿宋" w:hint="eastAsia"/>
            <w:lang w:eastAsia="zh-CN"/>
          </w:rPr>
          <w:t>(二)、社会风险分析</w:t>
        </w:r>
        <w:r>
          <w:tab/>
        </w:r>
        <w:r>
          <w:fldChar w:fldCharType="begin"/>
        </w:r>
        <w:r>
          <w:instrText xml:space="preserve"> PAGEREF _Toc8285 \h </w:instrText>
        </w:r>
        <w:r>
          <w:fldChar w:fldCharType="separate"/>
        </w:r>
        <w:r>
          <w:t>25</w:t>
        </w:r>
        <w:r>
          <w:fldChar w:fldCharType="end"/>
        </w:r>
      </w:hyperlink>
    </w:p>
    <w:p>
      <w:pPr>
        <w:pStyle w:val="TOC2"/>
        <w:tabs>
          <w:tab w:val="right" w:leader="dot" w:pos="8306"/>
        </w:tabs>
      </w:pPr>
      <w:hyperlink w:anchor="_Toc26997" w:history="1">
        <w:r>
          <w:rPr>
            <w:rFonts w:ascii="仿宋" w:eastAsia="仿宋" w:hAnsi="仿宋" w:cs="仿宋" w:hint="eastAsia"/>
            <w:lang w:eastAsia="zh-CN"/>
          </w:rPr>
          <w:t>(三)、市场风险分析</w:t>
        </w:r>
        <w:r>
          <w:tab/>
        </w:r>
        <w:r>
          <w:fldChar w:fldCharType="begin"/>
        </w:r>
        <w:r>
          <w:instrText xml:space="preserve"> PAGEREF _Toc26997 \h </w:instrText>
        </w:r>
        <w:r>
          <w:fldChar w:fldCharType="separate"/>
        </w:r>
        <w:r>
          <w:t>27</w:t>
        </w:r>
        <w:r>
          <w:fldChar w:fldCharType="end"/>
        </w:r>
      </w:hyperlink>
    </w:p>
    <w:p>
      <w:pPr>
        <w:pStyle w:val="TOC2"/>
        <w:tabs>
          <w:tab w:val="right" w:leader="dot" w:pos="8306"/>
        </w:tabs>
      </w:pPr>
      <w:hyperlink w:anchor="_Toc18337" w:history="1">
        <w:r>
          <w:rPr>
            <w:rFonts w:ascii="仿宋" w:eastAsia="仿宋" w:hAnsi="仿宋" w:cs="仿宋" w:hint="eastAsia"/>
            <w:lang w:eastAsia="zh-CN"/>
          </w:rPr>
          <w:t>(四)、资金风险分析</w:t>
        </w:r>
        <w:r>
          <w:tab/>
        </w:r>
        <w:r>
          <w:fldChar w:fldCharType="begin"/>
        </w:r>
        <w:r>
          <w:instrText xml:space="preserve"> PAGEREF _Toc18337 \h </w:instrText>
        </w:r>
        <w:r>
          <w:fldChar w:fldCharType="separate"/>
        </w:r>
        <w:r>
          <w:t>27</w:t>
        </w:r>
        <w:r>
          <w:fldChar w:fldCharType="end"/>
        </w:r>
      </w:hyperlink>
    </w:p>
    <w:p>
      <w:pPr>
        <w:pStyle w:val="TOC2"/>
        <w:tabs>
          <w:tab w:val="right" w:leader="dot" w:pos="8306"/>
        </w:tabs>
      </w:pPr>
      <w:hyperlink w:anchor="_Toc22647" w:history="1">
        <w:r>
          <w:rPr>
            <w:rFonts w:ascii="仿宋" w:eastAsia="仿宋" w:hAnsi="仿宋" w:cs="仿宋" w:hint="eastAsia"/>
            <w:lang w:eastAsia="zh-CN"/>
          </w:rPr>
          <w:t>(五)、技术风险分析</w:t>
        </w:r>
        <w:r>
          <w:tab/>
        </w:r>
        <w:r>
          <w:fldChar w:fldCharType="begin"/>
        </w:r>
        <w:r>
          <w:instrText xml:space="preserve"> PAGEREF _Toc22647 \h </w:instrText>
        </w:r>
        <w:r>
          <w:fldChar w:fldCharType="separate"/>
        </w:r>
        <w:r>
          <w:t>28</w:t>
        </w:r>
        <w:r>
          <w:fldChar w:fldCharType="end"/>
        </w:r>
      </w:hyperlink>
    </w:p>
    <w:p>
      <w:pPr>
        <w:pStyle w:val="TOC2"/>
        <w:tabs>
          <w:tab w:val="right" w:leader="dot" w:pos="8306"/>
        </w:tabs>
      </w:pPr>
      <w:hyperlink w:anchor="_Toc23767" w:history="1">
        <w:r>
          <w:rPr>
            <w:rFonts w:ascii="仿宋" w:eastAsia="仿宋" w:hAnsi="仿宋" w:cs="仿宋" w:hint="eastAsia"/>
            <w:lang w:eastAsia="zh-CN"/>
          </w:rPr>
          <w:t>(六)、财务风险分析</w:t>
        </w:r>
        <w:r>
          <w:tab/>
        </w:r>
        <w:r>
          <w:fldChar w:fldCharType="begin"/>
        </w:r>
        <w:r>
          <w:instrText xml:space="preserve"> PAGEREF _Toc23767 \h </w:instrText>
        </w:r>
        <w:r>
          <w:fldChar w:fldCharType="separate"/>
        </w:r>
        <w:r>
          <w:t>30</w:t>
        </w:r>
        <w:r>
          <w:fldChar w:fldCharType="end"/>
        </w:r>
      </w:hyperlink>
    </w:p>
    <w:p>
      <w:pPr>
        <w:pStyle w:val="TOC2"/>
        <w:tabs>
          <w:tab w:val="right" w:leader="dot" w:pos="8306"/>
        </w:tabs>
      </w:pPr>
      <w:hyperlink w:anchor="_Toc16444" w:history="1">
        <w:r>
          <w:rPr>
            <w:rFonts w:ascii="仿宋" w:eastAsia="仿宋" w:hAnsi="仿宋" w:cs="仿宋" w:hint="eastAsia"/>
            <w:lang w:eastAsia="zh-CN"/>
          </w:rPr>
          <w:t>(七)、管理风险分析</w:t>
        </w:r>
        <w:r>
          <w:tab/>
        </w:r>
        <w:r>
          <w:fldChar w:fldCharType="begin"/>
        </w:r>
        <w:r>
          <w:instrText xml:space="preserve"> PAGEREF _Toc16444 \h </w:instrText>
        </w:r>
        <w:r>
          <w:fldChar w:fldCharType="separate"/>
        </w:r>
        <w:r>
          <w:t>31</w:t>
        </w:r>
        <w:r>
          <w:fldChar w:fldCharType="end"/>
        </w:r>
      </w:hyperlink>
    </w:p>
    <w:p>
      <w:pPr>
        <w:pStyle w:val="TOC2"/>
        <w:tabs>
          <w:tab w:val="right" w:leader="dot" w:pos="8306"/>
        </w:tabs>
      </w:pPr>
      <w:hyperlink w:anchor="_Toc17646" w:history="1">
        <w:r>
          <w:rPr>
            <w:rFonts w:ascii="仿宋" w:eastAsia="仿宋" w:hAnsi="仿宋" w:cs="仿宋" w:hint="eastAsia"/>
            <w:lang w:eastAsia="zh-CN"/>
          </w:rPr>
          <w:t>(八)、其它风险分析</w:t>
        </w:r>
        <w:r>
          <w:tab/>
        </w:r>
        <w:r>
          <w:fldChar w:fldCharType="begin"/>
        </w:r>
        <w:r>
          <w:instrText xml:space="preserve"> PAGEREF _Toc17646 \h </w:instrText>
        </w:r>
        <w:r>
          <w:fldChar w:fldCharType="separate"/>
        </w:r>
        <w:r>
          <w:t>33</w:t>
        </w:r>
        <w:r>
          <w:fldChar w:fldCharType="end"/>
        </w:r>
      </w:hyperlink>
    </w:p>
    <w:p>
      <w:pPr>
        <w:pStyle w:val="TOC2"/>
        <w:tabs>
          <w:tab w:val="right" w:leader="dot" w:pos="8306"/>
        </w:tabs>
      </w:pPr>
      <w:hyperlink w:anchor="_Toc26855" w:history="1">
        <w:r>
          <w:rPr>
            <w:rFonts w:ascii="仿宋" w:eastAsia="仿宋" w:hAnsi="仿宋" w:cs="仿宋" w:hint="eastAsia"/>
            <w:lang w:eastAsia="zh-CN"/>
          </w:rPr>
          <w:t>(九)、社会影响评估</w:t>
        </w:r>
        <w:r>
          <w:tab/>
        </w:r>
        <w:r>
          <w:fldChar w:fldCharType="begin"/>
        </w:r>
        <w:r>
          <w:instrText xml:space="preserve"> PAGEREF _Toc26855 \h </w:instrText>
        </w:r>
        <w:r>
          <w:fldChar w:fldCharType="separate"/>
        </w:r>
        <w:r>
          <w:t>34</w:t>
        </w:r>
        <w:r>
          <w:fldChar w:fldCharType="end"/>
        </w:r>
      </w:hyperlink>
    </w:p>
    <w:p>
      <w:pPr>
        <w:pStyle w:val="TOC1"/>
        <w:tabs>
          <w:tab w:val="right" w:leader="dot" w:pos="8306"/>
        </w:tabs>
      </w:pPr>
      <w:hyperlink w:anchor="_Toc27324" w:history="1">
        <w:r>
          <w:rPr>
            <w:rFonts w:ascii="仿宋" w:eastAsia="仿宋" w:hAnsi="仿宋" w:cs="仿宋" w:hint="eastAsia"/>
            <w:lang w:eastAsia="zh-CN"/>
          </w:rPr>
          <w:t>七、项目变更管理</w:t>
        </w:r>
        <w:r>
          <w:tab/>
        </w:r>
        <w:r>
          <w:fldChar w:fldCharType="begin"/>
        </w:r>
        <w:r>
          <w:instrText xml:space="preserve"> PAGEREF _Toc27324 \h </w:instrText>
        </w:r>
        <w:r>
          <w:fldChar w:fldCharType="separate"/>
        </w:r>
        <w:r>
          <w:t>36</w:t>
        </w:r>
        <w:r>
          <w:fldChar w:fldCharType="end"/>
        </w:r>
      </w:hyperlink>
    </w:p>
    <w:p>
      <w:pPr>
        <w:pStyle w:val="TOC2"/>
        <w:tabs>
          <w:tab w:val="right" w:leader="dot" w:pos="8306"/>
        </w:tabs>
      </w:pPr>
      <w:hyperlink w:anchor="_Toc20528" w:history="1">
        <w:r>
          <w:rPr>
            <w:rFonts w:ascii="仿宋" w:eastAsia="仿宋" w:hAnsi="仿宋" w:cs="仿宋" w:hint="eastAsia"/>
            <w:lang w:eastAsia="zh-CN"/>
          </w:rPr>
          <w:t>(一)、变更控制流程</w:t>
        </w:r>
        <w:r>
          <w:tab/>
        </w:r>
        <w:r>
          <w:fldChar w:fldCharType="begin"/>
        </w:r>
        <w:r>
          <w:instrText xml:space="preserve"> PAGEREF _Toc20528 \h </w:instrText>
        </w:r>
        <w:r>
          <w:fldChar w:fldCharType="separate"/>
        </w:r>
        <w:r>
          <w:t>36</w:t>
        </w:r>
        <w:r>
          <w:fldChar w:fldCharType="end"/>
        </w:r>
      </w:hyperlink>
    </w:p>
    <w:p>
      <w:pPr>
        <w:pStyle w:val="TOC2"/>
        <w:tabs>
          <w:tab w:val="right" w:leader="dot" w:pos="8306"/>
        </w:tabs>
      </w:pPr>
      <w:hyperlink w:anchor="_Toc620" w:history="1">
        <w:r>
          <w:rPr>
            <w:rFonts w:ascii="仿宋" w:eastAsia="仿宋" w:hAnsi="仿宋" w:cs="仿宋" w:hint="eastAsia"/>
            <w:lang w:eastAsia="zh-CN"/>
          </w:rPr>
          <w:t>(二)、影响评估与处理</w:t>
        </w:r>
        <w:r>
          <w:tab/>
        </w:r>
        <w:r>
          <w:fldChar w:fldCharType="begin"/>
        </w:r>
        <w:r>
          <w:instrText xml:space="preserve"> PAGEREF _Toc620 \h </w:instrText>
        </w:r>
        <w:r>
          <w:fldChar w:fldCharType="separate"/>
        </w:r>
        <w:r>
          <w:t>37</w:t>
        </w:r>
        <w:r>
          <w:fldChar w:fldCharType="end"/>
        </w:r>
      </w:hyperlink>
    </w:p>
    <w:p>
      <w:pPr>
        <w:pStyle w:val="TOC2"/>
        <w:tabs>
          <w:tab w:val="right" w:leader="dot" w:pos="8306"/>
        </w:tabs>
      </w:pPr>
      <w:hyperlink w:anchor="_Toc6556" w:history="1">
        <w:r>
          <w:rPr>
            <w:rFonts w:ascii="仿宋" w:eastAsia="仿宋" w:hAnsi="仿宋" w:cs="仿宋" w:hint="eastAsia"/>
            <w:lang w:eastAsia="zh-CN"/>
          </w:rPr>
          <w:t>(三)、变更记录与追踪</w:t>
        </w:r>
        <w:r>
          <w:tab/>
        </w:r>
        <w:r>
          <w:fldChar w:fldCharType="begin"/>
        </w:r>
        <w:r>
          <w:instrText xml:space="preserve"> PAGEREF _Toc6556 \h </w:instrText>
        </w:r>
        <w:r>
          <w:fldChar w:fldCharType="separate"/>
        </w:r>
        <w:r>
          <w:t>39</w:t>
        </w:r>
        <w:r>
          <w:fldChar w:fldCharType="end"/>
        </w:r>
      </w:hyperlink>
    </w:p>
    <w:p>
      <w:pPr>
        <w:pStyle w:val="TOC2"/>
        <w:tabs>
          <w:tab w:val="right" w:leader="dot" w:pos="8306"/>
        </w:tabs>
      </w:pPr>
      <w:hyperlink w:anchor="_Toc2388" w:history="1">
        <w:r>
          <w:rPr>
            <w:rFonts w:ascii="仿宋" w:eastAsia="仿宋" w:hAnsi="仿宋" w:cs="仿宋" w:hint="eastAsia"/>
            <w:lang w:eastAsia="zh-CN"/>
          </w:rPr>
          <w:t>(四)、变更管理策略</w:t>
        </w:r>
        <w:r>
          <w:tab/>
        </w:r>
        <w:r>
          <w:fldChar w:fldCharType="begin"/>
        </w:r>
        <w:r>
          <w:instrText xml:space="preserve"> PAGEREF _Toc2388 \h </w:instrText>
        </w:r>
        <w:r>
          <w:fldChar w:fldCharType="separate"/>
        </w:r>
        <w:r>
          <w:t>40</w:t>
        </w:r>
        <w:r>
          <w:fldChar w:fldCharType="end"/>
        </w:r>
      </w:hyperlink>
    </w:p>
    <w:p>
      <w:pPr>
        <w:pStyle w:val="TOC1"/>
        <w:tabs>
          <w:tab w:val="right" w:leader="dot" w:pos="8306"/>
        </w:tabs>
      </w:pPr>
      <w:hyperlink w:anchor="_Toc7559" w:history="1">
        <w:r>
          <w:rPr>
            <w:rFonts w:ascii="仿宋" w:eastAsia="仿宋" w:hAnsi="仿宋" w:cs="仿宋" w:hint="eastAsia"/>
            <w:lang w:eastAsia="zh-CN"/>
          </w:rPr>
          <w:t>八、资金管理与财务规划</w:t>
        </w:r>
        <w:r>
          <w:tab/>
        </w:r>
        <w:r>
          <w:fldChar w:fldCharType="begin"/>
        </w:r>
        <w:r>
          <w:instrText xml:space="preserve"> PAGEREF _Toc7559 \h </w:instrText>
        </w:r>
        <w:r>
          <w:fldChar w:fldCharType="separate"/>
        </w:r>
        <w:r>
          <w:t>42</w:t>
        </w:r>
        <w:r>
          <w:fldChar w:fldCharType="end"/>
        </w:r>
      </w:hyperlink>
    </w:p>
    <w:p>
      <w:pPr>
        <w:pStyle w:val="TOC2"/>
        <w:tabs>
          <w:tab w:val="right" w:leader="dot" w:pos="8306"/>
        </w:tabs>
      </w:pPr>
      <w:hyperlink w:anchor="_Toc27982" w:history="1">
        <w:r>
          <w:rPr>
            <w:rFonts w:ascii="仿宋" w:eastAsia="仿宋" w:hAnsi="仿宋" w:cs="仿宋" w:hint="eastAsia"/>
            <w:lang w:eastAsia="zh-CN"/>
          </w:rPr>
          <w:t>(一)、项目资金来源与筹措</w:t>
        </w:r>
        <w:r>
          <w:tab/>
        </w:r>
        <w:r>
          <w:fldChar w:fldCharType="begin"/>
        </w:r>
        <w:r>
          <w:instrText xml:space="preserve"> PAGEREF _Toc27982 \h </w:instrText>
        </w:r>
        <w:r>
          <w:fldChar w:fldCharType="separate"/>
        </w:r>
        <w:r>
          <w:t>42</w:t>
        </w:r>
        <w:r>
          <w:fldChar w:fldCharType="end"/>
        </w:r>
      </w:hyperlink>
    </w:p>
    <w:p>
      <w:pPr>
        <w:pStyle w:val="TOC2"/>
        <w:tabs>
          <w:tab w:val="right" w:leader="dot" w:pos="8306"/>
        </w:tabs>
      </w:pPr>
      <w:hyperlink w:anchor="_Toc30091" w:history="1">
        <w:r>
          <w:rPr>
            <w:rFonts w:ascii="仿宋" w:eastAsia="仿宋" w:hAnsi="仿宋" w:cs="仿宋" w:hint="eastAsia"/>
            <w:lang w:eastAsia="zh-CN"/>
          </w:rPr>
          <w:t>(二)、资金使用与监管</w:t>
        </w:r>
        <w:r>
          <w:tab/>
        </w:r>
        <w:r>
          <w:fldChar w:fldCharType="begin"/>
        </w:r>
        <w:r>
          <w:instrText xml:space="preserve"> PAGEREF _Toc30091 \h </w:instrText>
        </w:r>
        <w:r>
          <w:fldChar w:fldCharType="separate"/>
        </w:r>
        <w:r>
          <w:t>43</w:t>
        </w:r>
        <w:r>
          <w:fldChar w:fldCharType="end"/>
        </w:r>
      </w:hyperlink>
    </w:p>
    <w:p>
      <w:pPr>
        <w:pStyle w:val="TOC2"/>
        <w:tabs>
          <w:tab w:val="right" w:leader="dot" w:pos="8306"/>
        </w:tabs>
      </w:pPr>
      <w:hyperlink w:anchor="_Toc24590" w:history="1">
        <w:r>
          <w:rPr>
            <w:rFonts w:ascii="仿宋" w:eastAsia="仿宋" w:hAnsi="仿宋" w:cs="仿宋" w:hint="eastAsia"/>
            <w:lang w:eastAsia="zh-CN"/>
          </w:rPr>
          <w:t>(三)、财务规划与预测</w:t>
        </w:r>
        <w:r>
          <w:tab/>
        </w:r>
        <w:r>
          <w:fldChar w:fldCharType="begin"/>
        </w:r>
        <w:r>
          <w:instrText xml:space="preserve"> PAGEREF _Toc24590 \h </w:instrText>
        </w:r>
        <w:r>
          <w:fldChar w:fldCharType="separate"/>
        </w:r>
        <w:r>
          <w:t>45</w:t>
        </w:r>
        <w:r>
          <w:fldChar w:fldCharType="end"/>
        </w:r>
      </w:hyperlink>
    </w:p>
    <w:p>
      <w:pPr>
        <w:pStyle w:val="TOC1"/>
        <w:tabs>
          <w:tab w:val="right" w:leader="dot" w:pos="8306"/>
        </w:tabs>
      </w:pPr>
      <w:hyperlink w:anchor="_Toc6403" w:history="1">
        <w:r>
          <w:rPr>
            <w:rFonts w:ascii="仿宋" w:eastAsia="仿宋" w:hAnsi="仿宋" w:cs="仿宋" w:hint="eastAsia"/>
            <w:lang w:eastAsia="zh-CN"/>
          </w:rPr>
          <w:t>九、客户关系管理与市场拓展</w:t>
        </w:r>
        <w:r>
          <w:tab/>
        </w:r>
        <w:r>
          <w:fldChar w:fldCharType="begin"/>
        </w:r>
        <w:r>
          <w:instrText xml:space="preserve"> PAGEREF _Toc6403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3" w:history="1">
        <w:r>
          <w:rPr>
            <w:rFonts w:ascii="仿宋" w:eastAsia="仿宋" w:hAnsi="仿宋" w:cs="仿宋" w:hint="eastAsia"/>
            <w:lang w:eastAsia="zh-CN"/>
          </w:rPr>
          <w:t>(一)、客户关系管理策略</w:t>
        </w:r>
        <w:r>
          <w:tab/>
        </w:r>
        <w:r>
          <w:fldChar w:fldCharType="begin"/>
        </w:r>
        <w:r>
          <w:instrText xml:space="preserve"> PAGEREF _Toc15893 \h </w:instrText>
        </w:r>
        <w:r>
          <w:fldChar w:fldCharType="separate"/>
        </w:r>
        <w:r>
          <w:t>46</w:t>
        </w:r>
        <w:r>
          <w:fldChar w:fldCharType="end"/>
        </w:r>
      </w:hyperlink>
    </w:p>
    <w:p>
      <w:pPr>
        <w:pStyle w:val="TOC2"/>
        <w:tabs>
          <w:tab w:val="right" w:leader="dot" w:pos="8306"/>
        </w:tabs>
      </w:pPr>
      <w:hyperlink w:anchor="_Toc29372" w:history="1">
        <w:r>
          <w:rPr>
            <w:rFonts w:ascii="仿宋" w:eastAsia="仿宋" w:hAnsi="仿宋" w:cs="仿宋" w:hint="eastAsia"/>
            <w:lang w:eastAsia="zh-CN"/>
          </w:rPr>
          <w:t>(二)、市场拓展方案</w:t>
        </w:r>
        <w:r>
          <w:tab/>
        </w:r>
        <w:r>
          <w:fldChar w:fldCharType="begin"/>
        </w:r>
        <w:r>
          <w:instrText xml:space="preserve"> PAGEREF _Toc29372 \h </w:instrText>
        </w:r>
        <w:r>
          <w:fldChar w:fldCharType="separate"/>
        </w:r>
        <w:r>
          <w:t>47</w:t>
        </w:r>
        <w:r>
          <w:fldChar w:fldCharType="end"/>
        </w:r>
      </w:hyperlink>
    </w:p>
    <w:p>
      <w:pPr>
        <w:pStyle w:val="TOC1"/>
        <w:tabs>
          <w:tab w:val="right" w:leader="dot" w:pos="8306"/>
        </w:tabs>
      </w:pPr>
      <w:hyperlink w:anchor="_Toc28194" w:history="1">
        <w:r>
          <w:rPr>
            <w:rFonts w:ascii="仿宋" w:eastAsia="仿宋" w:hAnsi="仿宋" w:cs="仿宋" w:hint="eastAsia"/>
            <w:lang w:eastAsia="zh-CN"/>
          </w:rPr>
          <w:t>十、技术创新与产业升级</w:t>
        </w:r>
        <w:r>
          <w:tab/>
        </w:r>
        <w:r>
          <w:fldChar w:fldCharType="begin"/>
        </w:r>
        <w:r>
          <w:instrText xml:space="preserve"> PAGEREF _Toc28194 \h </w:instrText>
        </w:r>
        <w:r>
          <w:fldChar w:fldCharType="separate"/>
        </w:r>
        <w:r>
          <w:t>48</w:t>
        </w:r>
        <w:r>
          <w:fldChar w:fldCharType="end"/>
        </w:r>
      </w:hyperlink>
    </w:p>
    <w:p>
      <w:pPr>
        <w:pStyle w:val="TOC2"/>
        <w:tabs>
          <w:tab w:val="right" w:leader="dot" w:pos="8306"/>
        </w:tabs>
      </w:pPr>
      <w:hyperlink w:anchor="_Toc24847" w:history="1">
        <w:r>
          <w:rPr>
            <w:rFonts w:ascii="仿宋" w:eastAsia="仿宋" w:hAnsi="仿宋" w:cs="仿宋" w:hint="eastAsia"/>
            <w:lang w:eastAsia="zh-CN"/>
          </w:rPr>
          <w:t>(一)、技术创新方向与目标</w:t>
        </w:r>
        <w:r>
          <w:tab/>
        </w:r>
        <w:r>
          <w:fldChar w:fldCharType="begin"/>
        </w:r>
        <w:r>
          <w:instrText xml:space="preserve"> PAGEREF _Toc24847 \h </w:instrText>
        </w:r>
        <w:r>
          <w:fldChar w:fldCharType="separate"/>
        </w:r>
        <w:r>
          <w:t>48</w:t>
        </w:r>
        <w:r>
          <w:fldChar w:fldCharType="end"/>
        </w:r>
      </w:hyperlink>
    </w:p>
    <w:p>
      <w:pPr>
        <w:pStyle w:val="TOC2"/>
        <w:tabs>
          <w:tab w:val="right" w:leader="dot" w:pos="8306"/>
        </w:tabs>
      </w:pPr>
      <w:hyperlink w:anchor="_Toc1369" w:history="1">
        <w:r>
          <w:rPr>
            <w:rFonts w:ascii="仿宋" w:eastAsia="仿宋" w:hAnsi="仿宋" w:cs="仿宋" w:hint="eastAsia"/>
            <w:lang w:eastAsia="zh-CN"/>
          </w:rPr>
          <w:t>(二)、产业升级路径与措施</w:t>
        </w:r>
        <w:r>
          <w:tab/>
        </w:r>
        <w:r>
          <w:fldChar w:fldCharType="begin"/>
        </w:r>
        <w:r>
          <w:instrText xml:space="preserve"> PAGEREF _Toc1369 \h </w:instrText>
        </w:r>
        <w:r>
          <w:fldChar w:fldCharType="separate"/>
        </w:r>
        <w:r>
          <w:t>49</w:t>
        </w:r>
        <w:r>
          <w:fldChar w:fldCharType="end"/>
        </w:r>
      </w:hyperlink>
    </w:p>
    <w:p>
      <w:pPr>
        <w:pStyle w:val="TOC1"/>
        <w:tabs>
          <w:tab w:val="right" w:leader="dot" w:pos="8306"/>
        </w:tabs>
      </w:pPr>
      <w:hyperlink w:anchor="_Toc23550" w:history="1">
        <w:r>
          <w:rPr>
            <w:rFonts w:ascii="仿宋" w:eastAsia="仿宋" w:hAnsi="仿宋" w:cs="仿宋" w:hint="eastAsia"/>
            <w:lang w:eastAsia="zh-CN"/>
          </w:rPr>
          <w:t>十一、经济效益与社会效益优化</w:t>
        </w:r>
        <w:r>
          <w:tab/>
        </w:r>
        <w:r>
          <w:fldChar w:fldCharType="begin"/>
        </w:r>
        <w:r>
          <w:instrText xml:space="preserve"> PAGEREF _Toc23550 \h </w:instrText>
        </w:r>
        <w:r>
          <w:fldChar w:fldCharType="separate"/>
        </w:r>
        <w:r>
          <w:t>51</w:t>
        </w:r>
        <w:r>
          <w:fldChar w:fldCharType="end"/>
        </w:r>
      </w:hyperlink>
    </w:p>
    <w:p>
      <w:pPr>
        <w:pStyle w:val="TOC2"/>
        <w:tabs>
          <w:tab w:val="right" w:leader="dot" w:pos="8306"/>
        </w:tabs>
      </w:pPr>
      <w:hyperlink w:anchor="_Toc7542" w:history="1">
        <w:r>
          <w:rPr>
            <w:rFonts w:ascii="仿宋" w:eastAsia="仿宋" w:hAnsi="仿宋" w:cs="仿宋" w:hint="eastAsia"/>
            <w:lang w:eastAsia="zh-CN"/>
          </w:rPr>
          <w:t>(一)、经济效益提升策略</w:t>
        </w:r>
        <w:r>
          <w:tab/>
        </w:r>
        <w:r>
          <w:fldChar w:fldCharType="begin"/>
        </w:r>
        <w:r>
          <w:instrText xml:space="preserve"> PAGEREF _Toc7542 \h </w:instrText>
        </w:r>
        <w:r>
          <w:fldChar w:fldCharType="separate"/>
        </w:r>
        <w:r>
          <w:t>51</w:t>
        </w:r>
        <w:r>
          <w:fldChar w:fldCharType="end"/>
        </w:r>
      </w:hyperlink>
    </w:p>
    <w:p>
      <w:pPr>
        <w:pStyle w:val="TOC2"/>
        <w:tabs>
          <w:tab w:val="right" w:leader="dot" w:pos="8306"/>
        </w:tabs>
      </w:pPr>
      <w:hyperlink w:anchor="_Toc6410" w:history="1">
        <w:r>
          <w:rPr>
            <w:rFonts w:ascii="仿宋" w:eastAsia="仿宋" w:hAnsi="仿宋" w:cs="仿宋" w:hint="eastAsia"/>
            <w:lang w:eastAsia="zh-CN"/>
          </w:rPr>
          <w:t>(二)、社会效益增强方案</w:t>
        </w:r>
        <w:r>
          <w:tab/>
        </w:r>
        <w:r>
          <w:fldChar w:fldCharType="begin"/>
        </w:r>
        <w:r>
          <w:instrText xml:space="preserve"> PAGEREF _Toc6410 \h </w:instrText>
        </w:r>
        <w:r>
          <w:fldChar w:fldCharType="separate"/>
        </w:r>
        <w:r>
          <w:t>52</w:t>
        </w:r>
        <w:r>
          <w:fldChar w:fldCharType="end"/>
        </w:r>
      </w:hyperlink>
    </w:p>
    <w:p>
      <w:pPr>
        <w:pStyle w:val="TOC1"/>
        <w:tabs>
          <w:tab w:val="right" w:leader="dot" w:pos="8306"/>
        </w:tabs>
      </w:pPr>
      <w:hyperlink w:anchor="_Toc30150" w:history="1">
        <w:r>
          <w:rPr>
            <w:rFonts w:ascii="仿宋" w:eastAsia="仿宋" w:hAnsi="仿宋" w:cs="仿宋" w:hint="eastAsia"/>
            <w:lang w:eastAsia="zh-CN"/>
          </w:rPr>
          <w:t>十二、项目实施与管理方案</w:t>
        </w:r>
        <w:r>
          <w:tab/>
        </w:r>
        <w:r>
          <w:fldChar w:fldCharType="begin"/>
        </w:r>
        <w:r>
          <w:instrText xml:space="preserve"> PAGEREF _Toc30150 \h </w:instrText>
        </w:r>
        <w:r>
          <w:fldChar w:fldCharType="separate"/>
        </w:r>
        <w:r>
          <w:t>53</w:t>
        </w:r>
        <w:r>
          <w:fldChar w:fldCharType="end"/>
        </w:r>
      </w:hyperlink>
    </w:p>
    <w:p>
      <w:pPr>
        <w:pStyle w:val="TOC2"/>
        <w:tabs>
          <w:tab w:val="right" w:leader="dot" w:pos="8306"/>
        </w:tabs>
      </w:pPr>
      <w:hyperlink w:anchor="_Toc729" w:history="1">
        <w:r>
          <w:rPr>
            <w:rFonts w:ascii="仿宋" w:eastAsia="仿宋" w:hAnsi="仿宋" w:cs="仿宋" w:hint="eastAsia"/>
            <w:lang w:eastAsia="zh-CN"/>
          </w:rPr>
          <w:t>(一)、项目实施计划</w:t>
        </w:r>
        <w:r>
          <w:tab/>
        </w:r>
        <w:r>
          <w:fldChar w:fldCharType="begin"/>
        </w:r>
        <w:r>
          <w:instrText xml:space="preserve"> PAGEREF _Toc729 \h </w:instrText>
        </w:r>
        <w:r>
          <w:fldChar w:fldCharType="separate"/>
        </w:r>
        <w:r>
          <w:t>53</w:t>
        </w:r>
        <w:r>
          <w:fldChar w:fldCharType="end"/>
        </w:r>
      </w:hyperlink>
    </w:p>
    <w:p>
      <w:pPr>
        <w:pStyle w:val="TOC2"/>
        <w:tabs>
          <w:tab w:val="right" w:leader="dot" w:pos="8306"/>
        </w:tabs>
      </w:pPr>
      <w:hyperlink w:anchor="_Toc31935" w:history="1">
        <w:r>
          <w:rPr>
            <w:rFonts w:ascii="仿宋" w:eastAsia="仿宋" w:hAnsi="仿宋" w:cs="仿宋" w:hint="eastAsia"/>
            <w:lang w:eastAsia="zh-CN"/>
          </w:rPr>
          <w:t>(二)、项目组织机构与职责</w:t>
        </w:r>
        <w:r>
          <w:tab/>
        </w:r>
        <w:r>
          <w:fldChar w:fldCharType="begin"/>
        </w:r>
        <w:r>
          <w:instrText xml:space="preserve"> PAGEREF _Toc31935 \h </w:instrText>
        </w:r>
        <w:r>
          <w:fldChar w:fldCharType="separate"/>
        </w:r>
        <w:r>
          <w:t>54</w:t>
        </w:r>
        <w:r>
          <w:fldChar w:fldCharType="end"/>
        </w:r>
      </w:hyperlink>
    </w:p>
    <w:p>
      <w:pPr>
        <w:pStyle w:val="TOC2"/>
        <w:tabs>
          <w:tab w:val="right" w:leader="dot" w:pos="8306"/>
        </w:tabs>
      </w:pPr>
      <w:hyperlink w:anchor="_Toc19171" w:history="1">
        <w:r>
          <w:rPr>
            <w:rFonts w:ascii="仿宋" w:eastAsia="仿宋" w:hAnsi="仿宋" w:cs="仿宋" w:hint="eastAsia"/>
            <w:lang w:eastAsia="zh-CN"/>
          </w:rPr>
          <w:t>(三)、项目管理与监控体系</w:t>
        </w:r>
        <w:r>
          <w:tab/>
        </w:r>
        <w:r>
          <w:fldChar w:fldCharType="begin"/>
        </w:r>
        <w:r>
          <w:instrText xml:space="preserve"> PAGEREF _Toc19171 \h </w:instrText>
        </w:r>
        <w:r>
          <w:fldChar w:fldCharType="separate"/>
        </w:r>
        <w:r>
          <w:t>57</w:t>
        </w:r>
        <w:r>
          <w:fldChar w:fldCharType="end"/>
        </w:r>
      </w:hyperlink>
    </w:p>
    <w:p>
      <w:pPr>
        <w:pStyle w:val="TOC1"/>
        <w:tabs>
          <w:tab w:val="right" w:leader="dot" w:pos="8306"/>
        </w:tabs>
      </w:pPr>
      <w:hyperlink w:anchor="_Toc3941" w:history="1">
        <w:r>
          <w:rPr>
            <w:rFonts w:ascii="仿宋" w:eastAsia="仿宋" w:hAnsi="仿宋" w:cs="仿宋" w:hint="eastAsia"/>
            <w:lang w:eastAsia="zh-CN"/>
          </w:rPr>
          <w:t>十三、质量管理与控制</w:t>
        </w:r>
        <w:r>
          <w:tab/>
        </w:r>
        <w:r>
          <w:fldChar w:fldCharType="begin"/>
        </w:r>
        <w:r>
          <w:instrText xml:space="preserve"> PAGEREF _Toc3941 \h </w:instrText>
        </w:r>
        <w:r>
          <w:fldChar w:fldCharType="separate"/>
        </w:r>
        <w:r>
          <w:t>58</w:t>
        </w:r>
        <w:r>
          <w:fldChar w:fldCharType="end"/>
        </w:r>
      </w:hyperlink>
    </w:p>
    <w:p>
      <w:pPr>
        <w:pStyle w:val="TOC2"/>
        <w:tabs>
          <w:tab w:val="right" w:leader="dot" w:pos="8306"/>
        </w:tabs>
      </w:pPr>
      <w:hyperlink w:anchor="_Toc19908" w:history="1">
        <w:r>
          <w:rPr>
            <w:rFonts w:ascii="仿宋" w:eastAsia="仿宋" w:hAnsi="仿宋" w:cs="仿宋" w:hint="eastAsia"/>
            <w:lang w:eastAsia="zh-CN"/>
          </w:rPr>
          <w:t>(一)、质量管理体系建设</w:t>
        </w:r>
        <w:r>
          <w:tab/>
        </w:r>
        <w:r>
          <w:fldChar w:fldCharType="begin"/>
        </w:r>
        <w:r>
          <w:instrText xml:space="preserve"> PAGEREF _Toc19908 \h </w:instrText>
        </w:r>
        <w:r>
          <w:fldChar w:fldCharType="separate"/>
        </w:r>
        <w:r>
          <w:t>58</w:t>
        </w:r>
        <w:r>
          <w:fldChar w:fldCharType="end"/>
        </w:r>
      </w:hyperlink>
    </w:p>
    <w:p>
      <w:pPr>
        <w:pStyle w:val="TOC2"/>
        <w:tabs>
          <w:tab w:val="right" w:leader="dot" w:pos="8306"/>
        </w:tabs>
      </w:pPr>
      <w:hyperlink w:anchor="_Toc25832" w:history="1">
        <w:r>
          <w:rPr>
            <w:rFonts w:ascii="仿宋" w:eastAsia="仿宋" w:hAnsi="仿宋" w:cs="仿宋" w:hint="eastAsia"/>
            <w:lang w:eastAsia="zh-CN"/>
          </w:rPr>
          <w:t>(二)、质量控制措施</w:t>
        </w:r>
        <w:r>
          <w:tab/>
        </w:r>
        <w:r>
          <w:fldChar w:fldCharType="begin"/>
        </w:r>
        <w:r>
          <w:instrText xml:space="preserve"> PAGEREF _Toc25832 \h </w:instrText>
        </w:r>
        <w:r>
          <w:fldChar w:fldCharType="separate"/>
        </w:r>
        <w:r>
          <w:t>60</w:t>
        </w:r>
        <w:r>
          <w:fldChar w:fldCharType="end"/>
        </w:r>
      </w:hyperlink>
    </w:p>
    <w:p>
      <w:pPr>
        <w:pStyle w:val="TOC1"/>
        <w:tabs>
          <w:tab w:val="right" w:leader="dot" w:pos="8306"/>
        </w:tabs>
      </w:pPr>
      <w:hyperlink w:anchor="_Toc1766" w:history="1">
        <w:r>
          <w:rPr>
            <w:rFonts w:ascii="仿宋" w:eastAsia="仿宋" w:hAnsi="仿宋" w:cs="仿宋" w:hint="eastAsia"/>
            <w:lang w:eastAsia="zh-CN"/>
          </w:rPr>
          <w:t>十四、人力资源管理与开发</w:t>
        </w:r>
        <w:r>
          <w:tab/>
        </w:r>
        <w:r>
          <w:fldChar w:fldCharType="begin"/>
        </w:r>
        <w:r>
          <w:instrText xml:space="preserve"> PAGEREF _Toc1766 \h </w:instrText>
        </w:r>
        <w:r>
          <w:fldChar w:fldCharType="separate"/>
        </w:r>
        <w:r>
          <w:t>61</w:t>
        </w:r>
        <w:r>
          <w:fldChar w:fldCharType="end"/>
        </w:r>
      </w:hyperlink>
    </w:p>
    <w:p>
      <w:pPr>
        <w:pStyle w:val="TOC2"/>
        <w:tabs>
          <w:tab w:val="right" w:leader="dot" w:pos="8306"/>
        </w:tabs>
      </w:pPr>
      <w:hyperlink w:anchor="_Toc4124" w:history="1">
        <w:r>
          <w:rPr>
            <w:rFonts w:ascii="仿宋" w:eastAsia="仿宋" w:hAnsi="仿宋" w:cs="仿宋" w:hint="eastAsia"/>
            <w:lang w:eastAsia="zh-CN"/>
          </w:rPr>
          <w:t>(一)、人力资源规划</w:t>
        </w:r>
        <w:r>
          <w:tab/>
        </w:r>
        <w:r>
          <w:fldChar w:fldCharType="begin"/>
        </w:r>
        <w:r>
          <w:instrText xml:space="preserve"> PAGEREF _Toc4124 \h </w:instrText>
        </w:r>
        <w:r>
          <w:fldChar w:fldCharType="separate"/>
        </w:r>
        <w:r>
          <w:t>61</w:t>
        </w:r>
        <w:r>
          <w:fldChar w:fldCharType="end"/>
        </w:r>
      </w:hyperlink>
    </w:p>
    <w:p>
      <w:pPr>
        <w:pStyle w:val="TOC2"/>
        <w:tabs>
          <w:tab w:val="right" w:leader="dot" w:pos="8306"/>
        </w:tabs>
      </w:pPr>
      <w:hyperlink w:anchor="_Toc30360" w:history="1">
        <w:r>
          <w:rPr>
            <w:rFonts w:ascii="仿宋" w:eastAsia="仿宋" w:hAnsi="仿宋" w:cs="仿宋" w:hint="eastAsia"/>
            <w:lang w:eastAsia="zh-CN"/>
          </w:rPr>
          <w:t>(二)、人力资源开发与培训</w:t>
        </w:r>
        <w:r>
          <w:tab/>
        </w:r>
        <w:r>
          <w:fldChar w:fldCharType="begin"/>
        </w:r>
        <w:r>
          <w:instrText xml:space="preserve"> PAGEREF _Toc30360 \h </w:instrText>
        </w:r>
        <w:r>
          <w:fldChar w:fldCharType="separate"/>
        </w:r>
        <w:r>
          <w:t>63</w:t>
        </w:r>
        <w:r>
          <w:fldChar w:fldCharType="end"/>
        </w:r>
      </w:hyperlink>
    </w:p>
    <w:p>
      <w:pPr>
        <w:pStyle w:val="TOC1"/>
        <w:tabs>
          <w:tab w:val="right" w:leader="dot" w:pos="8306"/>
        </w:tabs>
      </w:pPr>
      <w:hyperlink w:anchor="_Toc3511" w:history="1">
        <w:r>
          <w:rPr>
            <w:rFonts w:ascii="仿宋" w:eastAsia="仿宋" w:hAnsi="仿宋" w:cs="仿宋" w:hint="eastAsia"/>
            <w:lang w:eastAsia="zh-CN"/>
          </w:rPr>
          <w:t>十五、项目施工方案</w:t>
        </w:r>
        <w:r>
          <w:tab/>
        </w:r>
        <w:r>
          <w:fldChar w:fldCharType="begin"/>
        </w:r>
        <w:r>
          <w:instrText xml:space="preserve"> PAGEREF _Toc3511 \h </w:instrText>
        </w:r>
        <w:r>
          <w:fldChar w:fldCharType="separate"/>
        </w:r>
        <w:r>
          <w:t>65</w:t>
        </w:r>
        <w:r>
          <w:fldChar w:fldCharType="end"/>
        </w:r>
      </w:hyperlink>
    </w:p>
    <w:p>
      <w:pPr>
        <w:pStyle w:val="TOC2"/>
        <w:tabs>
          <w:tab w:val="right" w:leader="dot" w:pos="8306"/>
        </w:tabs>
      </w:pPr>
      <w:hyperlink w:anchor="_Toc13781" w:history="1">
        <w:r>
          <w:rPr>
            <w:rFonts w:ascii="仿宋" w:eastAsia="仿宋" w:hAnsi="仿宋" w:cs="仿宋" w:hint="eastAsia"/>
            <w:lang w:eastAsia="zh-CN"/>
          </w:rPr>
          <w:t>(一)、施工组织设计</w:t>
        </w:r>
        <w:r>
          <w:tab/>
        </w:r>
        <w:r>
          <w:fldChar w:fldCharType="begin"/>
        </w:r>
        <w:r>
          <w:instrText xml:space="preserve"> PAGEREF _Toc13781 \h </w:instrText>
        </w:r>
        <w:r>
          <w:fldChar w:fldCharType="separate"/>
        </w:r>
        <w:r>
          <w:t>65</w:t>
        </w:r>
        <w:r>
          <w:fldChar w:fldCharType="end"/>
        </w:r>
      </w:hyperlink>
    </w:p>
    <w:p>
      <w:pPr>
        <w:pStyle w:val="TOC2"/>
        <w:tabs>
          <w:tab w:val="right" w:leader="dot" w:pos="8306"/>
        </w:tabs>
      </w:pPr>
      <w:hyperlink w:anchor="_Toc19833" w:history="1">
        <w:r>
          <w:rPr>
            <w:rFonts w:ascii="仿宋" w:eastAsia="仿宋" w:hAnsi="仿宋" w:cs="仿宋" w:hint="eastAsia"/>
            <w:lang w:eastAsia="zh-CN"/>
          </w:rPr>
          <w:t>(二)、施工工艺与技术路线</w:t>
        </w:r>
        <w:r>
          <w:tab/>
        </w:r>
        <w:r>
          <w:fldChar w:fldCharType="begin"/>
        </w:r>
        <w:r>
          <w:instrText xml:space="preserve"> PAGEREF _Toc19833 \h </w:instrText>
        </w:r>
        <w:r>
          <w:fldChar w:fldCharType="separate"/>
        </w:r>
        <w:r>
          <w:t>67</w:t>
        </w:r>
        <w:r>
          <w:fldChar w:fldCharType="end"/>
        </w:r>
      </w:hyperlink>
    </w:p>
    <w:p>
      <w:pPr>
        <w:pStyle w:val="TOC2"/>
        <w:tabs>
          <w:tab w:val="right" w:leader="dot" w:pos="8306"/>
        </w:tabs>
      </w:pPr>
      <w:hyperlink w:anchor="_Toc3397" w:history="1">
        <w:r>
          <w:rPr>
            <w:rFonts w:ascii="仿宋" w:eastAsia="仿宋" w:hAnsi="仿宋" w:cs="仿宋" w:hint="eastAsia"/>
            <w:lang w:eastAsia="zh-CN"/>
          </w:rPr>
          <w:t>(三)、关键节点施工计划</w:t>
        </w:r>
        <w:r>
          <w:tab/>
        </w:r>
        <w:r>
          <w:fldChar w:fldCharType="begin"/>
        </w:r>
        <w:r>
          <w:instrText xml:space="preserve"> PAGEREF _Toc3397 \h </w:instrText>
        </w:r>
        <w:r>
          <w:fldChar w:fldCharType="separate"/>
        </w:r>
        <w:r>
          <w:t>68</w:t>
        </w:r>
        <w:r>
          <w:fldChar w:fldCharType="end"/>
        </w:r>
      </w:hyperlink>
    </w:p>
    <w:p>
      <w:pPr>
        <w:pStyle w:val="TOC2"/>
        <w:tabs>
          <w:tab w:val="right" w:leader="dot" w:pos="8306"/>
        </w:tabs>
      </w:pPr>
      <w:hyperlink w:anchor="_Toc21934" w:history="1">
        <w:r>
          <w:rPr>
            <w:rFonts w:ascii="仿宋" w:eastAsia="仿宋" w:hAnsi="仿宋" w:cs="仿宋" w:hint="eastAsia"/>
            <w:lang w:eastAsia="zh-CN"/>
          </w:rPr>
          <w:t>(四)、施工现场管理</w:t>
        </w:r>
        <w:r>
          <w:tab/>
        </w:r>
        <w:r>
          <w:fldChar w:fldCharType="begin"/>
        </w:r>
        <w:r>
          <w:instrText xml:space="preserve"> PAGEREF _Toc21934 \h </w:instrText>
        </w:r>
        <w:r>
          <w:fldChar w:fldCharType="separate"/>
        </w:r>
        <w:r>
          <w:t>69</w:t>
        </w:r>
        <w:r>
          <w:fldChar w:fldCharType="end"/>
        </w:r>
      </w:hyperlink>
    </w:p>
    <w:p>
      <w:pPr>
        <w:pStyle w:val="TOC1"/>
        <w:tabs>
          <w:tab w:val="right" w:leader="dot" w:pos="8306"/>
        </w:tabs>
      </w:pPr>
      <w:hyperlink w:anchor="_Toc20795" w:history="1">
        <w:r>
          <w:rPr>
            <w:rFonts w:ascii="仿宋" w:eastAsia="仿宋" w:hAnsi="仿宋" w:cs="仿宋" w:hint="eastAsia"/>
            <w:lang w:eastAsia="zh-CN"/>
          </w:rPr>
          <w:t>十六、创新驱动与持续发展</w:t>
        </w:r>
        <w:r>
          <w:tab/>
        </w:r>
        <w:r>
          <w:fldChar w:fldCharType="begin"/>
        </w:r>
        <w:r>
          <w:instrText xml:space="preserve"> PAGEREF _Toc20795 \h </w:instrText>
        </w:r>
        <w:r>
          <w:fldChar w:fldCharType="separate"/>
        </w:r>
        <w:r>
          <w:t>72</w:t>
        </w:r>
        <w:r>
          <w:fldChar w:fldCharType="end"/>
        </w:r>
      </w:hyperlink>
    </w:p>
    <w:p>
      <w:pPr>
        <w:pStyle w:val="TOC2"/>
        <w:tabs>
          <w:tab w:val="right" w:leader="dot" w:pos="8306"/>
        </w:tabs>
      </w:pPr>
      <w:hyperlink w:anchor="_Toc23467" w:history="1">
        <w:r>
          <w:rPr>
            <w:rFonts w:ascii="仿宋" w:eastAsia="仿宋" w:hAnsi="仿宋" w:cs="仿宋" w:hint="eastAsia"/>
            <w:lang w:eastAsia="zh-CN"/>
          </w:rPr>
          <w:t>(一)、创新驱动战略实施</w:t>
        </w:r>
        <w:r>
          <w:tab/>
        </w:r>
        <w:r>
          <w:fldChar w:fldCharType="begin"/>
        </w:r>
        <w:r>
          <w:instrText xml:space="preserve"> PAGEREF _Toc23467 \h </w:instrText>
        </w:r>
        <w:r>
          <w:fldChar w:fldCharType="separate"/>
        </w:r>
        <w:r>
          <w:t>72</w:t>
        </w:r>
        <w:r>
          <w:fldChar w:fldCharType="end"/>
        </w:r>
      </w:hyperlink>
    </w:p>
    <w:p>
      <w:pPr>
        <w:pStyle w:val="TOC2"/>
        <w:tabs>
          <w:tab w:val="right" w:leader="dot" w:pos="8306"/>
        </w:tabs>
      </w:pPr>
      <w:hyperlink w:anchor="_Toc4803" w:history="1">
        <w:r>
          <w:rPr>
            <w:rFonts w:ascii="仿宋" w:eastAsia="仿宋" w:hAnsi="仿宋" w:cs="仿宋" w:hint="eastAsia"/>
            <w:lang w:eastAsia="zh-CN"/>
          </w:rPr>
          <w:t>(二)、持续发展路径探索</w:t>
        </w:r>
        <w:r>
          <w:tab/>
        </w:r>
        <w:r>
          <w:fldChar w:fldCharType="begin"/>
        </w:r>
        <w:r>
          <w:instrText xml:space="preserve"> PAGEREF _Toc4803 \h </w:instrText>
        </w:r>
        <w:r>
          <w:fldChar w:fldCharType="separate"/>
        </w:r>
        <w:r>
          <w:t>73</w:t>
        </w:r>
        <w:r>
          <w:fldChar w:fldCharType="end"/>
        </w:r>
      </w:hyperlink>
    </w:p>
    <w:p>
      <w:pPr>
        <w:pStyle w:val="TOC1"/>
        <w:tabs>
          <w:tab w:val="right" w:leader="dot" w:pos="8306"/>
        </w:tabs>
      </w:pPr>
      <w:hyperlink w:anchor="_Toc16687" w:history="1">
        <w:r>
          <w:rPr>
            <w:rFonts w:ascii="仿宋" w:eastAsia="仿宋" w:hAnsi="仿宋" w:cs="仿宋" w:hint="eastAsia"/>
            <w:lang w:eastAsia="zh-CN"/>
          </w:rPr>
          <w:t>十七、设施与设备管理</w:t>
        </w:r>
        <w:r>
          <w:tab/>
        </w:r>
        <w:r>
          <w:fldChar w:fldCharType="begin"/>
        </w:r>
        <w:r>
          <w:instrText xml:space="preserve"> PAGEREF _Toc16687 \h </w:instrText>
        </w:r>
        <w:r>
          <w:fldChar w:fldCharType="separate"/>
        </w:r>
        <w:r>
          <w:t>77</w:t>
        </w:r>
        <w:r>
          <w:fldChar w:fldCharType="end"/>
        </w:r>
      </w:hyperlink>
    </w:p>
    <w:p>
      <w:pPr>
        <w:pStyle w:val="TOC2"/>
        <w:tabs>
          <w:tab w:val="right" w:leader="dot" w:pos="8306"/>
        </w:tabs>
      </w:pPr>
      <w:hyperlink w:anchor="_Toc30205" w:history="1">
        <w:r>
          <w:rPr>
            <w:rFonts w:ascii="仿宋" w:eastAsia="仿宋" w:hAnsi="仿宋" w:cs="仿宋" w:hint="eastAsia"/>
            <w:lang w:eastAsia="zh-CN"/>
          </w:rPr>
          <w:t>(一)、设施规划与配置</w:t>
        </w:r>
        <w:r>
          <w:tab/>
        </w:r>
        <w:r>
          <w:fldChar w:fldCharType="begin"/>
        </w:r>
        <w:r>
          <w:instrText xml:space="preserve"> PAGEREF _Toc30205 \h </w:instrText>
        </w:r>
        <w:r>
          <w:fldChar w:fldCharType="separate"/>
        </w:r>
        <w:r>
          <w:t>77</w:t>
        </w:r>
        <w:r>
          <w:fldChar w:fldCharType="end"/>
        </w:r>
      </w:hyperlink>
    </w:p>
    <w:p>
      <w:pPr>
        <w:pStyle w:val="TOC2"/>
        <w:tabs>
          <w:tab w:val="right" w:leader="dot" w:pos="8306"/>
        </w:tabs>
      </w:pPr>
      <w:hyperlink w:anchor="_Toc9681" w:history="1">
        <w:r>
          <w:rPr>
            <w:rFonts w:ascii="仿宋" w:eastAsia="仿宋" w:hAnsi="仿宋" w:cs="仿宋" w:hint="eastAsia"/>
            <w:lang w:eastAsia="zh-CN"/>
          </w:rPr>
          <w:t>(二)、设备采购与维护管理</w:t>
        </w:r>
        <w:r>
          <w:tab/>
        </w:r>
        <w:r>
          <w:fldChar w:fldCharType="begin"/>
        </w:r>
        <w:r>
          <w:instrText xml:space="preserve"> PAGEREF _Toc9681 \h </w:instrText>
        </w:r>
        <w:r>
          <w:fldChar w:fldCharType="separate"/>
        </w:r>
        <w:r>
          <w:t>78</w:t>
        </w:r>
        <w:r>
          <w:fldChar w:fldCharType="end"/>
        </w:r>
      </w:hyperlink>
    </w:p>
    <w:p>
      <w:pPr>
        <w:pStyle w:val="TOC2"/>
        <w:tabs>
          <w:tab w:val="right" w:leader="dot" w:pos="8306"/>
        </w:tabs>
      </w:pPr>
      <w:hyperlink w:anchor="_Toc16460" w:history="1">
        <w:r>
          <w:rPr>
            <w:rFonts w:ascii="仿宋" w:eastAsia="仿宋" w:hAnsi="仿宋" w:cs="仿宋" w:hint="eastAsia"/>
            <w:lang w:eastAsia="zh-CN"/>
          </w:rPr>
          <w:t>(三)、设施设备升级策略</w:t>
        </w:r>
        <w:r>
          <w:tab/>
        </w:r>
        <w:r>
          <w:fldChar w:fldCharType="begin"/>
        </w:r>
        <w:r>
          <w:instrText xml:space="preserve"> PAGEREF _Toc16460 \h </w:instrText>
        </w:r>
        <w:r>
          <w:fldChar w:fldCharType="separate"/>
        </w:r>
        <w:r>
          <w:t>79</w:t>
        </w:r>
        <w:r>
          <w:fldChar w:fldCharType="end"/>
        </w:r>
      </w:hyperlink>
    </w:p>
    <w:p>
      <w:pPr>
        <w:pStyle w:val="TOC1"/>
        <w:tabs>
          <w:tab w:val="right" w:leader="dot" w:pos="8306"/>
        </w:tabs>
      </w:pPr>
      <w:hyperlink w:anchor="_Toc29924" w:history="1">
        <w:r>
          <w:rPr>
            <w:rFonts w:ascii="仿宋" w:eastAsia="仿宋" w:hAnsi="仿宋" w:cs="仿宋" w:hint="eastAsia"/>
            <w:lang w:eastAsia="zh-CN"/>
          </w:rPr>
          <w:t>十八、知识产权管理与保护</w:t>
        </w:r>
        <w:r>
          <w:tab/>
        </w:r>
        <w:r>
          <w:fldChar w:fldCharType="begin"/>
        </w:r>
        <w:r>
          <w:instrText xml:space="preserve"> PAGEREF _Toc29924 \h </w:instrText>
        </w:r>
        <w:r>
          <w:fldChar w:fldCharType="separate"/>
        </w:r>
        <w:r>
          <w:t>79</w:t>
        </w:r>
        <w:r>
          <w:fldChar w:fldCharType="end"/>
        </w:r>
      </w:hyperlink>
    </w:p>
    <w:p>
      <w:pPr>
        <w:pStyle w:val="TOC2"/>
        <w:tabs>
          <w:tab w:val="right" w:leader="dot" w:pos="8306"/>
        </w:tabs>
      </w:pPr>
      <w:hyperlink w:anchor="_Toc1330" w:history="1">
        <w:r>
          <w:rPr>
            <w:rFonts w:ascii="仿宋" w:eastAsia="仿宋" w:hAnsi="仿宋" w:cs="仿宋" w:hint="eastAsia"/>
            <w:lang w:eastAsia="zh-CN"/>
          </w:rPr>
          <w:t>(一)、知识产权管理体系建设</w:t>
        </w:r>
        <w:r>
          <w:tab/>
        </w:r>
        <w:r>
          <w:fldChar w:fldCharType="begin"/>
        </w:r>
        <w:r>
          <w:instrText xml:space="preserve"> PAGEREF _Toc1330 \h </w:instrText>
        </w:r>
        <w:r>
          <w:fldChar w:fldCharType="separate"/>
        </w:r>
        <w:r>
          <w:t>79</w:t>
        </w:r>
        <w:r>
          <w:fldChar w:fldCharType="end"/>
        </w:r>
      </w:hyperlink>
    </w:p>
    <w:p>
      <w:pPr>
        <w:pStyle w:val="TOC2"/>
        <w:tabs>
          <w:tab w:val="right" w:leader="dot" w:pos="8306"/>
        </w:tabs>
      </w:pPr>
      <w:hyperlink w:anchor="_Toc23416" w:history="1">
        <w:r>
          <w:rPr>
            <w:rFonts w:ascii="仿宋" w:eastAsia="仿宋" w:hAnsi="仿宋" w:cs="仿宋" w:hint="eastAsia"/>
            <w:lang w:eastAsia="zh-CN"/>
          </w:rPr>
          <w:t>(二)、知识产权保护措施</w:t>
        </w:r>
        <w:r>
          <w:tab/>
        </w:r>
        <w:r>
          <w:fldChar w:fldCharType="begin"/>
        </w:r>
        <w:r>
          <w:instrText xml:space="preserve"> PAGEREF _Toc23416 \h </w:instrText>
        </w:r>
        <w:r>
          <w:fldChar w:fldCharType="separate"/>
        </w:r>
        <w:r>
          <w:t>80</w:t>
        </w:r>
        <w:r>
          <w:fldChar w:fldCharType="end"/>
        </w:r>
      </w:hyperlink>
    </w:p>
    <w:p>
      <w:pPr>
        <w:pStyle w:val="TOC1"/>
        <w:tabs>
          <w:tab w:val="right" w:leader="dot" w:pos="8306"/>
        </w:tabs>
      </w:pPr>
      <w:hyperlink w:anchor="_Toc20169" w:history="1">
        <w:r>
          <w:rPr>
            <w:rFonts w:ascii="仿宋" w:eastAsia="仿宋" w:hAnsi="仿宋" w:cs="仿宋" w:hint="eastAsia"/>
            <w:lang w:eastAsia="zh-CN"/>
          </w:rPr>
          <w:t>十九、产业协同与集群发展</w:t>
        </w:r>
        <w:r>
          <w:tab/>
        </w:r>
        <w:r>
          <w:fldChar w:fldCharType="begin"/>
        </w:r>
        <w:r>
          <w:instrText xml:space="preserve"> PAGEREF _Toc20169 \h </w:instrText>
        </w:r>
        <w:r>
          <w:fldChar w:fldCharType="separate"/>
        </w:r>
        <w:r>
          <w:t>82</w:t>
        </w:r>
        <w:r>
          <w:fldChar w:fldCharType="end"/>
        </w:r>
      </w:hyperlink>
    </w:p>
    <w:p>
      <w:pPr>
        <w:pStyle w:val="TOC2"/>
        <w:tabs>
          <w:tab w:val="right" w:leader="dot" w:pos="8306"/>
        </w:tabs>
      </w:pPr>
      <w:hyperlink w:anchor="_Toc12126" w:history="1">
        <w:r>
          <w:rPr>
            <w:rFonts w:ascii="仿宋" w:eastAsia="仿宋" w:hAnsi="仿宋" w:cs="仿宋" w:hint="eastAsia"/>
            <w:lang w:eastAsia="zh-CN"/>
          </w:rPr>
          <w:t>(一)、产业协同机制建设</w:t>
        </w:r>
        <w:r>
          <w:tab/>
        </w:r>
        <w:r>
          <w:fldChar w:fldCharType="begin"/>
        </w:r>
        <w:r>
          <w:instrText xml:space="preserve"> PAGEREF _Toc12126 \h </w:instrText>
        </w:r>
        <w:r>
          <w:fldChar w:fldCharType="separate"/>
        </w:r>
        <w:r>
          <w:t>82</w:t>
        </w:r>
        <w:r>
          <w:fldChar w:fldCharType="end"/>
        </w:r>
      </w:hyperlink>
    </w:p>
    <w:p>
      <w:pPr>
        <w:pStyle w:val="TOC2"/>
        <w:tabs>
          <w:tab w:val="right" w:leader="dot" w:pos="8306"/>
        </w:tabs>
      </w:pPr>
      <w:hyperlink w:anchor="_Toc18228" w:history="1">
        <w:r>
          <w:rPr>
            <w:rFonts w:ascii="仿宋" w:eastAsia="仿宋" w:hAnsi="仿宋" w:cs="仿宋" w:hint="eastAsia"/>
            <w:lang w:eastAsia="zh-CN"/>
          </w:rPr>
          <w:t>(二)、产业集群培育与发展</w:t>
        </w:r>
        <w:r>
          <w:tab/>
        </w:r>
        <w:r>
          <w:fldChar w:fldCharType="begin"/>
        </w:r>
        <w:r>
          <w:instrText xml:space="preserve"> PAGEREF _Toc18228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9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实验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7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73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99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直接收益：假设实验室项目的产品或服务年销售收入为XX万元。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51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若实验室项目成功推广新型环保产品，比如采用可回收材料的包装，可能会激发消费者对可持续产品的需求。这种需求的增长可能迫使整个行业转向更环保的产品设计和生产方法。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54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597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实验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实验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https://d.book118.com/445042143322011042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80FF8"/>
    <w:rsid w:val="63C80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04214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2024-01-09T08:25:00Z</dcterms:created>
  <dcterms:modified xsi:type="dcterms:W3CDTF">2024-01-09T08:25:49Z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46CA99BCA54244C2AAD4E5236575833F_11</vt:lpwstr>
  </property>
  <property fmtid="{D5CDD505-2E9C-101B-9397-08002B2CF9AE}" pid="3" name="KSOProductBuildVer">
    <vt:lpwstr>2052-12.1.0.16120</vt:lpwstr>
  </property>
</Properties>
</file>