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芝麻油项目建设方案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2" w:history="1">
        <w:r>
          <w:rPr>
            <w:rFonts w:ascii="仿宋" w:eastAsia="仿宋" w:hAnsi="仿宋" w:cs="仿宋" w:hint="eastAsia"/>
            <w:lang w:eastAsia="zh-CN"/>
          </w:rPr>
          <w:t>概论</w:t>
        </w:r>
        <w:r>
          <w:tab/>
        </w:r>
        <w:r>
          <w:fldChar w:fldCharType="begin"/>
        </w:r>
        <w:r>
          <w:instrText xml:space="preserve"> PAGEREF _Toc28732 \h </w:instrText>
        </w:r>
        <w:r>
          <w:fldChar w:fldCharType="separate"/>
        </w:r>
        <w:r>
          <w:t>3</w:t>
        </w:r>
        <w:r>
          <w:fldChar w:fldCharType="end"/>
        </w:r>
      </w:hyperlink>
    </w:p>
    <w:p>
      <w:pPr>
        <w:pStyle w:val="TOC1"/>
        <w:tabs>
          <w:tab w:val="right" w:leader="dot" w:pos="8306"/>
        </w:tabs>
      </w:pPr>
      <w:hyperlink w:anchor="_Toc24817" w:history="1">
        <w:r>
          <w:rPr>
            <w:rFonts w:ascii="仿宋" w:eastAsia="仿宋" w:hAnsi="仿宋" w:cs="仿宋" w:hint="eastAsia"/>
            <w:lang w:eastAsia="zh-CN"/>
          </w:rPr>
          <w:t>一、背景、必要性分析</w:t>
        </w:r>
        <w:r>
          <w:tab/>
        </w:r>
        <w:r>
          <w:fldChar w:fldCharType="begin"/>
        </w:r>
        <w:r>
          <w:instrText xml:space="preserve"> PAGEREF _Toc24817 \h </w:instrText>
        </w:r>
        <w:r>
          <w:fldChar w:fldCharType="separate"/>
        </w:r>
        <w:r>
          <w:t>3</w:t>
        </w:r>
        <w:r>
          <w:fldChar w:fldCharType="end"/>
        </w:r>
      </w:hyperlink>
    </w:p>
    <w:p>
      <w:pPr>
        <w:pStyle w:val="TOC2"/>
        <w:tabs>
          <w:tab w:val="right" w:leader="dot" w:pos="8306"/>
        </w:tabs>
      </w:pPr>
      <w:hyperlink w:anchor="_Toc27769" w:history="1">
        <w:r>
          <w:rPr>
            <w:rFonts w:ascii="仿宋" w:eastAsia="仿宋" w:hAnsi="仿宋" w:cs="仿宋" w:hint="eastAsia"/>
            <w:lang w:eastAsia="zh-CN"/>
          </w:rPr>
          <w:t>(一)、项目建设背景</w:t>
        </w:r>
        <w:r>
          <w:tab/>
        </w:r>
        <w:r>
          <w:fldChar w:fldCharType="begin"/>
        </w:r>
        <w:r>
          <w:instrText xml:space="preserve"> PAGEREF _Toc27769 \h </w:instrText>
        </w:r>
        <w:r>
          <w:fldChar w:fldCharType="separate"/>
        </w:r>
        <w:r>
          <w:t>3</w:t>
        </w:r>
        <w:r>
          <w:fldChar w:fldCharType="end"/>
        </w:r>
      </w:hyperlink>
    </w:p>
    <w:p>
      <w:pPr>
        <w:pStyle w:val="TOC2"/>
        <w:tabs>
          <w:tab w:val="right" w:leader="dot" w:pos="8306"/>
        </w:tabs>
      </w:pPr>
      <w:hyperlink w:anchor="_Toc18011" w:history="1">
        <w:r>
          <w:rPr>
            <w:rFonts w:ascii="仿宋" w:eastAsia="仿宋" w:hAnsi="仿宋" w:cs="仿宋" w:hint="eastAsia"/>
            <w:lang w:eastAsia="zh-CN"/>
          </w:rPr>
          <w:t>(二)、必要性分析</w:t>
        </w:r>
        <w:r>
          <w:tab/>
        </w:r>
        <w:r>
          <w:fldChar w:fldCharType="begin"/>
        </w:r>
        <w:r>
          <w:instrText xml:space="preserve"> PAGEREF _Toc18011 \h </w:instrText>
        </w:r>
        <w:r>
          <w:fldChar w:fldCharType="separate"/>
        </w:r>
        <w:r>
          <w:t>4</w:t>
        </w:r>
        <w:r>
          <w:fldChar w:fldCharType="end"/>
        </w:r>
      </w:hyperlink>
    </w:p>
    <w:p>
      <w:pPr>
        <w:pStyle w:val="TOC2"/>
        <w:tabs>
          <w:tab w:val="right" w:leader="dot" w:pos="8306"/>
        </w:tabs>
      </w:pPr>
      <w:hyperlink w:anchor="_Toc17137" w:history="1">
        <w:r>
          <w:rPr>
            <w:rFonts w:ascii="仿宋" w:eastAsia="仿宋" w:hAnsi="仿宋" w:cs="仿宋" w:hint="eastAsia"/>
            <w:lang w:eastAsia="zh-CN"/>
          </w:rPr>
          <w:t>(三)、项目建设有利条件</w:t>
        </w:r>
        <w:r>
          <w:tab/>
        </w:r>
        <w:r>
          <w:fldChar w:fldCharType="begin"/>
        </w:r>
        <w:r>
          <w:instrText xml:space="preserve"> PAGEREF _Toc17137 \h </w:instrText>
        </w:r>
        <w:r>
          <w:fldChar w:fldCharType="separate"/>
        </w:r>
        <w:r>
          <w:t>5</w:t>
        </w:r>
        <w:r>
          <w:fldChar w:fldCharType="end"/>
        </w:r>
      </w:hyperlink>
    </w:p>
    <w:p>
      <w:pPr>
        <w:pStyle w:val="TOC1"/>
        <w:tabs>
          <w:tab w:val="right" w:leader="dot" w:pos="8306"/>
        </w:tabs>
      </w:pPr>
      <w:hyperlink w:anchor="_Toc28526" w:history="1">
        <w:r>
          <w:rPr>
            <w:rFonts w:ascii="仿宋" w:eastAsia="仿宋" w:hAnsi="仿宋" w:cs="仿宋" w:hint="eastAsia"/>
            <w:lang w:eastAsia="zh-CN"/>
          </w:rPr>
          <w:t>二、项目选址研究</w:t>
        </w:r>
        <w:r>
          <w:tab/>
        </w:r>
        <w:r>
          <w:fldChar w:fldCharType="begin"/>
        </w:r>
        <w:r>
          <w:instrText xml:space="preserve"> PAGEREF _Toc28526 \h </w:instrText>
        </w:r>
        <w:r>
          <w:fldChar w:fldCharType="separate"/>
        </w:r>
        <w:r>
          <w:t>7</w:t>
        </w:r>
        <w:r>
          <w:fldChar w:fldCharType="end"/>
        </w:r>
      </w:hyperlink>
    </w:p>
    <w:p>
      <w:pPr>
        <w:pStyle w:val="TOC2"/>
        <w:tabs>
          <w:tab w:val="right" w:leader="dot" w:pos="8306"/>
        </w:tabs>
      </w:pPr>
      <w:hyperlink w:anchor="_Toc110" w:history="1">
        <w:r>
          <w:rPr>
            <w:rFonts w:ascii="仿宋" w:eastAsia="仿宋" w:hAnsi="仿宋" w:cs="仿宋" w:hint="eastAsia"/>
            <w:lang w:eastAsia="zh-CN"/>
          </w:rPr>
          <w:t>(一)、项目选址原则</w:t>
        </w:r>
        <w:r>
          <w:tab/>
        </w:r>
        <w:r>
          <w:fldChar w:fldCharType="begin"/>
        </w:r>
        <w:r>
          <w:instrText xml:space="preserve"> PAGEREF _Toc110 \h </w:instrText>
        </w:r>
        <w:r>
          <w:fldChar w:fldCharType="separate"/>
        </w:r>
        <w:r>
          <w:t>7</w:t>
        </w:r>
        <w:r>
          <w:fldChar w:fldCharType="end"/>
        </w:r>
      </w:hyperlink>
    </w:p>
    <w:p>
      <w:pPr>
        <w:pStyle w:val="TOC2"/>
        <w:tabs>
          <w:tab w:val="right" w:leader="dot" w:pos="8306"/>
        </w:tabs>
      </w:pPr>
      <w:hyperlink w:anchor="_Toc21112" w:history="1">
        <w:r>
          <w:rPr>
            <w:rFonts w:ascii="仿宋" w:eastAsia="仿宋" w:hAnsi="仿宋" w:cs="仿宋" w:hint="eastAsia"/>
            <w:lang w:eastAsia="zh-CN"/>
          </w:rPr>
          <w:t>(二)、项目选址</w:t>
        </w:r>
        <w:r>
          <w:tab/>
        </w:r>
        <w:r>
          <w:fldChar w:fldCharType="begin"/>
        </w:r>
        <w:r>
          <w:instrText xml:space="preserve"> PAGEREF _Toc21112 \h </w:instrText>
        </w:r>
        <w:r>
          <w:fldChar w:fldCharType="separate"/>
        </w:r>
        <w:r>
          <w:t>10</w:t>
        </w:r>
        <w:r>
          <w:fldChar w:fldCharType="end"/>
        </w:r>
      </w:hyperlink>
    </w:p>
    <w:p>
      <w:pPr>
        <w:pStyle w:val="TOC2"/>
        <w:tabs>
          <w:tab w:val="right" w:leader="dot" w:pos="8306"/>
        </w:tabs>
      </w:pPr>
      <w:hyperlink w:anchor="_Toc13292" w:history="1">
        <w:r>
          <w:rPr>
            <w:rFonts w:ascii="仿宋" w:eastAsia="仿宋" w:hAnsi="仿宋" w:cs="仿宋" w:hint="eastAsia"/>
            <w:lang w:eastAsia="zh-CN"/>
          </w:rPr>
          <w:t>(三)、建设条件分析</w:t>
        </w:r>
        <w:r>
          <w:tab/>
        </w:r>
        <w:r>
          <w:fldChar w:fldCharType="begin"/>
        </w:r>
        <w:r>
          <w:instrText xml:space="preserve"> PAGEREF _Toc13292 \h </w:instrText>
        </w:r>
        <w:r>
          <w:fldChar w:fldCharType="separate"/>
        </w:r>
        <w:r>
          <w:t>12</w:t>
        </w:r>
        <w:r>
          <w:fldChar w:fldCharType="end"/>
        </w:r>
      </w:hyperlink>
    </w:p>
    <w:p>
      <w:pPr>
        <w:pStyle w:val="TOC2"/>
        <w:tabs>
          <w:tab w:val="right" w:leader="dot" w:pos="8306"/>
        </w:tabs>
      </w:pPr>
      <w:hyperlink w:anchor="_Toc5320" w:history="1">
        <w:r>
          <w:rPr>
            <w:rFonts w:ascii="仿宋" w:eastAsia="仿宋" w:hAnsi="仿宋" w:cs="仿宋" w:hint="eastAsia"/>
            <w:lang w:eastAsia="zh-CN"/>
          </w:rPr>
          <w:t>(四)、用地控制指标</w:t>
        </w:r>
        <w:r>
          <w:tab/>
        </w:r>
        <w:r>
          <w:fldChar w:fldCharType="begin"/>
        </w:r>
        <w:r>
          <w:instrText xml:space="preserve"> PAGEREF _Toc5320 \h </w:instrText>
        </w:r>
        <w:r>
          <w:fldChar w:fldCharType="separate"/>
        </w:r>
        <w:r>
          <w:t>14</w:t>
        </w:r>
        <w:r>
          <w:fldChar w:fldCharType="end"/>
        </w:r>
      </w:hyperlink>
    </w:p>
    <w:p>
      <w:pPr>
        <w:pStyle w:val="TOC2"/>
        <w:tabs>
          <w:tab w:val="right" w:leader="dot" w:pos="8306"/>
        </w:tabs>
      </w:pPr>
      <w:hyperlink w:anchor="_Toc32441" w:history="1">
        <w:r>
          <w:rPr>
            <w:rFonts w:ascii="仿宋" w:eastAsia="仿宋" w:hAnsi="仿宋" w:cs="仿宋" w:hint="eastAsia"/>
            <w:lang w:eastAsia="zh-CN"/>
          </w:rPr>
          <w:t>(五)、地总体要求</w:t>
        </w:r>
        <w:r>
          <w:tab/>
        </w:r>
        <w:r>
          <w:fldChar w:fldCharType="begin"/>
        </w:r>
        <w:r>
          <w:instrText xml:space="preserve"> PAGEREF _Toc32441 \h </w:instrText>
        </w:r>
        <w:r>
          <w:fldChar w:fldCharType="separate"/>
        </w:r>
        <w:r>
          <w:t>15</w:t>
        </w:r>
        <w:r>
          <w:fldChar w:fldCharType="end"/>
        </w:r>
      </w:hyperlink>
    </w:p>
    <w:p>
      <w:pPr>
        <w:pStyle w:val="TOC2"/>
        <w:tabs>
          <w:tab w:val="right" w:leader="dot" w:pos="8306"/>
        </w:tabs>
      </w:pPr>
      <w:hyperlink w:anchor="_Toc1738" w:history="1">
        <w:r>
          <w:rPr>
            <w:rFonts w:ascii="仿宋" w:eastAsia="仿宋" w:hAnsi="仿宋" w:cs="仿宋" w:hint="eastAsia"/>
            <w:lang w:eastAsia="zh-CN"/>
          </w:rPr>
          <w:t>(六)、节约用地措施</w:t>
        </w:r>
        <w:r>
          <w:tab/>
        </w:r>
        <w:r>
          <w:fldChar w:fldCharType="begin"/>
        </w:r>
        <w:r>
          <w:instrText xml:space="preserve"> PAGEREF _Toc1738 \h </w:instrText>
        </w:r>
        <w:r>
          <w:fldChar w:fldCharType="separate"/>
        </w:r>
        <w:r>
          <w:t>16</w:t>
        </w:r>
        <w:r>
          <w:fldChar w:fldCharType="end"/>
        </w:r>
      </w:hyperlink>
    </w:p>
    <w:p>
      <w:pPr>
        <w:pStyle w:val="TOC2"/>
        <w:tabs>
          <w:tab w:val="right" w:leader="dot" w:pos="8306"/>
        </w:tabs>
      </w:pPr>
      <w:hyperlink w:anchor="_Toc6812" w:history="1">
        <w:r>
          <w:rPr>
            <w:rFonts w:ascii="仿宋" w:eastAsia="仿宋" w:hAnsi="仿宋" w:cs="仿宋" w:hint="eastAsia"/>
            <w:lang w:eastAsia="zh-CN"/>
          </w:rPr>
          <w:t>(七)、选址综合评价</w:t>
        </w:r>
        <w:r>
          <w:tab/>
        </w:r>
        <w:r>
          <w:fldChar w:fldCharType="begin"/>
        </w:r>
        <w:r>
          <w:instrText xml:space="preserve"> PAGEREF _Toc6812 \h </w:instrText>
        </w:r>
        <w:r>
          <w:fldChar w:fldCharType="separate"/>
        </w:r>
        <w:r>
          <w:t>18</w:t>
        </w:r>
        <w:r>
          <w:fldChar w:fldCharType="end"/>
        </w:r>
      </w:hyperlink>
    </w:p>
    <w:p>
      <w:pPr>
        <w:pStyle w:val="TOC1"/>
        <w:tabs>
          <w:tab w:val="right" w:leader="dot" w:pos="8306"/>
        </w:tabs>
      </w:pPr>
      <w:hyperlink w:anchor="_Toc8710" w:history="1">
        <w:r>
          <w:rPr>
            <w:rFonts w:ascii="仿宋" w:eastAsia="仿宋" w:hAnsi="仿宋" w:cs="仿宋" w:hint="eastAsia"/>
            <w:lang w:eastAsia="zh-CN"/>
          </w:rPr>
          <w:t>三、社会影响分析</w:t>
        </w:r>
        <w:r>
          <w:tab/>
        </w:r>
        <w:r>
          <w:fldChar w:fldCharType="begin"/>
        </w:r>
        <w:r>
          <w:instrText xml:space="preserve"> PAGEREF _Toc8710 \h </w:instrText>
        </w:r>
        <w:r>
          <w:fldChar w:fldCharType="separate"/>
        </w:r>
        <w:r>
          <w:t>19</w:t>
        </w:r>
        <w:r>
          <w:fldChar w:fldCharType="end"/>
        </w:r>
      </w:hyperlink>
    </w:p>
    <w:p>
      <w:pPr>
        <w:pStyle w:val="TOC2"/>
        <w:tabs>
          <w:tab w:val="right" w:leader="dot" w:pos="8306"/>
        </w:tabs>
      </w:pPr>
      <w:hyperlink w:anchor="_Toc11861" w:history="1">
        <w:r>
          <w:rPr>
            <w:rFonts w:ascii="仿宋" w:eastAsia="仿宋" w:hAnsi="仿宋" w:cs="仿宋" w:hint="eastAsia"/>
            <w:lang w:eastAsia="zh-CN"/>
          </w:rPr>
          <w:t>(一)、社会影响效果分析</w:t>
        </w:r>
        <w:r>
          <w:tab/>
        </w:r>
        <w:r>
          <w:fldChar w:fldCharType="begin"/>
        </w:r>
        <w:r>
          <w:instrText xml:space="preserve"> PAGEREF _Toc11861 \h </w:instrText>
        </w:r>
        <w:r>
          <w:fldChar w:fldCharType="separate"/>
        </w:r>
        <w:r>
          <w:t>19</w:t>
        </w:r>
        <w:r>
          <w:fldChar w:fldCharType="end"/>
        </w:r>
      </w:hyperlink>
    </w:p>
    <w:p>
      <w:pPr>
        <w:pStyle w:val="TOC2"/>
        <w:tabs>
          <w:tab w:val="right" w:leader="dot" w:pos="8306"/>
        </w:tabs>
      </w:pPr>
      <w:hyperlink w:anchor="_Toc8243" w:history="1">
        <w:r>
          <w:rPr>
            <w:rFonts w:ascii="仿宋" w:eastAsia="仿宋" w:hAnsi="仿宋" w:cs="仿宋" w:hint="eastAsia"/>
            <w:lang w:eastAsia="zh-CN"/>
          </w:rPr>
          <w:t>(二)、社会适应性分析</w:t>
        </w:r>
        <w:r>
          <w:tab/>
        </w:r>
        <w:r>
          <w:fldChar w:fldCharType="begin"/>
        </w:r>
        <w:r>
          <w:instrText xml:space="preserve"> PAGEREF _Toc8243 \h </w:instrText>
        </w:r>
        <w:r>
          <w:fldChar w:fldCharType="separate"/>
        </w:r>
        <w:r>
          <w:t>21</w:t>
        </w:r>
        <w:r>
          <w:fldChar w:fldCharType="end"/>
        </w:r>
      </w:hyperlink>
    </w:p>
    <w:p>
      <w:pPr>
        <w:pStyle w:val="TOC2"/>
        <w:tabs>
          <w:tab w:val="right" w:leader="dot" w:pos="8306"/>
        </w:tabs>
      </w:pPr>
      <w:hyperlink w:anchor="_Toc19180" w:history="1">
        <w:r>
          <w:rPr>
            <w:rFonts w:ascii="仿宋" w:eastAsia="仿宋" w:hAnsi="仿宋" w:cs="仿宋" w:hint="eastAsia"/>
            <w:lang w:eastAsia="zh-CN"/>
          </w:rPr>
          <w:t>(三)、社会风险及对策分析</w:t>
        </w:r>
        <w:r>
          <w:tab/>
        </w:r>
        <w:r>
          <w:fldChar w:fldCharType="begin"/>
        </w:r>
        <w:r>
          <w:instrText xml:space="preserve"> PAGEREF _Toc19180 \h </w:instrText>
        </w:r>
        <w:r>
          <w:fldChar w:fldCharType="separate"/>
        </w:r>
        <w:r>
          <w:t>22</w:t>
        </w:r>
        <w:r>
          <w:fldChar w:fldCharType="end"/>
        </w:r>
      </w:hyperlink>
    </w:p>
    <w:p>
      <w:pPr>
        <w:pStyle w:val="TOC1"/>
        <w:tabs>
          <w:tab w:val="right" w:leader="dot" w:pos="8306"/>
        </w:tabs>
      </w:pPr>
      <w:hyperlink w:anchor="_Toc15285" w:history="1">
        <w:r>
          <w:rPr>
            <w:rFonts w:ascii="仿宋" w:eastAsia="仿宋" w:hAnsi="仿宋" w:cs="仿宋" w:hint="eastAsia"/>
            <w:lang w:eastAsia="zh-CN"/>
          </w:rPr>
          <w:t>四、建设风险评估分析</w:t>
        </w:r>
        <w:r>
          <w:tab/>
        </w:r>
        <w:r>
          <w:fldChar w:fldCharType="begin"/>
        </w:r>
        <w:r>
          <w:instrText xml:space="preserve"> PAGEREF _Toc15285 \h </w:instrText>
        </w:r>
        <w:r>
          <w:fldChar w:fldCharType="separate"/>
        </w:r>
        <w:r>
          <w:t>26</w:t>
        </w:r>
        <w:r>
          <w:fldChar w:fldCharType="end"/>
        </w:r>
      </w:hyperlink>
    </w:p>
    <w:p>
      <w:pPr>
        <w:pStyle w:val="TOC2"/>
        <w:tabs>
          <w:tab w:val="right" w:leader="dot" w:pos="8306"/>
        </w:tabs>
      </w:pPr>
      <w:hyperlink w:anchor="_Toc172" w:history="1">
        <w:r>
          <w:rPr>
            <w:rFonts w:ascii="仿宋" w:eastAsia="仿宋" w:hAnsi="仿宋" w:cs="仿宋" w:hint="eastAsia"/>
            <w:lang w:eastAsia="zh-CN"/>
          </w:rPr>
          <w:t>(一)、政策风险分析</w:t>
        </w:r>
        <w:r>
          <w:tab/>
        </w:r>
        <w:r>
          <w:fldChar w:fldCharType="begin"/>
        </w:r>
        <w:r>
          <w:instrText xml:space="preserve"> PAGEREF _Toc172 \h </w:instrText>
        </w:r>
        <w:r>
          <w:fldChar w:fldCharType="separate"/>
        </w:r>
        <w:r>
          <w:t>26</w:t>
        </w:r>
        <w:r>
          <w:fldChar w:fldCharType="end"/>
        </w:r>
      </w:hyperlink>
    </w:p>
    <w:p>
      <w:pPr>
        <w:pStyle w:val="TOC2"/>
        <w:tabs>
          <w:tab w:val="right" w:leader="dot" w:pos="8306"/>
        </w:tabs>
      </w:pPr>
      <w:hyperlink w:anchor="_Toc27971" w:history="1">
        <w:r>
          <w:rPr>
            <w:rFonts w:ascii="仿宋" w:eastAsia="仿宋" w:hAnsi="仿宋" w:cs="仿宋" w:hint="eastAsia"/>
            <w:lang w:eastAsia="zh-CN"/>
          </w:rPr>
          <w:t>(二)、社会风险分析</w:t>
        </w:r>
        <w:r>
          <w:tab/>
        </w:r>
        <w:r>
          <w:fldChar w:fldCharType="begin"/>
        </w:r>
        <w:r>
          <w:instrText xml:space="preserve"> PAGEREF _Toc27971 \h </w:instrText>
        </w:r>
        <w:r>
          <w:fldChar w:fldCharType="separate"/>
        </w:r>
        <w:r>
          <w:t>27</w:t>
        </w:r>
        <w:r>
          <w:fldChar w:fldCharType="end"/>
        </w:r>
      </w:hyperlink>
    </w:p>
    <w:p>
      <w:pPr>
        <w:pStyle w:val="TOC2"/>
        <w:tabs>
          <w:tab w:val="right" w:leader="dot" w:pos="8306"/>
        </w:tabs>
      </w:pPr>
      <w:hyperlink w:anchor="_Toc12474" w:history="1">
        <w:r>
          <w:rPr>
            <w:rFonts w:ascii="仿宋" w:eastAsia="仿宋" w:hAnsi="仿宋" w:cs="仿宋" w:hint="eastAsia"/>
            <w:lang w:eastAsia="zh-CN"/>
          </w:rPr>
          <w:t>(三)、市场风险分析</w:t>
        </w:r>
        <w:r>
          <w:tab/>
        </w:r>
        <w:r>
          <w:fldChar w:fldCharType="begin"/>
        </w:r>
        <w:r>
          <w:instrText xml:space="preserve"> PAGEREF _Toc12474 \h </w:instrText>
        </w:r>
        <w:r>
          <w:fldChar w:fldCharType="separate"/>
        </w:r>
        <w:r>
          <w:t>29</w:t>
        </w:r>
        <w:r>
          <w:fldChar w:fldCharType="end"/>
        </w:r>
      </w:hyperlink>
    </w:p>
    <w:p>
      <w:pPr>
        <w:pStyle w:val="TOC2"/>
        <w:tabs>
          <w:tab w:val="right" w:leader="dot" w:pos="8306"/>
        </w:tabs>
      </w:pPr>
      <w:hyperlink w:anchor="_Toc22410" w:history="1">
        <w:r>
          <w:rPr>
            <w:rFonts w:ascii="仿宋" w:eastAsia="仿宋" w:hAnsi="仿宋" w:cs="仿宋" w:hint="eastAsia"/>
            <w:lang w:eastAsia="zh-CN"/>
          </w:rPr>
          <w:t>(四)、资金风险分析</w:t>
        </w:r>
        <w:r>
          <w:tab/>
        </w:r>
        <w:r>
          <w:fldChar w:fldCharType="begin"/>
        </w:r>
        <w:r>
          <w:instrText xml:space="preserve"> PAGEREF _Toc22410 \h </w:instrText>
        </w:r>
        <w:r>
          <w:fldChar w:fldCharType="separate"/>
        </w:r>
        <w:r>
          <w:t>29</w:t>
        </w:r>
        <w:r>
          <w:fldChar w:fldCharType="end"/>
        </w:r>
      </w:hyperlink>
    </w:p>
    <w:p>
      <w:pPr>
        <w:pStyle w:val="TOC2"/>
        <w:tabs>
          <w:tab w:val="right" w:leader="dot" w:pos="8306"/>
        </w:tabs>
      </w:pPr>
      <w:hyperlink w:anchor="_Toc10412" w:history="1">
        <w:r>
          <w:rPr>
            <w:rFonts w:ascii="仿宋" w:eastAsia="仿宋" w:hAnsi="仿宋" w:cs="仿宋" w:hint="eastAsia"/>
            <w:lang w:eastAsia="zh-CN"/>
          </w:rPr>
          <w:t>(五)、技术风险分析</w:t>
        </w:r>
        <w:r>
          <w:tab/>
        </w:r>
        <w:r>
          <w:fldChar w:fldCharType="begin"/>
        </w:r>
        <w:r>
          <w:instrText xml:space="preserve"> PAGEREF _Toc10412 \h </w:instrText>
        </w:r>
        <w:r>
          <w:fldChar w:fldCharType="separate"/>
        </w:r>
        <w:r>
          <w:t>31</w:t>
        </w:r>
        <w:r>
          <w:fldChar w:fldCharType="end"/>
        </w:r>
      </w:hyperlink>
    </w:p>
    <w:p>
      <w:pPr>
        <w:pStyle w:val="TOC2"/>
        <w:tabs>
          <w:tab w:val="right" w:leader="dot" w:pos="8306"/>
        </w:tabs>
      </w:pPr>
      <w:hyperlink w:anchor="_Toc22784" w:history="1">
        <w:r>
          <w:rPr>
            <w:rFonts w:ascii="仿宋" w:eastAsia="仿宋" w:hAnsi="仿宋" w:cs="仿宋" w:hint="eastAsia"/>
            <w:lang w:eastAsia="zh-CN"/>
          </w:rPr>
          <w:t>(六)、财务风险分析</w:t>
        </w:r>
        <w:r>
          <w:tab/>
        </w:r>
        <w:r>
          <w:fldChar w:fldCharType="begin"/>
        </w:r>
        <w:r>
          <w:instrText xml:space="preserve"> PAGEREF _Toc22784 \h </w:instrText>
        </w:r>
        <w:r>
          <w:fldChar w:fldCharType="separate"/>
        </w:r>
        <w:r>
          <w:t>32</w:t>
        </w:r>
        <w:r>
          <w:fldChar w:fldCharType="end"/>
        </w:r>
      </w:hyperlink>
    </w:p>
    <w:p>
      <w:pPr>
        <w:pStyle w:val="TOC2"/>
        <w:tabs>
          <w:tab w:val="right" w:leader="dot" w:pos="8306"/>
        </w:tabs>
      </w:pPr>
      <w:hyperlink w:anchor="_Toc16267" w:history="1">
        <w:r>
          <w:rPr>
            <w:rFonts w:ascii="仿宋" w:eastAsia="仿宋" w:hAnsi="仿宋" w:cs="仿宋" w:hint="eastAsia"/>
            <w:lang w:eastAsia="zh-CN"/>
          </w:rPr>
          <w:t>(七)、管理风险分析</w:t>
        </w:r>
        <w:r>
          <w:tab/>
        </w:r>
        <w:r>
          <w:fldChar w:fldCharType="begin"/>
        </w:r>
        <w:r>
          <w:instrText xml:space="preserve"> PAGEREF _Toc16267 \h </w:instrText>
        </w:r>
        <w:r>
          <w:fldChar w:fldCharType="separate"/>
        </w:r>
        <w:r>
          <w:t>34</w:t>
        </w:r>
        <w:r>
          <w:fldChar w:fldCharType="end"/>
        </w:r>
      </w:hyperlink>
    </w:p>
    <w:p>
      <w:pPr>
        <w:pStyle w:val="TOC2"/>
        <w:tabs>
          <w:tab w:val="right" w:leader="dot" w:pos="8306"/>
        </w:tabs>
      </w:pPr>
      <w:hyperlink w:anchor="_Toc15689" w:history="1">
        <w:r>
          <w:rPr>
            <w:rFonts w:ascii="仿宋" w:eastAsia="仿宋" w:hAnsi="仿宋" w:cs="仿宋" w:hint="eastAsia"/>
            <w:lang w:eastAsia="zh-CN"/>
          </w:rPr>
          <w:t>(八)、其它风险分析</w:t>
        </w:r>
        <w:r>
          <w:tab/>
        </w:r>
        <w:r>
          <w:fldChar w:fldCharType="begin"/>
        </w:r>
        <w:r>
          <w:instrText xml:space="preserve"> PAGEREF _Toc15689 \h </w:instrText>
        </w:r>
        <w:r>
          <w:fldChar w:fldCharType="separate"/>
        </w:r>
        <w:r>
          <w:t>35</w:t>
        </w:r>
        <w:r>
          <w:fldChar w:fldCharType="end"/>
        </w:r>
      </w:hyperlink>
    </w:p>
    <w:p>
      <w:pPr>
        <w:pStyle w:val="TOC2"/>
        <w:tabs>
          <w:tab w:val="right" w:leader="dot" w:pos="8306"/>
        </w:tabs>
      </w:pPr>
      <w:hyperlink w:anchor="_Toc10270" w:history="1">
        <w:r>
          <w:rPr>
            <w:rFonts w:ascii="仿宋" w:eastAsia="仿宋" w:hAnsi="仿宋" w:cs="仿宋" w:hint="eastAsia"/>
            <w:lang w:eastAsia="zh-CN"/>
          </w:rPr>
          <w:t>(九)、社会影响评估</w:t>
        </w:r>
        <w:r>
          <w:tab/>
        </w:r>
        <w:r>
          <w:fldChar w:fldCharType="begin"/>
        </w:r>
        <w:r>
          <w:instrText xml:space="preserve"> PAGEREF _Toc10270 \h </w:instrText>
        </w:r>
        <w:r>
          <w:fldChar w:fldCharType="separate"/>
        </w:r>
        <w:r>
          <w:t>36</w:t>
        </w:r>
        <w:r>
          <w:fldChar w:fldCharType="end"/>
        </w:r>
      </w:hyperlink>
    </w:p>
    <w:p>
      <w:pPr>
        <w:pStyle w:val="TOC1"/>
        <w:tabs>
          <w:tab w:val="right" w:leader="dot" w:pos="8306"/>
        </w:tabs>
      </w:pPr>
      <w:hyperlink w:anchor="_Toc4834" w:history="1">
        <w:r>
          <w:rPr>
            <w:rFonts w:ascii="仿宋" w:eastAsia="仿宋" w:hAnsi="仿宋" w:cs="仿宋" w:hint="eastAsia"/>
            <w:lang w:eastAsia="zh-CN"/>
          </w:rPr>
          <w:t>五、经济影响分析</w:t>
        </w:r>
        <w:r>
          <w:tab/>
        </w:r>
        <w:r>
          <w:fldChar w:fldCharType="begin"/>
        </w:r>
        <w:r>
          <w:instrText xml:space="preserve"> PAGEREF _Toc4834 \h </w:instrText>
        </w:r>
        <w:r>
          <w:fldChar w:fldCharType="separate"/>
        </w:r>
        <w:r>
          <w:t>38</w:t>
        </w:r>
        <w:r>
          <w:fldChar w:fldCharType="end"/>
        </w:r>
      </w:hyperlink>
    </w:p>
    <w:p>
      <w:pPr>
        <w:pStyle w:val="TOC2"/>
        <w:tabs>
          <w:tab w:val="right" w:leader="dot" w:pos="8306"/>
        </w:tabs>
      </w:pPr>
      <w:hyperlink w:anchor="_Toc2685" w:history="1">
        <w:r>
          <w:rPr>
            <w:rFonts w:ascii="仿宋" w:eastAsia="仿宋" w:hAnsi="仿宋" w:cs="仿宋" w:hint="eastAsia"/>
            <w:lang w:eastAsia="zh-CN"/>
          </w:rPr>
          <w:t>(一)、经济费用效益或费用效果分析</w:t>
        </w:r>
        <w:r>
          <w:tab/>
        </w:r>
        <w:r>
          <w:fldChar w:fldCharType="begin"/>
        </w:r>
        <w:r>
          <w:instrText xml:space="preserve"> PAGEREF _Toc2685 \h </w:instrText>
        </w:r>
        <w:r>
          <w:fldChar w:fldCharType="separate"/>
        </w:r>
        <w:r>
          <w:t>38</w:t>
        </w:r>
        <w:r>
          <w:fldChar w:fldCharType="end"/>
        </w:r>
      </w:hyperlink>
    </w:p>
    <w:p>
      <w:pPr>
        <w:pStyle w:val="TOC2"/>
        <w:tabs>
          <w:tab w:val="right" w:leader="dot" w:pos="8306"/>
        </w:tabs>
      </w:pPr>
      <w:hyperlink w:anchor="_Toc3813" w:history="1">
        <w:r>
          <w:rPr>
            <w:rFonts w:ascii="仿宋" w:eastAsia="仿宋" w:hAnsi="仿宋" w:cs="仿宋" w:hint="eastAsia"/>
            <w:lang w:eastAsia="zh-CN"/>
          </w:rPr>
          <w:t>(二)、行业影响分析</w:t>
        </w:r>
        <w:r>
          <w:tab/>
        </w:r>
        <w:r>
          <w:fldChar w:fldCharType="begin"/>
        </w:r>
        <w:r>
          <w:instrText xml:space="preserve"> PAGEREF _Toc3813 \h </w:instrText>
        </w:r>
        <w:r>
          <w:fldChar w:fldCharType="separate"/>
        </w:r>
        <w:r>
          <w:t>41</w:t>
        </w:r>
        <w:r>
          <w:fldChar w:fldCharType="end"/>
        </w:r>
      </w:hyperlink>
    </w:p>
    <w:p>
      <w:pPr>
        <w:pStyle w:val="TOC2"/>
        <w:tabs>
          <w:tab w:val="right" w:leader="dot" w:pos="8306"/>
        </w:tabs>
      </w:pPr>
      <w:hyperlink w:anchor="_Toc18227" w:history="1">
        <w:r>
          <w:rPr>
            <w:rFonts w:ascii="仿宋" w:eastAsia="仿宋" w:hAnsi="仿宋" w:cs="仿宋" w:hint="eastAsia"/>
            <w:lang w:eastAsia="zh-CN"/>
          </w:rPr>
          <w:t>(三)、区域经济影响分析</w:t>
        </w:r>
        <w:r>
          <w:tab/>
        </w:r>
        <w:r>
          <w:fldChar w:fldCharType="begin"/>
        </w:r>
        <w:r>
          <w:instrText xml:space="preserve"> PAGEREF _Toc18227 \h </w:instrText>
        </w:r>
        <w:r>
          <w:fldChar w:fldCharType="separate"/>
        </w:r>
        <w:r>
          <w:t>42</w:t>
        </w:r>
        <w:r>
          <w:fldChar w:fldCharType="end"/>
        </w:r>
      </w:hyperlink>
    </w:p>
    <w:p>
      <w:pPr>
        <w:pStyle w:val="TOC2"/>
        <w:tabs>
          <w:tab w:val="right" w:leader="dot" w:pos="8306"/>
        </w:tabs>
      </w:pPr>
      <w:hyperlink w:anchor="_Toc30754" w:history="1">
        <w:r>
          <w:rPr>
            <w:rFonts w:ascii="仿宋" w:eastAsia="仿宋" w:hAnsi="仿宋" w:cs="仿宋" w:hint="eastAsia"/>
            <w:lang w:eastAsia="zh-CN"/>
          </w:rPr>
          <w:t>(四)、宏观经济影响分析</w:t>
        </w:r>
        <w:r>
          <w:tab/>
        </w:r>
        <w:r>
          <w:fldChar w:fldCharType="begin"/>
        </w:r>
        <w:r>
          <w:instrText xml:space="preserve"> PAGEREF _Toc30754 \h </w:instrText>
        </w:r>
        <w:r>
          <w:fldChar w:fldCharType="separate"/>
        </w:r>
        <w:r>
          <w:t>43</w:t>
        </w:r>
        <w:r>
          <w:fldChar w:fldCharType="end"/>
        </w:r>
      </w:hyperlink>
    </w:p>
    <w:p>
      <w:pPr>
        <w:pStyle w:val="TOC1"/>
        <w:tabs>
          <w:tab w:val="right" w:leader="dot" w:pos="8306"/>
        </w:tabs>
      </w:pPr>
      <w:hyperlink w:anchor="_Toc6269" w:history="1">
        <w:r>
          <w:rPr>
            <w:rFonts w:ascii="仿宋" w:eastAsia="仿宋" w:hAnsi="仿宋" w:cs="仿宋" w:hint="eastAsia"/>
            <w:lang w:eastAsia="zh-CN"/>
          </w:rPr>
          <w:t>六、资源开发及综合利用分析</w:t>
        </w:r>
        <w:r>
          <w:tab/>
        </w:r>
        <w:r>
          <w:fldChar w:fldCharType="begin"/>
        </w:r>
        <w:r>
          <w:instrText xml:space="preserve"> PAGEREF _Toc6269 \h </w:instrText>
        </w:r>
        <w:r>
          <w:fldChar w:fldCharType="separate"/>
        </w:r>
        <w:r>
          <w:t>45</w:t>
        </w:r>
        <w:r>
          <w:fldChar w:fldCharType="end"/>
        </w:r>
      </w:hyperlink>
    </w:p>
    <w:p>
      <w:pPr>
        <w:pStyle w:val="TOC2"/>
        <w:tabs>
          <w:tab w:val="right" w:leader="dot" w:pos="8306"/>
        </w:tabs>
      </w:pPr>
      <w:hyperlink w:anchor="_Toc7145" w:history="1">
        <w:r>
          <w:rPr>
            <w:rFonts w:ascii="仿宋" w:eastAsia="仿宋" w:hAnsi="仿宋" w:cs="仿宋" w:hint="eastAsia"/>
            <w:lang w:eastAsia="zh-CN"/>
          </w:rPr>
          <w:t>(一)、资源开发方案</w:t>
        </w:r>
        <w:r>
          <w:tab/>
        </w:r>
        <w:r>
          <w:fldChar w:fldCharType="begin"/>
        </w:r>
        <w:r>
          <w:instrText xml:space="preserve"> PAGEREF _Toc7145 \h </w:instrText>
        </w:r>
        <w:r>
          <w:fldChar w:fldCharType="separate"/>
        </w:r>
        <w:r>
          <w:t>45</w:t>
        </w:r>
        <w:r>
          <w:fldChar w:fldCharType="end"/>
        </w:r>
      </w:hyperlink>
    </w:p>
    <w:p>
      <w:pPr>
        <w:pStyle w:val="TOC2"/>
        <w:tabs>
          <w:tab w:val="right" w:leader="dot" w:pos="8306"/>
        </w:tabs>
      </w:pPr>
      <w:hyperlink w:anchor="_Toc10848" w:history="1">
        <w:r>
          <w:rPr>
            <w:rFonts w:ascii="仿宋" w:eastAsia="仿宋" w:hAnsi="仿宋" w:cs="仿宋" w:hint="eastAsia"/>
            <w:lang w:eastAsia="zh-CN"/>
          </w:rPr>
          <w:t>(二)、资源利用方案</w:t>
        </w:r>
        <w:r>
          <w:tab/>
        </w:r>
        <w:r>
          <w:fldChar w:fldCharType="begin"/>
        </w:r>
        <w:r>
          <w:instrText xml:space="preserve"> PAGEREF _Toc10848 \h </w:instrText>
        </w:r>
        <w:r>
          <w:fldChar w:fldCharType="separate"/>
        </w:r>
        <w:r>
          <w:t>46</w:t>
        </w:r>
        <w:r>
          <w:fldChar w:fldCharType="end"/>
        </w:r>
      </w:hyperlink>
    </w:p>
    <w:p>
      <w:pPr>
        <w:pStyle w:val="TOC2"/>
        <w:tabs>
          <w:tab w:val="right" w:leader="dot" w:pos="8306"/>
        </w:tabs>
      </w:pPr>
      <w:hyperlink w:anchor="_Toc8757" w:history="1">
        <w:r>
          <w:rPr>
            <w:rFonts w:ascii="仿宋" w:eastAsia="仿宋" w:hAnsi="仿宋" w:cs="仿宋" w:hint="eastAsia"/>
            <w:lang w:eastAsia="zh-CN"/>
          </w:rPr>
          <w:t>(三)、资源节约措施</w:t>
        </w:r>
        <w:r>
          <w:tab/>
        </w:r>
        <w:r>
          <w:fldChar w:fldCharType="begin"/>
        </w:r>
        <w:r>
          <w:instrText xml:space="preserve"> PAGEREF _Toc8757 \h </w:instrText>
        </w:r>
        <w:r>
          <w:fldChar w:fldCharType="separate"/>
        </w:r>
        <w:r>
          <w:t>47</w:t>
        </w:r>
        <w:r>
          <w:fldChar w:fldCharType="end"/>
        </w:r>
      </w:hyperlink>
    </w:p>
    <w:p>
      <w:pPr>
        <w:pStyle w:val="TOC1"/>
        <w:tabs>
          <w:tab w:val="right" w:leader="dot" w:pos="8306"/>
        </w:tabs>
      </w:pPr>
      <w:hyperlink w:anchor="_Toc18617" w:history="1">
        <w:r>
          <w:rPr>
            <w:rFonts w:ascii="仿宋" w:eastAsia="仿宋" w:hAnsi="仿宋" w:cs="仿宋" w:hint="eastAsia"/>
            <w:lang w:eastAsia="zh-CN"/>
          </w:rPr>
          <w:t>七、技术创新与产业升级</w:t>
        </w:r>
        <w:r>
          <w:tab/>
        </w:r>
        <w:r>
          <w:fldChar w:fldCharType="begin"/>
        </w:r>
        <w:r>
          <w:instrText xml:space="preserve"> PAGEREF _Toc18617 \h </w:instrText>
        </w:r>
        <w:r>
          <w:fldChar w:fldCharType="separate"/>
        </w:r>
        <w:r>
          <w:t>48</w:t>
        </w:r>
        <w:r>
          <w:fldChar w:fldCharType="end"/>
        </w:r>
      </w:hyperlink>
    </w:p>
    <w:p>
      <w:pPr>
        <w:pStyle w:val="TOC2"/>
        <w:tabs>
          <w:tab w:val="right" w:leader="dot" w:pos="8306"/>
        </w:tabs>
      </w:pPr>
      <w:hyperlink w:anchor="_Toc1046" w:history="1">
        <w:r>
          <w:rPr>
            <w:rFonts w:ascii="仿宋" w:eastAsia="仿宋" w:hAnsi="仿宋" w:cs="仿宋" w:hint="eastAsia"/>
            <w:lang w:eastAsia="zh-CN"/>
          </w:rPr>
          <w:t>(一)、技术创新方向与目标</w:t>
        </w:r>
        <w:r>
          <w:tab/>
        </w:r>
        <w:r>
          <w:fldChar w:fldCharType="begin"/>
        </w:r>
        <w:r>
          <w:instrText xml:space="preserve"> PAGEREF _Toc1046 \h </w:instrText>
        </w:r>
        <w:r>
          <w:fldChar w:fldCharType="separate"/>
        </w:r>
        <w:r>
          <w:t>48</w:t>
        </w:r>
        <w:r>
          <w:fldChar w:fldCharType="end"/>
        </w:r>
      </w:hyperlink>
    </w:p>
    <w:p>
      <w:pPr>
        <w:pStyle w:val="TOC2"/>
        <w:tabs>
          <w:tab w:val="right" w:leader="dot" w:pos="8306"/>
        </w:tabs>
      </w:pPr>
      <w:hyperlink w:anchor="_Toc31340" w:history="1">
        <w:r>
          <w:rPr>
            <w:rFonts w:ascii="仿宋" w:eastAsia="仿宋" w:hAnsi="仿宋" w:cs="仿宋" w:hint="eastAsia"/>
            <w:lang w:eastAsia="zh-CN"/>
          </w:rPr>
          <w:t>(二)、产业升级路径与措施</w:t>
        </w:r>
        <w:r>
          <w:tab/>
        </w:r>
        <w:r>
          <w:fldChar w:fldCharType="begin"/>
        </w:r>
        <w:r>
          <w:instrText xml:space="preserve"> PAGEREF _Toc31340 \h </w:instrText>
        </w:r>
        <w:r>
          <w:fldChar w:fldCharType="separate"/>
        </w:r>
        <w:r>
          <w:t>49</w:t>
        </w:r>
        <w:r>
          <w:fldChar w:fldCharType="end"/>
        </w:r>
      </w:hyperlink>
    </w:p>
    <w:p>
      <w:pPr>
        <w:pStyle w:val="TOC1"/>
        <w:tabs>
          <w:tab w:val="right" w:leader="dot" w:pos="8306"/>
        </w:tabs>
      </w:pPr>
      <w:hyperlink w:anchor="_Toc16019" w:history="1">
        <w:r>
          <w:rPr>
            <w:rFonts w:ascii="仿宋" w:eastAsia="仿宋" w:hAnsi="仿宋" w:cs="仿宋" w:hint="eastAsia"/>
            <w:lang w:eastAsia="zh-CN"/>
          </w:rPr>
          <w:t>八、土地利用与规划方案</w:t>
        </w:r>
        <w:r>
          <w:tab/>
        </w:r>
        <w:r>
          <w:fldChar w:fldCharType="begin"/>
        </w:r>
        <w:r>
          <w:instrText xml:space="preserve"> PAGEREF _Toc16019 \h </w:instrText>
        </w:r>
        <w:r>
          <w:fldChar w:fldCharType="separate"/>
        </w:r>
        <w:r>
          <w:t>51</w:t>
        </w:r>
        <w:r>
          <w:fldChar w:fldCharType="end"/>
        </w:r>
      </w:hyperlink>
    </w:p>
    <w:p>
      <w:pPr>
        <w:pStyle w:val="TOC2"/>
        <w:tabs>
          <w:tab w:val="right" w:leader="dot" w:pos="8306"/>
        </w:tabs>
      </w:pPr>
      <w:hyperlink w:anchor="_Toc23384" w:history="1">
        <w:r>
          <w:rPr>
            <w:rFonts w:ascii="仿宋" w:eastAsia="仿宋" w:hAnsi="仿宋" w:cs="仿宋" w:hint="eastAsia"/>
            <w:lang w:eastAsia="zh-CN"/>
          </w:rPr>
          <w:t>(一)、项目用地情况分析</w:t>
        </w:r>
        <w:r>
          <w:tab/>
        </w:r>
        <w:r>
          <w:fldChar w:fldCharType="begin"/>
        </w:r>
        <w:r>
          <w:instrText xml:space="preserve"> PAGEREF _Toc23384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82" w:history="1">
        <w:r>
          <w:rPr>
            <w:rFonts w:ascii="仿宋" w:eastAsia="仿宋" w:hAnsi="仿宋" w:cs="仿宋" w:hint="eastAsia"/>
            <w:lang w:eastAsia="zh-CN"/>
          </w:rPr>
          <w:t>(二)、土地利用规划方案</w:t>
        </w:r>
        <w:r>
          <w:tab/>
        </w:r>
        <w:r>
          <w:fldChar w:fldCharType="begin"/>
        </w:r>
        <w:r>
          <w:instrText xml:space="preserve"> PAGEREF _Toc27982 \h </w:instrText>
        </w:r>
        <w:r>
          <w:fldChar w:fldCharType="separate"/>
        </w:r>
        <w:r>
          <w:t>52</w:t>
        </w:r>
        <w:r>
          <w:fldChar w:fldCharType="end"/>
        </w:r>
      </w:hyperlink>
    </w:p>
    <w:p>
      <w:pPr>
        <w:pStyle w:val="TOC1"/>
        <w:tabs>
          <w:tab w:val="right" w:leader="dot" w:pos="8306"/>
        </w:tabs>
      </w:pPr>
      <w:hyperlink w:anchor="_Toc21192" w:history="1">
        <w:r>
          <w:rPr>
            <w:rFonts w:ascii="仿宋" w:eastAsia="仿宋" w:hAnsi="仿宋" w:cs="仿宋" w:hint="eastAsia"/>
            <w:lang w:eastAsia="zh-CN"/>
          </w:rPr>
          <w:t>九、环境保护与治理方案</w:t>
        </w:r>
        <w:r>
          <w:tab/>
        </w:r>
        <w:r>
          <w:fldChar w:fldCharType="begin"/>
        </w:r>
        <w:r>
          <w:instrText xml:space="preserve"> PAGEREF _Toc21192 \h </w:instrText>
        </w:r>
        <w:r>
          <w:fldChar w:fldCharType="separate"/>
        </w:r>
        <w:r>
          <w:t>53</w:t>
        </w:r>
        <w:r>
          <w:fldChar w:fldCharType="end"/>
        </w:r>
      </w:hyperlink>
    </w:p>
    <w:p>
      <w:pPr>
        <w:pStyle w:val="TOC2"/>
        <w:tabs>
          <w:tab w:val="right" w:leader="dot" w:pos="8306"/>
        </w:tabs>
      </w:pPr>
      <w:hyperlink w:anchor="_Toc5052" w:history="1">
        <w:r>
          <w:rPr>
            <w:rFonts w:ascii="仿宋" w:eastAsia="仿宋" w:hAnsi="仿宋" w:cs="仿宋" w:hint="eastAsia"/>
            <w:lang w:eastAsia="zh-CN"/>
          </w:rPr>
          <w:t>(一)、项目环境影响评估</w:t>
        </w:r>
        <w:r>
          <w:tab/>
        </w:r>
        <w:r>
          <w:fldChar w:fldCharType="begin"/>
        </w:r>
        <w:r>
          <w:instrText xml:space="preserve"> PAGEREF _Toc5052 \h </w:instrText>
        </w:r>
        <w:r>
          <w:fldChar w:fldCharType="separate"/>
        </w:r>
        <w:r>
          <w:t>53</w:t>
        </w:r>
        <w:r>
          <w:fldChar w:fldCharType="end"/>
        </w:r>
      </w:hyperlink>
    </w:p>
    <w:p>
      <w:pPr>
        <w:pStyle w:val="TOC2"/>
        <w:tabs>
          <w:tab w:val="right" w:leader="dot" w:pos="8306"/>
        </w:tabs>
      </w:pPr>
      <w:hyperlink w:anchor="_Toc29289" w:history="1">
        <w:r>
          <w:rPr>
            <w:rFonts w:ascii="仿宋" w:eastAsia="仿宋" w:hAnsi="仿宋" w:cs="仿宋" w:hint="eastAsia"/>
            <w:lang w:eastAsia="zh-CN"/>
          </w:rPr>
          <w:t>(二)、环境保护措施与治理方案</w:t>
        </w:r>
        <w:r>
          <w:tab/>
        </w:r>
        <w:r>
          <w:fldChar w:fldCharType="begin"/>
        </w:r>
        <w:r>
          <w:instrText xml:space="preserve"> PAGEREF _Toc29289 \h </w:instrText>
        </w:r>
        <w:r>
          <w:fldChar w:fldCharType="separate"/>
        </w:r>
        <w:r>
          <w:t>53</w:t>
        </w:r>
        <w:r>
          <w:fldChar w:fldCharType="end"/>
        </w:r>
      </w:hyperlink>
    </w:p>
    <w:p>
      <w:pPr>
        <w:pStyle w:val="TOC1"/>
        <w:tabs>
          <w:tab w:val="right" w:leader="dot" w:pos="8306"/>
        </w:tabs>
      </w:pPr>
      <w:hyperlink w:anchor="_Toc20657" w:history="1">
        <w:r>
          <w:rPr>
            <w:rFonts w:ascii="仿宋" w:eastAsia="仿宋" w:hAnsi="仿宋" w:cs="仿宋" w:hint="eastAsia"/>
            <w:lang w:eastAsia="zh-CN"/>
          </w:rPr>
          <w:t>十、项目实施与管理方案</w:t>
        </w:r>
        <w:r>
          <w:tab/>
        </w:r>
        <w:r>
          <w:fldChar w:fldCharType="begin"/>
        </w:r>
        <w:r>
          <w:instrText xml:space="preserve"> PAGEREF _Toc20657 \h </w:instrText>
        </w:r>
        <w:r>
          <w:fldChar w:fldCharType="separate"/>
        </w:r>
        <w:r>
          <w:t>54</w:t>
        </w:r>
        <w:r>
          <w:fldChar w:fldCharType="end"/>
        </w:r>
      </w:hyperlink>
    </w:p>
    <w:p>
      <w:pPr>
        <w:pStyle w:val="TOC2"/>
        <w:tabs>
          <w:tab w:val="right" w:leader="dot" w:pos="8306"/>
        </w:tabs>
      </w:pPr>
      <w:hyperlink w:anchor="_Toc27166" w:history="1">
        <w:r>
          <w:rPr>
            <w:rFonts w:ascii="仿宋" w:eastAsia="仿宋" w:hAnsi="仿宋" w:cs="仿宋" w:hint="eastAsia"/>
            <w:lang w:eastAsia="zh-CN"/>
          </w:rPr>
          <w:t>(一)、项目实施计划</w:t>
        </w:r>
        <w:r>
          <w:tab/>
        </w:r>
        <w:r>
          <w:fldChar w:fldCharType="begin"/>
        </w:r>
        <w:r>
          <w:instrText xml:space="preserve"> PAGEREF _Toc27166 \h </w:instrText>
        </w:r>
        <w:r>
          <w:fldChar w:fldCharType="separate"/>
        </w:r>
        <w:r>
          <w:t>54</w:t>
        </w:r>
        <w:r>
          <w:fldChar w:fldCharType="end"/>
        </w:r>
      </w:hyperlink>
    </w:p>
    <w:p>
      <w:pPr>
        <w:pStyle w:val="TOC2"/>
        <w:tabs>
          <w:tab w:val="right" w:leader="dot" w:pos="8306"/>
        </w:tabs>
      </w:pPr>
      <w:hyperlink w:anchor="_Toc22397" w:history="1">
        <w:r>
          <w:rPr>
            <w:rFonts w:ascii="仿宋" w:eastAsia="仿宋" w:hAnsi="仿宋" w:cs="仿宋" w:hint="eastAsia"/>
            <w:lang w:eastAsia="zh-CN"/>
          </w:rPr>
          <w:t>(二)、项目组织机构与职责</w:t>
        </w:r>
        <w:r>
          <w:tab/>
        </w:r>
        <w:r>
          <w:fldChar w:fldCharType="begin"/>
        </w:r>
        <w:r>
          <w:instrText xml:space="preserve"> PAGEREF _Toc22397 \h </w:instrText>
        </w:r>
        <w:r>
          <w:fldChar w:fldCharType="separate"/>
        </w:r>
        <w:r>
          <w:t>55</w:t>
        </w:r>
        <w:r>
          <w:fldChar w:fldCharType="end"/>
        </w:r>
      </w:hyperlink>
    </w:p>
    <w:p>
      <w:pPr>
        <w:pStyle w:val="TOC2"/>
        <w:tabs>
          <w:tab w:val="right" w:leader="dot" w:pos="8306"/>
        </w:tabs>
      </w:pPr>
      <w:hyperlink w:anchor="_Toc7962" w:history="1">
        <w:r>
          <w:rPr>
            <w:rFonts w:ascii="仿宋" w:eastAsia="仿宋" w:hAnsi="仿宋" w:cs="仿宋" w:hint="eastAsia"/>
            <w:lang w:eastAsia="zh-CN"/>
          </w:rPr>
          <w:t>(三)、项目管理与监控体系</w:t>
        </w:r>
        <w:r>
          <w:tab/>
        </w:r>
        <w:r>
          <w:fldChar w:fldCharType="begin"/>
        </w:r>
        <w:r>
          <w:instrText xml:space="preserve"> PAGEREF _Toc7962 \h </w:instrText>
        </w:r>
        <w:r>
          <w:fldChar w:fldCharType="separate"/>
        </w:r>
        <w:r>
          <w:t>58</w:t>
        </w:r>
        <w:r>
          <w:fldChar w:fldCharType="end"/>
        </w:r>
      </w:hyperlink>
    </w:p>
    <w:p>
      <w:pPr>
        <w:pStyle w:val="TOC1"/>
        <w:tabs>
          <w:tab w:val="right" w:leader="dot" w:pos="8306"/>
        </w:tabs>
      </w:pPr>
      <w:hyperlink w:anchor="_Toc8965" w:history="1">
        <w:r>
          <w:rPr>
            <w:rFonts w:ascii="仿宋" w:eastAsia="仿宋" w:hAnsi="仿宋" w:cs="仿宋" w:hint="eastAsia"/>
            <w:lang w:eastAsia="zh-CN"/>
          </w:rPr>
          <w:t>十一、项目变更管理</w:t>
        </w:r>
        <w:r>
          <w:tab/>
        </w:r>
        <w:r>
          <w:fldChar w:fldCharType="begin"/>
        </w:r>
        <w:r>
          <w:instrText xml:space="preserve"> PAGEREF _Toc8965 \h </w:instrText>
        </w:r>
        <w:r>
          <w:fldChar w:fldCharType="separate"/>
        </w:r>
        <w:r>
          <w:t>60</w:t>
        </w:r>
        <w:r>
          <w:fldChar w:fldCharType="end"/>
        </w:r>
      </w:hyperlink>
    </w:p>
    <w:p>
      <w:pPr>
        <w:pStyle w:val="TOC2"/>
        <w:tabs>
          <w:tab w:val="right" w:leader="dot" w:pos="8306"/>
        </w:tabs>
      </w:pPr>
      <w:hyperlink w:anchor="_Toc10540" w:history="1">
        <w:r>
          <w:rPr>
            <w:rFonts w:ascii="仿宋" w:eastAsia="仿宋" w:hAnsi="仿宋" w:cs="仿宋" w:hint="eastAsia"/>
            <w:lang w:eastAsia="zh-CN"/>
          </w:rPr>
          <w:t>(一)、变更控制流程</w:t>
        </w:r>
        <w:r>
          <w:tab/>
        </w:r>
        <w:r>
          <w:fldChar w:fldCharType="begin"/>
        </w:r>
        <w:r>
          <w:instrText xml:space="preserve"> PAGEREF _Toc10540 \h </w:instrText>
        </w:r>
        <w:r>
          <w:fldChar w:fldCharType="separate"/>
        </w:r>
        <w:r>
          <w:t>60</w:t>
        </w:r>
        <w:r>
          <w:fldChar w:fldCharType="end"/>
        </w:r>
      </w:hyperlink>
    </w:p>
    <w:p>
      <w:pPr>
        <w:pStyle w:val="TOC2"/>
        <w:tabs>
          <w:tab w:val="right" w:leader="dot" w:pos="8306"/>
        </w:tabs>
      </w:pPr>
      <w:hyperlink w:anchor="_Toc14959" w:history="1">
        <w:r>
          <w:rPr>
            <w:rFonts w:ascii="仿宋" w:eastAsia="仿宋" w:hAnsi="仿宋" w:cs="仿宋" w:hint="eastAsia"/>
            <w:lang w:eastAsia="zh-CN"/>
          </w:rPr>
          <w:t>(二)、影响评估与处理</w:t>
        </w:r>
        <w:r>
          <w:tab/>
        </w:r>
        <w:r>
          <w:fldChar w:fldCharType="begin"/>
        </w:r>
        <w:r>
          <w:instrText xml:space="preserve"> PAGEREF _Toc14959 \h </w:instrText>
        </w:r>
        <w:r>
          <w:fldChar w:fldCharType="separate"/>
        </w:r>
        <w:r>
          <w:t>60</w:t>
        </w:r>
        <w:r>
          <w:fldChar w:fldCharType="end"/>
        </w:r>
      </w:hyperlink>
    </w:p>
    <w:p>
      <w:pPr>
        <w:pStyle w:val="TOC2"/>
        <w:tabs>
          <w:tab w:val="right" w:leader="dot" w:pos="8306"/>
        </w:tabs>
      </w:pPr>
      <w:hyperlink w:anchor="_Toc20267" w:history="1">
        <w:r>
          <w:rPr>
            <w:rFonts w:ascii="仿宋" w:eastAsia="仿宋" w:hAnsi="仿宋" w:cs="仿宋" w:hint="eastAsia"/>
            <w:lang w:eastAsia="zh-CN"/>
          </w:rPr>
          <w:t>(三)、变更记录与追踪</w:t>
        </w:r>
        <w:r>
          <w:tab/>
        </w:r>
        <w:r>
          <w:fldChar w:fldCharType="begin"/>
        </w:r>
        <w:r>
          <w:instrText xml:space="preserve"> PAGEREF _Toc20267 \h </w:instrText>
        </w:r>
        <w:r>
          <w:fldChar w:fldCharType="separate"/>
        </w:r>
        <w:r>
          <w:t>62</w:t>
        </w:r>
        <w:r>
          <w:fldChar w:fldCharType="end"/>
        </w:r>
      </w:hyperlink>
    </w:p>
    <w:p>
      <w:pPr>
        <w:pStyle w:val="TOC2"/>
        <w:tabs>
          <w:tab w:val="right" w:leader="dot" w:pos="8306"/>
        </w:tabs>
      </w:pPr>
      <w:hyperlink w:anchor="_Toc23643" w:history="1">
        <w:r>
          <w:rPr>
            <w:rFonts w:ascii="仿宋" w:eastAsia="仿宋" w:hAnsi="仿宋" w:cs="仿宋" w:hint="eastAsia"/>
            <w:lang w:eastAsia="zh-CN"/>
          </w:rPr>
          <w:t>(四)、变更管理策略</w:t>
        </w:r>
        <w:r>
          <w:tab/>
        </w:r>
        <w:r>
          <w:fldChar w:fldCharType="begin"/>
        </w:r>
        <w:r>
          <w:instrText xml:space="preserve"> PAGEREF _Toc23643 \h </w:instrText>
        </w:r>
        <w:r>
          <w:fldChar w:fldCharType="separate"/>
        </w:r>
        <w:r>
          <w:t>64</w:t>
        </w:r>
        <w:r>
          <w:fldChar w:fldCharType="end"/>
        </w:r>
      </w:hyperlink>
    </w:p>
    <w:p>
      <w:pPr>
        <w:pStyle w:val="TOC1"/>
        <w:tabs>
          <w:tab w:val="right" w:leader="dot" w:pos="8306"/>
        </w:tabs>
      </w:pPr>
      <w:hyperlink w:anchor="_Toc9171" w:history="1">
        <w:r>
          <w:rPr>
            <w:rFonts w:ascii="仿宋" w:eastAsia="仿宋" w:hAnsi="仿宋" w:cs="仿宋" w:hint="eastAsia"/>
            <w:lang w:eastAsia="zh-CN"/>
          </w:rPr>
          <w:t>十二、项目质量与标准</w:t>
        </w:r>
        <w:r>
          <w:tab/>
        </w:r>
        <w:r>
          <w:fldChar w:fldCharType="begin"/>
        </w:r>
        <w:r>
          <w:instrText xml:space="preserve"> PAGEREF _Toc9171 \h </w:instrText>
        </w:r>
        <w:r>
          <w:fldChar w:fldCharType="separate"/>
        </w:r>
        <w:r>
          <w:t>65</w:t>
        </w:r>
        <w:r>
          <w:fldChar w:fldCharType="end"/>
        </w:r>
      </w:hyperlink>
    </w:p>
    <w:p>
      <w:pPr>
        <w:pStyle w:val="TOC2"/>
        <w:tabs>
          <w:tab w:val="right" w:leader="dot" w:pos="8306"/>
        </w:tabs>
      </w:pPr>
      <w:hyperlink w:anchor="_Toc19650" w:history="1">
        <w:r>
          <w:rPr>
            <w:rFonts w:ascii="仿宋" w:eastAsia="仿宋" w:hAnsi="仿宋" w:cs="仿宋" w:hint="eastAsia"/>
            <w:lang w:eastAsia="zh-CN"/>
          </w:rPr>
          <w:t>(一)、质量保障体系</w:t>
        </w:r>
        <w:r>
          <w:tab/>
        </w:r>
        <w:r>
          <w:fldChar w:fldCharType="begin"/>
        </w:r>
        <w:r>
          <w:instrText xml:space="preserve"> PAGEREF _Toc19650 \h </w:instrText>
        </w:r>
        <w:r>
          <w:fldChar w:fldCharType="separate"/>
        </w:r>
        <w:r>
          <w:t>65</w:t>
        </w:r>
        <w:r>
          <w:fldChar w:fldCharType="end"/>
        </w:r>
      </w:hyperlink>
    </w:p>
    <w:p>
      <w:pPr>
        <w:pStyle w:val="TOC2"/>
        <w:tabs>
          <w:tab w:val="right" w:leader="dot" w:pos="8306"/>
        </w:tabs>
      </w:pPr>
      <w:hyperlink w:anchor="_Toc11938" w:history="1">
        <w:r>
          <w:rPr>
            <w:rFonts w:ascii="仿宋" w:eastAsia="仿宋" w:hAnsi="仿宋" w:cs="仿宋" w:hint="eastAsia"/>
            <w:lang w:eastAsia="zh-CN"/>
          </w:rPr>
          <w:t>(二)、标准化作业流程</w:t>
        </w:r>
        <w:r>
          <w:tab/>
        </w:r>
        <w:r>
          <w:fldChar w:fldCharType="begin"/>
        </w:r>
        <w:r>
          <w:instrText xml:space="preserve"> PAGEREF _Toc11938 \h </w:instrText>
        </w:r>
        <w:r>
          <w:fldChar w:fldCharType="separate"/>
        </w:r>
        <w:r>
          <w:t>67</w:t>
        </w:r>
        <w:r>
          <w:fldChar w:fldCharType="end"/>
        </w:r>
      </w:hyperlink>
    </w:p>
    <w:p>
      <w:pPr>
        <w:pStyle w:val="TOC2"/>
        <w:tabs>
          <w:tab w:val="right" w:leader="dot" w:pos="8306"/>
        </w:tabs>
      </w:pPr>
      <w:hyperlink w:anchor="_Toc8943" w:history="1">
        <w:r>
          <w:rPr>
            <w:rFonts w:ascii="仿宋" w:eastAsia="仿宋" w:hAnsi="仿宋" w:cs="仿宋" w:hint="eastAsia"/>
            <w:lang w:eastAsia="zh-CN"/>
          </w:rPr>
          <w:t>(三)、质量监控与评估</w:t>
        </w:r>
        <w:r>
          <w:tab/>
        </w:r>
        <w:r>
          <w:fldChar w:fldCharType="begin"/>
        </w:r>
        <w:r>
          <w:instrText xml:space="preserve"> PAGEREF _Toc8943 \h </w:instrText>
        </w:r>
        <w:r>
          <w:fldChar w:fldCharType="separate"/>
        </w:r>
        <w:r>
          <w:t>69</w:t>
        </w:r>
        <w:r>
          <w:fldChar w:fldCharType="end"/>
        </w:r>
      </w:hyperlink>
    </w:p>
    <w:p>
      <w:pPr>
        <w:pStyle w:val="TOC2"/>
        <w:tabs>
          <w:tab w:val="right" w:leader="dot" w:pos="8306"/>
        </w:tabs>
      </w:pPr>
      <w:hyperlink w:anchor="_Toc10347" w:history="1">
        <w:r>
          <w:rPr>
            <w:rFonts w:ascii="仿宋" w:eastAsia="仿宋" w:hAnsi="仿宋" w:cs="仿宋" w:hint="eastAsia"/>
            <w:lang w:eastAsia="zh-CN"/>
          </w:rPr>
          <w:t>(四)、质量改进计划</w:t>
        </w:r>
        <w:r>
          <w:tab/>
        </w:r>
        <w:r>
          <w:fldChar w:fldCharType="begin"/>
        </w:r>
        <w:r>
          <w:instrText xml:space="preserve"> PAGEREF _Toc10347 \h </w:instrText>
        </w:r>
        <w:r>
          <w:fldChar w:fldCharType="separate"/>
        </w:r>
        <w:r>
          <w:t>69</w:t>
        </w:r>
        <w:r>
          <w:fldChar w:fldCharType="end"/>
        </w:r>
      </w:hyperlink>
    </w:p>
    <w:p>
      <w:pPr>
        <w:pStyle w:val="TOC1"/>
        <w:tabs>
          <w:tab w:val="right" w:leader="dot" w:pos="8306"/>
        </w:tabs>
      </w:pPr>
      <w:hyperlink w:anchor="_Toc8248" w:history="1">
        <w:r>
          <w:rPr>
            <w:rFonts w:ascii="仿宋" w:eastAsia="仿宋" w:hAnsi="仿宋" w:cs="仿宋" w:hint="eastAsia"/>
            <w:lang w:eastAsia="zh-CN"/>
          </w:rPr>
          <w:t>十三、法律法规与政策遵循</w:t>
        </w:r>
        <w:r>
          <w:tab/>
        </w:r>
        <w:r>
          <w:fldChar w:fldCharType="begin"/>
        </w:r>
        <w:r>
          <w:instrText xml:space="preserve"> PAGEREF _Toc8248 \h </w:instrText>
        </w:r>
        <w:r>
          <w:fldChar w:fldCharType="separate"/>
        </w:r>
        <w:r>
          <w:t>71</w:t>
        </w:r>
        <w:r>
          <w:fldChar w:fldCharType="end"/>
        </w:r>
      </w:hyperlink>
    </w:p>
    <w:p>
      <w:pPr>
        <w:pStyle w:val="TOC2"/>
        <w:tabs>
          <w:tab w:val="right" w:leader="dot" w:pos="8306"/>
        </w:tabs>
      </w:pPr>
      <w:hyperlink w:anchor="_Toc20927" w:history="1">
        <w:r>
          <w:rPr>
            <w:rFonts w:ascii="仿宋" w:eastAsia="仿宋" w:hAnsi="仿宋" w:cs="仿宋" w:hint="eastAsia"/>
            <w:lang w:eastAsia="zh-CN"/>
          </w:rPr>
          <w:t>(一)、法律法规遵守</w:t>
        </w:r>
        <w:r>
          <w:tab/>
        </w:r>
        <w:r>
          <w:fldChar w:fldCharType="begin"/>
        </w:r>
        <w:r>
          <w:instrText xml:space="preserve"> PAGEREF _Toc20927 \h </w:instrText>
        </w:r>
        <w:r>
          <w:fldChar w:fldCharType="separate"/>
        </w:r>
        <w:r>
          <w:t>71</w:t>
        </w:r>
        <w:r>
          <w:fldChar w:fldCharType="end"/>
        </w:r>
      </w:hyperlink>
    </w:p>
    <w:p>
      <w:pPr>
        <w:pStyle w:val="TOC2"/>
        <w:tabs>
          <w:tab w:val="right" w:leader="dot" w:pos="8306"/>
        </w:tabs>
      </w:pPr>
      <w:hyperlink w:anchor="_Toc7505" w:history="1">
        <w:r>
          <w:rPr>
            <w:rFonts w:ascii="仿宋" w:eastAsia="仿宋" w:hAnsi="仿宋" w:cs="仿宋" w:hint="eastAsia"/>
            <w:lang w:eastAsia="zh-CN"/>
          </w:rPr>
          <w:t>(二)、政策导向与利用</w:t>
        </w:r>
        <w:r>
          <w:tab/>
        </w:r>
        <w:r>
          <w:fldChar w:fldCharType="begin"/>
        </w:r>
        <w:r>
          <w:instrText xml:space="preserve"> PAGEREF _Toc7505 \h </w:instrText>
        </w:r>
        <w:r>
          <w:fldChar w:fldCharType="separate"/>
        </w:r>
        <w:r>
          <w:t>72</w:t>
        </w:r>
        <w:r>
          <w:fldChar w:fldCharType="end"/>
        </w:r>
      </w:hyperlink>
    </w:p>
    <w:p>
      <w:pPr>
        <w:pStyle w:val="TOC1"/>
        <w:tabs>
          <w:tab w:val="right" w:leader="dot" w:pos="8306"/>
        </w:tabs>
      </w:pPr>
      <w:hyperlink w:anchor="_Toc22874" w:history="1">
        <w:r>
          <w:rPr>
            <w:rFonts w:ascii="仿宋" w:eastAsia="仿宋" w:hAnsi="仿宋" w:cs="仿宋" w:hint="eastAsia"/>
            <w:lang w:eastAsia="zh-CN"/>
          </w:rPr>
          <w:t>十四、合作与交流机制建立</w:t>
        </w:r>
        <w:r>
          <w:tab/>
        </w:r>
        <w:r>
          <w:fldChar w:fldCharType="begin"/>
        </w:r>
        <w:r>
          <w:instrText xml:space="preserve"> PAGEREF _Toc22874 \h </w:instrText>
        </w:r>
        <w:r>
          <w:fldChar w:fldCharType="separate"/>
        </w:r>
        <w:r>
          <w:t>73</w:t>
        </w:r>
        <w:r>
          <w:fldChar w:fldCharType="end"/>
        </w:r>
      </w:hyperlink>
    </w:p>
    <w:p>
      <w:pPr>
        <w:pStyle w:val="TOC2"/>
        <w:tabs>
          <w:tab w:val="right" w:leader="dot" w:pos="8306"/>
        </w:tabs>
      </w:pPr>
      <w:hyperlink w:anchor="_Toc19316" w:history="1">
        <w:r>
          <w:rPr>
            <w:rFonts w:ascii="仿宋" w:eastAsia="仿宋" w:hAnsi="仿宋" w:cs="仿宋" w:hint="eastAsia"/>
            <w:lang w:eastAsia="zh-CN"/>
          </w:rPr>
          <w:t>(一)、合作伙伴选择与合作方式</w:t>
        </w:r>
        <w:r>
          <w:tab/>
        </w:r>
        <w:r>
          <w:fldChar w:fldCharType="begin"/>
        </w:r>
        <w:r>
          <w:instrText xml:space="preserve"> PAGEREF _Toc19316 \h </w:instrText>
        </w:r>
        <w:r>
          <w:fldChar w:fldCharType="separate"/>
        </w:r>
        <w:r>
          <w:t>73</w:t>
        </w:r>
        <w:r>
          <w:fldChar w:fldCharType="end"/>
        </w:r>
      </w:hyperlink>
    </w:p>
    <w:p>
      <w:pPr>
        <w:pStyle w:val="TOC2"/>
        <w:tabs>
          <w:tab w:val="right" w:leader="dot" w:pos="8306"/>
        </w:tabs>
      </w:pPr>
      <w:hyperlink w:anchor="_Toc15154" w:history="1">
        <w:r>
          <w:rPr>
            <w:rFonts w:ascii="仿宋" w:eastAsia="仿宋" w:hAnsi="仿宋" w:cs="仿宋" w:hint="eastAsia"/>
            <w:lang w:eastAsia="zh-CN"/>
          </w:rPr>
          <w:t>(二)、交流与合作平台搭建</w:t>
        </w:r>
        <w:r>
          <w:tab/>
        </w:r>
        <w:r>
          <w:fldChar w:fldCharType="begin"/>
        </w:r>
        <w:r>
          <w:instrText xml:space="preserve"> PAGEREF _Toc15154 \h </w:instrText>
        </w:r>
        <w:r>
          <w:fldChar w:fldCharType="separate"/>
        </w:r>
        <w:r>
          <w:t>74</w:t>
        </w:r>
        <w:r>
          <w:fldChar w:fldCharType="end"/>
        </w:r>
      </w:hyperlink>
    </w:p>
    <w:p>
      <w:pPr>
        <w:pStyle w:val="TOC1"/>
        <w:tabs>
          <w:tab w:val="right" w:leader="dot" w:pos="8306"/>
        </w:tabs>
      </w:pPr>
      <w:hyperlink w:anchor="_Toc12226" w:history="1">
        <w:r>
          <w:rPr>
            <w:rFonts w:ascii="仿宋" w:eastAsia="仿宋" w:hAnsi="仿宋" w:cs="仿宋" w:hint="eastAsia"/>
            <w:lang w:eastAsia="zh-CN"/>
          </w:rPr>
          <w:t>十五、创新驱动与持续发展</w:t>
        </w:r>
        <w:r>
          <w:tab/>
        </w:r>
        <w:r>
          <w:fldChar w:fldCharType="begin"/>
        </w:r>
        <w:r>
          <w:instrText xml:space="preserve"> PAGEREF _Toc12226 \h </w:instrText>
        </w:r>
        <w:r>
          <w:fldChar w:fldCharType="separate"/>
        </w:r>
        <w:r>
          <w:t>76</w:t>
        </w:r>
        <w:r>
          <w:fldChar w:fldCharType="end"/>
        </w:r>
      </w:hyperlink>
    </w:p>
    <w:p>
      <w:pPr>
        <w:pStyle w:val="TOC2"/>
        <w:tabs>
          <w:tab w:val="right" w:leader="dot" w:pos="8306"/>
        </w:tabs>
      </w:pPr>
      <w:hyperlink w:anchor="_Toc1253" w:history="1">
        <w:r>
          <w:rPr>
            <w:rFonts w:ascii="仿宋" w:eastAsia="仿宋" w:hAnsi="仿宋" w:cs="仿宋" w:hint="eastAsia"/>
            <w:lang w:eastAsia="zh-CN"/>
          </w:rPr>
          <w:t>(一)、创新驱动战略实施</w:t>
        </w:r>
        <w:r>
          <w:tab/>
        </w:r>
        <w:r>
          <w:fldChar w:fldCharType="begin"/>
        </w:r>
        <w:r>
          <w:instrText xml:space="preserve"> PAGEREF _Toc1253 \h </w:instrText>
        </w:r>
        <w:r>
          <w:fldChar w:fldCharType="separate"/>
        </w:r>
        <w:r>
          <w:t>76</w:t>
        </w:r>
        <w:r>
          <w:fldChar w:fldCharType="end"/>
        </w:r>
      </w:hyperlink>
    </w:p>
    <w:p>
      <w:pPr>
        <w:pStyle w:val="TOC2"/>
        <w:tabs>
          <w:tab w:val="right" w:leader="dot" w:pos="8306"/>
        </w:tabs>
      </w:pPr>
      <w:hyperlink w:anchor="_Toc12917" w:history="1">
        <w:r>
          <w:rPr>
            <w:rFonts w:ascii="仿宋" w:eastAsia="仿宋" w:hAnsi="仿宋" w:cs="仿宋" w:hint="eastAsia"/>
            <w:lang w:eastAsia="zh-CN"/>
          </w:rPr>
          <w:t>(二)、持续发展路径探索</w:t>
        </w:r>
        <w:r>
          <w:tab/>
        </w:r>
        <w:r>
          <w:fldChar w:fldCharType="begin"/>
        </w:r>
        <w:r>
          <w:instrText xml:space="preserve"> PAGEREF _Toc12917 \h </w:instrText>
        </w:r>
        <w:r>
          <w:fldChar w:fldCharType="separate"/>
        </w:r>
        <w:r>
          <w:t>77</w:t>
        </w:r>
        <w:r>
          <w:fldChar w:fldCharType="end"/>
        </w:r>
      </w:hyperlink>
    </w:p>
    <w:p>
      <w:pPr>
        <w:pStyle w:val="TOC1"/>
        <w:tabs>
          <w:tab w:val="right" w:leader="dot" w:pos="8306"/>
        </w:tabs>
      </w:pPr>
      <w:hyperlink w:anchor="_Toc4748" w:history="1">
        <w:r>
          <w:rPr>
            <w:rFonts w:ascii="仿宋" w:eastAsia="仿宋" w:hAnsi="仿宋" w:cs="仿宋" w:hint="eastAsia"/>
            <w:lang w:eastAsia="zh-CN"/>
          </w:rPr>
          <w:t>十六、人力资源管理与开发</w:t>
        </w:r>
        <w:r>
          <w:tab/>
        </w:r>
        <w:r>
          <w:fldChar w:fldCharType="begin"/>
        </w:r>
        <w:r>
          <w:instrText xml:space="preserve"> PAGEREF _Toc4748 \h </w:instrText>
        </w:r>
        <w:r>
          <w:fldChar w:fldCharType="separate"/>
        </w:r>
        <w:r>
          <w:t>81</w:t>
        </w:r>
        <w:r>
          <w:fldChar w:fldCharType="end"/>
        </w:r>
      </w:hyperlink>
    </w:p>
    <w:p>
      <w:pPr>
        <w:pStyle w:val="TOC2"/>
        <w:tabs>
          <w:tab w:val="right" w:leader="dot" w:pos="8306"/>
        </w:tabs>
      </w:pPr>
      <w:hyperlink w:anchor="_Toc10465" w:history="1">
        <w:r>
          <w:rPr>
            <w:rFonts w:ascii="仿宋" w:eastAsia="仿宋" w:hAnsi="仿宋" w:cs="仿宋" w:hint="eastAsia"/>
            <w:lang w:eastAsia="zh-CN"/>
          </w:rPr>
          <w:t>(一)、人力资源规划</w:t>
        </w:r>
        <w:r>
          <w:tab/>
        </w:r>
        <w:r>
          <w:fldChar w:fldCharType="begin"/>
        </w:r>
        <w:r>
          <w:instrText xml:space="preserve"> PAGEREF _Toc10465 \h </w:instrText>
        </w:r>
        <w:r>
          <w:fldChar w:fldCharType="separate"/>
        </w:r>
        <w:r>
          <w:t>81</w:t>
        </w:r>
        <w:r>
          <w:fldChar w:fldCharType="end"/>
        </w:r>
      </w:hyperlink>
    </w:p>
    <w:p>
      <w:pPr>
        <w:pStyle w:val="TOC2"/>
        <w:tabs>
          <w:tab w:val="right" w:leader="dot" w:pos="8306"/>
        </w:tabs>
      </w:pPr>
      <w:hyperlink w:anchor="_Toc12102" w:history="1">
        <w:r>
          <w:rPr>
            <w:rFonts w:ascii="仿宋" w:eastAsia="仿宋" w:hAnsi="仿宋" w:cs="仿宋" w:hint="eastAsia"/>
            <w:lang w:eastAsia="zh-CN"/>
          </w:rPr>
          <w:t>(二)、人力资源开发与培训</w:t>
        </w:r>
        <w:r>
          <w:tab/>
        </w:r>
        <w:r>
          <w:fldChar w:fldCharType="begin"/>
        </w:r>
        <w:r>
          <w:instrText xml:space="preserve"> PAGEREF _Toc12102 \h </w:instrText>
        </w:r>
        <w:r>
          <w:fldChar w:fldCharType="separate"/>
        </w:r>
        <w:r>
          <w:t>83</w:t>
        </w:r>
        <w:r>
          <w:fldChar w:fldCharType="end"/>
        </w:r>
      </w:hyperlink>
    </w:p>
    <w:p>
      <w:pPr>
        <w:pStyle w:val="TOC1"/>
        <w:tabs>
          <w:tab w:val="right" w:leader="dot" w:pos="8306"/>
        </w:tabs>
      </w:pPr>
      <w:hyperlink w:anchor="_Toc14430" w:history="1">
        <w:r>
          <w:rPr>
            <w:rFonts w:ascii="仿宋" w:eastAsia="仿宋" w:hAnsi="仿宋" w:cs="仿宋" w:hint="eastAsia"/>
            <w:lang w:eastAsia="zh-CN"/>
          </w:rPr>
          <w:t>十七、知识产权管理与保护</w:t>
        </w:r>
        <w:r>
          <w:tab/>
        </w:r>
        <w:r>
          <w:fldChar w:fldCharType="begin"/>
        </w:r>
        <w:r>
          <w:instrText xml:space="preserve"> PAGEREF _Toc14430 \h </w:instrText>
        </w:r>
        <w:r>
          <w:fldChar w:fldCharType="separate"/>
        </w:r>
        <w:r>
          <w:t>86</w:t>
        </w:r>
        <w:r>
          <w:fldChar w:fldCharType="end"/>
        </w:r>
      </w:hyperlink>
    </w:p>
    <w:p>
      <w:pPr>
        <w:pStyle w:val="TOC2"/>
        <w:tabs>
          <w:tab w:val="right" w:leader="dot" w:pos="8306"/>
        </w:tabs>
      </w:pPr>
      <w:hyperlink w:anchor="_Toc7924" w:history="1">
        <w:r>
          <w:rPr>
            <w:rFonts w:ascii="仿宋" w:eastAsia="仿宋" w:hAnsi="仿宋" w:cs="仿宋" w:hint="eastAsia"/>
            <w:lang w:eastAsia="zh-CN"/>
          </w:rPr>
          <w:t>(一)、知识产权管理体系建设</w:t>
        </w:r>
        <w:r>
          <w:tab/>
        </w:r>
        <w:r>
          <w:fldChar w:fldCharType="begin"/>
        </w:r>
        <w:r>
          <w:instrText xml:space="preserve"> PAGEREF _Toc7924 \h </w:instrText>
        </w:r>
        <w:r>
          <w:fldChar w:fldCharType="separate"/>
        </w:r>
        <w:r>
          <w:t>86</w:t>
        </w:r>
        <w:r>
          <w:fldChar w:fldCharType="end"/>
        </w:r>
      </w:hyperlink>
    </w:p>
    <w:p>
      <w:pPr>
        <w:pStyle w:val="TOC2"/>
        <w:tabs>
          <w:tab w:val="right" w:leader="dot" w:pos="8306"/>
        </w:tabs>
      </w:pPr>
      <w:hyperlink w:anchor="_Toc8583" w:history="1">
        <w:r>
          <w:rPr>
            <w:rFonts w:ascii="仿宋" w:eastAsia="仿宋" w:hAnsi="仿宋" w:cs="仿宋" w:hint="eastAsia"/>
            <w:lang w:eastAsia="zh-CN"/>
          </w:rPr>
          <w:t>(二)、知识产权保护措施</w:t>
        </w:r>
        <w:r>
          <w:tab/>
        </w:r>
        <w:r>
          <w:fldChar w:fldCharType="begin"/>
        </w:r>
        <w:r>
          <w:instrText xml:space="preserve"> PAGEREF _Toc8583 \h </w:instrText>
        </w:r>
        <w:r>
          <w:fldChar w:fldCharType="separate"/>
        </w:r>
        <w:r>
          <w:t>86</w:t>
        </w:r>
        <w:r>
          <w:fldChar w:fldCharType="end"/>
        </w:r>
      </w:hyperlink>
    </w:p>
    <w:p>
      <w:pPr>
        <w:pStyle w:val="TOC1"/>
        <w:tabs>
          <w:tab w:val="right" w:leader="dot" w:pos="8306"/>
        </w:tabs>
      </w:pPr>
      <w:hyperlink w:anchor="_Toc766" w:history="1">
        <w:r>
          <w:rPr>
            <w:rFonts w:ascii="仿宋" w:eastAsia="仿宋" w:hAnsi="仿宋" w:cs="仿宋" w:hint="eastAsia"/>
            <w:lang w:eastAsia="zh-CN"/>
          </w:rPr>
          <w:t>十八、产业协同与集群发展</w:t>
        </w:r>
        <w:r>
          <w:tab/>
        </w:r>
        <w:r>
          <w:fldChar w:fldCharType="begin"/>
        </w:r>
        <w:r>
          <w:instrText xml:space="preserve"> PAGEREF _Toc766 \h </w:instrText>
        </w:r>
        <w:r>
          <w:fldChar w:fldCharType="separate"/>
        </w:r>
        <w:r>
          <w:t>88</w:t>
        </w:r>
        <w:r>
          <w:fldChar w:fldCharType="end"/>
        </w:r>
      </w:hyperlink>
    </w:p>
    <w:p>
      <w:pPr>
        <w:pStyle w:val="TOC2"/>
        <w:tabs>
          <w:tab w:val="right" w:leader="dot" w:pos="8306"/>
        </w:tabs>
      </w:pPr>
      <w:hyperlink w:anchor="_Toc15992" w:history="1">
        <w:r>
          <w:rPr>
            <w:rFonts w:ascii="仿宋" w:eastAsia="仿宋" w:hAnsi="仿宋" w:cs="仿宋" w:hint="eastAsia"/>
            <w:lang w:eastAsia="zh-CN"/>
          </w:rPr>
          <w:t>(一)、产业协同机制建设</w:t>
        </w:r>
        <w:r>
          <w:tab/>
        </w:r>
        <w:r>
          <w:fldChar w:fldCharType="begin"/>
        </w:r>
        <w:r>
          <w:instrText xml:space="preserve"> PAGEREF _Toc15992 \h </w:instrText>
        </w:r>
        <w:r>
          <w:fldChar w:fldCharType="separate"/>
        </w:r>
        <w:r>
          <w:t>88</w:t>
        </w:r>
        <w:r>
          <w:fldChar w:fldCharType="end"/>
        </w:r>
      </w:hyperlink>
    </w:p>
    <w:p>
      <w:pPr>
        <w:pStyle w:val="TOC2"/>
        <w:tabs>
          <w:tab w:val="right" w:leader="dot" w:pos="8306"/>
        </w:tabs>
      </w:pPr>
      <w:hyperlink w:anchor="_Toc23067" w:history="1">
        <w:r>
          <w:rPr>
            <w:rFonts w:ascii="仿宋" w:eastAsia="仿宋" w:hAnsi="仿宋" w:cs="仿宋" w:hint="eastAsia"/>
            <w:lang w:eastAsia="zh-CN"/>
          </w:rPr>
          <w:t>(二)、产业集群培育与发展</w:t>
        </w:r>
        <w:r>
          <w:tab/>
        </w:r>
        <w:r>
          <w:fldChar w:fldCharType="begin"/>
        </w:r>
        <w:r>
          <w:instrText xml:space="preserve"> PAGEREF _Toc23067 \h </w:instrText>
        </w:r>
        <w:r>
          <w:fldChar w:fldCharType="separate"/>
        </w:r>
        <w:r>
          <w:t>89</w:t>
        </w:r>
        <w:r>
          <w:fldChar w:fldCharType="end"/>
        </w:r>
      </w:hyperlink>
    </w:p>
    <w:p>
      <w:pPr>
        <w:pStyle w:val="TOC1"/>
        <w:tabs>
          <w:tab w:val="right" w:leader="dot" w:pos="8306"/>
        </w:tabs>
      </w:pPr>
      <w:hyperlink w:anchor="_Toc5103" w:history="1">
        <w:r>
          <w:rPr>
            <w:rFonts w:ascii="仿宋" w:eastAsia="仿宋" w:hAnsi="仿宋" w:cs="仿宋" w:hint="eastAsia"/>
            <w:lang w:eastAsia="zh-CN"/>
          </w:rPr>
          <w:t>十九、项目施工方案</w:t>
        </w:r>
        <w:r>
          <w:tab/>
        </w:r>
        <w:r>
          <w:fldChar w:fldCharType="begin"/>
        </w:r>
        <w:r>
          <w:instrText xml:space="preserve"> PAGEREF _Toc5103 \h </w:instrText>
        </w:r>
        <w:r>
          <w:fldChar w:fldCharType="separate"/>
        </w:r>
        <w:r>
          <w:t>90</w:t>
        </w:r>
        <w:r>
          <w:fldChar w:fldCharType="end"/>
        </w:r>
      </w:hyperlink>
    </w:p>
    <w:p>
      <w:pPr>
        <w:pStyle w:val="TOC2"/>
        <w:tabs>
          <w:tab w:val="right" w:leader="dot" w:pos="8306"/>
        </w:tabs>
      </w:pPr>
      <w:hyperlink w:anchor="_Toc7020" w:history="1">
        <w:r>
          <w:rPr>
            <w:rFonts w:ascii="仿宋" w:eastAsia="仿宋" w:hAnsi="仿宋" w:cs="仿宋" w:hint="eastAsia"/>
            <w:lang w:eastAsia="zh-CN"/>
          </w:rPr>
          <w:t>(一)、施工组织设计</w:t>
        </w:r>
        <w:r>
          <w:tab/>
        </w:r>
        <w:r>
          <w:fldChar w:fldCharType="begin"/>
        </w:r>
        <w:r>
          <w:instrText xml:space="preserve"> PAGEREF _Toc7020 \h </w:instrText>
        </w:r>
        <w:r>
          <w:fldChar w:fldCharType="separate"/>
        </w:r>
        <w:r>
          <w:t>90</w:t>
        </w:r>
        <w:r>
          <w:fldChar w:fldCharType="end"/>
        </w:r>
      </w:hyperlink>
    </w:p>
    <w:p>
      <w:pPr>
        <w:pStyle w:val="TOC2"/>
        <w:tabs>
          <w:tab w:val="right" w:leader="dot" w:pos="8306"/>
        </w:tabs>
      </w:pPr>
      <w:hyperlink w:anchor="_Toc5241" w:history="1">
        <w:r>
          <w:rPr>
            <w:rFonts w:ascii="仿宋" w:eastAsia="仿宋" w:hAnsi="仿宋" w:cs="仿宋" w:hint="eastAsia"/>
            <w:lang w:eastAsia="zh-CN"/>
          </w:rPr>
          <w:t>(二)、施工工艺与技术路线</w:t>
        </w:r>
        <w:r>
          <w:tab/>
        </w:r>
        <w:r>
          <w:fldChar w:fldCharType="begin"/>
        </w:r>
        <w:r>
          <w:instrText xml:space="preserve"> PAGEREF _Toc5241 \h </w:instrText>
        </w:r>
        <w:r>
          <w:fldChar w:fldCharType="separate"/>
        </w:r>
        <w:r>
          <w:t>92</w:t>
        </w:r>
        <w:r>
          <w:fldChar w:fldCharType="end"/>
        </w:r>
      </w:hyperlink>
    </w:p>
    <w:p>
      <w:pPr>
        <w:pStyle w:val="TOC2"/>
        <w:tabs>
          <w:tab w:val="right" w:leader="dot" w:pos="8306"/>
        </w:tabs>
      </w:pPr>
      <w:hyperlink w:anchor="_Toc12146" w:history="1">
        <w:r>
          <w:rPr>
            <w:rFonts w:ascii="仿宋" w:eastAsia="仿宋" w:hAnsi="仿宋" w:cs="仿宋" w:hint="eastAsia"/>
            <w:lang w:eastAsia="zh-CN"/>
          </w:rPr>
          <w:t>(三)、关键节点施工计划</w:t>
        </w:r>
        <w:r>
          <w:tab/>
        </w:r>
        <w:r>
          <w:fldChar w:fldCharType="begin"/>
        </w:r>
        <w:r>
          <w:instrText xml:space="preserve"> PAGEREF _Toc12146 \h </w:instrText>
        </w:r>
        <w:r>
          <w:fldChar w:fldCharType="separate"/>
        </w:r>
        <w:r>
          <w:t>93</w:t>
        </w:r>
        <w:r>
          <w:fldChar w:fldCharType="end"/>
        </w:r>
      </w:hyperlink>
    </w:p>
    <w:p>
      <w:pPr>
        <w:pStyle w:val="TOC2"/>
        <w:tabs>
          <w:tab w:val="right" w:leader="dot" w:pos="8306"/>
        </w:tabs>
      </w:pPr>
      <w:hyperlink w:anchor="_Toc28186" w:history="1">
        <w:r>
          <w:rPr>
            <w:rFonts w:ascii="仿宋" w:eastAsia="仿宋" w:hAnsi="仿宋" w:cs="仿宋" w:hint="eastAsia"/>
            <w:lang w:eastAsia="zh-CN"/>
          </w:rPr>
          <w:t>(四)、施工现场管理</w:t>
        </w:r>
        <w:r>
          <w:tab/>
        </w:r>
        <w:r>
          <w:fldChar w:fldCharType="begin"/>
        </w:r>
        <w:r>
          <w:instrText xml:space="preserve"> PAGEREF _Toc28186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1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7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芝麻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芝麻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在全球经济快速发展和科技日新月异的今天，市场对创新技术和环保解决方案的需求日益增长。芝麻油项目恰好聚焦于这一趋势，提供涵盖人工智能、大数据分析和可持续能源等领域的高效、先进产品和服务。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芝麻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1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芝麻油项目的建设和发展得益于一系列有利条件，这些条件涵盖了技术优势、市场潜力、政策支持、人力资源、基础设施以及投资和合作伙伴的支持，共同构成了项目成功的坚实基础。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芝麻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芝麻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52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11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https://d.book118.com/445311211240011110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F14F3"/>
    <w:rsid w:val="5D7F1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1121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2024-02-03T21:00:00Z</dcterms:created>
  <dcterms:modified xsi:type="dcterms:W3CDTF">2024-02-03T21:00:57Z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F3A5A9A67B224EF0AA67EBA0DCAA1EB4_11</vt:lpwstr>
  </property>
  <property fmtid="{D5CDD505-2E9C-101B-9397-08002B2CF9AE}" pid="3" name="KSOProductBuildVer">
    <vt:lpwstr>2052-12.1.0.16250</vt:lpwstr>
  </property>
</Properties>
</file>