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color w:val="auto"/>
          <w:shd w:val="clear" w:color="auto" w:fill="auto"/>
        </w:rPr>
      </w:pPr>
      <w:r>
        <w:rPr>
          <w:rFonts w:ascii="Times New Roman" w:eastAsia="Times New Roman" w:hAnsi="Times New Roman" w:cs="Times New Roman"/>
          <w:b/>
          <w:color w:val="auto"/>
          <w:sz w:val="32"/>
          <w:shd w:val="clear" w:color="auto" w:fill="auto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11493500</wp:posOffset>
            </wp:positionH>
            <wp:positionV relativeFrom="topMargin">
              <wp:posOffset>12623800</wp:posOffset>
            </wp:positionV>
            <wp:extent cx="393700" cy="304800"/>
            <wp:effectExtent l="0" t="0" r="6350" b="0"/>
            <wp:wrapNone/>
            <wp:docPr id="100016" name="图片 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6" name="图片 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937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cs="Times New Roman" w:hint="eastAsia"/>
          <w:b/>
          <w:color w:val="auto"/>
          <w:sz w:val="32"/>
          <w:shd w:val="clear" w:color="auto" w:fill="auto"/>
          <w:lang w:val="en-US" w:eastAsia="zh-CN"/>
        </w:rPr>
        <w:t>湖北</w:t>
      </w:r>
      <w:r>
        <w:rPr>
          <w:rFonts w:ascii="Times New Roman" w:eastAsia="Times New Roman" w:hAnsi="Times New Roman" w:cs="Times New Roman"/>
          <w:b/>
          <w:color w:val="auto"/>
          <w:sz w:val="32"/>
          <w:shd w:val="clear" w:color="auto" w:fill="auto"/>
        </w:rPr>
        <w:t>2024</w:t>
      </w:r>
      <w:r>
        <w:rPr>
          <w:rFonts w:ascii="宋体" w:eastAsia="宋体" w:hAnsi="宋体" w:cs="宋体"/>
          <w:b/>
          <w:color w:val="auto"/>
          <w:sz w:val="32"/>
          <w:shd w:val="clear" w:color="auto" w:fill="auto"/>
        </w:rPr>
        <w:t>年云学名校联盟高二年级</w:t>
      </w:r>
      <w:r>
        <w:rPr>
          <w:rFonts w:ascii="Times New Roman" w:eastAsia="Times New Roman" w:hAnsi="Times New Roman" w:cs="Times New Roman"/>
          <w:b/>
          <w:color w:val="auto"/>
          <w:sz w:val="32"/>
          <w:shd w:val="clear" w:color="auto" w:fill="auto"/>
        </w:rPr>
        <w:t>3</w:t>
      </w:r>
      <w:r>
        <w:rPr>
          <w:rFonts w:ascii="宋体" w:eastAsia="宋体" w:hAnsi="宋体" w:cs="宋体"/>
          <w:b/>
          <w:color w:val="auto"/>
          <w:sz w:val="32"/>
          <w:shd w:val="clear" w:color="auto" w:fill="auto"/>
        </w:rPr>
        <w:t>月联考</w:t>
      </w:r>
    </w:p>
    <w:p>
      <w:pPr>
        <w:tabs>
          <w:tab w:val="center" w:pos="4933"/>
          <w:tab w:val="left" w:pos="6755"/>
        </w:tabs>
        <w:spacing w:line="360" w:lineRule="auto"/>
        <w:jc w:val="left"/>
        <w:rPr>
          <w:rFonts w:hint="eastAsia"/>
          <w:color w:val="auto"/>
          <w:shd w:val="clear" w:color="auto" w:fill="auto"/>
        </w:rPr>
      </w:pPr>
      <w:r>
        <w:rPr>
          <w:rFonts w:ascii="宋体" w:hAnsi="宋体" w:cs="宋体" w:hint="eastAsia"/>
          <w:b/>
          <w:color w:val="auto"/>
          <w:sz w:val="32"/>
          <w:shd w:val="clear" w:color="auto" w:fill="auto"/>
          <w:lang w:eastAsia="zh-CN"/>
        </w:rPr>
        <w:tab/>
      </w:r>
      <w:r>
        <w:rPr>
          <w:rFonts w:ascii="宋体" w:eastAsia="宋体" w:hAnsi="宋体" w:cs="宋体"/>
          <w:b/>
          <w:color w:val="auto"/>
          <w:sz w:val="32"/>
          <w:shd w:val="clear" w:color="auto" w:fill="auto"/>
        </w:rPr>
        <w:t>英语试卷</w:t>
      </w:r>
      <w:r>
        <w:rPr>
          <w:rFonts w:ascii="宋体" w:hAnsi="宋体" w:cs="宋体" w:hint="eastAsia"/>
          <w:b/>
          <w:color w:val="auto"/>
          <w:sz w:val="32"/>
          <w:shd w:val="clear" w:color="auto" w:fill="auto"/>
          <w:lang w:eastAsia="zh-CN"/>
        </w:rPr>
        <w:tab/>
      </w:r>
    </w:p>
    <w:p>
      <w:pPr>
        <w:spacing w:line="360" w:lineRule="auto"/>
        <w:jc w:val="center"/>
        <w:rPr>
          <w:color w:val="auto"/>
          <w:shd w:val="clear" w:color="auto" w:fill="auto"/>
        </w:rPr>
      </w:pPr>
      <w:r>
        <w:rPr>
          <w:rFonts w:ascii="宋体" w:eastAsia="宋体" w:hAnsi="宋体" w:cs="宋体"/>
          <w:b/>
          <w:color w:val="auto"/>
          <w:sz w:val="24"/>
          <w:shd w:val="clear" w:color="auto" w:fill="auto"/>
        </w:rPr>
        <w:t>时长：</w:t>
      </w:r>
      <w:r>
        <w:rPr>
          <w:rFonts w:ascii="Times New Roman" w:eastAsia="Times New Roman" w:hAnsi="Times New Roman" w:cs="Times New Roman"/>
          <w:b/>
          <w:color w:val="auto"/>
          <w:sz w:val="24"/>
          <w:shd w:val="clear" w:color="auto" w:fill="auto"/>
        </w:rPr>
        <w:t>120</w:t>
      </w:r>
      <w:r>
        <w:rPr>
          <w:rFonts w:ascii="宋体" w:eastAsia="宋体" w:hAnsi="宋体" w:cs="宋体"/>
          <w:b/>
          <w:color w:val="auto"/>
          <w:sz w:val="24"/>
          <w:shd w:val="clear" w:color="auto" w:fill="auto"/>
        </w:rPr>
        <w:t>分钟</w:t>
      </w:r>
      <w:r>
        <w:rPr>
          <w:rFonts w:ascii="Times New Roman" w:eastAsia="Times New Roman" w:hAnsi="Times New Roman" w:cs="Times New Roman"/>
          <w:b/>
          <w:color w:val="auto"/>
          <w:sz w:val="24"/>
          <w:shd w:val="clear" w:color="auto" w:fill="auto"/>
        </w:rPr>
        <w:t xml:space="preserve">    </w:t>
      </w:r>
      <w:r>
        <w:rPr>
          <w:rFonts w:ascii="宋体" w:eastAsia="宋体" w:hAnsi="宋体" w:cs="宋体"/>
          <w:b/>
          <w:color w:val="auto"/>
          <w:sz w:val="24"/>
          <w:shd w:val="clear" w:color="auto" w:fill="auto"/>
        </w:rPr>
        <w:t>满分：</w:t>
      </w:r>
      <w:r>
        <w:rPr>
          <w:rFonts w:ascii="Times New Roman" w:eastAsia="Times New Roman" w:hAnsi="Times New Roman" w:cs="Times New Roman"/>
          <w:b/>
          <w:color w:val="auto"/>
          <w:sz w:val="24"/>
          <w:shd w:val="clear" w:color="auto" w:fill="auto"/>
        </w:rPr>
        <w:t>150</w:t>
      </w:r>
      <w:r>
        <w:rPr>
          <w:rFonts w:ascii="宋体" w:eastAsia="宋体" w:hAnsi="宋体" w:cs="宋体"/>
          <w:b/>
          <w:color w:val="auto"/>
          <w:sz w:val="24"/>
          <w:shd w:val="clear" w:color="auto" w:fill="auto"/>
        </w:rPr>
        <w:t>分</w:t>
      </w:r>
    </w:p>
    <w:p>
      <w:pPr>
        <w:spacing w:line="360" w:lineRule="auto"/>
        <w:jc w:val="left"/>
        <w:rPr>
          <w:color w:val="auto"/>
          <w:shd w:val="clear" w:color="auto" w:fill="auto"/>
        </w:rPr>
      </w:pPr>
      <w:r>
        <w:rPr>
          <w:rFonts w:ascii="宋体" w:eastAsia="宋体" w:hAnsi="宋体" w:cs="宋体"/>
          <w:b/>
          <w:color w:val="auto"/>
          <w:sz w:val="24"/>
          <w:shd w:val="clear" w:color="auto" w:fill="auto"/>
        </w:rPr>
        <w:t>第一部分</w:t>
      </w:r>
      <w:r>
        <w:rPr>
          <w:rFonts w:ascii="Times New Roman" w:eastAsia="Times New Roman" w:hAnsi="Times New Roman" w:cs="Times New Roman"/>
          <w:b/>
          <w:color w:val="auto"/>
          <w:sz w:val="24"/>
          <w:shd w:val="clear" w:color="auto" w:fill="auto"/>
        </w:rPr>
        <w:t xml:space="preserve">  </w:t>
      </w:r>
      <w:r>
        <w:rPr>
          <w:rFonts w:ascii="宋体" w:eastAsia="宋体" w:hAnsi="宋体" w:cs="宋体"/>
          <w:b/>
          <w:color w:val="auto"/>
          <w:sz w:val="24"/>
          <w:shd w:val="clear" w:color="auto" w:fill="auto"/>
        </w:rPr>
        <w:t>听力</w:t>
      </w:r>
      <w:r>
        <w:rPr>
          <w:rFonts w:ascii="Times New Roman" w:eastAsia="Times New Roman" w:hAnsi="Times New Roman" w:cs="Times New Roman"/>
          <w:b/>
          <w:color w:val="auto"/>
          <w:sz w:val="24"/>
          <w:shd w:val="clear" w:color="auto" w:fill="auto"/>
        </w:rPr>
        <w:t>(</w:t>
      </w:r>
      <w:r>
        <w:rPr>
          <w:rFonts w:ascii="宋体" w:eastAsia="宋体" w:hAnsi="宋体" w:cs="宋体"/>
          <w:b/>
          <w:color w:val="auto"/>
          <w:sz w:val="24"/>
          <w:shd w:val="clear" w:color="auto" w:fill="auto"/>
        </w:rPr>
        <w:t>共两节，满分</w:t>
      </w:r>
      <w:r>
        <w:rPr>
          <w:rFonts w:ascii="Times New Roman" w:eastAsia="Times New Roman" w:hAnsi="Times New Roman" w:cs="Times New Roman"/>
          <w:b/>
          <w:color w:val="auto"/>
          <w:sz w:val="24"/>
          <w:shd w:val="clear" w:color="auto" w:fill="auto"/>
        </w:rPr>
        <w:t>30</w:t>
      </w:r>
      <w:r>
        <w:rPr>
          <w:rFonts w:ascii="宋体" w:eastAsia="宋体" w:hAnsi="宋体" w:cs="宋体"/>
          <w:b/>
          <w:color w:val="auto"/>
          <w:sz w:val="24"/>
          <w:shd w:val="clear" w:color="auto" w:fill="auto"/>
        </w:rPr>
        <w:t>分</w:t>
      </w:r>
      <w:r>
        <w:rPr>
          <w:rFonts w:ascii="Times New Roman" w:eastAsia="Times New Roman" w:hAnsi="Times New Roman" w:cs="Times New Roman"/>
          <w:b/>
          <w:color w:val="auto"/>
          <w:sz w:val="24"/>
          <w:shd w:val="clear" w:color="auto" w:fill="auto"/>
        </w:rPr>
        <w:t>)</w:t>
      </w:r>
    </w:p>
    <w:p>
      <w:pPr>
        <w:spacing w:line="360" w:lineRule="auto"/>
        <w:jc w:val="left"/>
        <w:rPr>
          <w:color w:val="auto"/>
          <w:shd w:val="clear" w:color="auto" w:fill="auto"/>
        </w:rPr>
      </w:pPr>
      <w:r>
        <w:rPr>
          <w:rFonts w:ascii="宋体" w:eastAsia="宋体" w:hAnsi="宋体" w:cs="宋体"/>
          <w:b/>
          <w:color w:val="auto"/>
          <w:sz w:val="24"/>
          <w:shd w:val="clear" w:color="auto" w:fill="auto"/>
        </w:rPr>
        <w:t>第一节</w:t>
      </w:r>
      <w:r>
        <w:rPr>
          <w:rFonts w:ascii="Times New Roman" w:eastAsia="Times New Roman" w:hAnsi="Times New Roman" w:cs="Times New Roman"/>
          <w:b/>
          <w:color w:val="auto"/>
          <w:sz w:val="24"/>
          <w:shd w:val="clear" w:color="auto" w:fill="auto"/>
        </w:rPr>
        <w:t>(</w:t>
      </w:r>
      <w:r>
        <w:rPr>
          <w:rFonts w:ascii="宋体" w:eastAsia="宋体" w:hAnsi="宋体" w:cs="宋体"/>
          <w:b/>
          <w:color w:val="auto"/>
          <w:sz w:val="24"/>
          <w:shd w:val="clear" w:color="auto" w:fill="auto"/>
        </w:rPr>
        <w:t>共</w:t>
      </w:r>
      <w:r>
        <w:rPr>
          <w:rFonts w:ascii="Times New Roman" w:eastAsia="Times New Roman" w:hAnsi="Times New Roman" w:cs="Times New Roman"/>
          <w:b/>
          <w:color w:val="auto"/>
          <w:sz w:val="24"/>
          <w:shd w:val="clear" w:color="auto" w:fill="auto"/>
        </w:rPr>
        <w:t>5</w:t>
      </w:r>
      <w:r>
        <w:rPr>
          <w:rFonts w:ascii="宋体" w:eastAsia="宋体" w:hAnsi="宋体" w:cs="宋体"/>
          <w:b/>
          <w:color w:val="auto"/>
          <w:sz w:val="24"/>
          <w:shd w:val="clear" w:color="auto" w:fill="auto"/>
        </w:rPr>
        <w:t>小题</w:t>
      </w:r>
      <w:r>
        <w:rPr>
          <w:rFonts w:ascii="Times New Roman" w:eastAsia="Times New Roman" w:hAnsi="Times New Roman" w:cs="Times New Roman"/>
          <w:b/>
          <w:color w:val="auto"/>
          <w:sz w:val="24"/>
          <w:shd w:val="clear" w:color="auto" w:fill="auto"/>
        </w:rPr>
        <w:t>;</w:t>
      </w:r>
      <w:r>
        <w:rPr>
          <w:rFonts w:ascii="宋体" w:eastAsia="宋体" w:hAnsi="宋体" w:cs="宋体"/>
          <w:b/>
          <w:color w:val="auto"/>
          <w:sz w:val="24"/>
          <w:shd w:val="clear" w:color="auto" w:fill="auto"/>
        </w:rPr>
        <w:t>每小题</w:t>
      </w:r>
      <w:r>
        <w:rPr>
          <w:rFonts w:ascii="Times New Roman" w:eastAsia="Times New Roman" w:hAnsi="Times New Roman" w:cs="Times New Roman"/>
          <w:b/>
          <w:color w:val="auto"/>
          <w:sz w:val="24"/>
          <w:shd w:val="clear" w:color="auto" w:fill="auto"/>
        </w:rPr>
        <w:t>1. 5</w:t>
      </w:r>
      <w:r>
        <w:rPr>
          <w:rFonts w:ascii="宋体" w:eastAsia="宋体" w:hAnsi="宋体" w:cs="宋体"/>
          <w:b/>
          <w:color w:val="auto"/>
          <w:sz w:val="24"/>
          <w:shd w:val="clear" w:color="auto" w:fill="auto"/>
        </w:rPr>
        <w:t>分，满分</w:t>
      </w:r>
      <w:r>
        <w:rPr>
          <w:rFonts w:ascii="Times New Roman" w:eastAsia="Times New Roman" w:hAnsi="Times New Roman" w:cs="Times New Roman"/>
          <w:b/>
          <w:color w:val="auto"/>
          <w:sz w:val="24"/>
          <w:shd w:val="clear" w:color="auto" w:fill="auto"/>
        </w:rPr>
        <w:t>7. 5</w:t>
      </w:r>
      <w:r>
        <w:rPr>
          <w:rFonts w:ascii="宋体" w:eastAsia="宋体" w:hAnsi="宋体" w:cs="宋体"/>
          <w:b/>
          <w:color w:val="auto"/>
          <w:sz w:val="24"/>
          <w:shd w:val="clear" w:color="auto" w:fill="auto"/>
        </w:rPr>
        <w:t>分</w:t>
      </w:r>
      <w:r>
        <w:rPr>
          <w:rFonts w:ascii="Times New Roman" w:eastAsia="Times New Roman" w:hAnsi="Times New Roman" w:cs="Times New Roman"/>
          <w:b/>
          <w:color w:val="auto"/>
          <w:sz w:val="24"/>
          <w:shd w:val="clear" w:color="auto" w:fill="auto"/>
        </w:rPr>
        <w:t>)</w:t>
      </w:r>
    </w:p>
    <w:p>
      <w:pPr>
        <w:spacing w:line="360" w:lineRule="auto"/>
        <w:jc w:val="left"/>
        <w:rPr>
          <w:color w:val="auto"/>
          <w:shd w:val="clear" w:color="auto" w:fill="auto"/>
        </w:rPr>
      </w:pPr>
      <w:r>
        <w:rPr>
          <w:rFonts w:ascii="宋体" w:eastAsia="宋体" w:hAnsi="宋体" w:cs="宋体"/>
          <w:b/>
          <w:color w:val="auto"/>
          <w:sz w:val="24"/>
          <w:shd w:val="clear" w:color="auto" w:fill="auto"/>
        </w:rPr>
        <w:t>听下面</w:t>
      </w:r>
      <w:r>
        <w:rPr>
          <w:rFonts w:ascii="Times New Roman" w:eastAsia="Times New Roman" w:hAnsi="Times New Roman" w:cs="Times New Roman"/>
          <w:b/>
          <w:color w:val="auto"/>
          <w:sz w:val="24"/>
          <w:shd w:val="clear" w:color="auto" w:fill="auto"/>
        </w:rPr>
        <w:t>5</w:t>
      </w:r>
      <w:r>
        <w:rPr>
          <w:rFonts w:ascii="宋体" w:eastAsia="宋体" w:hAnsi="宋体" w:cs="宋体"/>
          <w:b/>
          <w:color w:val="auto"/>
          <w:sz w:val="24"/>
          <w:shd w:val="clear" w:color="auto" w:fill="auto"/>
        </w:rPr>
        <w:t>段对话。每段对话后有一个小题，从题中所给的</w:t>
      </w:r>
      <w:r>
        <w:rPr>
          <w:rFonts w:ascii="Times New Roman" w:eastAsia="Times New Roman" w:hAnsi="Times New Roman" w:cs="Times New Roman"/>
          <w:b/>
          <w:color w:val="auto"/>
          <w:sz w:val="24"/>
          <w:shd w:val="clear" w:color="auto" w:fill="auto"/>
        </w:rPr>
        <w:t>A</w:t>
      </w:r>
      <w:r>
        <w:rPr>
          <w:rFonts w:ascii="宋体" w:eastAsia="宋体" w:hAnsi="宋体" w:cs="宋体"/>
          <w:b/>
          <w:color w:val="auto"/>
          <w:sz w:val="24"/>
          <w:shd w:val="clear" w:color="auto" w:fill="auto"/>
        </w:rPr>
        <w:t>、</w:t>
      </w:r>
      <w:r>
        <w:rPr>
          <w:rFonts w:ascii="Times New Roman" w:eastAsia="Times New Roman" w:hAnsi="Times New Roman" w:cs="Times New Roman"/>
          <w:b/>
          <w:color w:val="auto"/>
          <w:sz w:val="24"/>
          <w:shd w:val="clear" w:color="auto" w:fill="auto"/>
        </w:rPr>
        <w:t>B</w:t>
      </w:r>
      <w:r>
        <w:rPr>
          <w:rFonts w:ascii="宋体" w:eastAsia="宋体" w:hAnsi="宋体" w:cs="宋体"/>
          <w:b/>
          <w:color w:val="auto"/>
          <w:sz w:val="24"/>
          <w:shd w:val="clear" w:color="auto" w:fill="auto"/>
        </w:rPr>
        <w:t>、</w:t>
      </w:r>
      <w:r>
        <w:rPr>
          <w:rFonts w:ascii="Times New Roman" w:eastAsia="Times New Roman" w:hAnsi="Times New Roman" w:cs="Times New Roman"/>
          <w:b/>
          <w:color w:val="auto"/>
          <w:sz w:val="24"/>
          <w:shd w:val="clear" w:color="auto" w:fill="auto"/>
        </w:rPr>
        <w:t>C</w:t>
      </w:r>
      <w:r>
        <w:rPr>
          <w:rFonts w:ascii="宋体" w:eastAsia="宋体" w:hAnsi="宋体" w:cs="宋体"/>
          <w:b/>
          <w:color w:val="auto"/>
          <w:sz w:val="24"/>
          <w:shd w:val="clear" w:color="auto" w:fill="auto"/>
        </w:rPr>
        <w:t>三个选项中选出最佳的选项。听完每段对话后，你都有</w:t>
      </w:r>
      <w:r>
        <w:rPr>
          <w:rFonts w:ascii="Times New Roman" w:eastAsia="Times New Roman" w:hAnsi="Times New Roman" w:cs="Times New Roman"/>
          <w:b/>
          <w:color w:val="auto"/>
          <w:sz w:val="24"/>
          <w:shd w:val="clear" w:color="auto" w:fill="auto"/>
        </w:rPr>
        <w:t>10</w:t>
      </w:r>
      <w:r>
        <w:rPr>
          <w:rFonts w:ascii="宋体" w:eastAsia="宋体" w:hAnsi="宋体" w:cs="宋体"/>
          <w:b/>
          <w:color w:val="auto"/>
          <w:sz w:val="24"/>
          <w:shd w:val="clear" w:color="auto" w:fill="auto"/>
        </w:rPr>
        <w:t>秒钟的时间来回答有关小题和阅读下一小题。每段对话仅读一遍。</w:t>
      </w:r>
    </w:p>
    <w:p>
      <w:pPr>
        <w:spacing w:line="360" w:lineRule="auto"/>
        <w:jc w:val="left"/>
        <w:rPr>
          <w:color w:val="auto"/>
          <w:shd w:val="clear" w:color="auto" w:fill="auto"/>
        </w:rPr>
      </w:pPr>
      <w:r>
        <w:rPr>
          <w:rFonts w:ascii="Times New Roman" w:eastAsia="Times New Roman" w:hAnsi="Times New Roman" w:cs="Times New Roman"/>
          <w:color w:val="auto"/>
          <w:sz w:val="21"/>
          <w:shd w:val="clear" w:color="auto" w:fill="auto"/>
        </w:rPr>
        <w:t xml:space="preserve">1. What will Joe probably do before skiing next time? </w:t>
      </w:r>
    </w:p>
    <w:p>
      <w:pPr>
        <w:spacing w:line="360" w:lineRule="auto"/>
        <w:jc w:val="left"/>
        <w:rPr>
          <w:color w:val="auto"/>
          <w:shd w:val="clear" w:color="auto" w:fill="auto"/>
        </w:rPr>
      </w:pPr>
      <w:r>
        <w:rPr>
          <w:rFonts w:ascii="Times New Roman" w:eastAsia="Times New Roman" w:hAnsi="Times New Roman" w:cs="Times New Roman"/>
          <w:color w:val="auto"/>
          <w:sz w:val="21"/>
          <w:shd w:val="clear" w:color="auto" w:fill="auto"/>
        </w:rPr>
        <w:t xml:space="preserve">A. Take a training course. </w:t>
      </w:r>
      <w:r>
        <w:rPr>
          <w:color w:val="auto"/>
          <w:shd w:val="clear" w:color="auto" w:fill="auto"/>
        </w:rPr>
        <w:t xml:space="preserve">    </w:t>
      </w:r>
      <w:r>
        <w:rPr>
          <w:rFonts w:ascii="Times New Roman" w:eastAsia="Times New Roman" w:hAnsi="Times New Roman" w:cs="Times New Roman"/>
          <w:color w:val="auto"/>
          <w:sz w:val="21"/>
          <w:shd w:val="clear" w:color="auto" w:fill="auto"/>
        </w:rPr>
        <w:t xml:space="preserve">B. Wear better equipment. </w:t>
      </w:r>
      <w:r>
        <w:rPr>
          <w:color w:val="auto"/>
          <w:shd w:val="clear" w:color="auto" w:fill="auto"/>
        </w:rPr>
        <w:t xml:space="preserve">    </w:t>
      </w:r>
      <w:r>
        <w:rPr>
          <w:rFonts w:ascii="Times New Roman" w:eastAsia="Times New Roman" w:hAnsi="Times New Roman" w:cs="Times New Roman"/>
          <w:color w:val="auto"/>
          <w:sz w:val="21"/>
          <w:shd w:val="clear" w:color="auto" w:fill="auto"/>
        </w:rPr>
        <w:t xml:space="preserve">C. Do warm-up exercise. </w:t>
      </w:r>
    </w:p>
    <w:p>
      <w:pPr>
        <w:spacing w:line="360" w:lineRule="auto"/>
        <w:jc w:val="left"/>
        <w:rPr>
          <w:color w:val="auto"/>
          <w:shd w:val="clear" w:color="auto" w:fill="auto"/>
        </w:rPr>
      </w:pPr>
      <w:r>
        <w:rPr>
          <w:rFonts w:ascii="Times New Roman" w:eastAsia="Times New Roman" w:hAnsi="Times New Roman" w:cs="Times New Roman"/>
          <w:color w:val="auto"/>
          <w:sz w:val="21"/>
          <w:shd w:val="clear" w:color="auto" w:fill="auto"/>
        </w:rPr>
        <w:t xml:space="preserve">2. Where does the conversation take place? </w:t>
      </w:r>
    </w:p>
    <w:p>
      <w:pPr>
        <w:spacing w:line="360" w:lineRule="auto"/>
        <w:jc w:val="left"/>
        <w:rPr>
          <w:color w:val="auto"/>
          <w:shd w:val="clear" w:color="auto" w:fill="auto"/>
        </w:rPr>
      </w:pPr>
      <w:r>
        <w:rPr>
          <w:rFonts w:ascii="Times New Roman" w:eastAsia="Times New Roman" w:hAnsi="Times New Roman" w:cs="Times New Roman"/>
          <w:color w:val="auto"/>
          <w:sz w:val="21"/>
          <w:shd w:val="clear" w:color="auto" w:fill="auto"/>
        </w:rPr>
        <w:t>A. At a library.</w:t>
      </w:r>
      <w:r>
        <w:rPr>
          <w:color w:val="auto"/>
          <w:shd w:val="clear" w:color="auto" w:fill="auto"/>
        </w:rPr>
        <w:t xml:space="preserve">        </w:t>
      </w:r>
      <w:r>
        <w:rPr>
          <w:rFonts w:ascii="Times New Roman" w:eastAsia="Times New Roman" w:hAnsi="Times New Roman" w:cs="Times New Roman"/>
          <w:color w:val="auto"/>
          <w:sz w:val="21"/>
          <w:shd w:val="clear" w:color="auto" w:fill="auto"/>
        </w:rPr>
        <w:t xml:space="preserve">B. At a police station. </w:t>
      </w:r>
      <w:r>
        <w:rPr>
          <w:color w:val="auto"/>
          <w:shd w:val="clear" w:color="auto" w:fill="auto"/>
        </w:rPr>
        <w:t xml:space="preserve">    </w:t>
      </w:r>
      <w:r>
        <w:rPr>
          <w:rFonts w:ascii="Times New Roman" w:eastAsia="Times New Roman" w:hAnsi="Times New Roman" w:cs="Times New Roman"/>
          <w:color w:val="auto"/>
          <w:sz w:val="21"/>
          <w:shd w:val="clear" w:color="auto" w:fill="auto"/>
        </w:rPr>
        <w:t xml:space="preserve">C. At a bank. </w:t>
      </w:r>
    </w:p>
    <w:p>
      <w:pPr>
        <w:spacing w:line="360" w:lineRule="auto"/>
        <w:jc w:val="left"/>
        <w:rPr>
          <w:color w:val="auto"/>
          <w:shd w:val="clear" w:color="auto" w:fill="auto"/>
        </w:rPr>
      </w:pPr>
      <w:r>
        <w:rPr>
          <w:rFonts w:ascii="Times New Roman" w:eastAsia="Times New Roman" w:hAnsi="Times New Roman" w:cs="Times New Roman"/>
          <w:color w:val="auto"/>
          <w:sz w:val="21"/>
          <w:shd w:val="clear" w:color="auto" w:fill="auto"/>
        </w:rPr>
        <w:t xml:space="preserve">3. What does the man need to do with the tall green plant? </w:t>
      </w:r>
    </w:p>
    <w:p>
      <w:pPr>
        <w:spacing w:line="360" w:lineRule="auto"/>
        <w:jc w:val="left"/>
        <w:rPr>
          <w:color w:val="auto"/>
          <w:shd w:val="clear" w:color="auto" w:fill="auto"/>
        </w:rPr>
      </w:pPr>
      <w:r>
        <w:rPr>
          <w:rFonts w:ascii="Times New Roman" w:eastAsia="Times New Roman" w:hAnsi="Times New Roman" w:cs="Times New Roman"/>
          <w:color w:val="auto"/>
          <w:sz w:val="21"/>
          <w:shd w:val="clear" w:color="auto" w:fill="auto"/>
        </w:rPr>
        <w:t xml:space="preserve">A. Give enough sunlight. </w:t>
      </w:r>
      <w:r>
        <w:rPr>
          <w:color w:val="auto"/>
          <w:shd w:val="clear" w:color="auto" w:fill="auto"/>
        </w:rPr>
        <w:t xml:space="preserve">    </w:t>
      </w:r>
      <w:r>
        <w:rPr>
          <w:rFonts w:ascii="Times New Roman" w:eastAsia="Times New Roman" w:hAnsi="Times New Roman" w:cs="Times New Roman"/>
          <w:color w:val="auto"/>
          <w:sz w:val="21"/>
          <w:shd w:val="clear" w:color="auto" w:fill="auto"/>
        </w:rPr>
        <w:t xml:space="preserve">B. Water it every two weeks. </w:t>
      </w:r>
      <w:r>
        <w:rPr>
          <w:color w:val="auto"/>
          <w:shd w:val="clear" w:color="auto" w:fill="auto"/>
        </w:rPr>
        <w:t xml:space="preserve">    </w:t>
      </w:r>
      <w:r>
        <w:rPr>
          <w:rFonts w:ascii="Times New Roman" w:eastAsia="Times New Roman" w:hAnsi="Times New Roman" w:cs="Times New Roman"/>
          <w:color w:val="auto"/>
          <w:sz w:val="21"/>
          <w:shd w:val="clear" w:color="auto" w:fill="auto"/>
        </w:rPr>
        <w:t xml:space="preserve">C. Keep it away from the window. </w:t>
      </w:r>
    </w:p>
    <w:p>
      <w:pPr>
        <w:spacing w:line="360" w:lineRule="auto"/>
        <w:jc w:val="left"/>
        <w:rPr>
          <w:color w:val="auto"/>
          <w:shd w:val="clear" w:color="auto" w:fill="auto"/>
        </w:rPr>
      </w:pPr>
      <w:r>
        <w:rPr>
          <w:rFonts w:ascii="Times New Roman" w:eastAsia="Times New Roman" w:hAnsi="Times New Roman" w:cs="Times New Roman"/>
          <w:color w:val="auto"/>
          <w:sz w:val="21"/>
          <w:shd w:val="clear" w:color="auto" w:fill="auto"/>
        </w:rPr>
        <w:t>4</w:t>
      </w:r>
      <w:r>
        <w:rPr>
          <w:rFonts w:ascii="Times New Roman" w:eastAsia="Times New Roman" w:hAnsi="Times New Roman" w:cs="Times New Roman"/>
          <w:color w:val="auto"/>
          <w:position w:val="-22"/>
          <w:sz w:val="21"/>
          <w:shd w:val="clear" w:color="auto" w:fill="auto"/>
        </w:rPr>
        <w:drawing>
          <wp:inline distT="0" distB="0" distL="114300" distR="114300">
            <wp:extent cx="31750" cy="88900"/>
            <wp:effectExtent l="0" t="0" r="0" b="0"/>
            <wp:docPr id="100007" name="图片 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auto"/>
          <w:sz w:val="21"/>
          <w:shd w:val="clear" w:color="auto" w:fill="auto"/>
        </w:rPr>
        <w:t xml:space="preserve"> What does the man think of Slow TV? </w:t>
      </w:r>
    </w:p>
    <w:p>
      <w:pPr>
        <w:spacing w:line="360" w:lineRule="auto"/>
        <w:jc w:val="left"/>
        <w:rPr>
          <w:color w:val="auto"/>
          <w:shd w:val="clear" w:color="auto" w:fill="auto"/>
        </w:rPr>
      </w:pPr>
      <w:r>
        <w:rPr>
          <w:rFonts w:ascii="Times New Roman" w:eastAsia="Times New Roman" w:hAnsi="Times New Roman" w:cs="Times New Roman"/>
          <w:color w:val="auto"/>
          <w:sz w:val="21"/>
          <w:shd w:val="clear" w:color="auto" w:fill="auto"/>
        </w:rPr>
        <w:t xml:space="preserve">A. It’s dull. </w:t>
      </w:r>
      <w:r>
        <w:rPr>
          <w:color w:val="auto"/>
          <w:shd w:val="clear" w:color="auto" w:fill="auto"/>
        </w:rPr>
        <w:t xml:space="preserve">        </w:t>
      </w:r>
      <w:r>
        <w:rPr>
          <w:rFonts w:ascii="Times New Roman" w:eastAsia="Times New Roman" w:hAnsi="Times New Roman" w:cs="Times New Roman"/>
          <w:color w:val="auto"/>
          <w:sz w:val="21"/>
          <w:shd w:val="clear" w:color="auto" w:fill="auto"/>
        </w:rPr>
        <w:t xml:space="preserve">B. It’s inspiring. </w:t>
      </w:r>
      <w:r>
        <w:rPr>
          <w:color w:val="auto"/>
          <w:shd w:val="clear" w:color="auto" w:fill="auto"/>
        </w:rPr>
        <w:t xml:space="preserve">        </w:t>
      </w:r>
      <w:r>
        <w:rPr>
          <w:rFonts w:ascii="Times New Roman" w:eastAsia="Times New Roman" w:hAnsi="Times New Roman" w:cs="Times New Roman"/>
          <w:color w:val="auto"/>
          <w:sz w:val="21"/>
          <w:shd w:val="clear" w:color="auto" w:fill="auto"/>
        </w:rPr>
        <w:t xml:space="preserve">C. It’s relaxing. </w:t>
      </w:r>
      <w:bookmarkStart w:id="0" w:name="_GoBack"/>
      <w:bookmarkEnd w:id="0"/>
    </w:p>
    <w:p>
      <w:pPr>
        <w:spacing w:line="360" w:lineRule="auto"/>
        <w:jc w:val="left"/>
        <w:rPr>
          <w:color w:val="auto"/>
          <w:shd w:val="clear" w:color="auto" w:fill="auto"/>
        </w:rPr>
      </w:pPr>
      <w:r>
        <w:rPr>
          <w:rFonts w:ascii="Times New Roman" w:eastAsia="Times New Roman" w:hAnsi="Times New Roman" w:cs="Times New Roman"/>
          <w:color w:val="auto"/>
          <w:sz w:val="21"/>
          <w:shd w:val="clear" w:color="auto" w:fill="auto"/>
        </w:rPr>
        <w:t xml:space="preserve">5. Why did the woman fail to see the match? </w:t>
      </w:r>
    </w:p>
    <w:p>
      <w:pPr>
        <w:spacing w:line="360" w:lineRule="auto"/>
        <w:jc w:val="left"/>
        <w:rPr>
          <w:color w:val="auto"/>
          <w:shd w:val="clear" w:color="auto" w:fill="auto"/>
        </w:rPr>
      </w:pPr>
      <w:r>
        <w:rPr>
          <w:rFonts w:ascii="Times New Roman" w:eastAsia="Times New Roman" w:hAnsi="Times New Roman" w:cs="Times New Roman"/>
          <w:color w:val="auto"/>
          <w:sz w:val="21"/>
          <w:shd w:val="clear" w:color="auto" w:fill="auto"/>
        </w:rPr>
        <w:t xml:space="preserve">A. She got the flu. </w:t>
      </w:r>
      <w:r>
        <w:rPr>
          <w:color w:val="auto"/>
          <w:shd w:val="clear" w:color="auto" w:fill="auto"/>
        </w:rPr>
        <w:t xml:space="preserve">        </w:t>
      </w:r>
      <w:r>
        <w:rPr>
          <w:rFonts w:ascii="Times New Roman" w:eastAsia="Times New Roman" w:hAnsi="Times New Roman" w:cs="Times New Roman"/>
          <w:color w:val="auto"/>
          <w:sz w:val="21"/>
          <w:shd w:val="clear" w:color="auto" w:fill="auto"/>
        </w:rPr>
        <w:t xml:space="preserve">B. She had to work. </w:t>
      </w:r>
      <w:r>
        <w:rPr>
          <w:color w:val="auto"/>
          <w:shd w:val="clear" w:color="auto" w:fill="auto"/>
        </w:rPr>
        <w:t xml:space="preserve">    </w:t>
      </w:r>
      <w:r>
        <w:rPr>
          <w:rFonts w:ascii="Times New Roman" w:eastAsia="Times New Roman" w:hAnsi="Times New Roman" w:cs="Times New Roman"/>
          <w:color w:val="auto"/>
          <w:sz w:val="21"/>
          <w:shd w:val="clear" w:color="auto" w:fill="auto"/>
        </w:rPr>
        <w:t xml:space="preserve">C. She visited her sick colleague. </w:t>
      </w:r>
    </w:p>
    <w:p>
      <w:pPr>
        <w:spacing w:line="360" w:lineRule="auto"/>
        <w:jc w:val="left"/>
        <w:rPr>
          <w:color w:val="auto"/>
          <w:shd w:val="clear" w:color="auto" w:fill="auto"/>
        </w:rPr>
      </w:pPr>
      <w:r>
        <w:rPr>
          <w:rFonts w:ascii="宋体" w:eastAsia="宋体" w:hAnsi="宋体" w:cs="宋体"/>
          <w:b/>
          <w:color w:val="auto"/>
          <w:sz w:val="24"/>
          <w:shd w:val="clear" w:color="auto" w:fill="auto"/>
        </w:rPr>
        <w:t>第二节</w:t>
      </w:r>
      <w:r>
        <w:rPr>
          <w:rFonts w:ascii="Times New Roman" w:eastAsia="Times New Roman" w:hAnsi="Times New Roman" w:cs="Times New Roman"/>
          <w:b/>
          <w:color w:val="auto"/>
          <w:sz w:val="24"/>
          <w:shd w:val="clear" w:color="auto" w:fill="auto"/>
        </w:rPr>
        <w:t>(</w:t>
      </w:r>
      <w:r>
        <w:rPr>
          <w:rFonts w:ascii="宋体" w:eastAsia="宋体" w:hAnsi="宋体" w:cs="宋体"/>
          <w:b/>
          <w:color w:val="auto"/>
          <w:sz w:val="24"/>
          <w:shd w:val="clear" w:color="auto" w:fill="auto"/>
        </w:rPr>
        <w:t>共</w:t>
      </w:r>
      <w:r>
        <w:rPr>
          <w:rFonts w:ascii="Times New Roman" w:eastAsia="Times New Roman" w:hAnsi="Times New Roman" w:cs="Times New Roman"/>
          <w:b/>
          <w:color w:val="auto"/>
          <w:sz w:val="24"/>
          <w:shd w:val="clear" w:color="auto" w:fill="auto"/>
        </w:rPr>
        <w:t>15</w:t>
      </w:r>
      <w:r>
        <w:rPr>
          <w:rFonts w:ascii="宋体" w:eastAsia="宋体" w:hAnsi="宋体" w:cs="宋体"/>
          <w:b/>
          <w:color w:val="auto"/>
          <w:sz w:val="24"/>
          <w:shd w:val="clear" w:color="auto" w:fill="auto"/>
        </w:rPr>
        <w:t>小题</w:t>
      </w:r>
      <w:r>
        <w:rPr>
          <w:rFonts w:ascii="Times New Roman" w:eastAsia="Times New Roman" w:hAnsi="Times New Roman" w:cs="Times New Roman"/>
          <w:b/>
          <w:color w:val="auto"/>
          <w:sz w:val="24"/>
          <w:shd w:val="clear" w:color="auto" w:fill="auto"/>
        </w:rPr>
        <w:t>;</w:t>
      </w:r>
      <w:r>
        <w:rPr>
          <w:rFonts w:ascii="宋体" w:eastAsia="宋体" w:hAnsi="宋体" w:cs="宋体"/>
          <w:b/>
          <w:color w:val="auto"/>
          <w:sz w:val="24"/>
          <w:shd w:val="clear" w:color="auto" w:fill="auto"/>
        </w:rPr>
        <w:t>每小题</w:t>
      </w:r>
      <w:r>
        <w:rPr>
          <w:rFonts w:ascii="Times New Roman" w:eastAsia="Times New Roman" w:hAnsi="Times New Roman" w:cs="Times New Roman"/>
          <w:b/>
          <w:color w:val="auto"/>
          <w:sz w:val="24"/>
          <w:shd w:val="clear" w:color="auto" w:fill="auto"/>
        </w:rPr>
        <w:t>1. 5</w:t>
      </w:r>
      <w:r>
        <w:rPr>
          <w:rFonts w:ascii="宋体" w:eastAsia="宋体" w:hAnsi="宋体" w:cs="宋体"/>
          <w:b/>
          <w:color w:val="auto"/>
          <w:sz w:val="24"/>
          <w:shd w:val="clear" w:color="auto" w:fill="auto"/>
        </w:rPr>
        <w:t>分，满分</w:t>
      </w:r>
      <w:r>
        <w:rPr>
          <w:rFonts w:ascii="Times New Roman" w:eastAsia="Times New Roman" w:hAnsi="Times New Roman" w:cs="Times New Roman"/>
          <w:b/>
          <w:color w:val="auto"/>
          <w:sz w:val="24"/>
          <w:shd w:val="clear" w:color="auto" w:fill="auto"/>
        </w:rPr>
        <w:t>22. 5</w:t>
      </w:r>
      <w:r>
        <w:rPr>
          <w:rFonts w:ascii="宋体" w:eastAsia="宋体" w:hAnsi="宋体" w:cs="宋体"/>
          <w:b/>
          <w:color w:val="auto"/>
          <w:sz w:val="24"/>
          <w:shd w:val="clear" w:color="auto" w:fill="auto"/>
        </w:rPr>
        <w:t>分</w:t>
      </w:r>
      <w:r>
        <w:rPr>
          <w:rFonts w:ascii="Times New Roman" w:eastAsia="Times New Roman" w:hAnsi="Times New Roman" w:cs="Times New Roman"/>
          <w:b/>
          <w:color w:val="auto"/>
          <w:sz w:val="24"/>
          <w:shd w:val="clear" w:color="auto" w:fill="auto"/>
        </w:rPr>
        <w:t>)</w:t>
      </w:r>
    </w:p>
    <w:p>
      <w:pPr>
        <w:spacing w:line="360" w:lineRule="auto"/>
        <w:jc w:val="left"/>
        <w:rPr>
          <w:color w:val="auto"/>
          <w:shd w:val="clear" w:color="auto" w:fill="auto"/>
        </w:rPr>
      </w:pPr>
      <w:r>
        <w:rPr>
          <w:rFonts w:ascii="宋体" w:eastAsia="宋体" w:hAnsi="宋体" w:cs="宋体"/>
          <w:b/>
          <w:color w:val="auto"/>
          <w:sz w:val="24"/>
          <w:shd w:val="clear" w:color="auto" w:fill="auto"/>
        </w:rPr>
        <w:t>听下面</w:t>
      </w:r>
      <w:r>
        <w:rPr>
          <w:rFonts w:ascii="Times New Roman" w:eastAsia="Times New Roman" w:hAnsi="Times New Roman" w:cs="Times New Roman"/>
          <w:b/>
          <w:color w:val="auto"/>
          <w:sz w:val="24"/>
          <w:shd w:val="clear" w:color="auto" w:fill="auto"/>
        </w:rPr>
        <w:t>5</w:t>
      </w:r>
      <w:r>
        <w:rPr>
          <w:rFonts w:ascii="宋体" w:eastAsia="宋体" w:hAnsi="宋体" w:cs="宋体"/>
          <w:b/>
          <w:color w:val="auto"/>
          <w:sz w:val="24"/>
          <w:shd w:val="clear" w:color="auto" w:fill="auto"/>
        </w:rPr>
        <w:t>段对话或独白。每段对话或独白后有几个小题，从题中所给的</w:t>
      </w:r>
      <w:r>
        <w:rPr>
          <w:rFonts w:ascii="Times New Roman" w:eastAsia="Times New Roman" w:hAnsi="Times New Roman" w:cs="Times New Roman"/>
          <w:b/>
          <w:color w:val="auto"/>
          <w:sz w:val="24"/>
          <w:shd w:val="clear" w:color="auto" w:fill="auto"/>
        </w:rPr>
        <w:t>A</w:t>
      </w:r>
      <w:r>
        <w:rPr>
          <w:rFonts w:ascii="宋体" w:eastAsia="宋体" w:hAnsi="宋体" w:cs="宋体"/>
          <w:b/>
          <w:color w:val="auto"/>
          <w:sz w:val="24"/>
          <w:shd w:val="clear" w:color="auto" w:fill="auto"/>
        </w:rPr>
        <w:t>、</w:t>
      </w:r>
      <w:r>
        <w:rPr>
          <w:rFonts w:ascii="Times New Roman" w:eastAsia="Times New Roman" w:hAnsi="Times New Roman" w:cs="Times New Roman"/>
          <w:b/>
          <w:color w:val="auto"/>
          <w:sz w:val="24"/>
          <w:shd w:val="clear" w:color="auto" w:fill="auto"/>
        </w:rPr>
        <w:t>B</w:t>
      </w:r>
      <w:r>
        <w:rPr>
          <w:rFonts w:ascii="宋体" w:eastAsia="宋体" w:hAnsi="宋体" w:cs="宋体"/>
          <w:b/>
          <w:color w:val="auto"/>
          <w:sz w:val="24"/>
          <w:shd w:val="clear" w:color="auto" w:fill="auto"/>
        </w:rPr>
        <w:t>、</w:t>
      </w:r>
      <w:r>
        <w:rPr>
          <w:rFonts w:ascii="Times New Roman" w:eastAsia="Times New Roman" w:hAnsi="Times New Roman" w:cs="Times New Roman"/>
          <w:b/>
          <w:color w:val="auto"/>
          <w:sz w:val="24"/>
          <w:shd w:val="clear" w:color="auto" w:fill="auto"/>
        </w:rPr>
        <w:t>C</w:t>
      </w:r>
      <w:r>
        <w:rPr>
          <w:rFonts w:ascii="宋体" w:eastAsia="宋体" w:hAnsi="宋体" w:cs="宋体"/>
          <w:b/>
          <w:color w:val="auto"/>
          <w:sz w:val="24"/>
          <w:shd w:val="clear" w:color="auto" w:fill="auto"/>
        </w:rPr>
        <w:t>三个选项中选出最佳选项。听每段对话或独白前，你将有时间阅读各个小题，每小题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  <w:shd w:val="clear" w:color="auto" w:fill="auto"/>
        </w:rPr>
        <w:t>5</w:t>
      </w:r>
      <w:r>
        <w:rPr>
          <w:rFonts w:ascii="宋体" w:eastAsia="宋体" w:hAnsi="宋体" w:cs="宋体"/>
          <w:b/>
          <w:color w:val="auto"/>
          <w:sz w:val="24"/>
          <w:shd w:val="clear" w:color="auto" w:fill="auto"/>
        </w:rPr>
        <w:t>秒钟</w:t>
      </w:r>
      <w:r>
        <w:rPr>
          <w:rFonts w:ascii="Times New Roman" w:eastAsia="Times New Roman" w:hAnsi="Times New Roman" w:cs="Times New Roman"/>
          <w:b/>
          <w:color w:val="auto"/>
          <w:sz w:val="24"/>
          <w:shd w:val="clear" w:color="auto" w:fill="auto"/>
        </w:rPr>
        <w:t>;</w:t>
      </w:r>
      <w:r>
        <w:rPr>
          <w:rFonts w:ascii="宋体" w:eastAsia="宋体" w:hAnsi="宋体" w:cs="宋体"/>
          <w:b/>
          <w:color w:val="auto"/>
          <w:sz w:val="24"/>
          <w:shd w:val="clear" w:color="auto" w:fill="auto"/>
        </w:rPr>
        <w:t>听完后，各小题将给出</w:t>
      </w:r>
      <w:r>
        <w:rPr>
          <w:rFonts w:ascii="Times New Roman" w:eastAsia="Times New Roman" w:hAnsi="Times New Roman" w:cs="Times New Roman"/>
          <w:b/>
          <w:color w:val="auto"/>
          <w:sz w:val="24"/>
          <w:shd w:val="clear" w:color="auto" w:fill="auto"/>
        </w:rPr>
        <w:t>5</w:t>
      </w:r>
      <w:r>
        <w:rPr>
          <w:rFonts w:ascii="宋体" w:eastAsia="宋体" w:hAnsi="宋体" w:cs="宋体"/>
          <w:b/>
          <w:color w:val="auto"/>
          <w:sz w:val="24"/>
          <w:shd w:val="clear" w:color="auto" w:fill="auto"/>
        </w:rPr>
        <w:t>秒钟的作答时间。每段对话或独白读两遍。</w:t>
      </w:r>
    </w:p>
    <w:p>
      <w:pPr>
        <w:spacing w:line="360" w:lineRule="auto"/>
        <w:jc w:val="left"/>
        <w:rPr>
          <w:color w:val="auto"/>
          <w:shd w:val="clear" w:color="auto" w:fill="auto"/>
        </w:rPr>
        <w:sectPr>
          <w:pgSz w:w="11906" w:h="16838"/>
          <w:pgMar w:top="910" w:right="1080" w:bottom="1440" w:left="1080" w:header="152" w:footer="0" w:gutter="0"/>
          <w:cols w:num="1" w:space="720"/>
          <w:docGrid w:type="lines" w:linePitch="312" w:charSpace="0"/>
        </w:sectPr>
      </w:pPr>
      <w:r>
        <w:rPr>
          <w:rFonts w:ascii="宋体" w:eastAsia="宋体" w:hAnsi="宋体" w:cs="宋体"/>
          <w:b/>
          <w:color w:val="auto"/>
          <w:sz w:val="24"/>
          <w:shd w:val="clear" w:color="auto" w:fill="auto"/>
        </w:rPr>
        <w:t>听第</w:t>
      </w:r>
      <w:r>
        <w:rPr>
          <w:rFonts w:ascii="Times New Roman" w:eastAsia="Times New Roman" w:hAnsi="Times New Roman" w:cs="Times New Roman"/>
          <w:b/>
          <w:color w:val="auto"/>
          <w:sz w:val="24"/>
          <w:shd w:val="clear" w:color="auto" w:fill="auto"/>
        </w:rPr>
        <w:t>6</w:t>
      </w:r>
      <w:r>
        <w:rPr>
          <w:rFonts w:ascii="宋体" w:eastAsia="宋体" w:hAnsi="宋体" w:cs="宋体"/>
          <w:b/>
          <w:color w:val="auto"/>
          <w:sz w:val="24"/>
          <w:shd w:val="clear" w:color="auto" w:fill="auto"/>
        </w:rPr>
        <w:t>段材料，回答第</w:t>
      </w:r>
      <w:r>
        <w:rPr>
          <w:rFonts w:ascii="Times New Roman" w:eastAsia="Times New Roman" w:hAnsi="Times New Roman" w:cs="Times New Roman"/>
          <w:b/>
          <w:color w:val="auto"/>
          <w:sz w:val="24"/>
          <w:shd w:val="clear" w:color="auto" w:fill="auto"/>
        </w:rPr>
        <w:t>6</w:t>
      </w:r>
      <w:r>
        <w:rPr>
          <w:rFonts w:ascii="宋体" w:eastAsia="宋体" w:hAnsi="宋体" w:cs="宋体"/>
          <w:b/>
          <w:color w:val="auto"/>
          <w:sz w:val="24"/>
          <w:shd w:val="clear" w:color="auto" w:fill="auto"/>
        </w:rPr>
        <w:t>、</w:t>
      </w:r>
      <w:r>
        <w:rPr>
          <w:rFonts w:ascii="Times New Roman" w:eastAsia="Times New Roman" w:hAnsi="Times New Roman" w:cs="Times New Roman"/>
          <w:b/>
          <w:color w:val="auto"/>
          <w:sz w:val="24"/>
          <w:shd w:val="clear" w:color="auto" w:fill="auto"/>
        </w:rPr>
        <w:t>7</w:t>
      </w:r>
      <w:r>
        <w:rPr>
          <w:rFonts w:ascii="宋体" w:eastAsia="宋体" w:hAnsi="宋体" w:cs="宋体"/>
          <w:b/>
          <w:color w:val="auto"/>
          <w:sz w:val="24"/>
          <w:shd w:val="clear" w:color="auto" w:fill="auto"/>
        </w:rPr>
        <w:t>题。</w:t>
      </w:r>
    </w:p>
    <w:p>
      <w:pPr>
        <w:spacing w:line="360" w:lineRule="auto"/>
        <w:jc w:val="left"/>
        <w:rPr>
          <w:color w:val="auto"/>
          <w:shd w:val="clear" w:color="auto" w:fill="auto"/>
        </w:rPr>
      </w:pPr>
      <w:r>
        <w:rPr>
          <w:rFonts w:ascii="Times New Roman" w:eastAsia="Times New Roman" w:hAnsi="Times New Roman" w:cs="Times New Roman"/>
          <w:color w:val="auto"/>
          <w:sz w:val="21"/>
          <w:shd w:val="clear" w:color="auto" w:fill="auto"/>
        </w:rPr>
        <w:t xml:space="preserve">6. What do we know about Michael? </w:t>
      </w:r>
    </w:p>
    <w:p>
      <w:pPr>
        <w:spacing w:line="360" w:lineRule="auto"/>
        <w:jc w:val="left"/>
        <w:rPr>
          <w:color w:val="auto"/>
          <w:shd w:val="clear" w:color="auto" w:fill="auto"/>
        </w:rPr>
      </w:pPr>
      <w:r>
        <w:rPr>
          <w:rFonts w:ascii="Times New Roman" w:eastAsia="Times New Roman" w:hAnsi="Times New Roman" w:cs="Times New Roman"/>
          <w:color w:val="auto"/>
          <w:sz w:val="21"/>
          <w:shd w:val="clear" w:color="auto" w:fill="auto"/>
        </w:rPr>
        <w:t xml:space="preserve">A. He will leave in six months. </w:t>
      </w:r>
      <w:r>
        <w:rPr>
          <w:color w:val="auto"/>
          <w:shd w:val="clear" w:color="auto" w:fill="auto"/>
        </w:rPr>
        <w:t xml:space="preserve">        </w:t>
      </w:r>
    </w:p>
    <w:p>
      <w:pPr>
        <w:spacing w:line="360" w:lineRule="auto"/>
        <w:jc w:val="left"/>
        <w:rPr>
          <w:color w:val="auto"/>
          <w:shd w:val="clear" w:color="auto" w:fill="auto"/>
        </w:rPr>
      </w:pPr>
      <w:r>
        <w:rPr>
          <w:rFonts w:ascii="Times New Roman" w:eastAsia="Times New Roman" w:hAnsi="Times New Roman" w:cs="Times New Roman"/>
          <w:color w:val="auto"/>
          <w:sz w:val="21"/>
          <w:shd w:val="clear" w:color="auto" w:fill="auto"/>
        </w:rPr>
        <w:t xml:space="preserve">B. He always gets to the office early. </w:t>
      </w:r>
    </w:p>
    <w:p>
      <w:pPr>
        <w:spacing w:line="360" w:lineRule="auto"/>
        <w:jc w:val="left"/>
        <w:rPr>
          <w:color w:val="auto"/>
          <w:shd w:val="clear" w:color="auto" w:fill="auto"/>
        </w:rPr>
      </w:pPr>
      <w:r>
        <w:rPr>
          <w:rFonts w:ascii="Times New Roman" w:eastAsia="Times New Roman" w:hAnsi="Times New Roman" w:cs="Times New Roman"/>
          <w:color w:val="auto"/>
          <w:sz w:val="21"/>
          <w:shd w:val="clear" w:color="auto" w:fill="auto"/>
        </w:rPr>
        <w:t xml:space="preserve">C. He often helps colleagues with work. </w:t>
      </w:r>
    </w:p>
    <w:p>
      <w:pPr>
        <w:spacing w:line="360" w:lineRule="auto"/>
        <w:jc w:val="left"/>
        <w:rPr>
          <w:color w:val="auto"/>
          <w:shd w:val="clear" w:color="auto" w:fill="auto"/>
        </w:rPr>
      </w:pPr>
      <w:r>
        <w:rPr>
          <w:rFonts w:ascii="Times New Roman" w:eastAsia="Times New Roman" w:hAnsi="Times New Roman" w:cs="Times New Roman"/>
          <w:color w:val="auto"/>
          <w:sz w:val="21"/>
          <w:shd w:val="clear" w:color="auto" w:fill="auto"/>
        </w:rPr>
        <w:t xml:space="preserve">7. What does the woman suggest doing tomorrow? </w:t>
      </w:r>
    </w:p>
    <w:p>
      <w:pPr>
        <w:spacing w:line="360" w:lineRule="auto"/>
        <w:jc w:val="left"/>
        <w:rPr>
          <w:color w:val="auto"/>
          <w:shd w:val="clear" w:color="auto" w:fill="auto"/>
        </w:rPr>
      </w:pPr>
      <w:r>
        <w:rPr>
          <w:rFonts w:ascii="Times New Roman" w:eastAsia="Times New Roman" w:hAnsi="Times New Roman" w:cs="Times New Roman"/>
          <w:color w:val="auto"/>
          <w:sz w:val="21"/>
          <w:shd w:val="clear" w:color="auto" w:fill="auto"/>
        </w:rPr>
        <w:t xml:space="preserve">A. Giving Michael a call. </w:t>
      </w:r>
      <w:r>
        <w:rPr>
          <w:color w:val="auto"/>
          <w:shd w:val="clear" w:color="auto" w:fill="auto"/>
        </w:rPr>
        <w:t xml:space="preserve">    </w:t>
      </w:r>
      <w:r>
        <w:rPr>
          <w:rFonts w:ascii="Times New Roman" w:eastAsia="Times New Roman" w:hAnsi="Times New Roman" w:cs="Times New Roman"/>
          <w:color w:val="auto"/>
          <w:sz w:val="21"/>
          <w:shd w:val="clear" w:color="auto" w:fill="auto"/>
        </w:rPr>
        <w:t xml:space="preserve">B. Going to Michael’s office. </w:t>
      </w:r>
      <w:r>
        <w:rPr>
          <w:color w:val="auto"/>
          <w:shd w:val="clear" w:color="auto" w:fill="auto"/>
        </w:rPr>
        <w:t xml:space="preserve">    </w:t>
      </w:r>
      <w:r>
        <w:rPr>
          <w:rFonts w:ascii="Times New Roman" w:eastAsia="Times New Roman" w:hAnsi="Times New Roman" w:cs="Times New Roman"/>
          <w:color w:val="auto"/>
          <w:sz w:val="21"/>
          <w:shd w:val="clear" w:color="auto" w:fill="auto"/>
        </w:rPr>
        <w:t xml:space="preserve">C. Inviting Michael to lunch. </w:t>
      </w:r>
    </w:p>
    <w:p>
      <w:pPr>
        <w:spacing w:line="360" w:lineRule="auto"/>
        <w:jc w:val="left"/>
        <w:rPr>
          <w:color w:val="auto"/>
          <w:shd w:val="clear" w:color="auto" w:fill="auto"/>
        </w:rPr>
      </w:pPr>
      <w:r>
        <w:rPr>
          <w:rFonts w:ascii="宋体" w:eastAsia="宋体" w:hAnsi="宋体" w:cs="宋体"/>
          <w:b/>
          <w:color w:val="auto"/>
          <w:sz w:val="24"/>
          <w:shd w:val="clear" w:color="auto" w:fill="auto"/>
        </w:rPr>
        <w:t>听第</w:t>
      </w:r>
      <w:r>
        <w:rPr>
          <w:rFonts w:ascii="Times New Roman" w:eastAsia="Times New Roman" w:hAnsi="Times New Roman" w:cs="Times New Roman"/>
          <w:b/>
          <w:color w:val="auto"/>
          <w:sz w:val="24"/>
          <w:shd w:val="clear" w:color="auto" w:fill="auto"/>
        </w:rPr>
        <w:t>7</w:t>
      </w:r>
      <w:r>
        <w:rPr>
          <w:rFonts w:ascii="宋体" w:eastAsia="宋体" w:hAnsi="宋体" w:cs="宋体"/>
          <w:b/>
          <w:color w:val="auto"/>
          <w:sz w:val="24"/>
          <w:shd w:val="clear" w:color="auto" w:fill="auto"/>
        </w:rPr>
        <w:t>段材料，回答第</w:t>
      </w:r>
      <w:r>
        <w:rPr>
          <w:rFonts w:ascii="Times New Roman" w:eastAsia="Times New Roman" w:hAnsi="Times New Roman" w:cs="Times New Roman"/>
          <w:b/>
          <w:color w:val="auto"/>
          <w:sz w:val="24"/>
          <w:shd w:val="clear" w:color="auto" w:fill="auto"/>
        </w:rPr>
        <w:t>8</w:t>
      </w:r>
      <w:r>
        <w:rPr>
          <w:rFonts w:ascii="宋体" w:eastAsia="宋体" w:hAnsi="宋体" w:cs="宋体"/>
          <w:b/>
          <w:color w:val="auto"/>
          <w:sz w:val="24"/>
          <w:shd w:val="clear" w:color="auto" w:fill="auto"/>
        </w:rPr>
        <w:t>至</w:t>
      </w:r>
      <w:r>
        <w:rPr>
          <w:rFonts w:ascii="Times New Roman" w:eastAsia="Times New Roman" w:hAnsi="Times New Roman" w:cs="Times New Roman"/>
          <w:b/>
          <w:color w:val="auto"/>
          <w:sz w:val="24"/>
          <w:shd w:val="clear" w:color="auto" w:fill="auto"/>
        </w:rPr>
        <w:t>10</w:t>
      </w:r>
      <w:r>
        <w:rPr>
          <w:rFonts w:ascii="宋体" w:eastAsia="宋体" w:hAnsi="宋体" w:cs="宋体"/>
          <w:b/>
          <w:color w:val="auto"/>
          <w:sz w:val="24"/>
          <w:shd w:val="clear" w:color="auto" w:fill="auto"/>
        </w:rPr>
        <w:t>题。</w:t>
      </w:r>
    </w:p>
    <w:p>
      <w:pPr>
        <w:spacing w:line="360" w:lineRule="auto"/>
        <w:jc w:val="left"/>
        <w:rPr>
          <w:color w:val="auto"/>
          <w:shd w:val="clear" w:color="auto" w:fill="auto"/>
        </w:rPr>
      </w:pPr>
      <w:r>
        <w:rPr>
          <w:rFonts w:ascii="Times New Roman" w:eastAsia="Times New Roman" w:hAnsi="Times New Roman" w:cs="Times New Roman"/>
          <w:color w:val="auto"/>
          <w:sz w:val="21"/>
          <w:shd w:val="clear" w:color="auto" w:fill="auto"/>
        </w:rPr>
        <w:t xml:space="preserve">8. How much are the brown cookies per kilogram? </w:t>
      </w:r>
    </w:p>
    <w:p>
      <w:pPr>
        <w:spacing w:line="360" w:lineRule="auto"/>
        <w:jc w:val="left"/>
        <w:rPr>
          <w:color w:val="auto"/>
          <w:shd w:val="clear" w:color="auto" w:fill="auto"/>
        </w:rPr>
      </w:pPr>
      <w:r>
        <w:rPr>
          <w:rFonts w:ascii="Times New Roman" w:eastAsia="Times New Roman" w:hAnsi="Times New Roman" w:cs="Times New Roman"/>
          <w:color w:val="auto"/>
          <w:sz w:val="21"/>
          <w:shd w:val="clear" w:color="auto" w:fill="auto"/>
        </w:rPr>
        <w:t xml:space="preserve">A. $5. </w:t>
      </w:r>
      <w:r>
        <w:rPr>
          <w:color w:val="auto"/>
          <w:shd w:val="clear" w:color="auto" w:fill="auto"/>
        </w:rPr>
        <w:t xml:space="preserve">        </w:t>
      </w:r>
      <w:r>
        <w:rPr>
          <w:rFonts w:ascii="Times New Roman" w:eastAsia="Times New Roman" w:hAnsi="Times New Roman" w:cs="Times New Roman"/>
          <w:color w:val="auto"/>
          <w:sz w:val="21"/>
          <w:shd w:val="clear" w:color="auto" w:fill="auto"/>
        </w:rPr>
        <w:t xml:space="preserve">B. $10. </w:t>
      </w:r>
      <w:r>
        <w:rPr>
          <w:color w:val="auto"/>
          <w:shd w:val="clear" w:color="auto" w:fill="auto"/>
        </w:rPr>
        <w:t xml:space="preserve">        </w:t>
      </w:r>
      <w:r>
        <w:rPr>
          <w:rFonts w:ascii="Times New Roman" w:eastAsia="Times New Roman" w:hAnsi="Times New Roman" w:cs="Times New Roman"/>
          <w:color w:val="auto"/>
          <w:sz w:val="21"/>
          <w:shd w:val="clear" w:color="auto" w:fill="auto"/>
        </w:rPr>
        <w:t xml:space="preserve">C. $15. </w:t>
      </w:r>
    </w:p>
    <w:p>
      <w:pPr>
        <w:spacing w:line="360" w:lineRule="auto"/>
        <w:jc w:val="left"/>
        <w:rPr>
          <w:color w:val="auto"/>
          <w:shd w:val="clear" w:color="auto" w:fill="auto"/>
        </w:rPr>
      </w:pPr>
      <w:r>
        <w:rPr>
          <w:rFonts w:ascii="Times New Roman" w:eastAsia="Times New Roman" w:hAnsi="Times New Roman" w:cs="Times New Roman"/>
          <w:color w:val="auto"/>
          <w:sz w:val="21"/>
          <w:shd w:val="clear" w:color="auto" w:fill="auto"/>
        </w:rPr>
        <w:t xml:space="preserve">9. Why does the man buy palm oil-free products? </w:t>
      </w:r>
    </w:p>
    <w:p>
      <w:pPr>
        <w:spacing w:line="360" w:lineRule="auto"/>
        <w:jc w:val="left"/>
        <w:rPr>
          <w:color w:val="auto"/>
          <w:shd w:val="clear" w:color="auto" w:fill="auto"/>
        </w:rPr>
      </w:pPr>
      <w:r>
        <w:rPr>
          <w:rFonts w:ascii="Times New Roman" w:eastAsia="Times New Roman" w:hAnsi="Times New Roman" w:cs="Times New Roman"/>
          <w:color w:val="auto"/>
          <w:sz w:val="21"/>
          <w:shd w:val="clear" w:color="auto" w:fill="auto"/>
        </w:rPr>
        <w:t xml:space="preserve">A. To eat healthily. </w:t>
      </w:r>
      <w:r>
        <w:rPr>
          <w:color w:val="auto"/>
          <w:shd w:val="clear" w:color="auto" w:fill="auto"/>
        </w:rPr>
        <w:t xml:space="preserve">    </w:t>
      </w:r>
      <w:r>
        <w:rPr>
          <w:rFonts w:ascii="Times New Roman" w:eastAsia="Times New Roman" w:hAnsi="Times New Roman" w:cs="Times New Roman"/>
          <w:color w:val="auto"/>
          <w:sz w:val="21"/>
          <w:shd w:val="clear" w:color="auto" w:fill="auto"/>
        </w:rPr>
        <w:t xml:space="preserve">B. To save money. </w:t>
      </w:r>
      <w:r>
        <w:rPr>
          <w:color w:val="auto"/>
          <w:shd w:val="clear" w:color="auto" w:fill="auto"/>
        </w:rPr>
        <w:t xml:space="preserve">        </w:t>
      </w:r>
      <w:r>
        <w:rPr>
          <w:rFonts w:ascii="Times New Roman" w:eastAsia="Times New Roman" w:hAnsi="Times New Roman" w:cs="Times New Roman"/>
          <w:color w:val="auto"/>
          <w:sz w:val="21"/>
          <w:shd w:val="clear" w:color="auto" w:fill="auto"/>
        </w:rPr>
        <w:t xml:space="preserve">C. To protect rainforests. </w:t>
      </w:r>
    </w:p>
    <w:p>
      <w:pPr>
        <w:spacing w:line="360" w:lineRule="auto"/>
        <w:jc w:val="left"/>
        <w:rPr>
          <w:color w:val="auto"/>
          <w:shd w:val="clear" w:color="auto" w:fill="auto"/>
        </w:rPr>
      </w:pPr>
      <w:r>
        <w:rPr>
          <w:rFonts w:ascii="Times New Roman" w:eastAsia="Times New Roman" w:hAnsi="Times New Roman" w:cs="Times New Roman"/>
          <w:color w:val="auto"/>
          <w:sz w:val="21"/>
          <w:shd w:val="clear" w:color="auto" w:fill="auto"/>
        </w:rPr>
        <w:t xml:space="preserve">10. What will the speakers do next? </w:t>
      </w:r>
    </w:p>
    <w:p>
      <w:pPr>
        <w:spacing w:line="360" w:lineRule="auto"/>
        <w:jc w:val="left"/>
        <w:rPr>
          <w:color w:val="auto"/>
          <w:shd w:val="clear" w:color="auto" w:fill="auto"/>
        </w:rPr>
      </w:pPr>
      <w:r>
        <w:rPr>
          <w:rFonts w:ascii="Times New Roman" w:eastAsia="Times New Roman" w:hAnsi="Times New Roman" w:cs="Times New Roman"/>
          <w:color w:val="auto"/>
          <w:sz w:val="21"/>
          <w:shd w:val="clear" w:color="auto" w:fill="auto"/>
        </w:rPr>
        <w:t xml:space="preserve">A. Surf the Internet. </w:t>
      </w:r>
      <w:r>
        <w:rPr>
          <w:color w:val="auto"/>
          <w:shd w:val="clear" w:color="auto" w:fill="auto"/>
        </w:rPr>
        <w:t xml:space="preserve">    </w:t>
      </w:r>
      <w:r>
        <w:rPr>
          <w:rFonts w:ascii="Times New Roman" w:eastAsia="Times New Roman" w:hAnsi="Times New Roman" w:cs="Times New Roman"/>
          <w:color w:val="auto"/>
          <w:sz w:val="21"/>
          <w:shd w:val="clear" w:color="auto" w:fill="auto"/>
        </w:rPr>
        <w:t xml:space="preserve">B. Make payment. </w:t>
      </w:r>
      <w:r>
        <w:rPr>
          <w:color w:val="auto"/>
          <w:shd w:val="clear" w:color="auto" w:fill="auto"/>
        </w:rPr>
        <w:t xml:space="preserve">        </w:t>
      </w:r>
      <w:r>
        <w:rPr>
          <w:rFonts w:ascii="Times New Roman" w:eastAsia="Times New Roman" w:hAnsi="Times New Roman" w:cs="Times New Roman"/>
          <w:color w:val="auto"/>
          <w:sz w:val="21"/>
          <w:shd w:val="clear" w:color="auto" w:fill="auto"/>
        </w:rPr>
        <w:t xml:space="preserve">C. Continue shopping. </w:t>
      </w:r>
    </w:p>
    <w:p>
      <w:pPr>
        <w:spacing w:line="360" w:lineRule="auto"/>
        <w:jc w:val="left"/>
        <w:rPr>
          <w:color w:val="auto"/>
          <w:shd w:val="clear" w:color="auto" w:fill="auto"/>
        </w:rPr>
      </w:pPr>
      <w:r>
        <w:rPr>
          <w:rFonts w:ascii="宋体" w:eastAsia="宋体" w:hAnsi="宋体" w:cs="宋体"/>
          <w:b/>
          <w:color w:val="auto"/>
          <w:sz w:val="24"/>
          <w:shd w:val="clear" w:color="auto" w:fill="auto"/>
        </w:rPr>
        <w:t>听第</w:t>
      </w:r>
      <w:r>
        <w:rPr>
          <w:rFonts w:ascii="Times New Roman" w:eastAsia="Times New Roman" w:hAnsi="Times New Roman" w:cs="Times New Roman"/>
          <w:b/>
          <w:color w:val="auto"/>
          <w:sz w:val="24"/>
          <w:shd w:val="clear" w:color="auto" w:fill="auto"/>
        </w:rPr>
        <w:t>8</w:t>
      </w:r>
      <w:r>
        <w:rPr>
          <w:rFonts w:ascii="宋体" w:eastAsia="宋体" w:hAnsi="宋体" w:cs="宋体"/>
          <w:b/>
          <w:color w:val="auto"/>
          <w:sz w:val="24"/>
          <w:shd w:val="clear" w:color="auto" w:fill="auto"/>
        </w:rPr>
        <w:t>段材料，回答第</w:t>
      </w:r>
      <w:r>
        <w:rPr>
          <w:rFonts w:ascii="Times New Roman" w:eastAsia="Times New Roman" w:hAnsi="Times New Roman" w:cs="Times New Roman"/>
          <w:b/>
          <w:color w:val="auto"/>
          <w:sz w:val="24"/>
          <w:shd w:val="clear" w:color="auto" w:fill="auto"/>
        </w:rPr>
        <w:t>11</w:t>
      </w:r>
      <w:r>
        <w:rPr>
          <w:rFonts w:ascii="宋体" w:eastAsia="宋体" w:hAnsi="宋体" w:cs="宋体"/>
          <w:b/>
          <w:color w:val="auto"/>
          <w:sz w:val="24"/>
          <w:shd w:val="clear" w:color="auto" w:fill="auto"/>
        </w:rPr>
        <w:t>至</w:t>
      </w:r>
      <w:r>
        <w:rPr>
          <w:rFonts w:ascii="Times New Roman" w:eastAsia="Times New Roman" w:hAnsi="Times New Roman" w:cs="Times New Roman"/>
          <w:b/>
          <w:color w:val="auto"/>
          <w:sz w:val="24"/>
          <w:shd w:val="clear" w:color="auto" w:fill="auto"/>
        </w:rPr>
        <w:t>13</w:t>
      </w:r>
      <w:r>
        <w:rPr>
          <w:rFonts w:ascii="宋体" w:eastAsia="宋体" w:hAnsi="宋体" w:cs="宋体"/>
          <w:b/>
          <w:color w:val="auto"/>
          <w:sz w:val="24"/>
          <w:shd w:val="clear" w:color="auto" w:fill="auto"/>
        </w:rPr>
        <w:t>题。</w:t>
      </w:r>
    </w:p>
    <w:p>
      <w:pPr>
        <w:spacing w:line="360" w:lineRule="auto"/>
        <w:jc w:val="left"/>
        <w:rPr>
          <w:color w:val="auto"/>
          <w:shd w:val="clear" w:color="auto" w:fill="auto"/>
        </w:rPr>
      </w:pPr>
      <w:r>
        <w:rPr>
          <w:rFonts w:ascii="Times New Roman" w:eastAsia="Times New Roman" w:hAnsi="Times New Roman" w:cs="Times New Roman"/>
          <w:color w:val="auto"/>
          <w:sz w:val="21"/>
          <w:shd w:val="clear" w:color="auto" w:fill="auto"/>
        </w:rPr>
        <w:t xml:space="preserve">11. What is the relationship between the speakers? </w:t>
      </w:r>
    </w:p>
    <w:p>
      <w:pPr>
        <w:spacing w:line="360" w:lineRule="auto"/>
        <w:jc w:val="left"/>
        <w:rPr>
          <w:color w:val="auto"/>
          <w:shd w:val="clear" w:color="auto" w:fill="auto"/>
        </w:rPr>
      </w:pPr>
      <w:r>
        <w:rPr>
          <w:rFonts w:ascii="Times New Roman" w:eastAsia="Times New Roman" w:hAnsi="Times New Roman" w:cs="Times New Roman"/>
          <w:color w:val="auto"/>
          <w:sz w:val="21"/>
          <w:shd w:val="clear" w:color="auto" w:fill="auto"/>
        </w:rPr>
        <w:t xml:space="preserve">A. Mother and son. </w:t>
      </w:r>
      <w:r>
        <w:rPr>
          <w:color w:val="auto"/>
          <w:shd w:val="clear" w:color="auto" w:fill="auto"/>
        </w:rPr>
        <w:t xml:space="preserve">    </w:t>
      </w:r>
      <w:r>
        <w:rPr>
          <w:rFonts w:ascii="Times New Roman" w:eastAsia="Times New Roman" w:hAnsi="Times New Roman" w:cs="Times New Roman"/>
          <w:color w:val="auto"/>
          <w:sz w:val="21"/>
          <w:shd w:val="clear" w:color="auto" w:fill="auto"/>
        </w:rPr>
        <w:t xml:space="preserve">B. Teacher and student. </w:t>
      </w:r>
      <w:r>
        <w:rPr>
          <w:color w:val="auto"/>
          <w:shd w:val="clear" w:color="auto" w:fill="auto"/>
        </w:rPr>
        <w:t xml:space="preserve">    </w:t>
      </w:r>
      <w:r>
        <w:rPr>
          <w:rFonts w:ascii="Times New Roman" w:eastAsia="Times New Roman" w:hAnsi="Times New Roman" w:cs="Times New Roman"/>
          <w:color w:val="auto"/>
          <w:sz w:val="21"/>
          <w:shd w:val="clear" w:color="auto" w:fill="auto"/>
        </w:rPr>
        <w:t xml:space="preserve">C. Tour guide and tourist. </w:t>
      </w:r>
    </w:p>
    <w:p>
      <w:pPr>
        <w:spacing w:line="360" w:lineRule="auto"/>
        <w:jc w:val="left"/>
        <w:rPr>
          <w:color w:val="auto"/>
          <w:shd w:val="clear" w:color="auto" w:fill="auto"/>
        </w:rPr>
      </w:pPr>
      <w:r>
        <w:rPr>
          <w:rFonts w:ascii="Times New Roman" w:eastAsia="Times New Roman" w:hAnsi="Times New Roman" w:cs="Times New Roman"/>
          <w:color w:val="auto"/>
          <w:sz w:val="21"/>
          <w:shd w:val="clear" w:color="auto" w:fill="auto"/>
        </w:rPr>
        <w:t xml:space="preserve">12. When will the speakers go to the art exhibition? </w:t>
      </w:r>
    </w:p>
    <w:p>
      <w:pPr>
        <w:spacing w:line="360" w:lineRule="auto"/>
        <w:jc w:val="left"/>
        <w:rPr>
          <w:color w:val="auto"/>
          <w:shd w:val="clear" w:color="auto" w:fill="auto"/>
        </w:rPr>
      </w:pPr>
      <w:r>
        <w:rPr>
          <w:rFonts w:ascii="Times New Roman" w:eastAsia="Times New Roman" w:hAnsi="Times New Roman" w:cs="Times New Roman"/>
          <w:color w:val="auto"/>
          <w:sz w:val="21"/>
          <w:shd w:val="clear" w:color="auto" w:fill="auto"/>
        </w:rPr>
        <w:t xml:space="preserve">A. On Wednesday. </w:t>
      </w:r>
      <w:r>
        <w:rPr>
          <w:color w:val="auto"/>
          <w:shd w:val="clear" w:color="auto" w:fill="auto"/>
        </w:rPr>
        <w:t xml:space="preserve">        </w:t>
      </w:r>
      <w:r>
        <w:rPr>
          <w:rFonts w:ascii="Times New Roman" w:eastAsia="Times New Roman" w:hAnsi="Times New Roman" w:cs="Times New Roman"/>
          <w:color w:val="auto"/>
          <w:sz w:val="21"/>
          <w:shd w:val="clear" w:color="auto" w:fill="auto"/>
        </w:rPr>
        <w:t xml:space="preserve">B. On Friday. </w:t>
      </w:r>
      <w:r>
        <w:rPr>
          <w:color w:val="auto"/>
          <w:shd w:val="clear" w:color="auto" w:fill="auto"/>
        </w:rPr>
        <w:t xml:space="preserve">        </w:t>
      </w:r>
      <w:r>
        <w:rPr>
          <w:rFonts w:ascii="Times New Roman" w:eastAsia="Times New Roman" w:hAnsi="Times New Roman" w:cs="Times New Roman"/>
          <w:color w:val="auto"/>
          <w:sz w:val="21"/>
          <w:shd w:val="clear" w:color="auto" w:fill="auto"/>
        </w:rPr>
        <w:t xml:space="preserve">C. On Sunday. </w:t>
      </w:r>
    </w:p>
    <w:p>
      <w:pPr>
        <w:spacing w:line="360" w:lineRule="auto"/>
        <w:jc w:val="left"/>
        <w:rPr>
          <w:color w:val="auto"/>
          <w:shd w:val="clear" w:color="auto" w:fill="auto"/>
        </w:rPr>
      </w:pPr>
      <w:r>
        <w:rPr>
          <w:rFonts w:ascii="Times New Roman" w:eastAsia="Times New Roman" w:hAnsi="Times New Roman" w:cs="Times New Roman"/>
          <w:color w:val="auto"/>
          <w:sz w:val="21"/>
          <w:shd w:val="clear" w:color="auto" w:fill="auto"/>
        </w:rPr>
        <w:t xml:space="preserve">13. Which of the following is free of charge? </w:t>
      </w:r>
    </w:p>
    <w:p>
      <w:pPr>
        <w:spacing w:line="360" w:lineRule="auto"/>
        <w:jc w:val="left"/>
        <w:rPr>
          <w:color w:val="auto"/>
          <w:shd w:val="clear" w:color="auto" w:fill="auto"/>
        </w:rPr>
      </w:pPr>
      <w:r>
        <w:rPr>
          <w:rFonts w:ascii="Times New Roman" w:eastAsia="Times New Roman" w:hAnsi="Times New Roman" w:cs="Times New Roman"/>
          <w:color w:val="auto"/>
          <w:sz w:val="21"/>
          <w:shd w:val="clear" w:color="auto" w:fill="auto"/>
        </w:rPr>
        <w:t xml:space="preserve">A. The tickets. </w:t>
      </w:r>
      <w:r>
        <w:rPr>
          <w:color w:val="auto"/>
          <w:shd w:val="clear" w:color="auto" w:fill="auto"/>
        </w:rPr>
        <w:t xml:space="preserve">        </w:t>
      </w:r>
      <w:r>
        <w:rPr>
          <w:rFonts w:ascii="Times New Roman" w:eastAsia="Times New Roman" w:hAnsi="Times New Roman" w:cs="Times New Roman"/>
          <w:color w:val="auto"/>
          <w:sz w:val="21"/>
          <w:shd w:val="clear" w:color="auto" w:fill="auto"/>
        </w:rPr>
        <w:t xml:space="preserve">B. The bus fares. </w:t>
      </w:r>
      <w:r>
        <w:rPr>
          <w:color w:val="auto"/>
          <w:shd w:val="clear" w:color="auto" w:fill="auto"/>
        </w:rPr>
        <w:t xml:space="preserve">        </w:t>
      </w:r>
      <w:r>
        <w:rPr>
          <w:rFonts w:ascii="Times New Roman" w:eastAsia="Times New Roman" w:hAnsi="Times New Roman" w:cs="Times New Roman"/>
          <w:color w:val="auto"/>
          <w:sz w:val="21"/>
          <w:shd w:val="clear" w:color="auto" w:fill="auto"/>
        </w:rPr>
        <w:t xml:space="preserve">C. Food and drinks. </w:t>
      </w:r>
    </w:p>
    <w:p>
      <w:pPr>
        <w:spacing w:line="360" w:lineRule="auto"/>
        <w:jc w:val="left"/>
        <w:rPr>
          <w:color w:val="auto"/>
          <w:shd w:val="clear" w:color="auto" w:fill="auto"/>
        </w:rPr>
      </w:pPr>
      <w:r>
        <w:rPr>
          <w:rFonts w:ascii="宋体" w:eastAsia="宋体" w:hAnsi="宋体" w:cs="宋体"/>
          <w:b/>
          <w:color w:val="auto"/>
          <w:sz w:val="24"/>
          <w:shd w:val="clear" w:color="auto" w:fill="auto"/>
        </w:rPr>
        <w:t>听第</w:t>
      </w:r>
      <w:r>
        <w:rPr>
          <w:rFonts w:ascii="Times New Roman" w:eastAsia="Times New Roman" w:hAnsi="Times New Roman" w:cs="Times New Roman"/>
          <w:b/>
          <w:color w:val="auto"/>
          <w:sz w:val="24"/>
          <w:shd w:val="clear" w:color="auto" w:fill="auto"/>
        </w:rPr>
        <w:t>9</w:t>
      </w:r>
      <w:r>
        <w:rPr>
          <w:rFonts w:ascii="宋体" w:eastAsia="宋体" w:hAnsi="宋体" w:cs="宋体"/>
          <w:b/>
          <w:color w:val="auto"/>
          <w:sz w:val="24"/>
          <w:shd w:val="clear" w:color="auto" w:fill="auto"/>
        </w:rPr>
        <w:t>段材料，回答第</w:t>
      </w:r>
      <w:r>
        <w:rPr>
          <w:rFonts w:ascii="Times New Roman" w:eastAsia="Times New Roman" w:hAnsi="Times New Roman" w:cs="Times New Roman"/>
          <w:b/>
          <w:color w:val="auto"/>
          <w:sz w:val="24"/>
          <w:shd w:val="clear" w:color="auto" w:fill="auto"/>
        </w:rPr>
        <w:t>14</w:t>
      </w:r>
      <w:r>
        <w:rPr>
          <w:rFonts w:ascii="宋体" w:eastAsia="宋体" w:hAnsi="宋体" w:cs="宋体"/>
          <w:b/>
          <w:color w:val="auto"/>
          <w:sz w:val="24"/>
          <w:shd w:val="clear" w:color="auto" w:fill="auto"/>
        </w:rPr>
        <w:t>至</w:t>
      </w:r>
      <w:r>
        <w:rPr>
          <w:rFonts w:ascii="Times New Roman" w:eastAsia="Times New Roman" w:hAnsi="Times New Roman" w:cs="Times New Roman"/>
          <w:b/>
          <w:color w:val="auto"/>
          <w:sz w:val="24"/>
          <w:shd w:val="clear" w:color="auto" w:fill="auto"/>
        </w:rPr>
        <w:t>17</w:t>
      </w:r>
      <w:r>
        <w:rPr>
          <w:rFonts w:ascii="宋体" w:eastAsia="宋体" w:hAnsi="宋体" w:cs="宋体"/>
          <w:b/>
          <w:color w:val="auto"/>
          <w:sz w:val="24"/>
          <w:shd w:val="clear" w:color="auto" w:fill="auto"/>
        </w:rPr>
        <w:t>题。</w:t>
      </w:r>
    </w:p>
    <w:p>
      <w:pPr>
        <w:spacing w:line="360" w:lineRule="auto"/>
        <w:jc w:val="left"/>
        <w:rPr>
          <w:color w:val="auto"/>
          <w:shd w:val="clear" w:color="auto" w:fill="auto"/>
        </w:rPr>
      </w:pPr>
      <w:r>
        <w:rPr>
          <w:rFonts w:ascii="Times New Roman" w:eastAsia="Times New Roman" w:hAnsi="Times New Roman" w:cs="Times New Roman"/>
          <w:color w:val="auto"/>
          <w:sz w:val="21"/>
          <w:shd w:val="clear" w:color="auto" w:fill="auto"/>
        </w:rPr>
        <w:t xml:space="preserve">14. Who will hold a party on Saturday? </w:t>
      </w:r>
    </w:p>
    <w:p>
      <w:pPr>
        <w:spacing w:line="360" w:lineRule="auto"/>
        <w:jc w:val="left"/>
        <w:rPr>
          <w:color w:val="auto"/>
          <w:shd w:val="clear" w:color="auto" w:fill="auto"/>
        </w:rPr>
      </w:pPr>
      <w:r>
        <w:rPr>
          <w:rFonts w:ascii="Times New Roman" w:eastAsia="Times New Roman" w:hAnsi="Times New Roman" w:cs="Times New Roman"/>
          <w:color w:val="auto"/>
          <w:sz w:val="21"/>
          <w:shd w:val="clear" w:color="auto" w:fill="auto"/>
        </w:rPr>
        <w:t xml:space="preserve">A. Danielle. </w:t>
      </w:r>
      <w:r>
        <w:rPr>
          <w:color w:val="auto"/>
          <w:shd w:val="clear" w:color="auto" w:fill="auto"/>
        </w:rPr>
        <w:t xml:space="preserve">        </w:t>
      </w:r>
      <w:r>
        <w:rPr>
          <w:rFonts w:ascii="Times New Roman" w:eastAsia="Times New Roman" w:hAnsi="Times New Roman" w:cs="Times New Roman"/>
          <w:color w:val="auto"/>
          <w:sz w:val="21"/>
          <w:shd w:val="clear" w:color="auto" w:fill="auto"/>
        </w:rPr>
        <w:t xml:space="preserve">B. Dave. </w:t>
      </w:r>
      <w:r>
        <w:rPr>
          <w:color w:val="auto"/>
          <w:shd w:val="clear" w:color="auto" w:fill="auto"/>
        </w:rPr>
        <w:t xml:space="preserve">        </w:t>
      </w:r>
      <w:r>
        <w:rPr>
          <w:rFonts w:ascii="Times New Roman" w:eastAsia="Times New Roman" w:hAnsi="Times New Roman" w:cs="Times New Roman"/>
          <w:color w:val="auto"/>
          <w:sz w:val="21"/>
          <w:shd w:val="clear" w:color="auto" w:fill="auto"/>
        </w:rPr>
        <w:t xml:space="preserve">C. The speakers’ parents. </w:t>
      </w:r>
      <w:r>
        <w:rPr>
          <w:color w:val="auto"/>
          <w:shd w:val="clear" w:color="auto" w:fill="auto"/>
        </w:rPr>
        <w:br/>
      </w:r>
      <w:r>
        <w:rPr>
          <w:color w:val="auto"/>
          <w:shd w:val="clear" w:color="auto" w:fill="auto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https://d.book118.com/446041231215010103</w:t>
        </w:r>
      </w:hyperlink>
    </w:p>
    <w:p>
      <w:pPr>
        <w:spacing w:line="360" w:lineRule="auto"/>
        <w:jc w:val="left"/>
        <w:rPr>
          <w:color w:val="auto"/>
          <w:shd w:val="clear" w:color="auto" w:fill="auto"/>
        </w:rPr>
      </w:pPr>
    </w:p>
    <w:sectPr>
      <w:type w:val="nextPage"/>
      <w:pgSz w:w="11906" w:h="16838"/>
      <w:pgMar w:top="910" w:right="1080" w:bottom="1440" w:left="1080" w:header="152" w:footer="0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7FC3A86"/>
    <w:rsid w:val="537B7805"/>
    <w:rsid w:val="626C0AC0"/>
    <w:rsid w:val="6D22221D"/>
  </w:rsids>
  <w:docVars>
    <w:docVar w:name="commondata" w:val="eyJoZGlkIjoiYTQ3ZTI1ZmI1Y2FlMmIzNzhhYzZhN2VkYzE1MTU3ZGQ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semiHidden="0" w:uiPriority="0" w:unhideWhenUsed="0"/>
    <w:lsdException w:name="Table Subtle 2" w:uiPriority="0"/>
    <w:lsdException w:name="Table Web 1" w:uiPriority="0"/>
    <w:lsdException w:name="Table Web 2" w:semiHidden="0" w:uiPriority="0" w:unhideWhenUsed="0"/>
    <w:lsdException w:name="Table Web 3" w:semiHidden="0" w:uiPriority="0" w:unhideWhenUsed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uiPriority w:val="99"/>
    <w:qFormat/>
    <w:rPr>
      <w:kern w:val="2"/>
      <w:sz w:val="18"/>
      <w:szCs w:val="24"/>
    </w:rPr>
  </w:style>
  <w:style w:type="paragraph" w:styleId="NoSpacing">
    <w:name w:val="No Spacing"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image" Target="media/image2.wmf" /><Relationship Id="rId8" Type="http://schemas.openxmlformats.org/officeDocument/2006/relationships/hyperlink" Target="https://d.book118.com/446041231215010103" TargetMode="Externa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19120</Words>
  <Characters>55737</Characters>
  <Application>Microsoft Office Word</Application>
  <DocSecurity>0</DocSecurity>
  <Lines>0</Lines>
  <Paragraphs>0</Paragraphs>
  <ScaleCrop>false</ScaleCrop>
  <Company/>
  <LinksUpToDate>false</LinksUpToDate>
  <CharactersWithSpaces>65106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S1352</dc:creator>
  <cp:lastModifiedBy>S1352</cp:lastModifiedBy>
  <cp:revision>0</cp:revision>
  <dcterms:created xsi:type="dcterms:W3CDTF">2024-03-12T03:24:00Z</dcterms:created>
  <dcterms:modified xsi:type="dcterms:W3CDTF">2024-03-20T22:49:41Z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