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10464800</wp:posOffset>
            </wp:positionV>
            <wp:extent cx="254000" cy="342900"/>
            <wp:effectExtent l="0" t="0" r="12700" b="0"/>
            <wp:wrapNone/>
            <wp:docPr id="100828" name="图片 100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8" name="图片 1008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届高三冲刺卷（四）全国卷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文科数学试题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若复数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6" o:title="eqIde81e59019989b7dc2fb59b037ef6e010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满足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7.5pt;height:16.5pt" o:ole="" coordsize="21600,21600" o:preferrelative="t" filled="f" stroked="f">
            <v:stroke joinstyle="miter"/>
            <v:imagedata r:id="rId8" o:title="eqId433160fee6613475f352047deb911c12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9pt;height:10pt" o:ole="" coordsize="21600,21600" o:preferrelative="t" filled="f" stroked="f">
            <v:stroke joinstyle="miter"/>
            <v:imagedata r:id="rId10" o:title="eqIdb2d67321ace1e6b3be0fc0e5e8130022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12" o:title="eqIdacbc6a613224461ade69362d46550474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tab/>
      </w:r>
      <w: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4.4pt;height:12.8pt" o:ole="" coordsize="21600,21600" o:preferrelative="t" filled="f" stroked="f">
            <v:stroke joinstyle="miter"/>
            <v:imagedata r:id="rId14" o:title="eqId0903c99c792c88caf2d82c0bba47c6db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.75pt;height:12.75pt" o:ole="" coordsize="21600,21600" o:preferrelative="t" filled="f" stroked="f">
            <v:stroke joinstyle="miter"/>
            <v:imagedata r:id="rId16" o:title="eqId3a7035cd4adda5d72a9fc9f9fda75995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应用复数的除法求复数即可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由题设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4.8pt;height:16.2pt" o:ole="" coordsize="21600,21600" o:preferrelative="t" filled="f" stroked="f">
            <v:stroke joinstyle="miter"/>
            <v:imagedata r:id="rId18" o:title="eqId086bf31ec206bbb1e89d01dd9be51cb7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08pt;height:33pt" o:ole="" coordsize="21600,21600" o:preferrelative="t" filled="f" stroked="f">
            <v:stroke joinstyle="miter"/>
            <v:imagedata r:id="rId20" o:title="eqId1e4eff3bcade75a266ad4c2709990ba4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已知集合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4pt;height:21.75pt" o:ole="" coordsize="21600,21600" o:preferrelative="t" filled="f" stroked="f">
            <v:stroke joinstyle="miter"/>
            <v:imagedata r:id="rId22" o:title="eqId5fa4c708c94b68f6fd83e1459361338f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0.25pt;height:21.75pt" o:ole="" coordsize="21600,21600" o:preferrelative="t" filled="f" stroked="f">
            <v:stroke joinstyle="miter"/>
            <v:imagedata r:id="rId24" o:title="eqId448330b65f6d2848f33fc96360170717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26" o:title="eqIdb4b9b470218359a4a47be9244980489e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3.75pt;height:21.75pt" o:ole="" coordsize="21600,21600" o:preferrelative="t" filled="f" stroked="f">
            <v:stroke joinstyle="miter"/>
            <v:imagedata r:id="rId28" o:title="eqId487ac610a92fdb75852ddf13e70de8eb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30" o:title="eqId6479cf43a22ac5c79d1659b9e0d16c63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32" o:title="eqId1d81f3d405ac73410152bbae390d2292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3.75pt;height:21.75pt" o:ole="" coordsize="21600,21600" o:preferrelative="t" filled="f" stroked="f">
            <v:stroke joinstyle="miter"/>
            <v:imagedata r:id="rId34" o:title="eqId1effa609def13c64d3ed58f1b2d889e7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解一元二次不等式化简集合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36" o:title="eqId7f9e8449aad35c5d840a3395ea86df6d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rFonts w:ascii="宋体" w:eastAsia="宋体" w:hAnsi="宋体" w:cs="宋体"/>
          <w:color w:val="000000"/>
        </w:rPr>
        <w:t>，再根据交集运算求解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1.3pt;height:16.3pt" o:ole="" coordsize="21600,21600" o:preferrelative="t" filled="f" stroked="f">
            <v:stroke joinstyle="miter"/>
            <v:imagedata r:id="rId38" o:title="eqIdf0ccac2547947fddef376468ed3a59f9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4pt;height:20.25pt" o:ole="" coordsize="21600,21600" o:preferrelative="t" filled="f" stroked="f">
            <v:stroke joinstyle="miter"/>
            <v:imagedata r:id="rId40" o:title="eqId2b0f50c455fc006929a0725a8fcc9494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42" o:title="eqId56a59f77cc4be075abdf81b8543408c2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9.75pt;height:21.75pt" o:ole="" coordsize="21600,21600" o:preferrelative="t" filled="f" stroked="f">
            <v:stroke joinstyle="miter"/>
            <v:imagedata r:id="rId44" o:title="eqId409c96fa3052b8a31d8ab697b403e7e4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4pt;height:21.75pt" o:ole="" coordsize="21600,21600" o:preferrelative="t" filled="f" stroked="f">
            <v:stroke joinstyle="miter"/>
            <v:imagedata r:id="rId22" o:title="eqId5fa4c708c94b68f6fd83e1459361338f"/>
            <o:lock v:ext="edit" aspectratio="t"/>
            <w10:anchorlock/>
          </v:shape>
          <o:OLEObject Type="Embed" ProgID="Equation.DSMT4" ShapeID="_x0000_i1045" DrawAspect="Content" ObjectID="_1468075745" r:id="rId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26" o:title="eqIdb4b9b470218359a4a47be9244980489e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3.75pt;height:21.75pt" o:ole="" coordsize="21600,21600" o:preferrelative="t" filled="f" stroked="f">
            <v:stroke joinstyle="miter"/>
            <v:imagedata r:id="rId34" o:title="eqId1effa609def13c64d3ed58f1b2d889e7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中任取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个不同的数，取到的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个数之和为偶数的概率为（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49" o:title="eqId4dac452fbb5ef6dd653e7fbbef639484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25pt;height:27.75pt" o:ole="" coordsize="21600,21600" o:preferrelative="t" filled="f" stroked="f">
            <v:stroke joinstyle="miter"/>
            <v:imagedata r:id="rId51" o:title="eqIdbf31876698721a199c7c53c6b320aa86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53" o:title="eqIdf89eef3148f2d4d09379767b4af69132"/>
            <o:lock v:ext="edit" aspectratio="t"/>
            <w10:anchorlock/>
          </v:shape>
          <o:OLEObject Type="Embed" ProgID="Equation.DSMT4" ShapeID="_x0000_i1050" DrawAspect="Content" ObjectID="_1468075750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55" o:title="eqIdd33adb74906403b0b00fcbd9fa691d8b"/>
            <o:lock v:ext="edit" aspectratio="t"/>
            <w10:anchorlock/>
          </v:shape>
          <o:OLEObject Type="Embed" ProgID="Equation.DSMT4" ShapeID="_x0000_i1051" DrawAspect="Content" ObjectID="_1468075751" r:id="rId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57"/>
          <w:footerReference w:type="even" r:id="rId58"/>
          <w:headerReference w:type="first" r:id="rId59"/>
          <w:footerReference w:type="first" r:id="rId60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应用列举法求古典概型的概率即可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任取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个不同数可能有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6.25pt;height:15.75pt" o:ole="" coordsize="21600,21600" o:preferrelative="t" filled="f" stroked="f">
            <v:stroke joinstyle="miter"/>
            <v:imagedata r:id="rId61" o:title="eqId25f114df5ceabdb7e5fd3fdad4eaf056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.95pt;height:16pt" o:ole="" coordsize="21600,21600" o:preferrelative="t" filled="f" stroked="f">
            <v:stroke joinstyle="miter"/>
            <v:imagedata r:id="rId63" o:title="eqIde2ce2f5e22175e3ff8ab5e0afca58f9c"/>
            <o:lock v:ext="edit" aspectratio="t"/>
            <w10:anchorlock/>
          </v:shape>
          <o:OLEObject Type="Embed" ProgID="Equation.DSMT4" ShapeID="_x0000_i1053" DrawAspect="Content" ObjectID="_1468075753" r:id="rId6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6.4pt;height:15.6pt" o:ole="" coordsize="21600,21600" o:preferrelative="t" filled="f" stroked="f">
            <v:stroke joinstyle="miter"/>
            <v:imagedata r:id="rId65" o:title="eqId52ae286ae8a209bc659ace6354b79abf"/>
            <o:lock v:ext="edit" aspectratio="t"/>
            <w10:anchorlock/>
          </v:shape>
          <o:OLEObject Type="Embed" ProgID="Equation.DSMT4" ShapeID="_x0000_i1054" DrawAspect="Content" ObjectID="_1468075754" r:id="rId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.75pt;height:15.75pt" o:ole="" coordsize="21600,21600" o:preferrelative="t" filled="f" stroked="f">
            <v:stroke joinstyle="miter"/>
            <v:imagedata r:id="rId67" o:title="eqId16c6d785c3c09b9df343499dc11cadaa"/>
            <o:lock v:ext="edit" aspectratio="t"/>
            <w10:anchorlock/>
          </v:shape>
          <o:OLEObject Type="Embed" ProgID="Equation.DSMT4" ShapeID="_x0000_i1055" DrawAspect="Content" ObjectID="_1468075755" r:id="rId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69" o:title="eqId2be3ad3dd6803d92df6ff8a80cd35095"/>
            <o:lock v:ext="edit" aspectratio="t"/>
            <w10:anchorlock/>
          </v:shape>
          <o:OLEObject Type="Embed" ProgID="Equation.DSMT4" ShapeID="_x0000_i1056" DrawAspect="Content" ObjectID="_1468075756" r:id="rId7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71" o:title="eqId3247f03357462fec934f37c65ebdc77e"/>
            <o:lock v:ext="edit" aspectratio="t"/>
            <w10:anchorlock/>
          </v:shape>
          <o:OLEObject Type="Embed" ProgID="Equation.DSMT4" ShapeID="_x0000_i1057" DrawAspect="Content" ObjectID="_1468075757" r:id="rId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73" o:title="eqIdf48a644e1135f4ddcd2fe1a345769812"/>
            <o:lock v:ext="edit" aspectratio="t"/>
            <w10:anchorlock/>
          </v:shape>
          <o:OLEObject Type="Embed" ProgID="Equation.DSMT4" ShapeID="_x0000_i1058" DrawAspect="Content" ObjectID="_1468075758" r:id="rId7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75" o:title="eqIdcceff0e7d103475c3ba9a2712f373185"/>
            <o:lock v:ext="edit" aspectratio="t"/>
            <w10:anchorlock/>
          </v:shape>
          <o:OLEObject Type="Embed" ProgID="Equation.DSMT4" ShapeID="_x0000_i1059" DrawAspect="Content" ObjectID="_1468075759" r:id="rId7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7pt;height:15.75pt" o:ole="" coordsize="21600,21600" o:preferrelative="t" filled="f" stroked="f">
            <v:stroke joinstyle="miter"/>
            <v:imagedata r:id="rId77" o:title="eqId44fd3d405c93fb16ea10a879db5301bb"/>
            <o:lock v:ext="edit" aspectratio="t"/>
            <w10:anchorlock/>
          </v:shape>
          <o:OLEObject Type="Embed" ProgID="Equation.DSMT4" ShapeID="_x0000_i1060" DrawAspect="Content" ObjectID="_1468075760" r:id="rId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79" o:title="eqId92418f910b93502041350259b221ea34"/>
            <o:lock v:ext="edit" aspectratio="t"/>
            <w10:anchorlock/>
          </v:shape>
          <o:OLEObject Type="Embed" ProgID="Equation.DSMT4" ShapeID="_x0000_i1061" DrawAspect="Content" ObjectID="_1468075761" r:id="rId80"/>
        </w:objec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种情况，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其中和为偶数的情况有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.95pt;height:16pt" o:ole="" coordsize="21600,21600" o:preferrelative="t" filled="f" stroked="f">
            <v:stroke joinstyle="miter"/>
            <v:imagedata r:id="rId63" o:title="eqIde2ce2f5e22175e3ff8ab5e0afca58f9c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4.75pt;height:15.75pt" o:ole="" coordsize="21600,21600" o:preferrelative="t" filled="f" stroked="f">
            <v:stroke joinstyle="miter"/>
            <v:imagedata r:id="rId67" o:title="eqId16c6d785c3c09b9df343499dc11cadaa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71" o:title="eqId3247f03357462fec934f37c65ebdc77e"/>
            <o:lock v:ext="edit" aspectratio="t"/>
            <w10:anchorlock/>
          </v:shape>
          <o:OLEObject Type="Embed" ProgID="Equation.DSMT4" ShapeID="_x0000_i1064" DrawAspect="Content" ObjectID="_1468075764" r:id="rId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7pt;height:15.75pt" o:ole="" coordsize="21600,21600" o:preferrelative="t" filled="f" stroked="f">
            <v:stroke joinstyle="miter"/>
            <v:imagedata r:id="rId77" o:title="eqId44fd3d405c93fb16ea10a879db5301bb"/>
            <o:lock v:ext="edit" aspectratio="t"/>
            <w10:anchorlock/>
          </v:shape>
          <o:OLEObject Type="Embed" ProgID="Equation.DSMT4" ShapeID="_x0000_i1065" DrawAspect="Content" ObjectID="_1468075765" r:id="rId84"/>
        </w:objec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种情况，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所以取到的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个数之和为偶数的概率为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30.75pt" o:ole="" coordsize="21600,21600" o:preferrelative="t" filled="f" stroked="f">
            <v:stroke joinstyle="miter"/>
            <v:imagedata r:id="rId85" o:title="eqId58c528ffbd3b929c5feaf2f6b85e05b0"/>
            <o:lock v:ext="edit" aspectratio="t"/>
            <w10:anchorlock/>
          </v:shape>
          <o:OLEObject Type="Embed" ProgID="Equation.DSMT4" ShapeID="_x0000_i1066" DrawAspect="Content" ObjectID="_1468075766" r:id="rId8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某学校组建了演讲，舞蹈，合唱，绘画，英语协会五个社团，全校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名学生每人都参加且只参加其中二个社团，校团委从这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名学生中随机选取部分学生进行调查，并将调查结果绘制成如下不完整的两个统计图：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1562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则选取的学生中，参加绘画社团的学生数为（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由题图可求合唱的比例，由饼状图求出绘画的比例，从而可求解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选取的学生中，合唱的比例为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1pt;height:31pt" o:ole="" coordsize="21600,21600" o:preferrelative="t" filled="f" stroked="f">
            <v:stroke joinstyle="miter"/>
            <v:imagedata r:id="rId88" o:title="eqIdd3b416fe7a216760ddeae311dd656193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所以绘画的比例为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69pt;height:14pt" o:ole="" coordsize="21600,21600" o:preferrelative="t" filled="f" stroked="f">
            <v:stroke joinstyle="miter"/>
            <v:imagedata r:id="rId90" o:title="eqId5334aecc4453bc0b74c160303bfc2cf6"/>
            <o:lock v:ext="edit" aspectratio="t"/>
            <w10:anchorlock/>
          </v:shape>
          <o:OLEObject Type="Embed" ProgID="Equation.DSMT4" ShapeID="_x0000_i1068" DrawAspect="Content" ObjectID="_1468075768" r:id="rId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所以选取的学生中，参加绘画社团的学生数为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1pt;height:31pt" o:ole="" coordsize="21600,21600" o:preferrelative="t" filled="f" stroked="f">
            <v:stroke joinstyle="miter"/>
            <v:imagedata r:id="rId92" o:title="eqId75f3654d87e8feab228abf3f1b687cdc"/>
            <o:lock v:ext="edit" aspectratio="t"/>
            <w10:anchorlock/>
          </v:shape>
          <o:OLEObject Type="Embed" ProgID="Equation.DSMT4" ShapeID="_x0000_i1069" DrawAspect="Content" ObjectID="_1468075769" r:id="rId9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:A.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如图为某几何体的正视图与侧视图，且该几何体的体积为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94" o:title="eqIda391005600bdd69c96750589f9adb048"/>
            <o:lock v:ext="edit" aspectratio="t"/>
            <w10:anchorlock/>
          </v:shape>
          <o:OLEObject Type="Embed" ProgID="Equation.DSMT4" ShapeID="_x0000_i1070" DrawAspect="Content" ObjectID="_1468075770" r:id="rId95"/>
        </w:object>
      </w:r>
      <w:r>
        <w:rPr>
          <w:rFonts w:ascii="宋体" w:eastAsia="宋体" w:hAnsi="宋体" w:cs="宋体"/>
          <w:color w:val="000000"/>
        </w:rPr>
        <w:t>，则该几何体的俯视图可以是（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96"/>
          <w:footerReference w:type="even" r:id="rId97"/>
          <w:headerReference w:type="first" r:id="rId98"/>
          <w:footerReference w:type="first" r:id="rId99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028825" cy="1000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048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048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23925" cy="904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9048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根据各项中的俯视图，结合已知图确定底面形状求体积，即可判断是否符合要求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由正视图、侧视图知：几何体的高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105" o:title="eqId0e753dc81ed21f878fff89e98cccf24a"/>
            <o:lock v:ext="edit" aspectratio="t"/>
            <w10:anchorlock/>
          </v:shape>
          <o:OLEObject Type="Embed" ProgID="Equation.DSMT4" ShapeID="_x0000_i1071" DrawAspect="Content" ObjectID="_1468075771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若俯视图为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，即几何体底面是等腰直角三角形，则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4pt;height:31.2pt" o:ole="" coordsize="21600,21600" o:preferrelative="t" filled="f" stroked="f">
            <v:stroke joinstyle="miter"/>
            <v:imagedata r:id="rId107" o:title="eqId8c91599940bdbdaf749514ff1c7a1696"/>
            <o:lock v:ext="edit" aspectratio="t"/>
            <w10:anchorlock/>
          </v:shape>
          <o:OLEObject Type="Embed" ProgID="Equation.DSMT4" ShapeID="_x0000_i1072" DrawAspect="Content" ObjectID="_1468075772" r:id="rId108"/>
        </w:object>
      </w:r>
      <w:r>
        <w:rPr>
          <w:rFonts w:ascii="宋体" w:eastAsia="宋体" w:hAnsi="宋体" w:cs="宋体"/>
          <w:color w:val="000000"/>
        </w:rPr>
        <w:t>，不满足；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若俯视图为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，即几何体底面是正方形，则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6pt;height:30.75pt" o:ole="" coordsize="21600,21600" o:preferrelative="t" filled="f" stroked="f">
            <v:stroke joinstyle="miter"/>
            <v:imagedata r:id="rId109" o:title="eqIdd040cf7b77f6ce4b6f38a61ef5ad64f4"/>
            <o:lock v:ext="edit" aspectratio="t"/>
            <w10:anchorlock/>
          </v:shape>
          <o:OLEObject Type="Embed" ProgID="Equation.DSMT4" ShapeID="_x0000_i1073" DrawAspect="Content" ObjectID="_1468075773" r:id="rId110"/>
        </w:object>
      </w:r>
      <w:r>
        <w:rPr>
          <w:rFonts w:ascii="宋体" w:eastAsia="宋体" w:hAnsi="宋体" w:cs="宋体"/>
          <w:color w:val="000000"/>
        </w:rPr>
        <w:t>，满足；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若俯视图为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，与正视图矛盾，没有对应几何体，不满足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11" o:title="eqId4fe7d5809da02c15a43a0e9a898b9086"/>
            <o:lock v:ext="edit" aspectratio="t"/>
            <w10:anchorlock/>
          </v:shape>
          <o:OLEObject Type="Embed" ProgID="Equation.DSMT4" ShapeID="_x0000_i1074" DrawAspect="Content" ObjectID="_1468075774" r:id="rId112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6.75pt;height:30.75pt" o:ole="" coordsize="21600,21600" o:preferrelative="t" filled="f" stroked="f">
            <v:stroke joinstyle="miter"/>
            <v:imagedata r:id="rId113" o:title="eqId2bb06f7ca9c3726c81c8ed419f5cc478"/>
            <o:lock v:ext="edit" aspectratio="t"/>
            <w10:anchorlock/>
          </v:shape>
          <o:OLEObject Type="Embed" ProgID="Equation.DSMT4" ShapeID="_x0000_i1075" DrawAspect="Content" ObjectID="_1468075775" r:id="rId114"/>
        </w:object>
      </w:r>
      <w:r>
        <w:rPr>
          <w:rFonts w:ascii="宋体" w:eastAsia="宋体" w:hAnsi="宋体" w:cs="宋体"/>
          <w:color w:val="000000"/>
        </w:rPr>
        <w:t>，则下列函数中为奇函数的是（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9.85pt;height:16.35pt" o:ole="" coordsize="21600,21600" o:preferrelative="t" filled="f" stroked="f">
            <v:stroke joinstyle="miter"/>
            <v:imagedata r:id="rId115" o:title="eqId49fd2961a1ef0ccc6ec171497921e4d4"/>
            <o:lock v:ext="edit" aspectratio="t"/>
            <w10:anchorlock/>
          </v:shape>
          <o:OLEObject Type="Embed" ProgID="Equation.DSMT4" ShapeID="_x0000_i1076" DrawAspect="Content" ObjectID="_1468075776" r:id="rId1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0.75pt;height:16.5pt" o:ole="" coordsize="21600,21600" o:preferrelative="t" filled="f" stroked="f">
            <v:stroke joinstyle="miter"/>
            <v:imagedata r:id="rId117" o:title="eqIdaad8c00194ce3ca6382ce19e7e17fb83"/>
            <o:lock v:ext="edit" aspectratio="t"/>
            <w10:anchorlock/>
          </v:shape>
          <o:OLEObject Type="Embed" ProgID="Equation.DSMT4" ShapeID="_x0000_i1077" DrawAspect="Content" ObjectID="_1468075777" r:id="rId1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0pt;height:16.5pt" o:ole="" coordsize="21600,21600" o:preferrelative="t" filled="f" stroked="f">
            <v:stroke joinstyle="miter"/>
            <v:imagedata r:id="rId119" o:title="eqId28a96b80e4bc64d5224a0f9106ac54f7"/>
            <o:lock v:ext="edit" aspectratio="t"/>
            <w10:anchorlock/>
          </v:shape>
          <o:OLEObject Type="Embed" ProgID="Equation.DSMT4" ShapeID="_x0000_i1078" DrawAspect="Content" ObjectID="_1468075778" r:id="rId1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7.75pt;height:16.5pt" o:ole="" coordsize="21600,21600" o:preferrelative="t" filled="f" stroked="f">
            <v:stroke joinstyle="miter"/>
            <v:imagedata r:id="rId121" o:title="eqId8d7402cbda2a2c71bc5c6e8a3231e1cc"/>
            <o:lock v:ext="edit" aspectratio="t"/>
            <w10:anchorlock/>
          </v:shape>
          <o:OLEObject Type="Embed" ProgID="Equation.DSMT4" ShapeID="_x0000_i1079" DrawAspect="Content" ObjectID="_1468075779" r:id="rId1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写出各项对应的解析式，根据奇函数定义判断是否为奇函数即可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48.8pt;height:31.2pt" o:ole="" coordsize="21600,21600" o:preferrelative="t" filled="f" stroked="f">
            <v:stroke joinstyle="miter"/>
            <v:imagedata r:id="rId123" o:title="eqId51313de111a4a76df7558ef201f89a4a"/>
            <o:lock v:ext="edit" aspectratio="t"/>
            <w10:anchorlock/>
          </v:shape>
          <o:OLEObject Type="Embed" ProgID="Equation.DSMT4" ShapeID="_x0000_i1080" DrawAspect="Content" ObjectID="_1468075780" r:id="rId124"/>
        </w:object>
      </w:r>
      <w:r>
        <w:rPr>
          <w:rFonts w:ascii="宋体" w:eastAsia="宋体" w:hAnsi="宋体" w:cs="宋体"/>
          <w:color w:val="000000"/>
        </w:rPr>
        <w:t>，定义域为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7.4pt;height:15.6pt" o:ole="" coordsize="21600,21600" o:preferrelative="t" filled="f" stroked="f">
            <v:stroke joinstyle="miter"/>
            <v:imagedata r:id="rId125" o:title="eqId43baac6491f52a8596922aaaffa8883d"/>
            <o:lock v:ext="edit" aspectratio="t"/>
            <w10:anchorlock/>
          </v:shape>
          <o:OLEObject Type="Embed" ProgID="Equation.DSMT4" ShapeID="_x0000_i1081" DrawAspect="Content" ObjectID="_1468075781" r:id="rId126"/>
        </w:object>
      </w:r>
      <w:r>
        <w:rPr>
          <w:rFonts w:ascii="宋体" w:eastAsia="宋体" w:hAnsi="宋体" w:cs="宋体"/>
          <w:color w:val="000000"/>
        </w:rPr>
        <w:t>，不关于原点对称，不符合；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39.2pt;height:31.2pt" o:ole="" coordsize="21600,21600" o:preferrelative="t" filled="f" stroked="f">
            <v:stroke joinstyle="miter"/>
            <v:imagedata r:id="rId127" o:title="eqIdfbef5cee8f898e27ef0f360f9d8995e2"/>
            <o:lock v:ext="edit" aspectratio="t"/>
            <w10:anchorlock/>
          </v:shape>
          <o:OLEObject Type="Embed" ProgID="Equation.DSMT4" ShapeID="_x0000_i1082" DrawAspect="Content" ObjectID="_1468075782" r:id="rId128"/>
        </w:object>
      </w:r>
      <w:r>
        <w:rPr>
          <w:rFonts w:ascii="宋体" w:eastAsia="宋体" w:hAnsi="宋体" w:cs="宋体"/>
          <w:color w:val="000000"/>
        </w:rPr>
        <w:t>，定义域为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2.6pt;height:14.4pt" o:ole="" coordsize="21600,21600" o:preferrelative="t" filled="f" stroked="f">
            <v:stroke joinstyle="miter"/>
            <v:imagedata r:id="rId129" o:title="eqId09968b83a76f86fe9c5a5c6234bf3c58"/>
            <o:lock v:ext="edit" aspectratio="t"/>
            <w10:anchorlock/>
          </v:shape>
          <o:OLEObject Type="Embed" ProgID="Equation.DSMT4" ShapeID="_x0000_i1083" DrawAspect="Content" ObjectID="_1468075783" r:id="rId130"/>
        </w:object>
      </w:r>
      <w:r>
        <w:rPr>
          <w:rFonts w:ascii="宋体" w:eastAsia="宋体" w:hAnsi="宋体" w:cs="宋体"/>
          <w:color w:val="000000"/>
        </w:rPr>
        <w:t>关于原点对称，且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6.8pt;height:31.2pt" o:ole="" coordsize="21600,21600" o:preferrelative="t" filled="f" stroked="f">
            <v:stroke joinstyle="miter"/>
            <v:imagedata r:id="rId131" o:title="eqIdccfe16c8c6c788af11b83f29bf978400"/>
            <o:lock v:ext="edit" aspectratio="t"/>
            <w10:anchorlock/>
          </v:shape>
          <o:OLEObject Type="Embed" ProgID="Equation.DSMT4" ShapeID="_x0000_i1084" DrawAspect="Content" ObjectID="_1468075784" r:id="rId132"/>
        </w:object>
      </w:r>
      <w:r>
        <w:rPr>
          <w:rFonts w:ascii="宋体" w:eastAsia="宋体" w:hAnsi="宋体" w:cs="宋体"/>
          <w:color w:val="000000"/>
        </w:rPr>
        <w:t>，符合；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66.2pt;height:31.2pt" o:ole="" coordsize="21600,21600" o:preferrelative="t" filled="f" stroked="f">
            <v:stroke joinstyle="miter"/>
            <v:imagedata r:id="rId133" o:title="eqId979a96d601b100d1fd6f46be3f8837ed"/>
            <o:lock v:ext="edit" aspectratio="t"/>
            <w10:anchorlock/>
          </v:shape>
          <o:OLEObject Type="Embed" ProgID="Equation.DSMT4" ShapeID="_x0000_i1085" DrawAspect="Content" ObjectID="_1468075785" r:id="rId134"/>
        </w:object>
      </w:r>
      <w:r>
        <w:rPr>
          <w:rFonts w:ascii="宋体" w:eastAsia="宋体" w:hAnsi="宋体" w:cs="宋体"/>
          <w:color w:val="000000"/>
        </w:rPr>
        <w:t>，定义域为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2.6pt;height:15pt" o:ole="" coordsize="21600,21600" o:preferrelative="t" filled="f" stroked="f">
            <v:stroke joinstyle="miter"/>
            <v:imagedata r:id="rId135" o:title="eqId702475b0e4a2a2d6b7bc0bc88b988f45"/>
            <o:lock v:ext="edit" aspectratio="t"/>
            <w10:anchorlock/>
          </v:shape>
          <o:OLEObject Type="Embed" ProgID="Equation.DSMT4" ShapeID="_x0000_i1086" DrawAspect="Content" ObjectID="_1468075786" r:id="rId136"/>
        </w:object>
      </w:r>
      <w:r>
        <w:rPr>
          <w:rFonts w:ascii="宋体" w:eastAsia="宋体" w:hAnsi="宋体" w:cs="宋体"/>
          <w:color w:val="000000"/>
        </w:rPr>
        <w:t>，不关于原点对称，不符合；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56pt;height:31.2pt" o:ole="" coordsize="21600,21600" o:preferrelative="t" filled="f" stroked="f">
            <v:stroke joinstyle="miter"/>
            <v:imagedata r:id="rId137" o:title="eqIde534ca22ac81edeeabb08c2e531a1443"/>
            <o:lock v:ext="edit" aspectratio="t"/>
            <w10:anchorlock/>
          </v:shape>
          <o:OLEObject Type="Embed" ProgID="Equation.DSMT4" ShapeID="_x0000_i1087" DrawAspect="Content" ObjectID="_1468075787" r:id="rId138"/>
        </w:object>
      </w:r>
      <w:r>
        <w:rPr>
          <w:rFonts w:ascii="宋体" w:eastAsia="宋体" w:hAnsi="宋体" w:cs="宋体"/>
          <w:color w:val="000000"/>
        </w:rPr>
        <w:t>，定义域为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7.4pt;height:15.6pt" o:ole="" coordsize="21600,21600" o:preferrelative="t" filled="f" stroked="f">
            <v:stroke joinstyle="miter"/>
            <v:imagedata r:id="rId125" o:title="eqId43baac6491f52a8596922aaaffa8883d"/>
            <o:lock v:ext="edit" aspectratio="t"/>
            <w10:anchorlock/>
          </v:shape>
          <o:OLEObject Type="Embed" ProgID="Equation.DSMT4" ShapeID="_x0000_i1088" DrawAspect="Content" ObjectID="_1468075788" r:id="rId139"/>
        </w:object>
      </w:r>
      <w:r>
        <w:rPr>
          <w:rFonts w:ascii="宋体" w:eastAsia="宋体" w:hAnsi="宋体" w:cs="宋体"/>
          <w:color w:val="000000"/>
        </w:rPr>
        <w:t>，不关于原点对称，不符合；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已知正方体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89.05pt;height:18.75pt" o:ole="" coordsize="21600,21600" o:preferrelative="t" filled="f" stroked="f">
            <v:stroke joinstyle="miter"/>
            <v:imagedata r:id="rId140" o:title="eqId6e09725691ee7851f54c0dee86b2bf55"/>
            <o:lock v:ext="edit" aspectratio="t"/>
            <w10:anchorlock/>
          </v:shape>
          <o:OLEObject Type="Embed" ProgID="Equation.DSMT4" ShapeID="_x0000_i1089" DrawAspect="Content" ObjectID="_1468075789" r:id="rId141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https://d.book118.com/446101013215010031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w:type="even" r:id="rId143"/>
      <w:footerReference w:type="even" r:id="rId144"/>
      <w:headerReference w:type="first" r:id="rId145"/>
      <w:footerReference w:type="first" r:id="rId146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3906B9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2.png" /><Relationship Id="rId101" Type="http://schemas.openxmlformats.org/officeDocument/2006/relationships/image" Target="media/image43.png" /><Relationship Id="rId102" Type="http://schemas.openxmlformats.org/officeDocument/2006/relationships/image" Target="media/image44.png" /><Relationship Id="rId103" Type="http://schemas.openxmlformats.org/officeDocument/2006/relationships/image" Target="media/image45.png" /><Relationship Id="rId104" Type="http://schemas.openxmlformats.org/officeDocument/2006/relationships/image" Target="media/image46.png" /><Relationship Id="rId105" Type="http://schemas.openxmlformats.org/officeDocument/2006/relationships/image" Target="media/image47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48.wmf" /><Relationship Id="rId108" Type="http://schemas.openxmlformats.org/officeDocument/2006/relationships/oleObject" Target="embeddings/oleObject48.bin" /><Relationship Id="rId109" Type="http://schemas.openxmlformats.org/officeDocument/2006/relationships/image" Target="media/image49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9.bin" /><Relationship Id="rId111" Type="http://schemas.openxmlformats.org/officeDocument/2006/relationships/image" Target="media/image50.wmf" /><Relationship Id="rId112" Type="http://schemas.openxmlformats.org/officeDocument/2006/relationships/oleObject" Target="embeddings/oleObject50.bin" /><Relationship Id="rId113" Type="http://schemas.openxmlformats.org/officeDocument/2006/relationships/image" Target="media/image51.wmf" /><Relationship Id="rId114" Type="http://schemas.openxmlformats.org/officeDocument/2006/relationships/oleObject" Target="embeddings/oleObject51.bin" /><Relationship Id="rId115" Type="http://schemas.openxmlformats.org/officeDocument/2006/relationships/image" Target="media/image52.wmf" /><Relationship Id="rId116" Type="http://schemas.openxmlformats.org/officeDocument/2006/relationships/oleObject" Target="embeddings/oleObject52.bin" /><Relationship Id="rId117" Type="http://schemas.openxmlformats.org/officeDocument/2006/relationships/image" Target="media/image53.wmf" /><Relationship Id="rId118" Type="http://schemas.openxmlformats.org/officeDocument/2006/relationships/oleObject" Target="embeddings/oleObject53.bin" /><Relationship Id="rId119" Type="http://schemas.openxmlformats.org/officeDocument/2006/relationships/image" Target="media/image54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4.bin" /><Relationship Id="rId121" Type="http://schemas.openxmlformats.org/officeDocument/2006/relationships/image" Target="media/image55.wmf" /><Relationship Id="rId122" Type="http://schemas.openxmlformats.org/officeDocument/2006/relationships/oleObject" Target="embeddings/oleObject55.bin" /><Relationship Id="rId123" Type="http://schemas.openxmlformats.org/officeDocument/2006/relationships/image" Target="media/image56.wmf" /><Relationship Id="rId124" Type="http://schemas.openxmlformats.org/officeDocument/2006/relationships/oleObject" Target="embeddings/oleObject56.bin" /><Relationship Id="rId125" Type="http://schemas.openxmlformats.org/officeDocument/2006/relationships/image" Target="media/image57.wmf" /><Relationship Id="rId126" Type="http://schemas.openxmlformats.org/officeDocument/2006/relationships/oleObject" Target="embeddings/oleObject57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59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0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1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62.bin" /><Relationship Id="rId137" Type="http://schemas.openxmlformats.org/officeDocument/2006/relationships/image" Target="media/image63.wmf" /><Relationship Id="rId138" Type="http://schemas.openxmlformats.org/officeDocument/2006/relationships/oleObject" Target="embeddings/oleObject63.bin" /><Relationship Id="rId139" Type="http://schemas.openxmlformats.org/officeDocument/2006/relationships/oleObject" Target="embeddings/oleObject64.bin" /><Relationship Id="rId14" Type="http://schemas.openxmlformats.org/officeDocument/2006/relationships/image" Target="media/image6.wmf" /><Relationship Id="rId140" Type="http://schemas.openxmlformats.org/officeDocument/2006/relationships/image" Target="media/image64.wmf" /><Relationship Id="rId141" Type="http://schemas.openxmlformats.org/officeDocument/2006/relationships/oleObject" Target="embeddings/oleObject65.bin" /><Relationship Id="rId142" Type="http://schemas.openxmlformats.org/officeDocument/2006/relationships/hyperlink" Target="https://d.book118.com/446101013215010031" TargetMode="External" /><Relationship Id="rId143" Type="http://schemas.openxmlformats.org/officeDocument/2006/relationships/header" Target="header5.xml" /><Relationship Id="rId144" Type="http://schemas.openxmlformats.org/officeDocument/2006/relationships/footer" Target="footer5.xml" /><Relationship Id="rId145" Type="http://schemas.openxmlformats.org/officeDocument/2006/relationships/header" Target="header6.xml" /><Relationship Id="rId146" Type="http://schemas.openxmlformats.org/officeDocument/2006/relationships/footer" Target="footer6.xml" /><Relationship Id="rId147" Type="http://schemas.openxmlformats.org/officeDocument/2006/relationships/theme" Target="theme/theme1.xml" /><Relationship Id="rId148" Type="http://schemas.openxmlformats.org/officeDocument/2006/relationships/styles" Target="styles.xml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oleObject" Target="embeddings/oleObject21.bin" /><Relationship Id="rId47" Type="http://schemas.openxmlformats.org/officeDocument/2006/relationships/oleObject" Target="embeddings/oleObject22.bin" /><Relationship Id="rId48" Type="http://schemas.openxmlformats.org/officeDocument/2006/relationships/oleObject" Target="embeddings/oleObject23.bin" /><Relationship Id="rId49" Type="http://schemas.openxmlformats.org/officeDocument/2006/relationships/image" Target="media/image2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7.bin" /><Relationship Id="rId57" Type="http://schemas.openxmlformats.org/officeDocument/2006/relationships/header" Target="header1.xml" /><Relationship Id="rId58" Type="http://schemas.openxmlformats.org/officeDocument/2006/relationships/footer" Target="footer1.xml" /><Relationship Id="rId59" Type="http://schemas.openxmlformats.org/officeDocument/2006/relationships/header" Target="header2.xml" /><Relationship Id="rId6" Type="http://schemas.openxmlformats.org/officeDocument/2006/relationships/image" Target="media/image2.wmf" /><Relationship Id="rId60" Type="http://schemas.openxmlformats.org/officeDocument/2006/relationships/footer" Target="footer2.xml" /><Relationship Id="rId61" Type="http://schemas.openxmlformats.org/officeDocument/2006/relationships/image" Target="media/image26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27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28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29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0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1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2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3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4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5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oleObject" Target="embeddings/oleObject38.bin" /><Relationship Id="rId82" Type="http://schemas.openxmlformats.org/officeDocument/2006/relationships/oleObject" Target="embeddings/oleObject39.bin" /><Relationship Id="rId83" Type="http://schemas.openxmlformats.org/officeDocument/2006/relationships/oleObject" Target="embeddings/oleObject40.bin" /><Relationship Id="rId84" Type="http://schemas.openxmlformats.org/officeDocument/2006/relationships/oleObject" Target="embeddings/oleObject41.bin" /><Relationship Id="rId85" Type="http://schemas.openxmlformats.org/officeDocument/2006/relationships/image" Target="media/image36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37.png" /><Relationship Id="rId88" Type="http://schemas.openxmlformats.org/officeDocument/2006/relationships/image" Target="media/image38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9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0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1.wmf" /><Relationship Id="rId95" Type="http://schemas.openxmlformats.org/officeDocument/2006/relationships/oleObject" Target="embeddings/oleObject46.bin" /><Relationship Id="rId96" Type="http://schemas.openxmlformats.org/officeDocument/2006/relationships/header" Target="header3.xml" /><Relationship Id="rId97" Type="http://schemas.openxmlformats.org/officeDocument/2006/relationships/footer" Target="footer3.xml" /><Relationship Id="rId98" Type="http://schemas.openxmlformats.org/officeDocument/2006/relationships/header" Target="header4.xml" /><Relationship Id="rId9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2024-01-05T13:00:44Z</dcterms:created>
  <dcterms:modified xsi:type="dcterms:W3CDTF">2024-01-05T13:00:59Z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07B0AAEF10494A45A2D1B83018C9794F_12</vt:lpwstr>
  </property>
  <property fmtid="{D5CDD505-2E9C-101B-9397-08002B2CF9AE}" pid="3" name="KSOProductBuildVer">
    <vt:lpwstr>2052-12.1.0.16120</vt:lpwstr>
  </property>
</Properties>
</file>