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" w:line="1270" w:lineRule="exact"/>
        <w:ind w:firstLine="2727"/>
        <w:textAlignment w:val="center"/>
      </w:pPr>
      <w:r>
        <w:drawing>
          <wp:inline distT="0" distB="0" distL="0" distR="0">
            <wp:extent cx="2063115" cy="80581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3733" cy="806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4" w:lineRule="auto"/>
      </w:pPr>
    </w:p>
    <w:p>
      <w:pPr>
        <w:spacing w:before="68" w:line="222" w:lineRule="auto"/>
        <w:ind w:left="20"/>
        <w:rPr>
          <w:rFonts w:ascii="黑体" w:eastAsia="黑体" w:hAnsi="黑体" w:cs="黑体"/>
        </w:rPr>
      </w:pPr>
      <w:bookmarkStart w:id="0" w:name="_bookmark1"/>
      <w:bookmarkEnd w:id="0"/>
      <w:r>
        <w:rPr>
          <w:rFonts w:ascii="黑体" w:eastAsia="黑体" w:hAnsi="黑体" w:cs="黑体"/>
          <w:b/>
          <w:bCs/>
          <w:sz w:val="21"/>
          <w:szCs w:val="21"/>
        </w:rPr>
        <w:t>七上必读——</w:t>
      </w:r>
      <w:r>
        <w:rPr>
          <w:rFonts w:ascii="黑体" w:eastAsia="黑体" w:hAnsi="黑体" w:cs="黑体"/>
          <w:spacing w:val="12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z w:val="21"/>
          <w:szCs w:val="21"/>
        </w:rPr>
        <w:t>《朝花夕拾》</w:t>
      </w:r>
    </w:p>
    <w:sdt>
      <w:sdtPr>
        <w:rPr>
          <w:rFonts w:ascii="宋体" w:eastAsia="宋体" w:hAnsi="宋体" w:cs="宋体"/>
          <w:sz w:val="21"/>
          <w:szCs w:val="21"/>
        </w:rPr>
        <w:id w:val="1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07"/>
            </w:tabs>
            <w:spacing w:before="12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专题突破(一)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宋体" w:eastAsia="宋体" w:hAnsi="宋体" w:cs="宋体"/>
                <w:spacing w:val="-2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220"/>
            </w:tabs>
            <w:spacing w:before="19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专题突破(二)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hyperlink w:anchor="_bookmark2" w:history="1">
            <w:r>
              <w:rPr>
                <w:rFonts w:ascii="宋体" w:eastAsia="宋体" w:hAnsi="宋体" w:cs="宋体"/>
                <w:spacing w:val="22"/>
                <w:w w:val="107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219"/>
            </w:tabs>
            <w:spacing w:before="49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专题突破(三)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宋体" w:eastAsia="宋体" w:hAnsi="宋体" w:cs="宋体"/>
                <w:spacing w:val="-13"/>
                <w:sz w:val="21"/>
                <w:szCs w:val="21"/>
              </w:rPr>
              <w:t>3</w:t>
            </w:r>
          </w:hyperlink>
        </w:p>
      </w:sdtContent>
    </w:sdt>
    <w:p>
      <w:pPr>
        <w:spacing w:before="35" w:line="222" w:lineRule="auto"/>
        <w:ind w:left="29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3"/>
          <w:sz w:val="21"/>
          <w:szCs w:val="21"/>
        </w:rPr>
        <w:t>七上必读——</w:t>
      </w:r>
      <w:r>
        <w:rPr>
          <w:rFonts w:ascii="黑体" w:eastAsia="黑体" w:hAnsi="黑体" w:cs="黑体"/>
          <w:spacing w:val="14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3"/>
          <w:sz w:val="21"/>
          <w:szCs w:val="21"/>
        </w:rPr>
        <w:t>《西游记》</w:t>
      </w:r>
    </w:p>
    <w:sdt>
      <w:sdtPr>
        <w:rPr>
          <w:rFonts w:ascii="宋体" w:eastAsia="宋体" w:hAnsi="宋体" w:cs="宋体"/>
          <w:sz w:val="21"/>
          <w:szCs w:val="21"/>
        </w:rPr>
        <w:id w:val="2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24"/>
            </w:tabs>
            <w:spacing w:before="22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专题突破(四)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宋体" w:eastAsia="宋体" w:hAnsi="宋体" w:cs="宋体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219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专题突破(五)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宋体" w:eastAsia="宋体" w:hAnsi="宋体" w:cs="宋体"/>
                <w:spacing w:val="-1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222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专题突破(六)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宋体" w:eastAsia="宋体" w:hAnsi="宋体" w:cs="宋体"/>
                <w:spacing w:val="-10"/>
                <w:sz w:val="21"/>
                <w:szCs w:val="21"/>
              </w:rPr>
              <w:t>6</w:t>
            </w:r>
          </w:hyperlink>
        </w:p>
      </w:sdtContent>
    </w:sdt>
    <w:p>
      <w:pPr>
        <w:spacing w:before="36" w:line="222" w:lineRule="auto"/>
        <w:ind w:left="2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4"/>
          <w:sz w:val="21"/>
          <w:szCs w:val="21"/>
        </w:rPr>
        <w:t>七上选读篇目</w:t>
      </w:r>
    </w:p>
    <w:sdt>
      <w:sdtPr>
        <w:rPr>
          <w:rFonts w:ascii="宋体" w:eastAsia="宋体" w:hAnsi="宋体" w:cs="宋体"/>
          <w:sz w:val="21"/>
          <w:szCs w:val="21"/>
        </w:rPr>
        <w:id w:val="3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17"/>
            </w:tabs>
            <w:spacing w:before="21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专题突破(七)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宋体" w:eastAsia="宋体" w:hAnsi="宋体" w:cs="宋体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222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专题突破(八)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宋体" w:eastAsia="宋体" w:hAnsi="宋体" w:cs="宋体"/>
                <w:spacing w:val="-10"/>
                <w:sz w:val="21"/>
                <w:szCs w:val="21"/>
              </w:rPr>
              <w:t>8</w:t>
            </w:r>
          </w:hyperlink>
        </w:p>
      </w:sdtContent>
    </w:sdt>
    <w:p>
      <w:pPr>
        <w:spacing w:before="34" w:line="221" w:lineRule="auto"/>
        <w:ind w:left="2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z w:val="21"/>
          <w:szCs w:val="21"/>
        </w:rPr>
        <w:t>七下必读——</w:t>
      </w:r>
      <w:r>
        <w:rPr>
          <w:rFonts w:ascii="黑体" w:eastAsia="黑体" w:hAnsi="黑体" w:cs="黑体"/>
          <w:spacing w:val="12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z w:val="21"/>
          <w:szCs w:val="21"/>
        </w:rPr>
        <w:t>《骆驼祥子》</w:t>
      </w:r>
    </w:p>
    <w:sdt>
      <w:sdtPr>
        <w:rPr>
          <w:rFonts w:ascii="宋体" w:eastAsia="宋体" w:hAnsi="宋体" w:cs="宋体"/>
          <w:sz w:val="21"/>
          <w:szCs w:val="21"/>
        </w:rPr>
        <w:id w:val="4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22"/>
            </w:tabs>
            <w:spacing w:before="24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专题突破(九)</w:t>
          </w:r>
          <w:r>
            <w:rPr>
              <w:rFonts w:ascii="宋体" w:eastAsia="宋体" w:hAnsi="宋体" w:cs="宋体"/>
              <w:spacing w:val="-76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宋体" w:eastAsia="宋体" w:hAnsi="宋体" w:cs="宋体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202"/>
            </w:tabs>
            <w:spacing w:before="2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7"/>
              <w:sz w:val="21"/>
              <w:szCs w:val="21"/>
            </w:rPr>
            <w:t>专题突破(十)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hyperlink w:anchor="_bookmark10" w:history="1">
            <w:r>
              <w:rPr>
                <w:rFonts w:ascii="宋体" w:eastAsia="宋体" w:hAnsi="宋体" w:cs="宋体"/>
                <w:spacing w:val="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202"/>
            </w:tabs>
            <w:spacing w:before="4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专题突破(十一)</w:t>
          </w:r>
          <w:r>
            <w:rPr>
              <w:rFonts w:ascii="宋体" w:eastAsia="宋体" w:hAnsi="宋体" w:cs="宋体"/>
              <w:spacing w:val="-6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4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11</w:t>
            </w:r>
          </w:hyperlink>
        </w:p>
      </w:sdtContent>
    </w:sdt>
    <w:p>
      <w:pPr>
        <w:spacing w:before="34" w:line="222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1"/>
          <w:sz w:val="21"/>
          <w:szCs w:val="21"/>
        </w:rPr>
        <w:t>七下必读——</w:t>
      </w:r>
      <w:r>
        <w:rPr>
          <w:rFonts w:ascii="黑体" w:eastAsia="黑体" w:hAnsi="黑体" w:cs="黑体"/>
          <w:spacing w:val="21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"/>
          <w:sz w:val="21"/>
          <w:szCs w:val="21"/>
        </w:rPr>
        <w:t>《海底两万里》</w:t>
      </w:r>
    </w:p>
    <w:sdt>
      <w:sdtPr>
        <w:rPr>
          <w:rFonts w:ascii="宋体" w:eastAsia="宋体" w:hAnsi="宋体" w:cs="宋体"/>
          <w:sz w:val="21"/>
          <w:szCs w:val="21"/>
        </w:rPr>
        <w:id w:val="5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02"/>
            </w:tabs>
            <w:spacing w:before="23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专题突破(十二)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202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专题突破(十三)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202"/>
            </w:tabs>
            <w:spacing w:before="29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专题突破(十四)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14</w:t>
            </w:r>
          </w:hyperlink>
        </w:p>
      </w:sdtContent>
    </w:sdt>
    <w:p>
      <w:pPr>
        <w:spacing w:before="36" w:line="222" w:lineRule="auto"/>
        <w:ind w:left="1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9"/>
          <w:sz w:val="21"/>
          <w:szCs w:val="21"/>
        </w:rPr>
        <w:t>七下选读篇目</w:t>
      </w:r>
    </w:p>
    <w:sdt>
      <w:sdtPr>
        <w:rPr>
          <w:rFonts w:ascii="宋体" w:eastAsia="宋体" w:hAnsi="宋体" w:cs="宋体"/>
          <w:sz w:val="21"/>
          <w:szCs w:val="21"/>
        </w:rPr>
        <w:id w:val="6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02"/>
            </w:tabs>
            <w:spacing w:before="22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专题突破(十五)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202"/>
            </w:tabs>
            <w:spacing w:before="29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专题突破(十六)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16</w:t>
            </w:r>
          </w:hyperlink>
        </w:p>
      </w:sdtContent>
    </w:sdt>
    <w:p>
      <w:pPr>
        <w:spacing w:before="25" w:line="222" w:lineRule="auto"/>
        <w:ind w:left="1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1"/>
          <w:sz w:val="21"/>
          <w:szCs w:val="21"/>
        </w:rPr>
        <w:t>八上必读——</w:t>
      </w:r>
      <w:r>
        <w:rPr>
          <w:rFonts w:ascii="黑体" w:eastAsia="黑体" w:hAnsi="黑体" w:cs="黑体"/>
          <w:spacing w:val="19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"/>
          <w:sz w:val="21"/>
          <w:szCs w:val="21"/>
        </w:rPr>
        <w:t>《红星照耀中国》</w:t>
      </w:r>
    </w:p>
    <w:sdt>
      <w:sdtPr>
        <w:rPr>
          <w:rFonts w:ascii="宋体" w:eastAsia="宋体" w:hAnsi="宋体" w:cs="宋体"/>
          <w:sz w:val="21"/>
          <w:szCs w:val="21"/>
        </w:rPr>
        <w:id w:val="7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02"/>
            </w:tabs>
            <w:spacing w:before="32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专题突破(十七)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202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专题突破(十八)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202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专题突破(十九)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宋体" w:eastAsia="宋体" w:hAnsi="宋体" w:cs="宋体"/>
                <w:spacing w:val="-6"/>
                <w:sz w:val="21"/>
                <w:szCs w:val="21"/>
              </w:rPr>
              <w:t>19</w:t>
            </w:r>
          </w:hyperlink>
        </w:p>
      </w:sdtContent>
    </w:sdt>
    <w:p>
      <w:pPr>
        <w:spacing w:before="35" w:line="222" w:lineRule="auto"/>
        <w:ind w:left="29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3"/>
          <w:sz w:val="21"/>
          <w:szCs w:val="21"/>
        </w:rPr>
        <w:t>八上必读——</w:t>
      </w:r>
      <w:r>
        <w:rPr>
          <w:rFonts w:ascii="黑体" w:eastAsia="黑体" w:hAnsi="黑体" w:cs="黑体"/>
          <w:spacing w:val="14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3"/>
          <w:sz w:val="21"/>
          <w:szCs w:val="21"/>
        </w:rPr>
        <w:t>《昆虫记》</w:t>
      </w:r>
    </w:p>
    <w:sdt>
      <w:sdtPr>
        <w:rPr>
          <w:rFonts w:ascii="宋体" w:eastAsia="宋体" w:hAnsi="宋体" w:cs="宋体"/>
          <w:sz w:val="21"/>
          <w:szCs w:val="21"/>
        </w:rPr>
        <w:id w:val="8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15"/>
            </w:tabs>
            <w:spacing w:before="22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专题突破(二十)</w:t>
          </w:r>
          <w:r>
            <w:rPr>
              <w:rFonts w:ascii="宋体" w:eastAsia="宋体" w:hAnsi="宋体" w:cs="宋体"/>
              <w:spacing w:val="-75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215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专题突破(二十一)</w:t>
          </w:r>
          <w:r>
            <w:rPr>
              <w:rFonts w:ascii="宋体" w:eastAsia="宋体" w:hAnsi="宋体" w:cs="宋体"/>
              <w:spacing w:val="-81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215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专题突破(二十二)</w:t>
          </w:r>
          <w:r>
            <w:rPr>
              <w:rFonts w:ascii="宋体" w:eastAsia="宋体" w:hAnsi="宋体" w:cs="宋体"/>
              <w:spacing w:val="-81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22</w:t>
            </w:r>
          </w:hyperlink>
        </w:p>
      </w:sdtContent>
    </w:sdt>
    <w:p>
      <w:pPr>
        <w:spacing w:before="36" w:line="222" w:lineRule="auto"/>
        <w:ind w:left="1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9"/>
          <w:sz w:val="21"/>
          <w:szCs w:val="21"/>
        </w:rPr>
        <w:t>八上选读篇目</w:t>
      </w:r>
    </w:p>
    <w:sdt>
      <w:sdtPr>
        <w:rPr>
          <w:rFonts w:ascii="宋体" w:eastAsia="宋体" w:hAnsi="宋体" w:cs="宋体"/>
          <w:sz w:val="21"/>
          <w:szCs w:val="21"/>
        </w:rPr>
        <w:id w:val="9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15"/>
            </w:tabs>
            <w:spacing w:before="21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专题突破(二十三)</w:t>
          </w:r>
          <w:r>
            <w:rPr>
              <w:rFonts w:ascii="宋体" w:eastAsia="宋体" w:hAnsi="宋体" w:cs="宋体"/>
              <w:spacing w:val="-81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215"/>
            </w:tabs>
            <w:spacing w:before="3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专题突破(二十四)</w:t>
          </w:r>
          <w:r>
            <w:rPr>
              <w:rFonts w:ascii="宋体" w:eastAsia="宋体" w:hAnsi="宋体" w:cs="宋体"/>
              <w:spacing w:val="-81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24</w:t>
            </w:r>
          </w:hyperlink>
        </w:p>
      </w:sdtContent>
    </w:sdt>
    <w:p>
      <w:pPr>
        <w:spacing w:before="34" w:line="222" w:lineRule="auto"/>
        <w:ind w:left="29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"/>
          <w:sz w:val="21"/>
          <w:szCs w:val="21"/>
        </w:rPr>
        <w:t>八下必读——</w:t>
      </w:r>
      <w:r>
        <w:rPr>
          <w:rFonts w:ascii="黑体" w:eastAsia="黑体" w:hAnsi="黑体" w:cs="黑体"/>
          <w:spacing w:val="9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2"/>
          <w:sz w:val="21"/>
          <w:szCs w:val="21"/>
        </w:rPr>
        <w:t>《傅雷家书》</w:t>
      </w:r>
    </w:p>
    <w:sdt>
      <w:sdtPr>
        <w:rPr>
          <w:rFonts w:ascii="宋体" w:eastAsia="宋体" w:hAnsi="宋体" w:cs="宋体"/>
          <w:sz w:val="21"/>
          <w:szCs w:val="21"/>
        </w:rPr>
        <w:id w:val="10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1"/>
          <w:szCs w:val="21"/>
        </w:rPr>
      </w:sdtEndPr>
      <w:sdtContent>
        <w:p>
          <w:pPr>
            <w:tabs>
              <w:tab w:val="right" w:leader="dot" w:pos="8215"/>
            </w:tabs>
            <w:spacing w:before="13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专题突破(二十五)</w:t>
          </w:r>
          <w:r>
            <w:rPr>
              <w:rFonts w:ascii="宋体" w:eastAsia="宋体" w:hAnsi="宋体" w:cs="宋体"/>
              <w:spacing w:val="-81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215"/>
            </w:tabs>
            <w:spacing w:before="40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专题突破(二十六)</w:t>
          </w:r>
          <w:r>
            <w:rPr>
              <w:rFonts w:ascii="宋体" w:eastAsia="宋体" w:hAnsi="宋体" w:cs="宋体"/>
              <w:spacing w:val="-71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4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215"/>
            </w:tabs>
            <w:spacing w:before="29" w:line="220" w:lineRule="auto"/>
            <w:ind w:left="7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/>
              <w:spacing w:val="6"/>
              <w:sz w:val="21"/>
              <w:szCs w:val="21"/>
            </w:rPr>
            <w:t>专题突破(二十七)</w:t>
          </w:r>
          <w:r>
            <w:rPr>
              <w:rFonts w:ascii="宋体" w:eastAsia="宋体" w:hAnsi="宋体" w:cs="宋体"/>
              <w:spacing w:val="-81"/>
              <w:sz w:val="21"/>
              <w:szCs w:val="21"/>
            </w:rPr>
            <w:t xml:space="preserve"> </w:t>
          </w:r>
          <w:r>
            <w:rPr>
              <w:rFonts w:ascii="宋体" w:eastAsia="宋体" w:hAnsi="宋体" w:cs="宋体"/>
              <w:sz w:val="21"/>
              <w:szCs w:val="21"/>
            </w:rPr>
            <w:tab/>
          </w:r>
          <w:r>
            <w:rPr>
              <w:rFonts w:ascii="宋体" w:eastAsia="宋体" w:hAnsi="宋体" w:cs="宋体"/>
              <w:spacing w:val="-5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27</w:t>
            </w:r>
          </w:hyperlink>
        </w:p>
      </w:sdtContent>
    </w:sdt>
    <w:p>
      <w:pPr>
        <w:spacing w:before="35" w:line="222" w:lineRule="auto"/>
        <w:ind w:left="29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z w:val="21"/>
          <w:szCs w:val="21"/>
        </w:rPr>
        <w:t>八下必读——</w:t>
      </w:r>
      <w:r>
        <w:rPr>
          <w:rFonts w:ascii="黑体" w:eastAsia="黑体" w:hAnsi="黑体" w:cs="黑体"/>
          <w:spacing w:val="9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z w:val="21"/>
          <w:szCs w:val="21"/>
        </w:rPr>
        <w:t>《钢铁是怎样炼成的》</w:t>
      </w:r>
    </w:p>
    <w:p>
      <w:pPr>
        <w:spacing w:before="23" w:line="220" w:lineRule="auto"/>
        <w:ind w:left="7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"/>
          <w:sz w:val="21"/>
          <w:szCs w:val="21"/>
        </w:rPr>
        <w:t>专题突破(二十八)………………………………………………………………………………</w:t>
      </w:r>
      <w:r>
        <w:rPr>
          <w:rFonts w:ascii="宋体" w:eastAsia="宋体" w:hAnsi="宋体" w:cs="宋体"/>
          <w:spacing w:val="-4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</w:rPr>
        <w:t>28</w:t>
      </w:r>
    </w:p>
    <w:p>
      <w:pPr>
        <w:sectPr>
          <w:headerReference w:type="default" r:id="rId6"/>
          <w:footerReference w:type="default" r:id="rId7"/>
          <w:pgSz w:w="10830" w:h="15080"/>
          <w:pgMar w:top="1281" w:right="1312" w:bottom="0" w:left="1292" w:header="0" w:footer="0" w:gutter="0"/>
          <w:cols w:num="1" w:space="720"/>
        </w:sectPr>
      </w:pPr>
    </w:p>
    <w:p>
      <w:pPr>
        <w:spacing w:line="264" w:lineRule="auto"/>
      </w:pPr>
    </w:p>
    <w:p>
      <w:pPr>
        <w:spacing w:line="264" w:lineRule="auto"/>
      </w:pPr>
    </w:p>
    <w:sdt>
      <w:sdtPr>
        <w:rPr>
          <w:rFonts w:ascii="宋体" w:eastAsia="宋体" w:hAnsi="宋体" w:cs="宋体"/>
          <w:sz w:val="20"/>
          <w:szCs w:val="20"/>
        </w:rPr>
        <w:id w:val="11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20"/>
          <w:szCs w:val="20"/>
        </w:rPr>
      </w:sdtEndPr>
      <w:sdtContent>
        <w:p>
          <w:pPr>
            <w:tabs>
              <w:tab w:val="right" w:leader="dot" w:pos="8229"/>
            </w:tabs>
            <w:spacing w:before="65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专题突破(二十九)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28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29</w:t>
            </w:r>
          </w:hyperlink>
        </w:p>
        <w:p>
          <w:pPr>
            <w:tabs>
              <w:tab w:val="right" w:leader="dot" w:pos="8227"/>
            </w:tabs>
            <w:spacing w:before="41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5"/>
              <w:sz w:val="20"/>
              <w:szCs w:val="20"/>
            </w:rPr>
            <w:t>专题突破(三十)</w:t>
          </w:r>
          <w:r>
            <w:rPr>
              <w:rFonts w:ascii="宋体" w:eastAsia="宋体" w:hAnsi="宋体" w:cs="宋体"/>
              <w:spacing w:val="-71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29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30</w:t>
            </w:r>
          </w:hyperlink>
        </w:p>
        <w:p>
          <w:pPr>
            <w:spacing w:before="48" w:line="222" w:lineRule="auto"/>
            <w:ind w:left="32"/>
            <w:rPr>
              <w:rFonts w:ascii="黑体" w:eastAsia="黑体" w:hAnsi="黑体" w:cs="黑体"/>
              <w:sz w:val="20"/>
              <w:szCs w:val="20"/>
            </w:rPr>
          </w:pPr>
          <w:bookmarkStart w:id="1" w:name="_bookmark2"/>
          <w:bookmarkEnd w:id="1"/>
          <w:r>
            <w:rPr>
              <w:rFonts w:ascii="黑体" w:eastAsia="黑体" w:hAnsi="黑体" w:cs="黑体"/>
              <w:b/>
              <w:bCs/>
              <w:spacing w:val="15"/>
              <w:sz w:val="20"/>
              <w:szCs w:val="20"/>
            </w:rPr>
            <w:t>八下选读篇目</w:t>
          </w:r>
        </w:p>
        <w:p>
          <w:pPr>
            <w:tabs>
              <w:tab w:val="right" w:leader="dot" w:pos="8227"/>
            </w:tabs>
            <w:spacing w:before="3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专题突破(三十一)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30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31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专题突破(三十二)</w:t>
          </w:r>
          <w:r>
            <w:rPr>
              <w:rFonts w:ascii="宋体" w:eastAsia="宋体" w:hAnsi="宋体" w:cs="宋体"/>
              <w:spacing w:val="-57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40"/>
              <w:sz w:val="20"/>
              <w:szCs w:val="20"/>
            </w:rPr>
            <w:t xml:space="preserve"> </w:t>
          </w:r>
          <w:hyperlink w:anchor="_bookmark31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32</w:t>
            </w:r>
          </w:hyperlink>
        </w:p>
        <w:p>
          <w:pPr>
            <w:spacing w:before="47" w:line="222" w:lineRule="auto"/>
            <w:ind w:left="32"/>
            <w:rPr>
              <w:rFonts w:ascii="黑体" w:eastAsia="黑体" w:hAnsi="黑体" w:cs="黑体"/>
              <w:sz w:val="20"/>
              <w:szCs w:val="20"/>
            </w:rPr>
          </w:pPr>
          <w:r>
            <w:rPr>
              <w:rFonts w:ascii="黑体" w:eastAsia="黑体" w:hAnsi="黑体" w:cs="黑体"/>
              <w:b/>
              <w:bCs/>
              <w:spacing w:val="-1"/>
              <w:sz w:val="20"/>
              <w:szCs w:val="20"/>
            </w:rPr>
            <w:t>九上必读——</w:t>
          </w:r>
          <w:r>
            <w:rPr>
              <w:rFonts w:ascii="黑体" w:eastAsia="黑体" w:hAnsi="黑体" w:cs="黑体"/>
              <w:spacing w:val="16"/>
              <w:sz w:val="20"/>
              <w:szCs w:val="20"/>
            </w:rPr>
            <w:t xml:space="preserve"> </w:t>
          </w:r>
          <w:r>
            <w:rPr>
              <w:rFonts w:ascii="黑体" w:eastAsia="黑体" w:hAnsi="黑体" w:cs="黑体"/>
              <w:b/>
              <w:bCs/>
              <w:spacing w:val="-1"/>
              <w:sz w:val="20"/>
              <w:szCs w:val="20"/>
            </w:rPr>
            <w:t>《艾青诗选》</w:t>
          </w:r>
        </w:p>
        <w:p>
          <w:pPr>
            <w:tabs>
              <w:tab w:val="right" w:leader="dot" w:pos="8227"/>
            </w:tabs>
            <w:spacing w:before="34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专题突破(三十三)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32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33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专题突破(三十四)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33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34</w:t>
            </w:r>
          </w:hyperlink>
        </w:p>
        <w:p>
          <w:pPr>
            <w:tabs>
              <w:tab w:val="right" w:leader="dot" w:pos="8227"/>
            </w:tabs>
            <w:spacing w:before="41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专题突破(三十五)</w:t>
          </w:r>
          <w:r>
            <w:rPr>
              <w:rFonts w:ascii="宋体" w:eastAsia="宋体" w:hAnsi="宋体" w:cs="宋体"/>
              <w:spacing w:val="-57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40"/>
              <w:sz w:val="20"/>
              <w:szCs w:val="20"/>
            </w:rPr>
            <w:t xml:space="preserve"> </w:t>
          </w:r>
          <w:hyperlink w:anchor="_bookmark34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35</w:t>
            </w:r>
          </w:hyperlink>
        </w:p>
        <w:p>
          <w:pPr>
            <w:spacing w:before="47" w:line="222" w:lineRule="auto"/>
            <w:ind w:left="32"/>
            <w:rPr>
              <w:rFonts w:ascii="黑体" w:eastAsia="黑体" w:hAnsi="黑体" w:cs="黑体"/>
              <w:sz w:val="20"/>
              <w:szCs w:val="20"/>
            </w:rPr>
          </w:pPr>
          <w:r>
            <w:rPr>
              <w:rFonts w:ascii="黑体" w:eastAsia="黑体" w:hAnsi="黑体" w:cs="黑体"/>
              <w:b/>
              <w:bCs/>
              <w:spacing w:val="-2"/>
              <w:sz w:val="20"/>
              <w:szCs w:val="20"/>
            </w:rPr>
            <w:t>九上必读——</w:t>
          </w:r>
          <w:r>
            <w:rPr>
              <w:rFonts w:ascii="黑体" w:eastAsia="黑体" w:hAnsi="黑体" w:cs="黑体"/>
              <w:spacing w:val="12"/>
              <w:sz w:val="20"/>
              <w:szCs w:val="20"/>
            </w:rPr>
            <w:t xml:space="preserve"> </w:t>
          </w:r>
          <w:r>
            <w:rPr>
              <w:rFonts w:ascii="黑体" w:eastAsia="黑体" w:hAnsi="黑体" w:cs="黑体"/>
              <w:b/>
              <w:bCs/>
              <w:spacing w:val="-2"/>
              <w:sz w:val="20"/>
              <w:szCs w:val="20"/>
            </w:rPr>
            <w:t>《水浒传》</w:t>
          </w:r>
        </w:p>
        <w:p>
          <w:pPr>
            <w:tabs>
              <w:tab w:val="right" w:leader="dot" w:pos="8227"/>
            </w:tabs>
            <w:spacing w:before="34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专题突破(三十六)</w:t>
          </w:r>
          <w:r>
            <w:rPr>
              <w:rFonts w:ascii="宋体" w:eastAsia="宋体" w:hAnsi="宋体" w:cs="宋体"/>
              <w:spacing w:val="-57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40"/>
              <w:sz w:val="20"/>
              <w:szCs w:val="20"/>
            </w:rPr>
            <w:t xml:space="preserve"> </w:t>
          </w:r>
          <w:hyperlink w:anchor="_bookmark35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36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专题突破(三十七)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36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37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专题突破(三十八)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37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38</w:t>
            </w:r>
          </w:hyperlink>
        </w:p>
        <w:p>
          <w:pPr>
            <w:spacing w:before="48" w:line="222" w:lineRule="auto"/>
            <w:ind w:left="32"/>
            <w:rPr>
              <w:rFonts w:ascii="黑体" w:eastAsia="黑体" w:hAnsi="黑体" w:cs="黑体"/>
              <w:sz w:val="20"/>
              <w:szCs w:val="20"/>
            </w:rPr>
          </w:pPr>
          <w:r>
            <w:rPr>
              <w:rFonts w:ascii="黑体" w:eastAsia="黑体" w:hAnsi="黑体" w:cs="黑体"/>
              <w:b/>
              <w:bCs/>
              <w:spacing w:val="15"/>
              <w:sz w:val="20"/>
              <w:szCs w:val="20"/>
            </w:rPr>
            <w:t>九上选读篇目</w:t>
          </w:r>
        </w:p>
        <w:p>
          <w:pPr>
            <w:tabs>
              <w:tab w:val="right" w:leader="dot" w:pos="8227"/>
            </w:tabs>
            <w:spacing w:before="23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专题突破(三十九)</w:t>
          </w:r>
          <w:r>
            <w:rPr>
              <w:rFonts w:ascii="宋体" w:eastAsia="宋体" w:hAnsi="宋体" w:cs="宋体"/>
              <w:spacing w:val="-77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hyperlink w:anchor="_bookmark38" w:history="1"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39</w:t>
            </w:r>
          </w:hyperlink>
        </w:p>
        <w:p>
          <w:pPr>
            <w:tabs>
              <w:tab w:val="right" w:leader="dot" w:pos="8232"/>
            </w:tabs>
            <w:spacing w:before="5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5"/>
              <w:sz w:val="20"/>
              <w:szCs w:val="20"/>
            </w:rPr>
            <w:t>专题突破(四十)</w:t>
          </w:r>
          <w:r>
            <w:rPr>
              <w:rFonts w:ascii="宋体" w:eastAsia="宋体" w:hAnsi="宋体" w:cs="宋体"/>
              <w:spacing w:val="-71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39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40</w:t>
            </w:r>
          </w:hyperlink>
        </w:p>
        <w:p>
          <w:pPr>
            <w:spacing w:before="46" w:line="222" w:lineRule="auto"/>
            <w:ind w:left="12"/>
            <w:rPr>
              <w:rFonts w:ascii="黑体" w:eastAsia="黑体" w:hAnsi="黑体" w:cs="黑体"/>
              <w:sz w:val="20"/>
              <w:szCs w:val="20"/>
            </w:rPr>
          </w:pPr>
          <w:r>
            <w:rPr>
              <w:rFonts w:ascii="黑体" w:eastAsia="黑体" w:hAnsi="黑体" w:cs="黑体"/>
              <w:b/>
              <w:bCs/>
              <w:spacing w:val="5"/>
              <w:sz w:val="20"/>
              <w:szCs w:val="20"/>
            </w:rPr>
            <w:t>九下必读——</w:t>
          </w:r>
          <w:r>
            <w:rPr>
              <w:rFonts w:ascii="黑体" w:eastAsia="黑体" w:hAnsi="黑体" w:cs="黑体"/>
              <w:spacing w:val="18"/>
              <w:sz w:val="20"/>
              <w:szCs w:val="20"/>
            </w:rPr>
            <w:t xml:space="preserve"> </w:t>
          </w:r>
          <w:r>
            <w:rPr>
              <w:rFonts w:ascii="黑体" w:eastAsia="黑体" w:hAnsi="黑体" w:cs="黑体"/>
              <w:b/>
              <w:bCs/>
              <w:spacing w:val="5"/>
              <w:sz w:val="20"/>
              <w:szCs w:val="20"/>
            </w:rPr>
            <w:t>《儒林外史》</w:t>
          </w:r>
        </w:p>
        <w:p>
          <w:pPr>
            <w:tabs>
              <w:tab w:val="right" w:leader="dot" w:pos="8232"/>
            </w:tabs>
            <w:spacing w:before="35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专题突破(四十一)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0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41</w:t>
            </w:r>
          </w:hyperlink>
        </w:p>
        <w:p>
          <w:pPr>
            <w:tabs>
              <w:tab w:val="right" w:leader="dot" w:pos="8232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专题突破(四十二)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1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42</w:t>
            </w:r>
          </w:hyperlink>
        </w:p>
        <w:p>
          <w:pPr>
            <w:tabs>
              <w:tab w:val="right" w:leader="dot" w:pos="8232"/>
            </w:tabs>
            <w:spacing w:before="41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专题突破(四十三)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2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43</w:t>
            </w:r>
          </w:hyperlink>
        </w:p>
        <w:p>
          <w:pPr>
            <w:spacing w:before="47" w:line="222" w:lineRule="auto"/>
            <w:ind w:left="32"/>
            <w:rPr>
              <w:rFonts w:ascii="黑体" w:eastAsia="黑体" w:hAnsi="黑体" w:cs="黑体"/>
              <w:sz w:val="20"/>
              <w:szCs w:val="20"/>
            </w:rPr>
          </w:pPr>
          <w:r>
            <w:rPr>
              <w:rFonts w:ascii="黑体" w:eastAsia="黑体" w:hAnsi="黑体" w:cs="黑体"/>
              <w:b/>
              <w:bCs/>
              <w:spacing w:val="-10"/>
              <w:sz w:val="20"/>
              <w:szCs w:val="20"/>
            </w:rPr>
            <w:t>九下必读——</w:t>
          </w:r>
          <w:r>
            <w:rPr>
              <w:rFonts w:ascii="黑体" w:eastAsia="黑体" w:hAnsi="黑体" w:cs="黑体"/>
              <w:spacing w:val="-40"/>
              <w:sz w:val="20"/>
              <w:szCs w:val="20"/>
            </w:rPr>
            <w:t xml:space="preserve"> </w:t>
          </w:r>
          <w:r>
            <w:rPr>
              <w:rFonts w:ascii="黑体" w:eastAsia="黑体" w:hAnsi="黑体" w:cs="黑体"/>
              <w:b/>
              <w:bCs/>
              <w:spacing w:val="-10"/>
              <w:sz w:val="20"/>
              <w:szCs w:val="20"/>
            </w:rPr>
            <w:t>《简</w:t>
          </w:r>
          <w:r>
            <w:rPr>
              <w:rFonts w:ascii="黑体" w:eastAsia="黑体" w:hAnsi="黑体" w:cs="黑体"/>
              <w:spacing w:val="10"/>
              <w:sz w:val="20"/>
              <w:szCs w:val="20"/>
            </w:rPr>
            <w:t xml:space="preserve"> </w:t>
          </w:r>
          <w:r>
            <w:rPr>
              <w:rFonts w:ascii="黑体" w:eastAsia="黑体" w:hAnsi="黑体" w:cs="黑体"/>
              <w:b/>
              <w:bCs/>
              <w:spacing w:val="-10"/>
              <w:sz w:val="20"/>
              <w:szCs w:val="20"/>
            </w:rPr>
            <w:t>·</w:t>
          </w:r>
          <w:r>
            <w:rPr>
              <w:rFonts w:ascii="黑体" w:eastAsia="黑体" w:hAnsi="黑体" w:cs="黑体"/>
              <w:spacing w:val="-80"/>
              <w:sz w:val="20"/>
              <w:szCs w:val="20"/>
            </w:rPr>
            <w:t xml:space="preserve"> </w:t>
          </w:r>
          <w:r>
            <w:rPr>
              <w:rFonts w:ascii="黑体" w:eastAsia="黑体" w:hAnsi="黑体" w:cs="黑体"/>
              <w:b/>
              <w:bCs/>
              <w:spacing w:val="-10"/>
              <w:sz w:val="20"/>
              <w:szCs w:val="20"/>
            </w:rPr>
            <w:t>爱》</w:t>
          </w:r>
        </w:p>
        <w:p>
          <w:pPr>
            <w:tabs>
              <w:tab w:val="right" w:leader="dot" w:pos="8232"/>
            </w:tabs>
            <w:spacing w:before="34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专题突破(四十四)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3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44</w:t>
            </w:r>
          </w:hyperlink>
        </w:p>
        <w:p>
          <w:pPr>
            <w:tabs>
              <w:tab w:val="right" w:leader="dot" w:pos="8232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专题突破(四十五)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4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45</w:t>
            </w:r>
          </w:hyperlink>
        </w:p>
        <w:p>
          <w:pPr>
            <w:tabs>
              <w:tab w:val="right" w:leader="dot" w:pos="8232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专题突破(四十六)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5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46</w:t>
            </w:r>
          </w:hyperlink>
        </w:p>
        <w:p>
          <w:pPr>
            <w:spacing w:before="48" w:line="222" w:lineRule="auto"/>
            <w:ind w:left="32"/>
            <w:rPr>
              <w:rFonts w:ascii="黑体" w:eastAsia="黑体" w:hAnsi="黑体" w:cs="黑体"/>
              <w:sz w:val="20"/>
              <w:szCs w:val="20"/>
            </w:rPr>
          </w:pPr>
          <w:r>
            <w:rPr>
              <w:rFonts w:ascii="黑体" w:eastAsia="黑体" w:hAnsi="黑体" w:cs="黑体"/>
              <w:b/>
              <w:bCs/>
              <w:spacing w:val="15"/>
              <w:sz w:val="20"/>
              <w:szCs w:val="20"/>
            </w:rPr>
            <w:t>九下选读篇目</w:t>
          </w:r>
        </w:p>
        <w:p>
          <w:pPr>
            <w:tabs>
              <w:tab w:val="right" w:leader="dot" w:pos="8232"/>
            </w:tabs>
            <w:spacing w:before="33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专题突破(四十七)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6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47</w:t>
            </w:r>
          </w:hyperlink>
        </w:p>
        <w:p>
          <w:pPr>
            <w:tabs>
              <w:tab w:val="right" w:leader="dot" w:pos="8232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专题突破(四十八)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7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48</w:t>
            </w:r>
          </w:hyperlink>
        </w:p>
        <w:p>
          <w:pPr>
            <w:spacing w:before="46" w:line="222" w:lineRule="auto"/>
            <w:ind w:left="12"/>
            <w:rPr>
              <w:rFonts w:ascii="黑体" w:eastAsia="黑体" w:hAnsi="黑体" w:cs="黑体"/>
              <w:sz w:val="20"/>
              <w:szCs w:val="20"/>
            </w:rPr>
          </w:pPr>
          <w:r>
            <w:rPr>
              <w:rFonts w:ascii="黑体" w:eastAsia="黑体" w:hAnsi="黑体" w:cs="黑体"/>
              <w:b/>
              <w:bCs/>
              <w:spacing w:val="15"/>
              <w:sz w:val="20"/>
              <w:szCs w:val="20"/>
            </w:rPr>
            <w:t>初中阶段综合</w:t>
          </w:r>
        </w:p>
        <w:p>
          <w:pPr>
            <w:tabs>
              <w:tab w:val="right" w:leader="dot" w:pos="8232"/>
            </w:tabs>
            <w:spacing w:before="35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专题突破(四十九)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8" w:history="1"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49</w:t>
            </w:r>
          </w:hyperlink>
        </w:p>
        <w:p>
          <w:pPr>
            <w:tabs>
              <w:tab w:val="right" w:leader="dot" w:pos="8227"/>
            </w:tabs>
            <w:spacing w:before="41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5"/>
              <w:sz w:val="20"/>
              <w:szCs w:val="20"/>
            </w:rPr>
            <w:t>专题突破(五十)</w:t>
          </w:r>
          <w:r>
            <w:rPr>
              <w:rFonts w:ascii="宋体" w:eastAsia="宋体" w:hAnsi="宋体" w:cs="宋体"/>
              <w:spacing w:val="-71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49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50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专题突破(五十一)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0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51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专题突破(五十二)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1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52</w:t>
            </w:r>
          </w:hyperlink>
        </w:p>
        <w:p>
          <w:pPr>
            <w:tabs>
              <w:tab w:val="right" w:leader="dot" w:pos="8227"/>
            </w:tabs>
            <w:spacing w:before="41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专题突破(五十三)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2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53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专题突破(五十四)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3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54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专题突破(五十五)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4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55</w:t>
            </w:r>
          </w:hyperlink>
        </w:p>
        <w:p>
          <w:pPr>
            <w:tabs>
              <w:tab w:val="right" w:leader="dot" w:pos="8227"/>
            </w:tabs>
            <w:spacing w:before="41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专题突破(五十六)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5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56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专题突破(五十七)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6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57</w:t>
            </w:r>
          </w:hyperlink>
        </w:p>
        <w:p>
          <w:pPr>
            <w:tabs>
              <w:tab w:val="right" w:leader="dot" w:pos="8227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专题突破(五十八)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7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58</w:t>
            </w:r>
          </w:hyperlink>
        </w:p>
        <w:p>
          <w:pPr>
            <w:tabs>
              <w:tab w:val="right" w:leader="dot" w:pos="8227"/>
            </w:tabs>
            <w:spacing w:before="41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4"/>
              <w:sz w:val="20"/>
              <w:szCs w:val="20"/>
            </w:rPr>
            <w:t>专题突破(五十九)</w:t>
          </w:r>
          <w:r>
            <w:rPr>
              <w:rFonts w:ascii="宋体" w:eastAsia="宋体" w:hAnsi="宋体" w:cs="宋体"/>
              <w:spacing w:val="-68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8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59</w:t>
            </w:r>
          </w:hyperlink>
        </w:p>
        <w:p>
          <w:pPr>
            <w:tabs>
              <w:tab w:val="right" w:leader="dot" w:pos="8230"/>
            </w:tabs>
            <w:spacing w:before="42" w:line="220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5"/>
              <w:sz w:val="20"/>
              <w:szCs w:val="20"/>
            </w:rPr>
            <w:t>专题突破(六十)</w:t>
          </w:r>
          <w:r>
            <w:rPr>
              <w:rFonts w:ascii="宋体" w:eastAsia="宋体" w:hAnsi="宋体" w:cs="宋体"/>
              <w:spacing w:val="-71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50"/>
              <w:sz w:val="20"/>
              <w:szCs w:val="20"/>
            </w:rPr>
            <w:t xml:space="preserve"> </w:t>
          </w:r>
          <w:hyperlink w:anchor="_bookmark59" w:history="1"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60</w:t>
            </w:r>
          </w:hyperlink>
        </w:p>
        <w:p>
          <w:pPr>
            <w:tabs>
              <w:tab w:val="right" w:leader="dot" w:pos="8250"/>
            </w:tabs>
            <w:spacing w:before="40" w:line="219" w:lineRule="auto"/>
            <w:rPr>
              <w:rFonts w:ascii="宋体" w:eastAsia="宋体" w:hAnsi="宋体" w:cs="宋体"/>
              <w:sz w:val="20"/>
              <w:szCs w:val="20"/>
            </w:rPr>
          </w:pPr>
          <w:r>
            <w:rPr>
              <w:rFonts w:ascii="宋体" w:eastAsia="宋体" w:hAnsi="宋体" w:cs="宋体"/>
              <w:spacing w:val="-3"/>
              <w:sz w:val="20"/>
              <w:szCs w:val="20"/>
            </w:rPr>
            <w:t>参考答案</w:t>
          </w:r>
          <w:r>
            <w:rPr>
              <w:rFonts w:ascii="宋体" w:eastAsia="宋体" w:hAnsi="宋体" w:cs="宋体"/>
              <w:spacing w:val="-19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z w:val="20"/>
              <w:szCs w:val="20"/>
            </w:rPr>
            <w:tab/>
          </w:r>
          <w:r>
            <w:rPr>
              <w:rFonts w:ascii="宋体" w:eastAsia="宋体" w:hAnsi="宋体" w:cs="宋体"/>
              <w:spacing w:val="-49"/>
              <w:sz w:val="20"/>
              <w:szCs w:val="20"/>
            </w:rPr>
            <w:t xml:space="preserve"> </w:t>
          </w:r>
          <w:r>
            <w:rPr>
              <w:rFonts w:ascii="宋体" w:eastAsia="宋体" w:hAnsi="宋体" w:cs="宋体"/>
              <w:spacing w:val="2"/>
              <w:sz w:val="20"/>
              <w:szCs w:val="20"/>
            </w:rPr>
            <w:t>另附分册</w:t>
          </w:r>
        </w:p>
      </w:sdtContent>
    </w:sdt>
    <w:p>
      <w:pPr>
        <w:spacing w:before="43" w:line="239" w:lineRule="auto"/>
        <w:ind w:left="29" w:right="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6"/>
          <w:sz w:val="20"/>
          <w:szCs w:val="20"/>
        </w:rPr>
        <w:t>备注：前48练对应的篇目是指该训练主要强化本篇目，但训练内容</w:t>
      </w:r>
      <w:r>
        <w:rPr>
          <w:rFonts w:ascii="宋体" w:eastAsia="宋体" w:hAnsi="宋体" w:cs="宋体"/>
          <w:spacing w:val="15"/>
          <w:sz w:val="20"/>
          <w:szCs w:val="20"/>
        </w:rPr>
        <w:t>也涉及已经学习过的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其他篇目知识点的名著综合题。</w:t>
      </w:r>
    </w:p>
    <w:p>
      <w:pPr>
        <w:sectPr>
          <w:headerReference w:type="default" r:id="rId8"/>
          <w:footerReference w:type="default" r:id="rId9"/>
          <w:pgSz w:w="10830" w:h="15080"/>
          <w:pgMar w:top="1281" w:right="1289" w:bottom="0" w:left="1289" w:header="0" w:footer="0" w:gutter="0"/>
          <w:pgNumType w:start="2"/>
          <w:cols w:num="1" w:space="720"/>
        </w:sectPr>
      </w:pPr>
    </w:p>
    <w:p>
      <w:pPr>
        <w:spacing w:before="284" w:line="222" w:lineRule="auto"/>
        <w:ind w:left="1012"/>
        <w:rPr>
          <w:rFonts w:ascii="黑体" w:eastAsia="黑体" w:hAnsi="黑体" w:cs="黑体"/>
          <w:sz w:val="20"/>
          <w:szCs w:val="2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100965</wp:posOffset>
            </wp:positionH>
            <wp:positionV relativeFrom="page">
              <wp:posOffset>984250</wp:posOffset>
            </wp:positionV>
            <wp:extent cx="67691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6914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_bookmark3"/>
      <w:bookmarkEnd w:id="2"/>
      <w:r>
        <w:rPr>
          <w:rFonts w:ascii="黑体" w:eastAsia="黑体" w:hAnsi="黑体" w:cs="黑体"/>
          <w:b/>
          <w:bCs/>
          <w:spacing w:val="-7"/>
          <w:sz w:val="20"/>
          <w:szCs w:val="20"/>
        </w:rPr>
        <w:t>七上——</w:t>
      </w:r>
      <w:r>
        <w:rPr>
          <w:rFonts w:ascii="黑体" w:eastAsia="黑体" w:hAnsi="黑体" w:cs="黑体"/>
          <w:spacing w:val="5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7"/>
          <w:sz w:val="20"/>
          <w:szCs w:val="20"/>
        </w:rPr>
        <w:t>《朝花夕拾》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5" w:line="222" w:lineRule="auto"/>
        <w:rPr>
          <w:rFonts w:ascii="黑体" w:eastAsia="黑体" w:hAnsi="黑体" w:cs="黑体"/>
          <w:sz w:val="29"/>
          <w:szCs w:val="29"/>
        </w:rPr>
      </w:pPr>
      <w:r>
        <w:rPr>
          <w:rFonts w:ascii="黑体" w:eastAsia="黑体" w:hAnsi="黑体" w:cs="黑体"/>
          <w:b/>
          <w:bCs/>
          <w:spacing w:val="8"/>
          <w:sz w:val="29"/>
          <w:szCs w:val="29"/>
        </w:rPr>
        <w:t>专题突破(一)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222" w:lineRule="auto"/>
        <w:ind w:left="1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 xml:space="preserve">姓名：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before="169" w:line="187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11"/>
          <w:footerReference w:type="default" r:id="rId12"/>
          <w:pgSz w:w="10830" w:h="15080"/>
          <w:pgMar w:top="539" w:right="0" w:bottom="0" w:left="159" w:header="0" w:footer="0" w:gutter="0"/>
          <w:pgNumType w:start="3"/>
          <w:cols w:num="3" w:space="708" w:equalWidth="0">
            <w:col w:w="4235" w:space="100"/>
            <w:col w:w="3216" w:space="100"/>
            <w:col w:w="3021" w:space="0"/>
          </w:cols>
        </w:sectPr>
      </w:pPr>
    </w:p>
    <w:p/>
    <w:p/>
    <w:p>
      <w:pPr>
        <w:spacing w:line="130" w:lineRule="exact"/>
      </w:pPr>
    </w:p>
    <w:p>
      <w:pPr>
        <w:sectPr>
          <w:headerReference w:type="default" r:id="rId13"/>
          <w:footerReference w:type="default" r:id="rId14"/>
          <w:type w:val="continuous"/>
          <w:pgSz w:w="10830" w:h="15080"/>
          <w:pgMar w:top="539" w:right="0" w:bottom="0" w:left="159" w:header="0" w:footer="0" w:gutter="0"/>
          <w:pgNumType w:start="4"/>
          <w:cols w:num="1" w:space="708" w:equalWidth="0">
            <w:col w:w="10671" w:space="0"/>
          </w:cols>
        </w:sectPr>
      </w:pPr>
    </w:p>
    <w:p>
      <w:pPr>
        <w:spacing w:before="40" w:line="222" w:lineRule="auto"/>
        <w:ind w:left="101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161" w:line="351" w:lineRule="auto"/>
        <w:ind w:left="1010" w:right="208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1.《朝花夕拾》是鲁迅的一部回忆性散文集，在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《朝花夕拾》中，鲁迅让我们认识了那位“给哥</w:t>
      </w:r>
    </w:p>
    <w:p>
      <w:pPr>
        <w:spacing w:before="1" w:line="219" w:lineRule="auto"/>
        <w:ind w:left="11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5"/>
          <w:sz w:val="20"/>
          <w:szCs w:val="20"/>
        </w:rPr>
        <w:t>儿买来‘三哼经’”的保姆</w:t>
      </w: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>长妈妈</w:t>
      </w:r>
      <w:r>
        <w:rPr>
          <w:rFonts w:ascii="宋体" w:eastAsia="宋体" w:hAnsi="宋体" w:cs="宋体"/>
          <w:spacing w:val="-15"/>
          <w:sz w:val="20"/>
          <w:szCs w:val="20"/>
        </w:rPr>
        <w:t>；让我们记住</w:t>
      </w:r>
    </w:p>
    <w:p>
      <w:pPr>
        <w:spacing w:before="143" w:line="219" w:lineRule="auto"/>
        <w:ind w:left="11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</w:rPr>
        <w:t>了那位正直善良的异国老师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>藤野先生</w:t>
      </w:r>
    </w:p>
    <w:p>
      <w:pPr>
        <w:spacing w:before="142" w:line="219" w:lineRule="auto"/>
        <w:ind w:left="101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2.</w:t>
      </w:r>
      <w:r>
        <w:rPr>
          <w:rFonts w:ascii="宋体" w:eastAsia="宋体" w:hAnsi="宋体" w:cs="宋体"/>
          <w:spacing w:val="7"/>
          <w:sz w:val="20"/>
          <w:szCs w:val="20"/>
        </w:rPr>
        <w:t>《〈二十四孝图〉》着重分析了“</w:t>
      </w:r>
      <w:r>
        <w:rPr>
          <w:rFonts w:ascii="宋体" w:eastAsia="宋体" w:hAnsi="宋体" w:cs="宋体"/>
          <w:spacing w:val="-8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8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老</w:t>
      </w:r>
      <w:r>
        <w:rPr>
          <w:rFonts w:ascii="宋体" w:eastAsia="宋体" w:hAnsi="宋体" w:cs="宋体"/>
          <w:color w:val="ED008E"/>
          <w:spacing w:val="-30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莱</w:t>
      </w:r>
      <w:r>
        <w:rPr>
          <w:rFonts w:ascii="宋体" w:eastAsia="宋体" w:hAnsi="宋体" w:cs="宋体"/>
          <w:color w:val="ED008E"/>
          <w:spacing w:val="-3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娱</w:t>
      </w:r>
    </w:p>
    <w:p>
      <w:pPr>
        <w:spacing w:before="141" w:line="351" w:lineRule="auto"/>
        <w:ind w:left="1150" w:right="153" w:hanging="20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2"/>
          <w:sz w:val="20"/>
          <w:szCs w:val="20"/>
        </w:rPr>
        <w:t>亲</w:t>
      </w:r>
      <w:r>
        <w:rPr>
          <w:rFonts w:ascii="宋体" w:eastAsia="宋体" w:hAnsi="宋体" w:cs="宋体"/>
          <w:spacing w:val="-12"/>
          <w:sz w:val="20"/>
          <w:szCs w:val="20"/>
        </w:rPr>
        <w:t>”“</w:t>
      </w: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郭巨埋儿”</w:t>
      </w:r>
      <w:r>
        <w:rPr>
          <w:rFonts w:ascii="宋体" w:eastAsia="宋体" w:hAnsi="宋体" w:cs="宋体"/>
          <w:spacing w:val="-12"/>
          <w:sz w:val="20"/>
          <w:szCs w:val="20"/>
        </w:rPr>
        <w:t>等孝道故事，指斥这类封建孝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道不顾儿童的性命，将“肉麻当作有趣”,“诬</w:t>
      </w:r>
    </w:p>
    <w:p>
      <w:pPr>
        <w:spacing w:before="1" w:line="218" w:lineRule="auto"/>
        <w:ind w:left="11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0"/>
          <w:sz w:val="20"/>
          <w:szCs w:val="20"/>
        </w:rPr>
        <w:t>蔑了古人，教坏了后人”。</w:t>
      </w:r>
    </w:p>
    <w:p>
      <w:pPr>
        <w:spacing w:before="144" w:line="351" w:lineRule="auto"/>
        <w:ind w:left="1150" w:right="190" w:hanging="1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3.作者在《琐记》中提到喜欢看的一本书是《天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4"/>
          <w:sz w:val="20"/>
          <w:szCs w:val="20"/>
          <w:u w:val="single" w:color="auto"/>
        </w:rPr>
        <w:t>演论</w:t>
      </w:r>
      <w:r>
        <w:rPr>
          <w:rFonts w:ascii="宋体" w:eastAsia="宋体" w:hAnsi="宋体" w:cs="宋体"/>
          <w:spacing w:val="-14"/>
          <w:sz w:val="20"/>
          <w:szCs w:val="20"/>
        </w:rPr>
        <w:t>》。《五猖会》中，父亲让我背《</w:t>
      </w:r>
      <w:r>
        <w:rPr>
          <w:rFonts w:ascii="宋体" w:eastAsia="宋体" w:hAnsi="宋体" w:cs="宋体"/>
          <w:spacing w:val="-8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0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4"/>
          <w:sz w:val="20"/>
          <w:szCs w:val="20"/>
          <w:u w:val="single" w:color="auto"/>
        </w:rPr>
        <w:t>鉴略</w:t>
      </w:r>
      <w:r>
        <w:rPr>
          <w:rFonts w:ascii="宋体" w:eastAsia="宋体" w:hAnsi="宋体" w:cs="宋体"/>
          <w:spacing w:val="-14"/>
          <w:sz w:val="20"/>
          <w:szCs w:val="20"/>
        </w:rPr>
        <w:t>》,</w:t>
      </w:r>
    </w:p>
    <w:p>
      <w:pPr>
        <w:spacing w:line="220" w:lineRule="auto"/>
        <w:ind w:left="11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让我感到痛苦。</w:t>
      </w:r>
    </w:p>
    <w:p>
      <w:pPr>
        <w:spacing w:before="187" w:line="222" w:lineRule="auto"/>
        <w:ind w:left="101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二、选择题</w:t>
      </w:r>
    </w:p>
    <w:p>
      <w:pPr>
        <w:spacing w:before="163" w:line="351" w:lineRule="auto"/>
        <w:ind w:left="1129" w:right="187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2"/>
          <w:sz w:val="20"/>
          <w:szCs w:val="20"/>
        </w:rPr>
        <w:t>4.</w:t>
      </w:r>
      <w:r>
        <w:rPr>
          <w:rFonts w:ascii="宋体" w:eastAsia="宋体" w:hAnsi="宋体" w:cs="宋体"/>
          <w:spacing w:val="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2"/>
          <w:sz w:val="20"/>
          <w:szCs w:val="20"/>
        </w:rPr>
        <w:t>《朝花夕拾》中，鲁迅借众鬼嘲弄人生，用阴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间讽刺阳世，对“正人君子们”进行了淋漓尽</w:t>
      </w:r>
    </w:p>
    <w:p>
      <w:pPr>
        <w:spacing w:line="218" w:lineRule="auto"/>
        <w:ind w:left="11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</w:rPr>
        <w:t>致地嘲弄和鞭挞是哪篇文章?(B)</w:t>
      </w:r>
    </w:p>
    <w:p>
      <w:pPr>
        <w:spacing w:before="165" w:line="220" w:lineRule="auto"/>
        <w:ind w:left="115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A.</w:t>
      </w:r>
      <w:r>
        <w:rPr>
          <w:rFonts w:ascii="宋体" w:eastAsia="宋体" w:hAnsi="宋体" w:cs="宋体"/>
          <w:spacing w:val="-15"/>
          <w:sz w:val="20"/>
          <w:szCs w:val="20"/>
        </w:rPr>
        <w:t>《琐记》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              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B.</w:t>
      </w:r>
      <w:r>
        <w:rPr>
          <w:rFonts w:ascii="宋体" w:eastAsia="宋体" w:hAnsi="宋体" w:cs="宋体"/>
          <w:spacing w:val="-15"/>
          <w:sz w:val="20"/>
          <w:szCs w:val="20"/>
        </w:rPr>
        <w:t>《无常》</w:t>
      </w:r>
    </w:p>
    <w:p>
      <w:pPr>
        <w:spacing w:before="131" w:line="400" w:lineRule="exact"/>
        <w:ind w:right="180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3"/>
          <w:position w:val="15"/>
          <w:sz w:val="20"/>
          <w:szCs w:val="20"/>
        </w:rPr>
        <w:t>C.</w:t>
      </w:r>
      <w:r>
        <w:rPr>
          <w:rFonts w:ascii="宋体" w:eastAsia="宋体" w:hAnsi="宋体" w:cs="宋体"/>
          <w:spacing w:val="-33"/>
          <w:position w:val="15"/>
          <w:sz w:val="20"/>
          <w:szCs w:val="20"/>
        </w:rPr>
        <w:t>《〈二十四孝图〉》</w:t>
      </w:r>
      <w:r>
        <w:rPr>
          <w:rFonts w:ascii="宋体" w:eastAsia="宋体" w:hAnsi="宋体" w:cs="宋体"/>
          <w:spacing w:val="4"/>
          <w:position w:val="15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pacing w:val="-33"/>
          <w:position w:val="15"/>
          <w:sz w:val="20"/>
          <w:szCs w:val="20"/>
        </w:rPr>
        <w:t>D.</w:t>
      </w:r>
      <w:r>
        <w:rPr>
          <w:rFonts w:ascii="宋体" w:eastAsia="宋体" w:hAnsi="宋体" w:cs="宋体"/>
          <w:spacing w:val="-33"/>
          <w:position w:val="15"/>
          <w:sz w:val="20"/>
          <w:szCs w:val="20"/>
        </w:rPr>
        <w:t>《狗</w:t>
      </w:r>
      <w:r>
        <w:rPr>
          <w:rFonts w:ascii="宋体" w:eastAsia="宋体" w:hAnsi="宋体" w:cs="宋体"/>
          <w:spacing w:val="-13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3"/>
          <w:position w:val="15"/>
          <w:sz w:val="20"/>
          <w:szCs w:val="20"/>
        </w:rPr>
        <w:t>·猫</w:t>
      </w:r>
      <w:r>
        <w:rPr>
          <w:rFonts w:ascii="宋体" w:eastAsia="宋体" w:hAnsi="宋体" w:cs="宋体"/>
          <w:spacing w:val="-29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3"/>
          <w:position w:val="15"/>
          <w:sz w:val="20"/>
          <w:szCs w:val="20"/>
        </w:rPr>
        <w:t>·</w:t>
      </w:r>
      <w:r>
        <w:rPr>
          <w:rFonts w:ascii="宋体" w:eastAsia="宋体" w:hAnsi="宋体" w:cs="宋体"/>
          <w:spacing w:val="-70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3"/>
          <w:position w:val="15"/>
          <w:sz w:val="20"/>
          <w:szCs w:val="20"/>
        </w:rPr>
        <w:t>鼠》</w:t>
      </w:r>
    </w:p>
    <w:p>
      <w:pPr>
        <w:spacing w:line="219" w:lineRule="auto"/>
        <w:ind w:left="10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5.关于《朝花夕拾》这部文集，下列说法不正确</w:t>
      </w:r>
    </w:p>
    <w:p>
      <w:pPr>
        <w:spacing w:before="143" w:line="220" w:lineRule="auto"/>
        <w:ind w:left="11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的一项是(</w:t>
      </w:r>
      <w:r>
        <w:rPr>
          <w:rFonts w:ascii="Times New Roman" w:eastAsia="Times New Roman" w:hAnsi="Times New Roman" w:cs="Times New Roman"/>
          <w:color w:val="ED008E"/>
          <w:spacing w:val="1"/>
          <w:sz w:val="20"/>
          <w:szCs w:val="20"/>
        </w:rPr>
        <w:t>B</w:t>
      </w:r>
      <w:r>
        <w:rPr>
          <w:rFonts w:ascii="宋体" w:eastAsia="宋体" w:hAnsi="宋体" w:cs="宋体"/>
          <w:spacing w:val="1"/>
          <w:sz w:val="20"/>
          <w:szCs w:val="20"/>
        </w:rPr>
        <w:t>)</w:t>
      </w:r>
    </w:p>
    <w:p>
      <w:pPr>
        <w:spacing w:before="153" w:line="350" w:lineRule="auto"/>
        <w:ind w:left="1339" w:right="172" w:hanging="1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A.</w:t>
      </w:r>
      <w:r>
        <w:rPr>
          <w:rFonts w:ascii="宋体" w:eastAsia="宋体" w:hAnsi="宋体" w:cs="宋体"/>
          <w:spacing w:val="-15"/>
          <w:sz w:val="20"/>
          <w:szCs w:val="20"/>
        </w:rPr>
        <w:t>《狗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sz w:val="20"/>
          <w:szCs w:val="20"/>
        </w:rPr>
        <w:t>·猫</w:t>
      </w:r>
      <w:r>
        <w:rPr>
          <w:rFonts w:ascii="宋体" w:eastAsia="宋体" w:hAnsi="宋体" w:cs="宋体"/>
          <w:spacing w:val="-2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sz w:val="20"/>
          <w:szCs w:val="20"/>
        </w:rPr>
        <w:t>·</w:t>
      </w:r>
      <w:r>
        <w:rPr>
          <w:rFonts w:ascii="宋体" w:eastAsia="宋体" w:hAnsi="宋体" w:cs="宋体"/>
          <w:spacing w:val="-6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sz w:val="20"/>
          <w:szCs w:val="20"/>
        </w:rPr>
        <w:t>鼠》表现了对弱小者的同情和对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暴虐者的憎恨，《〈二十四孝图〉》揭示了封</w:t>
      </w:r>
    </w:p>
    <w:p>
      <w:pPr>
        <w:spacing w:line="219" w:lineRule="auto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建孝道的虚伪与残酷。</w:t>
      </w:r>
    </w:p>
    <w:p>
      <w:pPr>
        <w:spacing w:before="142" w:line="351" w:lineRule="auto"/>
        <w:ind w:left="1339" w:right="171" w:hanging="1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B.</w:t>
      </w:r>
      <w:r>
        <w:rPr>
          <w:rFonts w:ascii="宋体" w:eastAsia="宋体" w:hAnsi="宋体" w:cs="宋体"/>
          <w:spacing w:val="-4"/>
          <w:sz w:val="20"/>
          <w:szCs w:val="20"/>
        </w:rPr>
        <w:t>《五猖会》记述了作者儿时盼望观看迎神赛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会时的急切、兴奋的心情，并借此对“正人</w:t>
      </w:r>
    </w:p>
    <w:p>
      <w:pPr>
        <w:spacing w:line="219" w:lineRule="auto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君子”予以了辛辣的嘲讽。</w:t>
      </w:r>
    </w:p>
    <w:p>
      <w:pPr>
        <w:spacing w:before="142" w:line="351" w:lineRule="auto"/>
        <w:ind w:left="1339" w:right="166" w:hanging="1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C.</w:t>
      </w:r>
      <w:r>
        <w:rPr>
          <w:rFonts w:ascii="宋体" w:eastAsia="宋体" w:hAnsi="宋体" w:cs="宋体"/>
          <w:spacing w:val="-6"/>
          <w:sz w:val="20"/>
          <w:szCs w:val="20"/>
        </w:rPr>
        <w:t>《从百草园到三味书屋》描述了作者儿时在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家中百草园玩耍时的无限乐趣和在三味书</w:t>
      </w:r>
    </w:p>
    <w:p>
      <w:pPr>
        <w:spacing w:line="218" w:lineRule="auto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屋读书的乏味生活。</w:t>
      </w:r>
    </w:p>
    <w:p>
      <w:pPr>
        <w:spacing w:before="144" w:line="379" w:lineRule="exact"/>
        <w:ind w:left="115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3"/>
          <w:position w:val="13"/>
          <w:sz w:val="20"/>
          <w:szCs w:val="20"/>
        </w:rPr>
        <w:t>D.</w:t>
      </w:r>
      <w:r>
        <w:rPr>
          <w:rFonts w:ascii="宋体" w:eastAsia="宋体" w:hAnsi="宋体" w:cs="宋体"/>
          <w:spacing w:val="-13"/>
          <w:position w:val="13"/>
          <w:sz w:val="20"/>
          <w:szCs w:val="20"/>
        </w:rPr>
        <w:t>《琐记》《藤野先生》《范爱农》三篇，记述</w:t>
      </w:r>
    </w:p>
    <w:p>
      <w:pPr>
        <w:spacing w:before="1" w:line="218" w:lineRule="auto"/>
        <w:ind w:right="201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了鲁迅远离故乡到南京、日本求学和回国后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219" w:lineRule="auto"/>
        <w:ind w:left="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的一段生活，留下了鲁迅追寻真理的足迹。</w:t>
      </w:r>
    </w:p>
    <w:p>
      <w:pPr>
        <w:spacing w:before="139" w:line="222" w:lineRule="auto"/>
        <w:ind w:left="12"/>
        <w:outlineLvl w:val="6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三、语段题</w:t>
      </w:r>
    </w:p>
    <w:p>
      <w:pPr>
        <w:spacing w:before="14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6.阅读下面语段，完成后面的问题。</w:t>
      </w:r>
    </w:p>
    <w:p>
      <w:pPr>
        <w:spacing w:before="154" w:line="370" w:lineRule="exact"/>
        <w:ind w:left="44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"/>
          <w:position w:val="12"/>
          <w:sz w:val="20"/>
          <w:szCs w:val="20"/>
        </w:rPr>
        <w:t>“铁如意，指挥倜傥，</w:t>
      </w:r>
      <w:r>
        <w:rPr>
          <w:rFonts w:ascii="楷体" w:eastAsia="楷体" w:hAnsi="楷体" w:cs="楷体"/>
          <w:spacing w:val="77"/>
          <w:position w:val="12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"/>
          <w:position w:val="12"/>
          <w:sz w:val="20"/>
          <w:szCs w:val="20"/>
        </w:rPr>
        <w:t>一座皆惊呢~~;金</w:t>
      </w:r>
    </w:p>
    <w:p>
      <w:pPr>
        <w:spacing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"/>
          <w:sz w:val="20"/>
          <w:szCs w:val="20"/>
        </w:rPr>
        <w:t>叵罗，颠倒淋漓噫，千杯未醉畸~~……</w:t>
      </w:r>
      <w:r>
        <w:rPr>
          <w:rFonts w:ascii="楷体" w:eastAsia="楷体" w:hAnsi="楷体" w:cs="楷体"/>
          <w:spacing w:val="-5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1"/>
          <w:sz w:val="20"/>
          <w:szCs w:val="20"/>
        </w:rPr>
        <w:t>”</w:t>
      </w:r>
    </w:p>
    <w:p>
      <w:pPr>
        <w:spacing w:before="162" w:line="380" w:lineRule="exact"/>
        <w:ind w:left="39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position w:val="13"/>
          <w:sz w:val="20"/>
          <w:szCs w:val="20"/>
        </w:rPr>
        <w:t>我疑心这是极好的文章，因为读到这里，</w:t>
      </w:r>
    </w:p>
    <w:p>
      <w:pPr>
        <w:spacing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3"/>
          <w:sz w:val="20"/>
          <w:szCs w:val="20"/>
        </w:rPr>
        <w:t>他总是微笑起来，而且将头仰起，摇着，向后</w:t>
      </w:r>
    </w:p>
    <w:p>
      <w:pPr>
        <w:spacing w:before="142"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面拗过去，拗过去。</w:t>
      </w:r>
    </w:p>
    <w:p>
      <w:pPr>
        <w:spacing w:before="159" w:line="351" w:lineRule="auto"/>
        <w:ind w:left="3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  <w:u w:val="single" w:color="auto"/>
        </w:rPr>
        <w:t>以上文段出自</w:t>
      </w: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鲁迅</w:t>
      </w:r>
      <w:r>
        <w:rPr>
          <w:rFonts w:ascii="宋体" w:eastAsia="宋体" w:hAnsi="宋体" w:cs="宋体"/>
          <w:color w:val="ED008E"/>
          <w:spacing w:val="-4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(作者)的散文集《</w:t>
      </w: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朝花</w:t>
      </w:r>
    </w:p>
    <w:p>
      <w:pPr>
        <w:spacing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夕拾</w:t>
      </w:r>
      <w:r>
        <w:rPr>
          <w:rFonts w:ascii="宋体" w:eastAsia="宋体" w:hAnsi="宋体" w:cs="宋体"/>
          <w:spacing w:val="-5"/>
          <w:sz w:val="20"/>
          <w:szCs w:val="20"/>
        </w:rPr>
        <w:t>》。该散文集中的《</w:t>
      </w:r>
      <w:r>
        <w:rPr>
          <w:rFonts w:ascii="宋体" w:eastAsia="宋体" w:hAnsi="宋体" w:cs="宋体"/>
          <w:spacing w:val="-92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88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范爱农</w:t>
      </w:r>
      <w:r>
        <w:rPr>
          <w:rFonts w:ascii="宋体" w:eastAsia="宋体" w:hAnsi="宋体" w:cs="宋体"/>
          <w:spacing w:val="-5"/>
          <w:sz w:val="20"/>
          <w:szCs w:val="20"/>
        </w:rPr>
        <w:t>》一文，饱含了</w:t>
      </w:r>
    </w:p>
    <w:p>
      <w:pPr>
        <w:spacing w:before="143" w:line="220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作者对一位潦倒同乡旧友的思念和同情；另一文</w:t>
      </w:r>
    </w:p>
    <w:p>
      <w:pPr>
        <w:spacing w:before="14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5"/>
          <w:sz w:val="20"/>
          <w:szCs w:val="20"/>
        </w:rPr>
        <w:t>《狗</w:t>
      </w:r>
      <w:r>
        <w:rPr>
          <w:rFonts w:ascii="宋体" w:eastAsia="宋体" w:hAnsi="宋体" w:cs="宋体"/>
          <w:spacing w:val="-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sz w:val="20"/>
          <w:szCs w:val="20"/>
        </w:rPr>
        <w:t>·猫</w:t>
      </w:r>
      <w:r>
        <w:rPr>
          <w:rFonts w:ascii="宋体" w:eastAsia="宋体" w:hAnsi="宋体" w:cs="宋体"/>
          <w:spacing w:val="-2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sz w:val="20"/>
          <w:szCs w:val="20"/>
        </w:rPr>
        <w:t>·</w:t>
      </w:r>
      <w:r>
        <w:rPr>
          <w:rFonts w:ascii="宋体" w:eastAsia="宋体" w:hAnsi="宋体" w:cs="宋体"/>
          <w:spacing w:val="-6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sz w:val="20"/>
          <w:szCs w:val="20"/>
        </w:rPr>
        <w:t>鼠》则追忆了作者童年时救养一只可</w:t>
      </w:r>
    </w:p>
    <w:p>
      <w:pPr>
        <w:spacing w:before="143" w:line="221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爱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隐鼠</w:t>
      </w:r>
      <w:r>
        <w:rPr>
          <w:rFonts w:ascii="宋体" w:eastAsia="宋体" w:hAnsi="宋体" w:cs="宋体"/>
          <w:spacing w:val="-5"/>
          <w:sz w:val="20"/>
          <w:szCs w:val="20"/>
        </w:rPr>
        <w:t>的经历。</w:t>
      </w:r>
    </w:p>
    <w:p>
      <w:pPr>
        <w:spacing w:before="170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7.名著阅读。</w:t>
      </w:r>
    </w:p>
    <w:p>
      <w:pPr>
        <w:spacing w:before="162" w:line="370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12"/>
          <w:sz w:val="20"/>
          <w:szCs w:val="20"/>
        </w:rPr>
        <w:t>(1)以下文字是对鲁迅《朝花夕拾》相关内容</w:t>
      </w:r>
    </w:p>
    <w:p>
      <w:pPr>
        <w:spacing w:before="1" w:line="219" w:lineRule="auto"/>
        <w:ind w:left="3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的概述，请据此填空。</w:t>
      </w:r>
    </w:p>
    <w:p>
      <w:pPr>
        <w:spacing w:before="154" w:line="380" w:lineRule="exact"/>
        <w:ind w:left="39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6"/>
          <w:position w:val="13"/>
          <w:sz w:val="20"/>
          <w:szCs w:val="20"/>
        </w:rPr>
        <w:t>这是一场让人渴盼的盛事，“我”伸长了脖子</w:t>
      </w:r>
    </w:p>
    <w:p>
      <w:pPr>
        <w:spacing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遥望，久候，却总是匆匆一眼；这是场让人痴念</w:t>
      </w:r>
    </w:p>
    <w:p>
      <w:pPr>
        <w:spacing w:before="142"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1"/>
          <w:sz w:val="20"/>
          <w:szCs w:val="20"/>
        </w:rPr>
        <w:t>的盛事，“我”宁愿生场重病，也想满足“扮犯人”</w:t>
      </w:r>
    </w:p>
    <w:p>
      <w:pPr>
        <w:spacing w:before="159" w:line="237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9"/>
          <w:sz w:val="20"/>
          <w:szCs w:val="20"/>
        </w:rPr>
        <w:t>的心愿……</w:t>
      </w:r>
    </w:p>
    <w:p>
      <w:pPr>
        <w:spacing w:before="134" w:line="389" w:lineRule="exact"/>
        <w:ind w:left="3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14"/>
          <w:sz w:val="20"/>
          <w:szCs w:val="20"/>
        </w:rPr>
        <w:t>这场充满地方民俗风情的“盛事”是指迎</w:t>
      </w:r>
    </w:p>
    <w:p>
      <w:pPr>
        <w:spacing w:before="1" w:line="218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7"/>
          <w:sz w:val="20"/>
          <w:szCs w:val="20"/>
          <w:u w:val="single" w:color="auto"/>
        </w:rPr>
        <w:t>神赛会</w:t>
      </w:r>
      <w:r>
        <w:rPr>
          <w:rFonts w:ascii="宋体" w:eastAsia="宋体" w:hAnsi="宋体" w:cs="宋体"/>
          <w:spacing w:val="-7"/>
          <w:sz w:val="20"/>
          <w:szCs w:val="20"/>
        </w:rPr>
        <w:t>，这些情境出现在鲁迅《朝花夕拾》中的</w:t>
      </w:r>
    </w:p>
    <w:p>
      <w:pPr>
        <w:spacing w:before="15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6"/>
          <w:sz w:val="20"/>
          <w:szCs w:val="20"/>
        </w:rPr>
        <w:t>《</w:t>
      </w:r>
      <w:r>
        <w:rPr>
          <w:rFonts w:ascii="宋体" w:eastAsia="宋体" w:hAnsi="宋体" w:cs="宋体"/>
          <w:spacing w:val="-90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896"/>
          <w:spacing w:val="-8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60896"/>
          <w:spacing w:val="-16"/>
          <w:sz w:val="20"/>
          <w:szCs w:val="20"/>
          <w:u w:val="single" w:color="auto"/>
        </w:rPr>
        <w:t>五猖会</w:t>
      </w:r>
      <w:r>
        <w:rPr>
          <w:rFonts w:ascii="宋体" w:eastAsia="宋体" w:hAnsi="宋体" w:cs="宋体"/>
          <w:spacing w:val="-16"/>
          <w:sz w:val="20"/>
          <w:szCs w:val="20"/>
        </w:rPr>
        <w:t>》里。</w:t>
      </w:r>
    </w:p>
    <w:p>
      <w:pPr>
        <w:spacing w:before="144" w:line="380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position w:val="13"/>
          <w:sz w:val="20"/>
          <w:szCs w:val="20"/>
        </w:rPr>
        <w:t>(2)《父亲的病》和《琐记》都写到衍太太。请</w:t>
      </w:r>
    </w:p>
    <w:p>
      <w:pPr>
        <w:spacing w:before="1" w:line="219" w:lineRule="auto"/>
        <w:ind w:left="3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任选一篇，写一件与衍太太相关的事，并说</w:t>
      </w:r>
    </w:p>
    <w:p>
      <w:pPr>
        <w:spacing w:before="142" w:line="219" w:lineRule="auto"/>
        <w:ind w:left="3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说她是一个什么样的人。</w:t>
      </w:r>
    </w:p>
    <w:p>
      <w:pPr>
        <w:spacing w:before="154" w:line="359" w:lineRule="auto"/>
        <w:ind w:left="3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示例：《琐记》:衍太太怂恿“我”去偷母</w:t>
      </w:r>
    </w:p>
    <w:p>
      <w:pPr>
        <w:spacing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亲的首饰变卖，“我”并没有听从，然而却出现</w:t>
      </w:r>
    </w:p>
    <w:p>
      <w:pPr>
        <w:spacing w:before="15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>了关于“我”偷家里东西卖钱的流言，“我”心里</w:t>
      </w:r>
    </w:p>
    <w:p>
      <w:pPr>
        <w:spacing w:before="15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十分恼怒，这件事表现出衍太太是一个表里不</w:t>
      </w:r>
    </w:p>
    <w:p>
      <w:pPr>
        <w:spacing w:before="153" w:line="220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一、用心阴险的人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 </w:t>
      </w:r>
    </w:p>
    <w:p>
      <w:pPr>
        <w:spacing w:line="330" w:lineRule="auto"/>
      </w:pPr>
    </w:p>
    <w:p>
      <w:pPr>
        <w:spacing w:before="1" w:line="550" w:lineRule="exact"/>
        <w:ind w:firstLine="2659"/>
        <w:textAlignment w:val="center"/>
      </w:pPr>
      <w:r>
        <w:drawing>
          <wp:inline distT="0" distB="0" distL="0" distR="0">
            <wp:extent cx="1676400" cy="34925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6418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6"/>
          <w:footerReference w:type="default" r:id="rId17"/>
          <w:type w:val="continuous"/>
          <w:pgSz w:w="10830" w:h="15080"/>
          <w:pgMar w:top="539" w:right="0" w:bottom="0" w:left="159" w:header="0" w:footer="0" w:gutter="0"/>
          <w:pgNumType w:start="5"/>
          <w:cols w:num="2" w:space="708" w:equalWidth="0">
            <w:col w:w="5271" w:space="100"/>
            <w:col w:w="5301" w:space="0"/>
          </w:cols>
        </w:sectPr>
      </w:pPr>
    </w:p>
    <w:p>
      <w:pPr>
        <w:spacing w:before="267" w:line="222" w:lineRule="auto"/>
        <w:ind w:left="1192"/>
        <w:rPr>
          <w:rFonts w:ascii="黑体" w:eastAsia="黑体" w:hAnsi="黑体" w:cs="黑体"/>
          <w:sz w:val="20"/>
          <w:szCs w:val="20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bookmark4"/>
      <w:bookmarkEnd w:id="3"/>
      <w:r>
        <w:rPr>
          <w:rFonts w:ascii="黑体" w:eastAsia="黑体" w:hAnsi="黑体" w:cs="黑体"/>
          <w:b/>
          <w:bCs/>
          <w:spacing w:val="-8"/>
          <w:sz w:val="20"/>
          <w:szCs w:val="20"/>
        </w:rPr>
        <w:t>七上——</w:t>
      </w:r>
      <w:r>
        <w:rPr>
          <w:rFonts w:ascii="黑体" w:eastAsia="黑体" w:hAnsi="黑体" w:cs="黑体"/>
          <w:spacing w:val="5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8"/>
          <w:sz w:val="20"/>
          <w:szCs w:val="20"/>
        </w:rPr>
        <w:t>《朝花夕拾》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z w:val="30"/>
          <w:szCs w:val="30"/>
        </w:rPr>
        <w:t>专题突破(二)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388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9"/>
          <w:sz w:val="20"/>
          <w:szCs w:val="20"/>
        </w:rPr>
        <w:t>姓</w:t>
      </w:r>
      <w:r>
        <w:rPr>
          <w:rFonts w:ascii="黑体" w:eastAsia="黑体" w:hAnsi="黑体" w:cs="黑体"/>
          <w:spacing w:val="3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"/>
          <w:sz w:val="20"/>
          <w:szCs w:val="20"/>
        </w:rPr>
        <w:t>名</w:t>
      </w:r>
      <w:r>
        <w:rPr>
          <w:rFonts w:ascii="黑体" w:eastAsia="黑体" w:hAnsi="黑体" w:cs="黑体"/>
          <w:spacing w:val="3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line="187" w:lineRule="auto"/>
        <w:ind w:left="2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19"/>
          <w:footerReference w:type="default" r:id="rId20"/>
          <w:pgSz w:w="10830" w:h="15080"/>
          <w:pgMar w:top="527" w:right="9" w:bottom="0" w:left="0" w:header="0" w:footer="0" w:gutter="0"/>
          <w:pgNumType w:start="6"/>
          <w:cols w:num="3" w:space="708" w:equalWidth="0">
            <w:col w:w="4385" w:space="100"/>
            <w:col w:w="3196" w:space="100"/>
            <w:col w:w="3041" w:space="0"/>
          </w:cols>
        </w:sectPr>
      </w:pPr>
    </w:p>
    <w:p/>
    <w:p/>
    <w:p>
      <w:pPr>
        <w:spacing w:line="130" w:lineRule="exact"/>
      </w:pPr>
    </w:p>
    <w:p>
      <w:pPr>
        <w:sectPr>
          <w:headerReference w:type="default" r:id="rId21"/>
          <w:footerReference w:type="default" r:id="rId22"/>
          <w:type w:val="continuous"/>
          <w:pgSz w:w="10830" w:h="15080"/>
          <w:pgMar w:top="527" w:right="9" w:bottom="0" w:left="0" w:header="0" w:footer="0" w:gutter="0"/>
          <w:pgNumType w:start="7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84" w:line="280" w:lineRule="auto"/>
        <w:ind w:left="1330" w:right="211" w:hanging="14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长妈妈(阿长)</w:t>
      </w:r>
      <w:r>
        <w:rPr>
          <w:rFonts w:ascii="宋体" w:eastAsia="宋体" w:hAnsi="宋体" w:cs="宋体"/>
          <w:spacing w:val="3"/>
          <w:sz w:val="20"/>
          <w:szCs w:val="20"/>
        </w:rPr>
        <w:t>给鲁迅买来《山海经》;</w:t>
      </w:r>
      <w:r>
        <w:rPr>
          <w:rFonts w:ascii="宋体" w:eastAsia="宋体" w:hAnsi="宋体" w:cs="宋体"/>
          <w:spacing w:val="-8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父亲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逼迫鲁迅背《鉴略》;</w:t>
      </w:r>
      <w:r>
        <w:rPr>
          <w:rFonts w:ascii="宋体" w:eastAsia="宋体" w:hAnsi="宋体" w:cs="宋体"/>
          <w:spacing w:val="-8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88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9"/>
          <w:sz w:val="20"/>
          <w:szCs w:val="20"/>
          <w:u w:val="single" w:color="auto"/>
        </w:rPr>
        <w:t>范爱农</w:t>
      </w:r>
      <w:r>
        <w:rPr>
          <w:rFonts w:ascii="宋体" w:eastAsia="宋体" w:hAnsi="宋体" w:cs="宋体"/>
          <w:spacing w:val="9"/>
          <w:sz w:val="20"/>
          <w:szCs w:val="20"/>
        </w:rPr>
        <w:t>得知恩师被杀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后，违逆众人意见，反对发抗议电报；</w:t>
      </w:r>
      <w:r>
        <w:rPr>
          <w:rFonts w:ascii="宋体" w:eastAsia="宋体" w:hAnsi="宋体" w:cs="宋体"/>
          <w:spacing w:val="-50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藤</w:t>
      </w:r>
      <w:r>
        <w:rPr>
          <w:rFonts w:ascii="宋体" w:eastAsia="宋体" w:hAnsi="宋体" w:cs="宋体"/>
          <w:color w:val="ED008E"/>
          <w:spacing w:val="-3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野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>先生</w:t>
      </w:r>
      <w:r>
        <w:rPr>
          <w:rFonts w:ascii="宋体" w:eastAsia="宋体" w:hAnsi="宋体" w:cs="宋体"/>
          <w:spacing w:val="4"/>
          <w:sz w:val="20"/>
          <w:szCs w:val="20"/>
        </w:rPr>
        <w:t>给鲁迅批改讲义；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>闰土</w:t>
      </w:r>
      <w:r>
        <w:rPr>
          <w:rFonts w:ascii="宋体" w:eastAsia="宋体" w:hAnsi="宋体" w:cs="宋体"/>
          <w:spacing w:val="4"/>
          <w:sz w:val="20"/>
          <w:szCs w:val="20"/>
        </w:rPr>
        <w:t>教鲁迅在雪地里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捕鸟。</w:t>
      </w:r>
    </w:p>
    <w:p>
      <w:pPr>
        <w:spacing w:before="81" w:line="254" w:lineRule="auto"/>
        <w:ind w:left="1589" w:right="195" w:hanging="399"/>
        <w:rPr>
          <w:rFonts w:ascii="楷体" w:eastAsia="楷体" w:hAnsi="楷体" w:cs="楷体"/>
          <w:sz w:val="20"/>
          <w:szCs w:val="20"/>
        </w:rPr>
      </w:pPr>
      <w:r>
        <w:rPr>
          <w:rFonts w:ascii="宋体" w:eastAsia="宋体" w:hAnsi="宋体" w:cs="宋体"/>
          <w:spacing w:val="-16"/>
          <w:sz w:val="20"/>
          <w:szCs w:val="20"/>
        </w:rPr>
        <w:t>2.阅读下面《朝花夕拾》选段，完成后面的</w:t>
      </w:r>
      <w:r>
        <w:rPr>
          <w:rFonts w:ascii="宋体" w:eastAsia="宋体" w:hAnsi="宋体" w:cs="宋体"/>
          <w:spacing w:val="-17"/>
          <w:sz w:val="20"/>
          <w:szCs w:val="20"/>
        </w:rPr>
        <w:t>题目。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8"/>
          <w:sz w:val="20"/>
          <w:szCs w:val="20"/>
        </w:rPr>
        <w:t>我忐忑着，拿了书来了。他使我同坐在堂中央</w:t>
      </w:r>
    </w:p>
    <w:p>
      <w:pPr>
        <w:spacing w:before="81" w:line="268" w:lineRule="auto"/>
        <w:ind w:left="1190" w:right="192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2"/>
          <w:sz w:val="20"/>
          <w:szCs w:val="20"/>
        </w:rPr>
        <w:t>的桌子前，教我一句一句地读下去。我担着心，</w:t>
      </w:r>
      <w:r>
        <w:rPr>
          <w:rFonts w:ascii="楷体" w:eastAsia="楷体" w:hAnsi="楷体" w:cs="楷体"/>
          <w:spacing w:val="43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2"/>
          <w:sz w:val="20"/>
          <w:szCs w:val="20"/>
        </w:rPr>
        <w:t>一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3"/>
          <w:sz w:val="20"/>
          <w:szCs w:val="20"/>
        </w:rPr>
        <w:t>句一句地读下去。</w:t>
      </w:r>
    </w:p>
    <w:p>
      <w:pPr>
        <w:spacing w:before="60" w:line="270" w:lineRule="auto"/>
        <w:ind w:left="1589" w:right="47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0"/>
          <w:sz w:val="20"/>
          <w:szCs w:val="20"/>
        </w:rPr>
        <w:t>两句一行，大约读了二三十行罢，他说：</w:t>
      </w:r>
      <w:r>
        <w:rPr>
          <w:rFonts w:ascii="楷体" w:eastAsia="楷体" w:hAnsi="楷体" w:cs="楷体"/>
          <w:sz w:val="20"/>
          <w:szCs w:val="20"/>
        </w:rPr>
        <w:t xml:space="preserve">  </w:t>
      </w:r>
      <w:r>
        <w:rPr>
          <w:rFonts w:ascii="楷体" w:eastAsia="楷体" w:hAnsi="楷体" w:cs="楷体"/>
          <w:spacing w:val="-13"/>
          <w:sz w:val="20"/>
          <w:szCs w:val="20"/>
        </w:rPr>
        <w:t>“给我读熟。背不出，就不准去看会。”</w:t>
      </w:r>
      <w:r>
        <w:rPr>
          <w:rFonts w:ascii="楷体" w:eastAsia="楷体" w:hAnsi="楷体" w:cs="楷体"/>
          <w:spacing w:val="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3"/>
          <w:sz w:val="20"/>
          <w:szCs w:val="20"/>
        </w:rPr>
        <w:t>他说完，便站起来，走进房里去了。</w:t>
      </w:r>
    </w:p>
    <w:p>
      <w:pPr>
        <w:spacing w:before="83" w:line="273" w:lineRule="auto"/>
        <w:ind w:left="1190" w:right="188" w:firstLine="39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我似乎从头上浇了一盆冷水。但是，有什么</w:t>
      </w:r>
      <w:r>
        <w:rPr>
          <w:rFonts w:ascii="楷体" w:eastAsia="楷体" w:hAnsi="楷体" w:cs="楷体"/>
          <w:spacing w:val="1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9"/>
          <w:sz w:val="20"/>
          <w:szCs w:val="20"/>
        </w:rPr>
        <w:t>法子呢?自然是读着，读着，强记着，</w:t>
      </w:r>
      <w:r>
        <w:rPr>
          <w:rFonts w:ascii="楷体" w:eastAsia="楷体" w:hAnsi="楷体" w:cs="楷体"/>
          <w:spacing w:val="4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9"/>
          <w:sz w:val="20"/>
          <w:szCs w:val="20"/>
        </w:rPr>
        <w:t>——</w:t>
      </w:r>
      <w:r>
        <w:rPr>
          <w:rFonts w:ascii="楷体" w:eastAsia="楷体" w:hAnsi="楷体" w:cs="楷体"/>
          <w:spacing w:val="-7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9"/>
          <w:sz w:val="20"/>
          <w:szCs w:val="20"/>
        </w:rPr>
        <w:t>而且要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4"/>
          <w:sz w:val="20"/>
          <w:szCs w:val="20"/>
        </w:rPr>
        <w:t>背出来。</w:t>
      </w:r>
    </w:p>
    <w:p>
      <w:pPr>
        <w:spacing w:before="79" w:line="280" w:lineRule="auto"/>
        <w:ind w:left="1189" w:right="100" w:firstLine="3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这段文字出自鲁迅《朝花夕拾》中的文章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 </w:t>
      </w:r>
      <w:r>
        <w:rPr>
          <w:rFonts w:ascii="宋体" w:eastAsia="宋体" w:hAnsi="宋体" w:cs="宋体"/>
          <w:sz w:val="20"/>
          <w:szCs w:val="20"/>
        </w:rPr>
        <w:t>《</w:t>
      </w:r>
      <w:r>
        <w:rPr>
          <w:rFonts w:ascii="宋体" w:eastAsia="宋体" w:hAnsi="宋体" w:cs="宋体"/>
          <w:spacing w:val="-80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8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>五猖会</w:t>
      </w:r>
      <w:r>
        <w:rPr>
          <w:rFonts w:ascii="宋体" w:eastAsia="宋体" w:hAnsi="宋体" w:cs="宋体"/>
          <w:sz w:val="20"/>
          <w:szCs w:val="20"/>
        </w:rPr>
        <w:t>》,所写内容是</w:t>
      </w:r>
      <w:r>
        <w:rPr>
          <w:rFonts w:ascii="宋体" w:eastAsia="宋体" w:hAnsi="宋体" w:cs="宋体"/>
          <w:spacing w:val="-8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>父亲让“我”背书</w:t>
      </w:r>
      <w:r>
        <w:rPr>
          <w:rFonts w:ascii="宋体" w:eastAsia="宋体" w:hAnsi="宋体" w:cs="宋体"/>
          <w:sz w:val="20"/>
          <w:szCs w:val="20"/>
        </w:rPr>
        <w:t xml:space="preserve">。父 </w:t>
      </w:r>
      <w:r>
        <w:rPr>
          <w:rFonts w:ascii="宋体" w:eastAsia="宋体" w:hAnsi="宋体" w:cs="宋体"/>
          <w:spacing w:val="-9"/>
          <w:sz w:val="20"/>
          <w:szCs w:val="20"/>
        </w:rPr>
        <w:t>亲说“背不出，就不准去看会”,父亲要求“我”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背的书是《</w:t>
      </w: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鉴略</w:t>
      </w:r>
      <w:r>
        <w:rPr>
          <w:rFonts w:ascii="宋体" w:eastAsia="宋体" w:hAnsi="宋体" w:cs="宋体"/>
          <w:spacing w:val="-8"/>
          <w:sz w:val="20"/>
          <w:szCs w:val="20"/>
        </w:rPr>
        <w:t>》。“我似乎从头上浇了一盆冷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3"/>
          <w:sz w:val="20"/>
          <w:szCs w:val="20"/>
        </w:rPr>
        <w:t>水”一句表达了“我”</w:t>
      </w:r>
      <w:r>
        <w:rPr>
          <w:rFonts w:ascii="宋体" w:eastAsia="宋体" w:hAnsi="宋体" w:cs="宋体"/>
          <w:color w:val="ED008E"/>
          <w:spacing w:val="-3"/>
          <w:sz w:val="20"/>
          <w:szCs w:val="20"/>
          <w:u w:val="single" w:color="auto"/>
        </w:rPr>
        <w:t>被父亲强迫背书的扫兴</w:t>
      </w:r>
    </w:p>
    <w:p>
      <w:pPr>
        <w:spacing w:before="82" w:line="271" w:lineRule="auto"/>
        <w:ind w:left="1190" w:right="17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无奈和痛苦</w:t>
      </w:r>
      <w:r>
        <w:rPr>
          <w:rFonts w:ascii="宋体" w:eastAsia="宋体" w:hAnsi="宋体" w:cs="宋体"/>
          <w:spacing w:val="-7"/>
          <w:sz w:val="20"/>
          <w:szCs w:val="20"/>
        </w:rPr>
        <w:t>的心情。由此可见，儿时的“我”认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为父亲是一个</w:t>
      </w:r>
      <w:r>
        <w:rPr>
          <w:rFonts w:ascii="宋体" w:eastAsia="宋体" w:hAnsi="宋体" w:cs="宋体"/>
          <w:spacing w:val="-8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对“我”要求过于严格，完全不顾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3"/>
          <w:sz w:val="20"/>
          <w:szCs w:val="20"/>
          <w:u w:val="single" w:color="auto"/>
        </w:rPr>
        <w:t>及孩子心理</w:t>
      </w:r>
      <w:r>
        <w:rPr>
          <w:rFonts w:ascii="宋体" w:eastAsia="宋体" w:hAnsi="宋体" w:cs="宋体"/>
          <w:spacing w:val="-3"/>
          <w:sz w:val="20"/>
          <w:szCs w:val="20"/>
        </w:rPr>
        <w:t>的人。</w:t>
      </w:r>
    </w:p>
    <w:p>
      <w:pPr>
        <w:spacing w:before="77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二、简答题</w:t>
      </w:r>
    </w:p>
    <w:p>
      <w:pPr>
        <w:spacing w:before="84" w:line="327" w:lineRule="exact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position w:val="9"/>
          <w:sz w:val="20"/>
          <w:szCs w:val="20"/>
        </w:rPr>
        <w:t>3.阅读下面文字，完成任务。</w:t>
      </w:r>
    </w:p>
    <w:p>
      <w:pPr>
        <w:spacing w:line="219" w:lineRule="auto"/>
        <w:ind w:left="118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-9"/>
          <w:sz w:val="20"/>
          <w:szCs w:val="20"/>
        </w:rPr>
        <w:t>【任务一】</w:t>
      </w:r>
      <w:r>
        <w:rPr>
          <w:rFonts w:ascii="宋体" w:eastAsia="宋体" w:hAnsi="宋体" w:cs="宋体"/>
          <w:spacing w:val="-9"/>
          <w:sz w:val="20"/>
          <w:szCs w:val="20"/>
        </w:rPr>
        <w:t>赏析对比的手法</w:t>
      </w:r>
    </w:p>
    <w:p>
      <w:pPr>
        <w:spacing w:before="74" w:line="271" w:lineRule="auto"/>
        <w:ind w:left="1190" w:right="186" w:firstLine="4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(1)《朝花夕拾》中多篇文章运用对比的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4"/>
          <w:sz w:val="20"/>
          <w:szCs w:val="20"/>
        </w:rPr>
        <w:t>手法，请结合《狗</w:t>
      </w:r>
      <w:r>
        <w:rPr>
          <w:rFonts w:ascii="宋体" w:eastAsia="宋体" w:hAnsi="宋体" w:cs="宋体"/>
          <w:spacing w:val="-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4"/>
          <w:sz w:val="20"/>
          <w:szCs w:val="20"/>
        </w:rPr>
        <w:t>·猫</w:t>
      </w:r>
      <w:r>
        <w:rPr>
          <w:rFonts w:ascii="宋体" w:eastAsia="宋体" w:hAnsi="宋体" w:cs="宋体"/>
          <w:spacing w:val="-2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4"/>
          <w:sz w:val="20"/>
          <w:szCs w:val="20"/>
        </w:rPr>
        <w:t>·</w:t>
      </w:r>
      <w:r>
        <w:rPr>
          <w:rFonts w:ascii="宋体" w:eastAsia="宋体" w:hAnsi="宋体" w:cs="宋体"/>
          <w:spacing w:val="-7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4"/>
          <w:sz w:val="20"/>
          <w:szCs w:val="20"/>
        </w:rPr>
        <w:t>鼠》《五猖会》《无常》</w:t>
      </w:r>
      <w:r>
        <w:rPr>
          <w:rFonts w:ascii="宋体" w:eastAsia="宋体" w:hAnsi="宋体" w:cs="宋体"/>
          <w:sz w:val="20"/>
          <w:szCs w:val="20"/>
        </w:rPr>
        <w:t xml:space="preserve"> 这三篇作品说说表达效果。</w:t>
      </w:r>
    </w:p>
    <w:p>
      <w:pPr>
        <w:spacing w:before="85" w:line="284" w:lineRule="auto"/>
        <w:ind w:left="1190" w:right="181" w:firstLine="39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6"/>
          <w:sz w:val="20"/>
          <w:szCs w:val="20"/>
          <w:u w:val="single" w:color="auto"/>
        </w:rPr>
        <w:t>示例：《狗</w:t>
      </w:r>
      <w:r>
        <w:rPr>
          <w:rFonts w:ascii="宋体" w:eastAsia="宋体" w:hAnsi="宋体" w:cs="宋体"/>
          <w:color w:val="ED008E"/>
          <w:spacing w:val="-2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6"/>
          <w:sz w:val="20"/>
          <w:szCs w:val="20"/>
          <w:u w:val="single" w:color="auto"/>
        </w:rPr>
        <w:t>·猫</w:t>
      </w:r>
      <w:r>
        <w:rPr>
          <w:rFonts w:ascii="宋体" w:eastAsia="宋体" w:hAnsi="宋体" w:cs="宋体"/>
          <w:color w:val="ED008E"/>
          <w:spacing w:val="-2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6"/>
          <w:sz w:val="20"/>
          <w:szCs w:val="20"/>
          <w:u w:val="single" w:color="auto"/>
        </w:rPr>
        <w:t>·</w:t>
      </w:r>
      <w:r>
        <w:rPr>
          <w:rFonts w:ascii="宋体" w:eastAsia="宋体" w:hAnsi="宋体" w:cs="宋体"/>
          <w:color w:val="ED008E"/>
          <w:spacing w:val="-7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6"/>
          <w:sz w:val="20"/>
          <w:szCs w:val="20"/>
          <w:u w:val="single" w:color="auto"/>
        </w:rPr>
        <w:t>鼠》中，作者对小隐鼠的爱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和对猫的强烈憎恨形成了鲜明的对照，表达了对</w:t>
      </w:r>
      <w:r>
        <w:rPr>
          <w:rFonts w:ascii="宋体" w:eastAsia="宋体" w:hAnsi="宋体" w:cs="宋体"/>
          <w:color w:val="ED008E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弱小者的同情和对暴虐者的憎恨；《五猖会》通</w:t>
      </w:r>
      <w:r>
        <w:rPr>
          <w:rFonts w:ascii="宋体" w:eastAsia="宋体" w:hAnsi="宋体" w:cs="宋体"/>
          <w:color w:val="ED008E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过“我”前后心境的变化表达了对封建教育的反</w:t>
      </w:r>
      <w:r>
        <w:rPr>
          <w:rFonts w:ascii="宋体" w:eastAsia="宋体" w:hAnsi="宋体" w:cs="宋体"/>
          <w:color w:val="ED008E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6"/>
          <w:sz w:val="20"/>
          <w:szCs w:val="20"/>
          <w:u w:val="single" w:color="auto"/>
        </w:rPr>
        <w:t>感和批判；《无常》中，通过无常这个“鬼”与现</w:t>
      </w:r>
      <w:r>
        <w:rPr>
          <w:rFonts w:ascii="宋体" w:eastAsia="宋体" w:hAnsi="宋体" w:cs="宋体"/>
          <w:color w:val="ED008E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实中的“人”的比较，深刻地刻画了现实生活中</w:t>
      </w:r>
      <w:r>
        <w:rPr>
          <w:rFonts w:ascii="宋体" w:eastAsia="宋体" w:hAnsi="宋体" w:cs="宋体"/>
          <w:color w:val="ED008E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25"/>
          <w:sz w:val="20"/>
          <w:szCs w:val="20"/>
          <w:u w:val="single" w:color="auto"/>
        </w:rPr>
        <w:t>某些“人格”不如“鬼格”的人的丑恶面目。</w:t>
      </w:r>
      <w:r>
        <w:rPr>
          <w:rFonts w:ascii="宋体" w:eastAsia="宋体" w:hAnsi="宋体" w:cs="宋体"/>
          <w:color w:val="ED008E"/>
          <w:spacing w:val="9"/>
          <w:sz w:val="20"/>
          <w:szCs w:val="20"/>
          <w:u w:val="single" w:color="auto"/>
        </w:rPr>
        <w:t xml:space="preserve">  </w:t>
      </w:r>
    </w:p>
    <w:p>
      <w:pPr>
        <w:spacing w:line="401" w:lineRule="auto"/>
      </w:pPr>
    </w:p>
    <w:p>
      <w:pPr>
        <w:spacing w:before="1" w:line="560" w:lineRule="exact"/>
        <w:textAlignment w:val="center"/>
      </w:pPr>
      <w:r>
        <w:drawing>
          <wp:inline distT="0" distB="0" distL="0" distR="0">
            <wp:extent cx="1650365" cy="3556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0973" cy="3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-14"/>
          <w:sz w:val="20"/>
          <w:szCs w:val="20"/>
        </w:rPr>
        <w:t>【任务二】</w:t>
      </w:r>
      <w:r>
        <w:rPr>
          <w:rFonts w:ascii="宋体" w:eastAsia="宋体" w:hAnsi="宋体" w:cs="宋体"/>
          <w:spacing w:val="-3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4"/>
          <w:sz w:val="20"/>
          <w:szCs w:val="20"/>
        </w:rPr>
        <w:t>关注特殊的视角</w:t>
      </w:r>
    </w:p>
    <w:p>
      <w:pPr>
        <w:spacing w:before="75" w:line="321" w:lineRule="exact"/>
        <w:ind w:left="49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position w:val="8"/>
          <w:sz w:val="20"/>
          <w:szCs w:val="20"/>
        </w:rPr>
        <w:t>(2)在《朝花夕拾》中，我们时不时可以见</w:t>
      </w:r>
    </w:p>
    <w:p>
      <w:pPr>
        <w:spacing w:line="219" w:lineRule="auto"/>
        <w:ind w:left="1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到天真可爱的“小鲁迅”和深沉自省的“大鲁</w:t>
      </w:r>
    </w:p>
    <w:p>
      <w:pPr>
        <w:spacing w:before="82" w:line="219" w:lineRule="auto"/>
        <w:ind w:left="1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迅”。如对鲁迅产生过影响的两个典型的妇女</w:t>
      </w:r>
    </w:p>
    <w:p>
      <w:pPr>
        <w:spacing w:before="83" w:line="219" w:lineRule="auto"/>
        <w:ind w:left="1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阿长与衍太太，作品在叙写她们时以儿童的目</w:t>
      </w:r>
    </w:p>
    <w:p>
      <w:pPr>
        <w:spacing w:before="81" w:line="218" w:lineRule="auto"/>
        <w:ind w:left="1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光追忆往昔，以成人的眼光做出评价。请阅读</w:t>
      </w:r>
    </w:p>
    <w:p>
      <w:pPr>
        <w:spacing w:before="94" w:line="219" w:lineRule="auto"/>
        <w:ind w:left="27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6"/>
          <w:sz w:val="18"/>
          <w:szCs w:val="18"/>
        </w:rPr>
        <w:t>相关内容，完成下面的表格。</w:t>
      </w:r>
    </w:p>
    <w:tbl>
      <w:tblPr>
        <w:tblStyle w:val="TableNormal00"/>
        <w:tblW w:w="4049" w:type="dxa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708"/>
        <w:gridCol w:w="1526"/>
        <w:gridCol w:w="1331"/>
      </w:tblGrid>
      <w:tr>
        <w:tblPrEx>
          <w:tblW w:w="4049" w:type="dxa"/>
          <w:tblInd w:w="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/>
        </w:trPr>
        <w:tc>
          <w:tcPr>
            <w:tcW w:w="484" w:type="dxa"/>
            <w:vAlign w:val="top"/>
          </w:tcPr>
          <w:p>
            <w:r>
              <w:t>视角</w:t>
            </w:r>
          </w:p>
        </w:tc>
        <w:tc>
          <w:tcPr>
            <w:tcW w:w="708" w:type="dxa"/>
            <w:vAlign w:val="top"/>
          </w:tcPr>
          <w:p>
            <w:r>
              <w:t>人物</w:t>
            </w:r>
          </w:p>
        </w:tc>
        <w:tc>
          <w:tcPr>
            <w:tcW w:w="1526" w:type="dxa"/>
            <w:vAlign w:val="top"/>
          </w:tcPr>
          <w:p>
            <w:r>
              <w:t>原文摘录</w:t>
            </w:r>
          </w:p>
        </w:tc>
        <w:tc>
          <w:tcPr>
            <w:tcW w:w="1331" w:type="dxa"/>
            <w:vAlign w:val="top"/>
          </w:tcPr>
          <w:p>
            <w:r>
              <w:t>“我”的情感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/>
        </w:trPr>
        <w:tc>
          <w:tcPr>
            <w:tcW w:w="484" w:type="dxa"/>
            <w:vMerge w:val="restart"/>
            <w:tcBorders>
              <w:bottom w:val="nil"/>
            </w:tcBorders>
            <w:vAlign w:val="top"/>
          </w:tcPr>
          <w:p>
            <w:r>
              <w:br/>
              <w:br/>
              <w:br/>
              <w:br/>
              <w:br/>
              <w:br/>
              <w:t>儿童 视角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>
            <w:r>
              <w:br/>
              <w:br/>
              <w:br/>
              <w:t>xx</w:t>
            </w:r>
          </w:p>
        </w:tc>
        <w:tc>
          <w:tcPr>
            <w:tcW w:w="1526" w:type="dxa"/>
            <w:vMerge w:val="restart"/>
            <w:tcBorders>
              <w:bottom w:val="nil"/>
            </w:tcBorders>
            <w:vAlign w:val="top"/>
          </w:tcPr>
          <w:p>
            <w:r>
              <w:t>但到夜里，我热   得醒来的时候，却  仍然看见满床摆   着一个“大”字， 一条胳膊还搁在   我的颈子上。我   想，这实在是无法  xxx 。</w:t>
            </w:r>
          </w:p>
        </w:tc>
        <w:tc>
          <w:tcPr>
            <w:tcW w:w="1331" w:type="dxa"/>
            <w:vAlign w:val="top"/>
          </w:tcPr>
          <w:p>
            <w:r>
              <w:br/>
              <w:t>① 表达了“xxxx”对xx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/>
        </w:trPr>
        <w:tc>
          <w:tcPr>
            <w:tcW w:w="48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08" w:type="dxa"/>
            <w:vMerge/>
            <w:tcBorders>
              <w:top w:val="nil"/>
            </w:tcBorders>
            <w:vAlign w:val="top"/>
          </w:tcPr>
          <w:p/>
        </w:tc>
        <w:tc>
          <w:tcPr>
            <w:tcW w:w="1526" w:type="dxa"/>
            <w:vMerge/>
            <w:tcBorders>
              <w:top w:val="nil"/>
            </w:tcBorders>
            <w:vAlign w:val="top"/>
          </w:tcPr>
          <w:p/>
        </w:tc>
        <w:tc>
          <w:tcPr>
            <w:tcW w:w="1331" w:type="dxa"/>
            <w:vAlign w:val="top"/>
          </w:tcPr>
          <w:p>
            <w:r>
              <w:t>的不满、无奈</w:t>
              <w:br/>
              <w:t>之 情 。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/>
        </w:trPr>
        <w:tc>
          <w:tcPr>
            <w:tcW w:w="484" w:type="dxa"/>
            <w:vMerge/>
            <w:tcBorders>
              <w:top w:val="nil"/>
            </w:tcBorders>
            <w:vAlign w:val="top"/>
          </w:tcPr>
          <w:p/>
        </w:tc>
        <w:tc>
          <w:tcPr>
            <w:tcW w:w="708" w:type="dxa"/>
            <w:vAlign w:val="top"/>
          </w:tcPr>
          <w:p>
            <w:r>
              <w:br/>
              <w:br/>
              <w:br/>
              <w:t>xxx</w:t>
            </w:r>
          </w:p>
        </w:tc>
        <w:tc>
          <w:tcPr>
            <w:tcW w:w="1526" w:type="dxa"/>
            <w:vAlign w:val="top"/>
          </w:tcPr>
          <w:p>
            <w:r>
              <w:t>xxx却绝不如  此。假如她看见  我们吃冰， 一定  和蔼地笑着说： “好，再吃 一 块， 我记着，看谁吃得 多 。 ”</w:t>
            </w:r>
          </w:p>
        </w:tc>
        <w:tc>
          <w:tcPr>
            <w:tcW w:w="1331" w:type="dxa"/>
            <w:vAlign w:val="top"/>
          </w:tcPr>
          <w:p>
            <w:r>
              <w:br/>
              <w:t>表达了“xxxx”对xxx 鼓励“我</w:t>
              <w:br/>
              <w:t>们”吃冰的感 激之情。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/>
        </w:trPr>
        <w:tc>
          <w:tcPr>
            <w:tcW w:w="484" w:type="dxa"/>
            <w:vMerge w:val="restart"/>
            <w:tcBorders>
              <w:bottom w:val="nil"/>
            </w:tcBorders>
            <w:vAlign w:val="top"/>
          </w:tcPr>
          <w:p>
            <w:r>
              <w:br/>
              <w:br/>
              <w:br/>
              <w:br/>
              <w:t>xx 视角</w:t>
            </w:r>
          </w:p>
        </w:tc>
        <w:tc>
          <w:tcPr>
            <w:tcW w:w="708" w:type="dxa"/>
            <w:vAlign w:val="top"/>
          </w:tcPr>
          <w:p>
            <w:r>
              <w:br/>
              <w:t>xx</w:t>
            </w:r>
          </w:p>
        </w:tc>
        <w:tc>
          <w:tcPr>
            <w:tcW w:w="1526" w:type="dxa"/>
            <w:vAlign w:val="top"/>
          </w:tcPr>
          <w:p>
            <w:r>
              <w:t>②仁厚黑暗的地</w:t>
              <w:br/>
              <w:t>母呵，愿在你怀里</w:t>
              <w:br/>
              <w:t>永安她的魂灵!</w:t>
            </w:r>
          </w:p>
        </w:tc>
        <w:tc>
          <w:tcPr>
            <w:tcW w:w="1331" w:type="dxa"/>
            <w:vAlign w:val="top"/>
          </w:tcPr>
          <w:p>
            <w:r>
              <w:t>表达“xxx” 对阿长的愧</w:t>
              <w:br/>
              <w:t>疚、自责、感激 和怀念之情。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/>
        </w:trPr>
        <w:tc>
          <w:tcPr>
            <w:tcW w:w="48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>
            <w:r>
              <w:br/>
              <w:br/>
              <w:t>xx太</w:t>
            </w:r>
          </w:p>
        </w:tc>
        <w:tc>
          <w:tcPr>
            <w:tcW w:w="1526" w:type="dxa"/>
            <w:vMerge w:val="restart"/>
            <w:tcBorders>
              <w:bottom w:val="nil"/>
            </w:tcBorders>
            <w:vAlign w:val="top"/>
          </w:tcPr>
          <w:p>
            <w:r>
              <w:t>流言的来源，我是  明白的，倘是现在， 只要有地方发表， 我总要骂出流言家  的狐狸尾巴来。</w:t>
            </w:r>
          </w:p>
        </w:tc>
        <w:tc>
          <w:tcPr>
            <w:tcW w:w="1331" w:type="dxa"/>
            <w:vAlign w:val="top"/>
          </w:tcPr>
          <w:p>
            <w:r>
              <w:t>③表达“xx 迅”对xx太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48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2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31" w:type="dxa"/>
            <w:vAlign w:val="top"/>
          </w:tcPr>
          <w:p>
            <w:r>
              <w:t>这样的“流言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/>
        </w:trPr>
        <w:tc>
          <w:tcPr>
            <w:tcW w:w="48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2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31" w:type="dxa"/>
            <w:vAlign w:val="top"/>
          </w:tcPr>
          <w:p>
            <w:r>
              <w:t>家”的愤恨与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484" w:type="dxa"/>
            <w:vMerge/>
            <w:tcBorders>
              <w:top w:val="nil"/>
            </w:tcBorders>
            <w:vAlign w:val="top"/>
          </w:tcPr>
          <w:p/>
        </w:tc>
        <w:tc>
          <w:tcPr>
            <w:tcW w:w="708" w:type="dxa"/>
            <w:vMerge/>
            <w:tcBorders>
              <w:top w:val="nil"/>
            </w:tcBorders>
            <w:vAlign w:val="top"/>
          </w:tcPr>
          <w:p/>
        </w:tc>
        <w:tc>
          <w:tcPr>
            <w:tcW w:w="1526" w:type="dxa"/>
            <w:vMerge/>
            <w:tcBorders>
              <w:top w:val="nil"/>
            </w:tcBorders>
            <w:vAlign w:val="top"/>
          </w:tcPr>
          <w:p/>
        </w:tc>
        <w:tc>
          <w:tcPr>
            <w:tcW w:w="1331" w:type="dxa"/>
            <w:vAlign w:val="top"/>
          </w:tcPr>
          <w:p>
            <w:r>
              <w:t>批 判 。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/>
        </w:trPr>
        <w:tc>
          <w:tcPr>
            <w:tcW w:w="4049" w:type="dxa"/>
            <w:gridSpan w:val="4"/>
            <w:vAlign w:val="top"/>
          </w:tcPr>
          <w:p>
            <w:r>
              <w:t>④探究：作者为什么要采用这样特殊的叙事视 角来创作呢?</w:t>
              <w:br/>
              <w:t>以儿童的目光追忆往昔，文章真实而富有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4049" w:type="dxa"/>
            <w:gridSpan w:val="4"/>
            <w:vAlign w:val="top"/>
          </w:tcPr>
          <w:p>
            <w:r>
              <w:t>童趣；以xx的眼光评点生活，文字含义更清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4049" w:type="dxa"/>
            <w:gridSpan w:val="4"/>
            <w:vAlign w:val="top"/>
          </w:tcPr>
          <w:p>
            <w:r>
              <w:t>晰、深刻，富有思想性。采用这样特殊的叙事</w:t>
            </w:r>
          </w:p>
        </w:tc>
      </w:tr>
    </w:tbl>
    <w:p>
      <w:pPr>
        <w:sectPr>
          <w:headerReference w:type="default" r:id="rId24"/>
          <w:footerReference w:type="default" r:id="rId25"/>
          <w:type w:val="continuous"/>
          <w:pgSz w:w="10830" w:h="15080"/>
          <w:pgMar w:top="527" w:right="9" w:bottom="0" w:left="0" w:header="0" w:footer="0" w:gutter="0"/>
          <w:pgNumType w:start="8"/>
          <w:cols w:num="2" w:space="708" w:equalWidth="0">
            <w:col w:w="5443" w:space="100"/>
            <w:col w:w="5278" w:space="0"/>
          </w:cols>
        </w:sectPr>
      </w:pPr>
    </w:p>
    <w:tbl>
      <w:tblPr>
        <w:tblStyle w:val="TableNormal01"/>
        <w:tblW w:w="4049" w:type="dxa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9"/>
      </w:tblGrid>
      <w:tr>
        <w:tblPrEx>
          <w:tblW w:w="4049" w:type="dxa"/>
          <w:tblInd w:w="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/>
        </w:trPr>
        <w:tc>
          <w:tcPr>
            <w:tcW w:w="4049" w:type="dxa"/>
            <w:vAlign w:val="top"/>
          </w:tcPr>
          <w:p>
            <w:r>
              <w:t>视角，让读者看到了天真烂漫的“小xx”如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4049" w:type="dxa"/>
            <w:vAlign w:val="top"/>
          </w:tcPr>
          <w:p>
            <w:r>
              <w:t>何渐渐走向深沉，走向冷峻，成为那个充满批</w:t>
            </w:r>
          </w:p>
        </w:tc>
      </w:tr>
      <w:tr>
        <w:tblPrEx>
          <w:tblW w:w="4049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/>
        </w:trPr>
        <w:tc>
          <w:tcPr>
            <w:tcW w:w="4049" w:type="dxa"/>
            <w:vAlign w:val="top"/>
          </w:tcPr>
          <w:p>
            <w:r>
              <w:t>判精神和自省意识的“xxx”。</w:t>
            </w:r>
          </w:p>
        </w:tc>
      </w:tr>
    </w:tbl>
    <w:p/>
    <w:p>
      <w:pPr>
        <w:sectPr>
          <w:headerReference w:type="default" r:id="rId26"/>
          <w:footerReference w:type="default" r:id="rId27"/>
          <w:type w:val="nextPage"/>
          <w:pgSz w:w="10830" w:h="15080"/>
          <w:pgMar w:top="527" w:right="9" w:bottom="0" w:left="0" w:header="0" w:footer="0" w:gutter="0"/>
          <w:pgNumType w:start="9"/>
          <w:cols w:num="2" w:space="708" w:equalWidth="0">
            <w:col w:w="5443" w:space="100"/>
            <w:col w:w="5278" w:space="0"/>
          </w:cols>
          <w:titlePg w:val="0"/>
        </w:sectPr>
      </w:pPr>
    </w:p>
    <w:p>
      <w:pPr>
        <w:spacing w:before="259" w:line="222" w:lineRule="auto"/>
        <w:ind w:left="1190"/>
        <w:rPr>
          <w:rFonts w:ascii="黑体" w:eastAsia="黑体" w:hAnsi="黑体" w:cs="黑体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spacing w:val="-15"/>
          <w:sz w:val="21"/>
          <w:szCs w:val="21"/>
        </w:rPr>
        <w:t>七上——</w:t>
      </w:r>
      <w:r>
        <w:rPr>
          <w:rFonts w:ascii="黑体" w:eastAsia="黑体" w:hAnsi="黑体" w:cs="黑体"/>
          <w:spacing w:val="1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5"/>
          <w:sz w:val="21"/>
          <w:szCs w:val="21"/>
        </w:rPr>
        <w:t>《朝花夕拾》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bookmarkStart w:id="4" w:name="_bookmark5"/>
      <w:bookmarkEnd w:id="4"/>
      <w:r>
        <w:rPr>
          <w:rFonts w:ascii="黑体" w:eastAsia="黑体" w:hAnsi="黑体" w:cs="黑体"/>
          <w:b/>
          <w:bCs/>
          <w:spacing w:val="-2"/>
          <w:sz w:val="30"/>
          <w:szCs w:val="30"/>
        </w:rPr>
        <w:t>专题突破(三)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378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0"/>
          <w:sz w:val="21"/>
          <w:szCs w:val="21"/>
        </w:rPr>
        <w:t>姓</w:t>
      </w:r>
      <w:r>
        <w:rPr>
          <w:rFonts w:ascii="黑体" w:eastAsia="黑体" w:hAnsi="黑体" w:cs="黑体"/>
          <w:spacing w:val="1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0"/>
          <w:sz w:val="21"/>
          <w:szCs w:val="21"/>
        </w:rPr>
        <w:t>名</w:t>
      </w:r>
      <w:r>
        <w:rPr>
          <w:rFonts w:ascii="黑体" w:eastAsia="黑体" w:hAnsi="黑体" w:cs="黑体"/>
          <w:spacing w:val="1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line="187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34"/>
          <w:sz w:val="21"/>
          <w:szCs w:val="21"/>
        </w:rPr>
        <w:t>得分：</w:t>
      </w:r>
      <w:r>
        <w:rPr>
          <w:rFonts w:ascii="黑体" w:eastAsia="黑体" w:hAnsi="黑体" w:cs="黑体"/>
          <w:spacing w:val="1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28"/>
          <w:footerReference w:type="default" r:id="rId29"/>
          <w:pgSz w:w="10830" w:h="15080"/>
          <w:pgMar w:top="527" w:right="0" w:bottom="0" w:left="0" w:header="0" w:footer="0" w:gutter="0"/>
          <w:pgNumType w:start="10"/>
          <w:cols w:num="3" w:space="708" w:equalWidth="0">
            <w:col w:w="4405" w:space="100"/>
            <w:col w:w="3196" w:space="100"/>
            <w:col w:w="3031" w:space="0"/>
          </w:cols>
        </w:sectPr>
      </w:pPr>
    </w:p>
    <w:p>
      <w:pPr>
        <w:spacing w:line="216" w:lineRule="exact"/>
      </w:pPr>
    </w:p>
    <w:p>
      <w:pPr>
        <w:sectPr>
          <w:headerReference w:type="default" r:id="rId30"/>
          <w:footerReference w:type="default" r:id="rId31"/>
          <w:type w:val="continuous"/>
          <w:pgSz w:w="10830" w:h="15080"/>
          <w:pgMar w:top="527" w:right="0" w:bottom="0" w:left="0" w:header="0" w:footer="0" w:gutter="0"/>
          <w:pgNumType w:start="11"/>
          <w:cols w:num="1" w:space="708" w:equalWidth="0">
            <w:col w:w="10830" w:space="0"/>
          </w:cols>
        </w:sectPr>
      </w:pPr>
    </w:p>
    <w:p>
      <w:pPr>
        <w:spacing w:line="337" w:lineRule="auto"/>
      </w:pPr>
    </w:p>
    <w:p>
      <w:pPr>
        <w:spacing w:before="68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66" w:line="265" w:lineRule="auto"/>
        <w:ind w:left="1330" w:right="91" w:hanging="14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1.鲁迅借动物比喻人，表达出对资产阶级反动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7"/>
          <w:sz w:val="21"/>
          <w:szCs w:val="21"/>
        </w:rPr>
        <w:t>文人辛辣讽刺的文章是《</w:t>
      </w:r>
      <w:r>
        <w:rPr>
          <w:rFonts w:ascii="宋体" w:eastAsia="宋体" w:hAnsi="宋体" w:cs="宋体"/>
          <w:spacing w:val="-87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8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狗</w:t>
      </w:r>
      <w:r>
        <w:rPr>
          <w:rFonts w:ascii="宋体" w:eastAsia="宋体" w:hAnsi="宋体" w:cs="宋体"/>
          <w:color w:val="ED008E"/>
          <w:spacing w:val="-3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·猫</w:t>
      </w:r>
      <w:r>
        <w:rPr>
          <w:rFonts w:ascii="宋体" w:eastAsia="宋体" w:hAnsi="宋体" w:cs="宋体"/>
          <w:color w:val="ED008E"/>
          <w:spacing w:val="-37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·</w:t>
      </w:r>
      <w:r>
        <w:rPr>
          <w:rFonts w:ascii="宋体" w:eastAsia="宋体" w:hAnsi="宋体" w:cs="宋体"/>
          <w:color w:val="ED008E"/>
          <w:spacing w:val="-77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鼠</w:t>
      </w:r>
      <w:r>
        <w:rPr>
          <w:rFonts w:ascii="宋体" w:eastAsia="宋体" w:hAnsi="宋体" w:cs="宋体"/>
          <w:spacing w:val="-27"/>
          <w:sz w:val="21"/>
          <w:szCs w:val="21"/>
        </w:rPr>
        <w:t>》;斥责封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3"/>
          <w:sz w:val="21"/>
          <w:szCs w:val="21"/>
        </w:rPr>
        <w:t>建孝道不顾人命，教坏后人的文章是《</w:t>
      </w:r>
      <w:r>
        <w:rPr>
          <w:rFonts w:ascii="宋体" w:eastAsia="宋体" w:hAnsi="宋体" w:cs="宋体"/>
          <w:spacing w:val="-87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3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二十四孝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3"/>
          <w:sz w:val="21"/>
          <w:szCs w:val="21"/>
        </w:rPr>
        <w:t>图》;表现封建教育对儿童天性压制的文章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是《</w:t>
      </w:r>
      <w:r>
        <w:rPr>
          <w:rFonts w:ascii="宋体" w:eastAsia="宋体" w:hAnsi="宋体" w:cs="宋体"/>
          <w:color w:val="ED008E"/>
          <w:spacing w:val="-9"/>
          <w:sz w:val="21"/>
          <w:szCs w:val="21"/>
        </w:rPr>
        <w:t>从百草园到三味书屋</w:t>
      </w:r>
      <w:r>
        <w:rPr>
          <w:rFonts w:ascii="宋体" w:eastAsia="宋体" w:hAnsi="宋体" w:cs="宋体"/>
          <w:spacing w:val="-9"/>
          <w:sz w:val="21"/>
          <w:szCs w:val="21"/>
        </w:rPr>
        <w:t>》和《</w:t>
      </w: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五猖会</w:t>
      </w:r>
      <w:r>
        <w:rPr>
          <w:rFonts w:ascii="宋体" w:eastAsia="宋体" w:hAnsi="宋体" w:cs="宋体"/>
          <w:spacing w:val="-9"/>
          <w:sz w:val="21"/>
          <w:szCs w:val="21"/>
        </w:rPr>
        <w:t>》;借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众鬼嘲弄人生，用阴间讽刺阳世，对“正人君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子”们进行了淋漓尽致的嘲弄和鞭挞的文章是</w:t>
      </w:r>
    </w:p>
    <w:p>
      <w:pPr>
        <w:spacing w:before="63" w:line="259" w:lineRule="auto"/>
        <w:ind w:left="1330" w:right="85" w:hanging="1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《</w:t>
      </w: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无常</w:t>
      </w:r>
      <w:r>
        <w:rPr>
          <w:rFonts w:ascii="宋体" w:eastAsia="宋体" w:hAnsi="宋体" w:cs="宋体"/>
          <w:spacing w:val="-16"/>
          <w:sz w:val="21"/>
          <w:szCs w:val="21"/>
        </w:rPr>
        <w:t>》;揭示一些徒有虚名、草菅人命的“名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</w:rPr>
        <w:t>医”的文章是《</w:t>
      </w:r>
      <w:r>
        <w:rPr>
          <w:rFonts w:ascii="宋体" w:eastAsia="宋体" w:hAnsi="宋体" w:cs="宋体"/>
          <w:color w:val="ED008E"/>
          <w:spacing w:val="-10"/>
          <w:sz w:val="21"/>
          <w:szCs w:val="21"/>
          <w:u w:val="single" w:color="auto"/>
        </w:rPr>
        <w:t>父亲的病</w:t>
      </w:r>
      <w:r>
        <w:rPr>
          <w:rFonts w:ascii="宋体" w:eastAsia="宋体" w:hAnsi="宋体" w:cs="宋体"/>
          <w:spacing w:val="-10"/>
          <w:sz w:val="21"/>
          <w:szCs w:val="21"/>
        </w:rPr>
        <w:t>》;展现自己走出故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4"/>
          <w:sz w:val="21"/>
          <w:szCs w:val="21"/>
        </w:rPr>
        <w:t>乡，希望通过外出求学寻找到救国救民真理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这一过程的文章是《</w:t>
      </w:r>
      <w:r>
        <w:rPr>
          <w:rFonts w:ascii="宋体" w:eastAsia="宋体" w:hAnsi="宋体" w:cs="宋体"/>
          <w:spacing w:val="-8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琐记</w:t>
      </w:r>
      <w:r>
        <w:rPr>
          <w:rFonts w:ascii="宋体" w:eastAsia="宋体" w:hAnsi="宋体" w:cs="宋体"/>
          <w:spacing w:val="-17"/>
          <w:sz w:val="21"/>
          <w:szCs w:val="21"/>
        </w:rPr>
        <w:t>》和《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藤野先生</w:t>
      </w:r>
      <w:r>
        <w:rPr>
          <w:rFonts w:ascii="宋体" w:eastAsia="宋体" w:hAnsi="宋体" w:cs="宋体"/>
          <w:spacing w:val="-17"/>
          <w:sz w:val="21"/>
          <w:szCs w:val="21"/>
        </w:rPr>
        <w:t>》。</w:t>
      </w:r>
    </w:p>
    <w:p>
      <w:pPr>
        <w:spacing w:before="48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二、简答题</w:t>
      </w:r>
    </w:p>
    <w:p>
      <w:pPr>
        <w:spacing w:before="71" w:line="241" w:lineRule="auto"/>
        <w:ind w:left="1489" w:right="104" w:hanging="2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2.散文往往蕴含作者的深厚情感。《朝花夕拾》</w:t>
      </w:r>
      <w:r>
        <w:rPr>
          <w:rFonts w:ascii="宋体" w:eastAsia="宋体" w:hAnsi="宋体" w:cs="宋体"/>
          <w:spacing w:val="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2"/>
          <w:sz w:val="21"/>
          <w:szCs w:val="21"/>
        </w:rPr>
        <w:t>一书就寄寓了鲁迅先生鲜明的“爱与憎”。请</w:t>
      </w:r>
    </w:p>
    <w:p>
      <w:pPr>
        <w:spacing w:before="53" w:line="242" w:lineRule="auto"/>
        <w:ind w:left="1330" w:right="12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你从下列篇目中各选取一篇里的人物、事件具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体谈一谈。</w:t>
      </w:r>
    </w:p>
    <w:p>
      <w:pPr>
        <w:spacing w:before="86" w:line="246" w:lineRule="auto"/>
        <w:ind w:left="1190" w:right="140" w:firstLine="41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5"/>
          <w:sz w:val="21"/>
          <w:szCs w:val="21"/>
        </w:rPr>
        <w:t>备选篇目：《〈二十四孝图〉》</w:t>
      </w:r>
      <w:r>
        <w:rPr>
          <w:rFonts w:ascii="楷体" w:eastAsia="楷体" w:hAnsi="楷体" w:cs="楷体"/>
          <w:spacing w:val="44"/>
          <w:sz w:val="21"/>
          <w:szCs w:val="21"/>
        </w:rPr>
        <w:t xml:space="preserve">  </w:t>
      </w:r>
      <w:r>
        <w:rPr>
          <w:rFonts w:ascii="楷体" w:eastAsia="楷体" w:hAnsi="楷体" w:cs="楷体"/>
          <w:spacing w:val="-25"/>
          <w:sz w:val="21"/>
          <w:szCs w:val="21"/>
        </w:rPr>
        <w:t>《藤野先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w w:val="99"/>
          <w:sz w:val="21"/>
          <w:szCs w:val="21"/>
        </w:rPr>
        <w:t>生》</w:t>
      </w:r>
      <w:r>
        <w:rPr>
          <w:rFonts w:ascii="楷体" w:eastAsia="楷体" w:hAnsi="楷体" w:cs="楷体"/>
          <w:spacing w:val="76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w w:val="99"/>
          <w:sz w:val="21"/>
          <w:szCs w:val="21"/>
        </w:rPr>
        <w:t>《从百草园到三味书屋》</w:t>
      </w:r>
      <w:r>
        <w:rPr>
          <w:rFonts w:ascii="楷体" w:eastAsia="楷体" w:hAnsi="楷体" w:cs="楷体"/>
          <w:spacing w:val="20"/>
          <w:sz w:val="21"/>
          <w:szCs w:val="21"/>
        </w:rPr>
        <w:t xml:space="preserve">  </w:t>
      </w:r>
      <w:r>
        <w:rPr>
          <w:rFonts w:ascii="楷体" w:eastAsia="楷体" w:hAnsi="楷体" w:cs="楷体"/>
          <w:spacing w:val="-25"/>
          <w:w w:val="99"/>
          <w:sz w:val="21"/>
          <w:szCs w:val="21"/>
        </w:rPr>
        <w:t>《父亲的病》</w:t>
      </w:r>
    </w:p>
    <w:p>
      <w:pPr>
        <w:spacing w:before="66" w:line="260" w:lineRule="auto"/>
        <w:ind w:left="1190" w:right="91" w:firstLine="3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2"/>
          <w:sz w:val="21"/>
          <w:szCs w:val="21"/>
        </w:rPr>
        <w:t>示例：鲁迅的爱：《从百草园到三味书屋》</w:t>
      </w:r>
      <w:r>
        <w:rPr>
          <w:rFonts w:ascii="宋体" w:eastAsia="宋体" w:hAnsi="宋体" w:cs="宋体"/>
          <w:color w:val="ED008E"/>
          <w:spacing w:val="8"/>
          <w:sz w:val="21"/>
          <w:szCs w:val="21"/>
        </w:rPr>
        <w:t xml:space="preserve">  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对百草园中可以翻断砖、按斑蝥、拔何首乌、雪</w:t>
      </w:r>
      <w:r>
        <w:rPr>
          <w:rFonts w:ascii="宋体" w:eastAsia="宋体" w:hAnsi="宋体" w:cs="宋体"/>
          <w:color w:val="ED008E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地捕鸟等给“我”带来无限乐趣的自由自在的</w:t>
      </w:r>
      <w:r>
        <w:rPr>
          <w:rFonts w:ascii="宋体" w:eastAsia="宋体" w:hAnsi="宋体" w:cs="宋体"/>
          <w:color w:val="ED008E"/>
          <w:spacing w:val="4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生活充满热爱、眷恋；《藤野先生》对藤野先生</w:t>
      </w:r>
      <w:r>
        <w:rPr>
          <w:rFonts w:ascii="宋体" w:eastAsia="宋体" w:hAnsi="宋体" w:cs="宋体"/>
          <w:color w:val="ED008E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真诚地帮助“我”这位异国的学生，如帮助添</w:t>
      </w:r>
      <w:r>
        <w:rPr>
          <w:rFonts w:ascii="宋体" w:eastAsia="宋体" w:hAnsi="宋体" w:cs="宋体"/>
          <w:color w:val="ED008E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改笔记、指导画血管图等，充满了感激和敬意</w:t>
      </w:r>
      <w:r>
        <w:rPr>
          <w:rFonts w:ascii="宋体" w:eastAsia="宋体" w:hAnsi="宋体" w:cs="宋体"/>
          <w:color w:val="ED008E"/>
          <w:spacing w:val="1"/>
          <w:sz w:val="21"/>
          <w:szCs w:val="21"/>
        </w:rPr>
        <w:t xml:space="preserve">  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鲁迅的憎：《〈二十四孝图〉》分析了“卧冰求</w:t>
      </w:r>
      <w:r>
        <w:rPr>
          <w:rFonts w:ascii="宋体" w:eastAsia="宋体" w:hAnsi="宋体" w:cs="宋体"/>
          <w:color w:val="ED008E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鲤”“老莱娱亲”等孝道故事，痛斥这类封建孝</w:t>
      </w:r>
      <w:r>
        <w:rPr>
          <w:rFonts w:ascii="宋体" w:eastAsia="宋体" w:hAnsi="宋体" w:cs="宋体"/>
          <w:color w:val="ED008E"/>
          <w:spacing w:val="6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道故事不顾儿童性命，将“肉麻当有趣”,“诬</w:t>
      </w:r>
      <w:r>
        <w:rPr>
          <w:rFonts w:ascii="宋体" w:eastAsia="宋体" w:hAnsi="宋体" w:cs="宋体"/>
          <w:color w:val="ED008E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蔑了古人，教坏了后人”,鲁迅对虚伪残酷的封</w:t>
      </w:r>
      <w:r>
        <w:rPr>
          <w:rFonts w:ascii="宋体" w:eastAsia="宋体" w:hAnsi="宋体" w:cs="宋体"/>
          <w:color w:val="ED008E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建孝道是憎恨的。《父亲的病》回忆儿时为父</w:t>
      </w:r>
      <w:r>
        <w:rPr>
          <w:rFonts w:ascii="宋体" w:eastAsia="宋体" w:hAnsi="宋体" w:cs="宋体"/>
          <w:color w:val="ED008E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亲延医治病的情景，揭示了这些人巫医不分，</w:t>
      </w:r>
      <w:r>
        <w:rPr>
          <w:rFonts w:ascii="宋体" w:eastAsia="宋体" w:hAnsi="宋体" w:cs="宋体"/>
          <w:color w:val="ED008E"/>
          <w:spacing w:val="52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故弄玄虚、勒索钱财、草菅人命的实质</w:t>
      </w:r>
    </w:p>
    <w:p>
      <w:pPr>
        <w:spacing w:before="168" w:line="221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5"/>
          <w:sz w:val="21"/>
          <w:szCs w:val="21"/>
        </w:rPr>
        <w:t>三、任务探究</w:t>
      </w:r>
    </w:p>
    <w:p>
      <w:pPr>
        <w:spacing w:before="73" w:line="253" w:lineRule="auto"/>
        <w:ind w:left="1330" w:right="110" w:hanging="14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3.有人说，《朝花夕拾》是一部鲁迅先生的成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长史，它生动记录了鲁迅青少年时代的成长轨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迹。读完《朝花夕拾》,班级开展了“探寻鲁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迅的成长足迹”专题活动，请你参与。</w:t>
      </w:r>
    </w:p>
    <w:p>
      <w:pPr>
        <w:spacing w:before="85" w:line="243" w:lineRule="auto"/>
        <w:ind w:left="1190" w:right="127" w:firstLine="53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1"/>
          <w:sz w:val="21"/>
          <w:szCs w:val="21"/>
        </w:rPr>
        <w:t>(1)</w:t>
      </w:r>
      <w:r>
        <w:rPr>
          <w:rFonts w:ascii="宋体" w:eastAsia="宋体" w:hAnsi="宋体" w:cs="宋体"/>
          <w:spacing w:val="-62"/>
          <w:sz w:val="21"/>
          <w:szCs w:val="21"/>
        </w:rPr>
        <w:t xml:space="preserve"> </w:t>
      </w:r>
      <w:r>
        <w:rPr>
          <w:rFonts w:ascii="宋体" w:eastAsia="宋体" w:hAnsi="宋体" w:cs="宋体"/>
          <w:b/>
          <w:bCs/>
          <w:spacing w:val="-21"/>
          <w:sz w:val="21"/>
          <w:szCs w:val="21"/>
        </w:rPr>
        <w:t>【完成导图】</w:t>
      </w:r>
      <w:r>
        <w:rPr>
          <w:rFonts w:ascii="宋体" w:eastAsia="宋体" w:hAnsi="宋体" w:cs="宋体"/>
          <w:spacing w:val="-21"/>
          <w:sz w:val="21"/>
          <w:szCs w:val="21"/>
        </w:rPr>
        <w:t>根据你的阅读印象，把下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2"/>
          <w:sz w:val="21"/>
          <w:szCs w:val="21"/>
        </w:rPr>
        <w:t>面的“成长导图”补充完整。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8" w:lineRule="auto"/>
      </w:pPr>
    </w:p>
    <w:p>
      <w:pPr>
        <w:spacing w:line="1810" w:lineRule="exact"/>
      </w:pPr>
      <w:r>
        <w:rPr>
          <w:position w:val="-36"/>
        </w:rPr>
        <w:drawing>
          <wp:inline distT="0" distB="0" distL="0" distR="0">
            <wp:extent cx="2654300" cy="114871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54335" cy="1149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217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9"/>
          <w:sz w:val="21"/>
          <w:szCs w:val="21"/>
        </w:rPr>
        <w:t>①三味书屋读书</w:t>
      </w:r>
      <w:r>
        <w:rPr>
          <w:rFonts w:ascii="宋体" w:eastAsia="宋体" w:hAnsi="宋体" w:cs="宋体"/>
          <w:color w:val="ED008E"/>
          <w:spacing w:val="23"/>
          <w:sz w:val="21"/>
          <w:szCs w:val="21"/>
        </w:rPr>
        <w:t xml:space="preserve">   </w:t>
      </w:r>
      <w:r>
        <w:rPr>
          <w:rFonts w:ascii="宋体" w:eastAsia="宋体" w:hAnsi="宋体" w:cs="宋体"/>
          <w:spacing w:val="-9"/>
          <w:sz w:val="21"/>
          <w:szCs w:val="21"/>
        </w:rPr>
        <w:t>②</w:t>
      </w: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南京求学</w:t>
      </w:r>
    </w:p>
    <w:p>
      <w:pPr>
        <w:spacing w:before="63" w:line="217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8"/>
          <w:sz w:val="21"/>
          <w:szCs w:val="21"/>
        </w:rPr>
        <w:t>③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回国教书</w:t>
      </w:r>
    </w:p>
    <w:p>
      <w:pPr>
        <w:spacing w:before="63" w:line="219" w:lineRule="auto"/>
        <w:ind w:left="532"/>
        <w:rPr>
          <w:rFonts w:ascii="宋体" w:eastAsia="宋体" w:hAnsi="宋体" w:cs="宋体"/>
        </w:rPr>
      </w:pPr>
      <w:r>
        <w:rPr>
          <w:rFonts w:ascii="宋体" w:eastAsia="宋体" w:hAnsi="宋体" w:cs="宋体"/>
          <w:b/>
          <w:bCs/>
          <w:spacing w:val="-22"/>
          <w:sz w:val="21"/>
          <w:szCs w:val="21"/>
        </w:rPr>
        <w:t>(2)【续写对联】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2"/>
          <w:sz w:val="21"/>
          <w:szCs w:val="21"/>
        </w:rPr>
        <w:t>“弃医从文”是鲁迅先生</w:t>
      </w:r>
    </w:p>
    <w:p>
      <w:pPr>
        <w:spacing w:before="53" w:line="300" w:lineRule="exact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position w:val="6"/>
          <w:sz w:val="21"/>
          <w:szCs w:val="21"/>
        </w:rPr>
        <w:t>一生中最重要的决定之一。结合这一决定，根</w:t>
      </w:r>
    </w:p>
    <w:p>
      <w:pPr>
        <w:spacing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据上联，续写下联。</w:t>
      </w:r>
    </w:p>
    <w:p>
      <w:pPr>
        <w:spacing w:before="90" w:line="219" w:lineRule="auto"/>
        <w:ind w:left="4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1"/>
          <w:sz w:val="21"/>
          <w:szCs w:val="21"/>
        </w:rPr>
        <w:t>上联：朝花夕拾书写成长足迹</w:t>
      </w:r>
    </w:p>
    <w:p>
      <w:pPr>
        <w:spacing w:before="42" w:line="219" w:lineRule="auto"/>
        <w:ind w:left="50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7"/>
          <w:sz w:val="21"/>
          <w:szCs w:val="21"/>
        </w:rPr>
        <w:t>下联：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示例：弃医从文唤醒麻木国民</w:t>
      </w:r>
    </w:p>
    <w:p>
      <w:pPr>
        <w:spacing w:before="67" w:line="300" w:lineRule="exact"/>
        <w:ind w:left="53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position w:val="6"/>
          <w:sz w:val="21"/>
          <w:szCs w:val="21"/>
        </w:rPr>
        <w:t>(3)</w:t>
      </w:r>
      <w:r>
        <w:rPr>
          <w:rFonts w:ascii="宋体" w:eastAsia="宋体" w:hAnsi="宋体" w:cs="宋体"/>
          <w:spacing w:val="-27"/>
          <w:position w:val="6"/>
          <w:sz w:val="21"/>
          <w:szCs w:val="21"/>
        </w:rPr>
        <w:t xml:space="preserve"> </w:t>
      </w:r>
      <w:r>
        <w:rPr>
          <w:rFonts w:ascii="宋体" w:eastAsia="宋体" w:hAnsi="宋体" w:cs="宋体"/>
          <w:b/>
          <w:bCs/>
          <w:spacing w:val="-16"/>
          <w:position w:val="6"/>
          <w:sz w:val="21"/>
          <w:szCs w:val="21"/>
        </w:rPr>
        <w:t>【探究影响】</w:t>
      </w:r>
      <w:r>
        <w:rPr>
          <w:rFonts w:ascii="宋体" w:eastAsia="宋体" w:hAnsi="宋体" w:cs="宋体"/>
          <w:spacing w:val="16"/>
          <w:position w:val="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position w:val="6"/>
          <w:sz w:val="21"/>
          <w:szCs w:val="21"/>
        </w:rPr>
        <w:t>下列篇目选自《朝花夕</w:t>
      </w:r>
    </w:p>
    <w:p>
      <w:pPr>
        <w:spacing w:before="1" w:line="216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拾》,请任选一篇，结合文中具体内容，说说鲁</w:t>
      </w:r>
    </w:p>
    <w:p>
      <w:pPr>
        <w:spacing w:before="57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4"/>
          <w:sz w:val="21"/>
          <w:szCs w:val="21"/>
        </w:rPr>
        <w:t>迅早年的生活经历对他的人生产生了怎样的</w:t>
      </w:r>
    </w:p>
    <w:p>
      <w:pPr>
        <w:spacing w:before="54" w:line="221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影响。</w:t>
      </w:r>
    </w:p>
    <w:p>
      <w:pPr>
        <w:spacing w:before="83" w:line="225" w:lineRule="auto"/>
        <w:ind w:left="284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9"/>
          <w:sz w:val="21"/>
          <w:szCs w:val="21"/>
        </w:rPr>
        <w:t>《阿长与〈山海经〉》</w:t>
      </w:r>
      <w:r>
        <w:rPr>
          <w:rFonts w:ascii="楷体" w:eastAsia="楷体" w:hAnsi="楷体" w:cs="楷体"/>
          <w:spacing w:val="8"/>
          <w:sz w:val="21"/>
          <w:szCs w:val="21"/>
        </w:rPr>
        <w:t xml:space="preserve">  </w:t>
      </w:r>
      <w:r>
        <w:rPr>
          <w:rFonts w:ascii="楷体" w:eastAsia="楷体" w:hAnsi="楷体" w:cs="楷体"/>
          <w:spacing w:val="-29"/>
          <w:sz w:val="21"/>
          <w:szCs w:val="21"/>
        </w:rPr>
        <w:t>《父亲的病》</w:t>
      </w:r>
    </w:p>
    <w:p>
      <w:pPr>
        <w:spacing w:before="45" w:line="227" w:lineRule="auto"/>
        <w:ind w:left="275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5"/>
          <w:sz w:val="21"/>
          <w:szCs w:val="21"/>
        </w:rPr>
        <w:t>《藤野先生》</w:t>
      </w:r>
    </w:p>
    <w:p>
      <w:pPr>
        <w:tabs>
          <w:tab w:val="left" w:pos="530"/>
        </w:tabs>
        <w:spacing w:before="65" w:line="262" w:lineRule="auto"/>
        <w:ind w:left="43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【示例一】《阿长与〈山海经〉》</w:t>
      </w:r>
      <w:r>
        <w:rPr>
          <w:rFonts w:ascii="宋体" w:eastAsia="宋体" w:hAnsi="宋体" w:cs="宋体"/>
          <w:color w:val="ED008E"/>
          <w:spacing w:val="3"/>
          <w:sz w:val="21"/>
          <w:szCs w:val="21"/>
          <w:u w:val="single" w:color="auto"/>
        </w:rPr>
        <w:t xml:space="preserve">   </w:t>
      </w: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阿长是</w:t>
      </w:r>
    </w:p>
    <w:p>
      <w:pPr>
        <w:spacing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鲁迅小时候的保姆，作者记述了儿时与阿长相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处的情景，刻画了长妈妈迷信、唠叨而又善良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朴实、纯真的形象，使他看到了劳动人民的善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良，让他明白了很多道理。阿长买来的《〈山海</w:t>
      </w:r>
    </w:p>
    <w:p>
      <w:pPr>
        <w:spacing w:before="48" w:line="216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经〉》,使童年的鲁迅逐步对文学产生了兴趣，</w:t>
      </w:r>
      <w:r>
        <w:rPr>
          <w:rFonts w:ascii="宋体" w:eastAsia="宋体" w:hAnsi="宋体" w:cs="宋体"/>
          <w:color w:val="ED008E"/>
          <w:spacing w:val="5"/>
          <w:sz w:val="21"/>
          <w:szCs w:val="21"/>
          <w:u w:val="single" w:color="auto"/>
        </w:rPr>
        <w:t xml:space="preserve">  </w:t>
      </w:r>
    </w:p>
    <w:p>
      <w:pPr>
        <w:spacing w:before="57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文学也影响了鲁迅的一生。【示例二】《父亲的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病》两个“名医”的药引一个比一个独特，父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亲的病却一步步恶化，庸医的故弄玄虚最终导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致父亲咽了气。庸医误人的沉痛经历，使鲁迅</w:t>
      </w:r>
    </w:p>
    <w:p>
      <w:pPr>
        <w:spacing w:before="49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一生极其讨厌迷信而崇尚科学，【示例三】《藤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野先生》</w:t>
      </w:r>
      <w:r>
        <w:rPr>
          <w:rFonts w:ascii="宋体" w:eastAsia="宋体" w:hAnsi="宋体" w:cs="宋体"/>
          <w:color w:val="ED008E"/>
          <w:spacing w:val="46"/>
          <w:sz w:val="21"/>
          <w:szCs w:val="21"/>
          <w:u w:val="single" w:color="auto"/>
        </w:rPr>
        <w:t xml:space="preserve">  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藤野先生是鲁迅在日本留学时的老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师。留学学医期间，日本“举国上下都弥漫着鄙</w:t>
      </w:r>
    </w:p>
    <w:p>
      <w:pPr>
        <w:spacing w:before="49" w:line="216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视中国人的风气”,藤野先生不但不歧视他，反</w:t>
      </w:r>
    </w:p>
    <w:p>
      <w:pPr>
        <w:spacing w:before="58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而对他这个中国学生特别热情、友好；藤野先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4"/>
          <w:sz w:val="21"/>
          <w:szCs w:val="21"/>
          <w:u w:val="single" w:color="auto"/>
        </w:rPr>
        <w:t>生还特别理解和尊重他，尊重他的人生选择</w:t>
      </w:r>
    </w:p>
    <w:p>
      <w:pPr>
        <w:spacing w:before="49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这令饱受歧视的鲁迅先生怀念与感激。藤野先</w:t>
      </w:r>
    </w:p>
    <w:p>
      <w:pPr>
        <w:spacing w:before="51" w:line="219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生对鲁迅的生活习惯、治学态度和日本观都产</w:t>
      </w:r>
    </w:p>
    <w:p>
      <w:pPr>
        <w:spacing w:before="53" w:line="220" w:lineRule="auto"/>
        <w:ind w:left="5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9"/>
          <w:sz w:val="21"/>
          <w:szCs w:val="21"/>
          <w:u w:val="single" w:color="auto"/>
        </w:rPr>
        <w:t>生了深远的影响。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 </w:t>
      </w:r>
    </w:p>
    <w:p>
      <w:pPr>
        <w:spacing w:line="313" w:lineRule="auto"/>
      </w:pPr>
    </w:p>
    <w:p>
      <w:pPr>
        <w:spacing w:line="313" w:lineRule="auto"/>
      </w:pPr>
    </w:p>
    <w:p>
      <w:pPr>
        <w:spacing w:line="550" w:lineRule="exact"/>
        <w:ind w:firstLine="2709"/>
        <w:textAlignment w:val="center"/>
      </w:pPr>
      <w:r>
        <w:drawing>
          <wp:inline distT="0" distB="0" distL="0" distR="0">
            <wp:extent cx="1676400" cy="34925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76418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4"/>
          <w:footerReference w:type="default" r:id="rId35"/>
          <w:type w:val="continuous"/>
          <w:pgSz w:w="10830" w:h="15080"/>
          <w:pgMar w:top="527" w:right="0" w:bottom="0" w:left="0" w:header="0" w:footer="0" w:gutter="0"/>
          <w:pgNumType w:start="12"/>
          <w:cols w:num="2" w:space="708" w:equalWidth="0">
            <w:col w:w="5380" w:space="100"/>
            <w:col w:w="5351" w:space="0"/>
          </w:cols>
        </w:sectPr>
      </w:pPr>
    </w:p>
    <w:p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39.5pt;height:98.2pt;margin-top:92.2pt;margin-left:277pt;mso-height-relative:page;mso-position-horizontal-relative:page;mso-position-vertical-relative:page;mso-width-relative:page;position:absolute;z-index:251661312" coordsize="21600,21600" o:allowincell="f" filled="f" stroked="f">
            <o:lock v:ext="edit" aspectratio="f"/>
            <v:textbox inset="0,0,0,0">
              <w:txbxContent>
                <w:p>
                  <w:pPr>
                    <w:spacing w:before="16" w:line="254" w:lineRule="auto"/>
                    <w:ind w:left="20" w:right="20"/>
                    <w:jc w:val="both"/>
                    <w:rPr>
                      <w:rFonts w:ascii="楷体" w:eastAsia="楷体" w:hAnsi="楷体" w:cs="楷体"/>
                      <w:sz w:val="20"/>
                      <w:szCs w:val="20"/>
                    </w:rPr>
                  </w:pPr>
                  <w:r>
                    <w:rPr>
                      <w:rFonts w:ascii="楷体" w:eastAsia="楷体" w:hAnsi="楷体" w:cs="楷体"/>
                      <w:spacing w:val="-17"/>
                      <w:sz w:val="20"/>
                      <w:szCs w:val="20"/>
                    </w:rPr>
                    <w:t>第</w:t>
                  </w:r>
                  <w:r>
                    <w:rPr>
                      <w:rFonts w:ascii="楷体" w:eastAsia="楷体" w:hAnsi="楷体" w:cs="楷体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7"/>
                      <w:sz w:val="20"/>
                      <w:szCs w:val="20"/>
                    </w:rPr>
                    <w:t>五</w:t>
                  </w:r>
                  <w:r>
                    <w:rPr>
                      <w:rFonts w:ascii="楷体" w:eastAsia="楷体" w:hAnsi="楷体" w:cs="楷体"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7"/>
                      <w:sz w:val="20"/>
                      <w:szCs w:val="20"/>
                    </w:rPr>
                    <w:t>回</w:t>
                  </w:r>
                  <w:r>
                    <w:rPr>
                      <w:rFonts w:ascii="楷体" w:eastAsia="楷体" w:hAnsi="楷体" w:cs="楷体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9"/>
                      <w:sz w:val="20"/>
                      <w:szCs w:val="20"/>
                    </w:rPr>
                    <w:t>第</w:t>
                  </w:r>
                  <w:r>
                    <w:rPr>
                      <w:rFonts w:ascii="楷体" w:eastAsia="楷体" w:hAnsi="楷体" w:cs="楷体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9"/>
                      <w:sz w:val="20"/>
                      <w:szCs w:val="20"/>
                    </w:rPr>
                    <w:t>六</w:t>
                  </w:r>
                  <w:r>
                    <w:rPr>
                      <w:rFonts w:ascii="楷体" w:eastAsia="楷体" w:hAnsi="楷体" w:cs="楷体"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9"/>
                      <w:sz w:val="20"/>
                      <w:szCs w:val="20"/>
                    </w:rPr>
                    <w:t>回</w:t>
                  </w:r>
                  <w:r>
                    <w:rPr>
                      <w:rFonts w:ascii="楷体" w:eastAsia="楷体" w:hAnsi="楷体" w:cs="楷体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8"/>
                      <w:sz w:val="20"/>
                      <w:szCs w:val="20"/>
                    </w:rPr>
                    <w:t>第</w:t>
                  </w:r>
                  <w:r>
                    <w:rPr>
                      <w:rFonts w:ascii="楷体" w:eastAsia="楷体" w:hAnsi="楷体" w:cs="楷体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8"/>
                      <w:sz w:val="20"/>
                      <w:szCs w:val="20"/>
                    </w:rPr>
                    <w:t>七</w:t>
                  </w:r>
                  <w:r>
                    <w:rPr>
                      <w:rFonts w:ascii="楷体" w:eastAsia="楷体" w:hAnsi="楷体" w:cs="楷体"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8"/>
                      <w:sz w:val="20"/>
                      <w:szCs w:val="20"/>
                    </w:rPr>
                    <w:t>回</w:t>
                  </w:r>
                  <w:r>
                    <w:rPr>
                      <w:rFonts w:ascii="楷体" w:eastAsia="楷体" w:hAnsi="楷体" w:cs="楷体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3"/>
                      <w:sz w:val="20"/>
                      <w:szCs w:val="20"/>
                    </w:rPr>
                    <w:t>第十二回</w:t>
                  </w:r>
                  <w:r>
                    <w:rPr>
                      <w:rFonts w:ascii="楷体" w:eastAsia="楷体" w:hAnsi="楷体" w:cs="楷体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3"/>
                      <w:sz w:val="20"/>
                      <w:szCs w:val="20"/>
                    </w:rPr>
                    <w:t>第十四回</w:t>
                  </w:r>
                  <w:r>
                    <w:rPr>
                      <w:rFonts w:ascii="楷体" w:eastAsia="楷体" w:hAnsi="楷体" w:cs="楷体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3"/>
                      <w:sz w:val="20"/>
                      <w:szCs w:val="20"/>
                    </w:rPr>
                    <w:t>第十五回</w:t>
                  </w:r>
                  <w:r>
                    <w:rPr>
                      <w:rFonts w:ascii="楷体" w:eastAsia="楷体" w:hAnsi="楷体" w:cs="楷体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楷体" w:eastAsia="楷体" w:hAnsi="楷体" w:cs="楷体"/>
                      <w:spacing w:val="-13"/>
                      <w:sz w:val="20"/>
                      <w:szCs w:val="20"/>
                    </w:rPr>
                    <w:t>第十七回</w:t>
                  </w:r>
                </w:p>
              </w:txbxContent>
            </v:textbox>
          </v:shape>
        </w:pict>
      </w:r>
    </w:p>
    <w:p>
      <w:pPr>
        <w:spacing w:line="63" w:lineRule="exact"/>
      </w:pPr>
    </w:p>
    <w:p>
      <w:pPr>
        <w:sectPr>
          <w:headerReference w:type="default" r:id="rId36"/>
          <w:footerReference w:type="default" r:id="rId37"/>
          <w:pgSz w:w="10830" w:h="15080"/>
          <w:pgMar w:top="1560" w:right="9" w:bottom="839" w:left="0" w:header="587" w:footer="779" w:gutter="0"/>
          <w:pgNumType w:start="13"/>
          <w:cols w:num="1" w:space="708" w:equalWidth="0">
            <w:col w:w="10821" w:space="0"/>
          </w:cols>
        </w:sectPr>
      </w:pPr>
    </w:p>
    <w:p>
      <w:pPr>
        <w:spacing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一、填空题</w:t>
      </w:r>
    </w:p>
    <w:p>
      <w:pPr>
        <w:tabs>
          <w:tab w:val="left" w:pos="1428"/>
        </w:tabs>
        <w:spacing w:before="32" w:line="243" w:lineRule="auto"/>
        <w:ind w:left="1309" w:right="172" w:hanging="140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孙悟空的第一个师傅是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>菩提祖师</w:t>
      </w:r>
      <w:r>
        <w:rPr>
          <w:rFonts w:ascii="宋体" w:eastAsia="宋体" w:hAnsi="宋体" w:cs="宋体"/>
          <w:spacing w:val="4"/>
          <w:sz w:val="20"/>
          <w:szCs w:val="20"/>
        </w:rPr>
        <w:t>，他的兵器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原是大禹治水的</w:t>
      </w:r>
      <w:r>
        <w:rPr>
          <w:rFonts w:ascii="宋体" w:eastAsia="宋体" w:hAnsi="宋体" w:cs="宋体"/>
          <w:color w:val="ED008E"/>
          <w:spacing w:val="5"/>
          <w:sz w:val="20"/>
          <w:szCs w:val="20"/>
          <w:u w:val="single" w:color="auto"/>
        </w:rPr>
        <w:t>定海神针</w:t>
      </w:r>
      <w:r>
        <w:rPr>
          <w:rFonts w:ascii="宋体" w:eastAsia="宋体" w:hAnsi="宋体" w:cs="宋体"/>
          <w:spacing w:val="5"/>
          <w:sz w:val="20"/>
          <w:szCs w:val="20"/>
        </w:rPr>
        <w:t>，又唤</w:t>
      </w:r>
      <w:r>
        <w:rPr>
          <w:rFonts w:ascii="宋体" w:eastAsia="宋体" w:hAnsi="宋体" w:cs="宋体"/>
          <w:color w:val="ED008E"/>
          <w:spacing w:val="5"/>
          <w:sz w:val="20"/>
          <w:szCs w:val="20"/>
          <w:u w:val="single" w:color="auto"/>
        </w:rPr>
        <w:t>如意金筛棒</w:t>
      </w:r>
      <w:r>
        <w:rPr>
          <w:rFonts w:ascii="宋体" w:eastAsia="宋体" w:hAnsi="宋体" w:cs="宋体"/>
          <w:color w:val="ED008E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ab/>
      </w:r>
      <w:r>
        <w:rPr>
          <w:rFonts w:ascii="宋体" w:eastAsia="宋体" w:hAnsi="宋体" w:cs="宋体"/>
          <w:spacing w:val="2"/>
          <w:sz w:val="20"/>
          <w:szCs w:val="20"/>
        </w:rPr>
        <w:t>(一万三千五百斤)。大闹天宫后被如来佛祖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压在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五行山</w:t>
      </w:r>
      <w:r>
        <w:rPr>
          <w:rFonts w:ascii="宋体" w:eastAsia="宋体" w:hAnsi="宋体" w:cs="宋体"/>
          <w:spacing w:val="-5"/>
          <w:sz w:val="20"/>
          <w:szCs w:val="20"/>
        </w:rPr>
        <w:t>下。后皈依佛门，唐僧为他取名行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者。为西天取经立下汗马功劳，后被封为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斗战</w:t>
      </w:r>
    </w:p>
    <w:p>
      <w:pPr>
        <w:spacing w:before="34" w:line="219" w:lineRule="auto"/>
        <w:ind w:left="13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6"/>
          <w:sz w:val="20"/>
          <w:szCs w:val="20"/>
          <w:u w:val="single" w:color="auto"/>
        </w:rPr>
        <w:t>胜佛</w:t>
      </w:r>
    </w:p>
    <w:p>
      <w:pPr>
        <w:spacing w:before="33" w:line="243" w:lineRule="auto"/>
        <w:ind w:left="1309" w:right="231" w:hanging="14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猪八戒又叫</w:t>
      </w: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猪悟能</w:t>
      </w:r>
      <w:r>
        <w:rPr>
          <w:rFonts w:ascii="宋体" w:eastAsia="宋体" w:hAnsi="宋体" w:cs="宋体"/>
          <w:spacing w:val="7"/>
          <w:sz w:val="20"/>
          <w:szCs w:val="20"/>
        </w:rPr>
        <w:t>(观世音名)(唐僧为之起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别名八戒),原为管理天河水兵的</w:t>
      </w:r>
      <w:r>
        <w:rPr>
          <w:rFonts w:ascii="宋体" w:eastAsia="宋体" w:hAnsi="宋体" w:cs="宋体"/>
          <w:color w:val="ED008E"/>
          <w:spacing w:val="5"/>
          <w:sz w:val="20"/>
          <w:szCs w:val="20"/>
          <w:u w:val="single" w:color="auto"/>
        </w:rPr>
        <w:t>天蓬元帅</w:t>
      </w:r>
      <w:r>
        <w:rPr>
          <w:rFonts w:ascii="宋体" w:eastAsia="宋体" w:hAnsi="宋体" w:cs="宋体"/>
          <w:spacing w:val="5"/>
          <w:sz w:val="20"/>
          <w:szCs w:val="20"/>
        </w:rPr>
        <w:t>，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获罪下凡，误投猪胎，曾占云栈洞为妖，后经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菩萨点化，保唐僧取经，得成正果，封为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净坛</w:t>
      </w:r>
      <w:r>
        <w:rPr>
          <w:rFonts w:ascii="宋体" w:eastAsia="宋体" w:hAnsi="宋体" w:cs="宋体"/>
          <w:color w:val="ED008E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30"/>
          <w:w w:val="99"/>
          <w:sz w:val="20"/>
          <w:szCs w:val="20"/>
          <w:u w:val="single" w:color="auto"/>
        </w:rPr>
        <w:t>使者。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 xml:space="preserve"> </w:t>
      </w:r>
    </w:p>
    <w:p>
      <w:pPr>
        <w:spacing w:before="33" w:line="239" w:lineRule="auto"/>
        <w:ind w:left="1309" w:right="180" w:hanging="14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沙僧也叫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悟净</w:t>
      </w:r>
      <w:r>
        <w:rPr>
          <w:rFonts w:ascii="宋体" w:eastAsia="宋体" w:hAnsi="宋体" w:cs="宋体"/>
          <w:spacing w:val="-5"/>
          <w:sz w:val="20"/>
          <w:szCs w:val="20"/>
        </w:rPr>
        <w:t>，原为天宫中的</w:t>
      </w:r>
      <w:r>
        <w:rPr>
          <w:rFonts w:ascii="宋体" w:eastAsia="宋体" w:hAnsi="宋体" w:cs="宋体"/>
          <w:spacing w:val="-8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0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卷帘大将</w:t>
      </w:r>
      <w:r>
        <w:rPr>
          <w:rFonts w:ascii="宋体" w:eastAsia="宋体" w:hAnsi="宋体" w:cs="宋体"/>
          <w:spacing w:val="-5"/>
          <w:sz w:val="20"/>
          <w:szCs w:val="20"/>
        </w:rPr>
        <w:t>，被贬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下界，在</w:t>
      </w: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流沙河</w:t>
      </w:r>
      <w:r>
        <w:rPr>
          <w:rFonts w:ascii="宋体" w:eastAsia="宋体" w:hAnsi="宋体" w:cs="宋体"/>
          <w:spacing w:val="-4"/>
          <w:sz w:val="20"/>
          <w:szCs w:val="20"/>
        </w:rPr>
        <w:t>为妖，后保唐僧取经，得成正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果，封为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金身罗汉</w:t>
      </w:r>
    </w:p>
    <w:p>
      <w:pPr>
        <w:spacing w:before="28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二、选择题</w:t>
      </w:r>
    </w:p>
    <w:p>
      <w:pPr>
        <w:spacing w:before="34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</w:rPr>
        <w:t>4.根据下面诗句，可以判断此人物是(A)</w:t>
      </w:r>
    </w:p>
    <w:p>
      <w:pPr>
        <w:spacing w:before="23" w:line="244" w:lineRule="auto"/>
        <w:ind w:left="1169" w:right="231" w:firstLine="3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一头红焰发蓬松，两只眼睛亮似灯。不黑不</w:t>
      </w:r>
      <w:r>
        <w:rPr>
          <w:rFonts w:ascii="楷体" w:eastAsia="楷体" w:hAnsi="楷体" w:cs="楷体"/>
          <w:spacing w:val="11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9"/>
          <w:sz w:val="20"/>
          <w:szCs w:val="20"/>
        </w:rPr>
        <w:t>青蓝靛脸，如雷如鼓老龙声。身披一领鹅黄氅，</w:t>
      </w:r>
      <w:r>
        <w:rPr>
          <w:rFonts w:ascii="楷体" w:eastAsia="楷体" w:hAnsi="楷体" w:cs="楷体"/>
          <w:spacing w:val="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腰束双攒露白藤。项下骷髅悬九个，手持宝杖甚</w:t>
      </w:r>
      <w:r>
        <w:rPr>
          <w:rFonts w:ascii="楷体" w:eastAsia="楷体" w:hAnsi="楷体" w:cs="楷体"/>
          <w:spacing w:val="1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3"/>
          <w:sz w:val="20"/>
          <w:szCs w:val="20"/>
        </w:rPr>
        <w:t>峥嵘。</w:t>
      </w:r>
    </w:p>
    <w:p>
      <w:pPr>
        <w:spacing w:before="33" w:line="220" w:lineRule="auto"/>
        <w:ind w:left="130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A.</w:t>
      </w:r>
      <w:r>
        <w:rPr>
          <w:rFonts w:ascii="宋体" w:eastAsia="宋体" w:hAnsi="宋体" w:cs="宋体"/>
          <w:spacing w:val="10"/>
          <w:sz w:val="20"/>
          <w:szCs w:val="20"/>
        </w:rPr>
        <w:t>沙悟净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    </w:t>
      </w:r>
      <w:r>
        <w:rPr>
          <w:rFonts w:ascii="宋体" w:eastAsia="宋体" w:hAnsi="宋体" w:cs="宋体"/>
          <w:spacing w:val="10"/>
          <w:sz w:val="20"/>
          <w:szCs w:val="20"/>
        </w:rPr>
        <w:t>B.孙悟空</w:t>
      </w:r>
    </w:p>
    <w:p>
      <w:pPr>
        <w:spacing w:before="31" w:line="219" w:lineRule="auto"/>
        <w:ind w:left="130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猪八戒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   </w:t>
      </w:r>
      <w:r>
        <w:rPr>
          <w:rFonts w:ascii="宋体" w:eastAsia="宋体" w:hAnsi="宋体" w:cs="宋体"/>
          <w:spacing w:val="9"/>
          <w:sz w:val="20"/>
          <w:szCs w:val="20"/>
        </w:rPr>
        <w:t>D.唐僧</w:t>
      </w:r>
    </w:p>
    <w:p>
      <w:pPr>
        <w:spacing w:before="33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5.下列对名著《西游记》相关内容的表述错误</w:t>
      </w:r>
    </w:p>
    <w:p>
      <w:pPr>
        <w:spacing w:before="53" w:line="220" w:lineRule="auto"/>
        <w:ind w:left="13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的一项是(</w:t>
      </w:r>
      <w:r>
        <w:rPr>
          <w:rFonts w:ascii="宋体" w:eastAsia="宋体" w:hAnsi="宋体" w:cs="宋体"/>
          <w:spacing w:val="-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ED008E"/>
          <w:spacing w:val="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2"/>
          <w:sz w:val="20"/>
          <w:szCs w:val="20"/>
        </w:rPr>
        <w:t>)</w:t>
      </w:r>
    </w:p>
    <w:p>
      <w:pPr>
        <w:spacing w:before="10"/>
        <w:ind w:left="1528" w:right="194" w:hanging="2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A.</w:t>
      </w:r>
      <w:r>
        <w:rPr>
          <w:rFonts w:ascii="宋体" w:eastAsia="宋体" w:hAnsi="宋体" w:cs="宋体"/>
          <w:spacing w:val="5"/>
          <w:sz w:val="20"/>
          <w:szCs w:val="20"/>
        </w:rPr>
        <w:t>孙悟空在龙宫索得金箍棒和一身披挂，惹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恼了龙王四兄弟，被告到天庭。玉帝派太白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sz w:val="20"/>
          <w:szCs w:val="20"/>
        </w:rPr>
        <w:t>金星下界招安，封悟空为“弼马温”。</w:t>
      </w:r>
    </w:p>
    <w:p>
      <w:pPr>
        <w:spacing w:before="33" w:line="241" w:lineRule="auto"/>
        <w:ind w:left="1528" w:right="186" w:hanging="2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B.</w:t>
      </w:r>
      <w:r>
        <w:rPr>
          <w:rFonts w:ascii="宋体" w:eastAsia="宋体" w:hAnsi="宋体" w:cs="宋体"/>
          <w:spacing w:val="-4"/>
          <w:sz w:val="20"/>
          <w:szCs w:val="20"/>
        </w:rPr>
        <w:t>悟空得知“弼马温”真相，气愤之极，打伤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太白金星，回到花果山。玉帝派哪吒和二郎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神下界擒拿，悟空打败天兵天将，直到玉帝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封他做“齐天大圣”才暂时作罢。</w:t>
      </w:r>
    </w:p>
    <w:p>
      <w:pPr>
        <w:spacing w:before="32" w:line="242" w:lineRule="auto"/>
        <w:ind w:left="1528" w:right="191" w:hanging="2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猪悟能被高太公招为上门女婿，虽然他勤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谨能干，不伤害百姓，但因相貌丑陋、食量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惊人，又经常飞沙走石、来去无影，所以被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>众人当成妖怪。</w:t>
      </w:r>
    </w:p>
    <w:p>
      <w:pPr>
        <w:spacing w:before="32" w:line="242" w:lineRule="auto"/>
        <w:ind w:left="1528" w:right="188" w:hanging="2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D.</w:t>
      </w:r>
      <w:r>
        <w:rPr>
          <w:rFonts w:ascii="宋体" w:eastAsia="宋体" w:hAnsi="宋体" w:cs="宋体"/>
          <w:spacing w:val="6"/>
          <w:sz w:val="20"/>
          <w:szCs w:val="20"/>
        </w:rPr>
        <w:t>朱紫国的王后被妖怪赛太岁掳去，妖怪的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三个金铃厉害无比，让悟空费尽周折。酣战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之际，观世音菩萨赶来带走了妖怪，悟空也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救回了王后娘娘。</w:t>
      </w:r>
    </w:p>
    <w:p>
      <w:pPr>
        <w:spacing w:before="30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三、语段题</w:t>
      </w:r>
    </w:p>
    <w:p>
      <w:pPr>
        <w:spacing w:before="32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6.名著阅读。</w:t>
      </w:r>
    </w:p>
    <w:p>
      <w:pPr>
        <w:spacing w:before="28" w:line="222" w:lineRule="auto"/>
        <w:ind w:left="2192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7"/>
          <w:sz w:val="20"/>
          <w:szCs w:val="20"/>
        </w:rPr>
        <w:t>《西游记》目录(摘选)</w:t>
      </w:r>
    </w:p>
    <w:p>
      <w:pPr>
        <w:spacing w:before="39" w:line="223" w:lineRule="auto"/>
        <w:ind w:left="116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第</w:t>
      </w:r>
      <w:r>
        <w:rPr>
          <w:rFonts w:ascii="楷体" w:eastAsia="楷体" w:hAnsi="楷体" w:cs="楷体"/>
          <w:spacing w:val="-13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四</w:t>
      </w:r>
      <w:r>
        <w:rPr>
          <w:rFonts w:ascii="楷体" w:eastAsia="楷体" w:hAnsi="楷体" w:cs="楷体"/>
          <w:spacing w:val="-12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回</w:t>
      </w:r>
      <w:r>
        <w:rPr>
          <w:rFonts w:ascii="楷体" w:eastAsia="楷体" w:hAnsi="楷体" w:cs="楷体"/>
          <w:spacing w:val="14"/>
          <w:sz w:val="20"/>
          <w:szCs w:val="20"/>
        </w:rPr>
        <w:t xml:space="preserve">  </w:t>
      </w:r>
      <w:r>
        <w:rPr>
          <w:rFonts w:ascii="楷体" w:eastAsia="楷体" w:hAnsi="楷体" w:cs="楷体"/>
          <w:spacing w:val="-8"/>
          <w:sz w:val="20"/>
          <w:szCs w:val="20"/>
        </w:rPr>
        <w:t>官封弼马心何足</w:t>
      </w:r>
      <w:r>
        <w:rPr>
          <w:rFonts w:ascii="楷体" w:eastAsia="楷体" w:hAnsi="楷体" w:cs="楷体"/>
          <w:spacing w:val="94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名注齐天意未宁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2"/>
        <w:tblW w:w="3037" w:type="dxa"/>
        <w:tblInd w:w="9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8"/>
        <w:gridCol w:w="1519"/>
      </w:tblGrid>
      <w:tr>
        <w:tblPrEx>
          <w:tblW w:w="3037" w:type="dxa"/>
          <w:tblInd w:w="90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/>
        </w:trPr>
        <w:tc>
          <w:tcPr>
            <w:tcW w:w="1518" w:type="dxa"/>
            <w:vAlign w:val="top"/>
          </w:tcPr>
          <w:p>
            <w:r>
              <w:t>乱蟠桃大圣偷丹 xx赴会问原因 八卦炉中逃大圣 xxxx修大会</w:t>
            </w:r>
          </w:p>
        </w:tc>
        <w:tc>
          <w:tcPr>
            <w:tcW w:w="1519" w:type="dxa"/>
            <w:vAlign w:val="top"/>
          </w:tcPr>
          <w:p>
            <w:r>
              <w:t>反天宫诸神捉怪 小圣施威降大圣 五行山下定心猿  xx显圣化金蝉</w:t>
            </w:r>
          </w:p>
        </w:tc>
      </w:tr>
    </w:tbl>
    <w:p>
      <w:pPr>
        <w:spacing w:before="72" w:line="228" w:lineRule="auto"/>
        <w:ind w:left="94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0"/>
          <w:sz w:val="20"/>
          <w:szCs w:val="20"/>
        </w:rPr>
        <w:t>心</w:t>
      </w:r>
      <w:r>
        <w:rPr>
          <w:rFonts w:ascii="楷体" w:eastAsia="楷体" w:hAnsi="楷体" w:cs="楷体"/>
          <w:spacing w:val="41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0"/>
          <w:sz w:val="20"/>
          <w:szCs w:val="20"/>
        </w:rPr>
        <w:t>猿</w:t>
      </w:r>
      <w:r>
        <w:rPr>
          <w:rFonts w:ascii="楷体" w:eastAsia="楷体" w:hAnsi="楷体" w:cs="楷体"/>
          <w:spacing w:val="63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0"/>
          <w:sz w:val="20"/>
          <w:szCs w:val="20"/>
        </w:rPr>
        <w:t>归</w:t>
      </w:r>
      <w:r>
        <w:rPr>
          <w:rFonts w:ascii="楷体" w:eastAsia="楷体" w:hAnsi="楷体" w:cs="楷体"/>
          <w:spacing w:val="4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0"/>
          <w:sz w:val="20"/>
          <w:szCs w:val="20"/>
        </w:rPr>
        <w:t>正</w:t>
      </w:r>
      <w:r>
        <w:rPr>
          <w:rFonts w:ascii="楷体" w:eastAsia="楷体" w:hAnsi="楷体" w:cs="楷体"/>
          <w:spacing w:val="7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0"/>
          <w:sz w:val="20"/>
          <w:szCs w:val="20"/>
        </w:rPr>
        <w:t>六</w:t>
      </w:r>
      <w:r>
        <w:rPr>
          <w:rFonts w:ascii="楷体" w:eastAsia="楷体" w:hAnsi="楷体" w:cs="楷体"/>
          <w:spacing w:val="3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0"/>
          <w:sz w:val="20"/>
          <w:szCs w:val="20"/>
        </w:rPr>
        <w:t>贼</w:t>
      </w:r>
      <w:r>
        <w:rPr>
          <w:rFonts w:ascii="楷体" w:eastAsia="楷体" w:hAnsi="楷体" w:cs="楷体"/>
          <w:spacing w:val="3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0"/>
          <w:sz w:val="20"/>
          <w:szCs w:val="20"/>
        </w:rPr>
        <w:t>无</w:t>
      </w:r>
      <w:r>
        <w:rPr>
          <w:rFonts w:ascii="楷体" w:eastAsia="楷体" w:hAnsi="楷体" w:cs="楷体"/>
          <w:spacing w:val="3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0"/>
          <w:sz w:val="20"/>
          <w:szCs w:val="20"/>
        </w:rPr>
        <w:t>踪</w:t>
      </w:r>
    </w:p>
    <w:p>
      <w:pPr>
        <w:spacing w:before="32" w:line="280" w:lineRule="exact"/>
        <w:ind w:left="93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position w:val="5"/>
          <w:sz w:val="20"/>
          <w:szCs w:val="20"/>
        </w:rPr>
        <w:t>蛇盘山诸神暗佑</w:t>
      </w:r>
      <w:r>
        <w:rPr>
          <w:rFonts w:ascii="楷体" w:eastAsia="楷体" w:hAnsi="楷体" w:cs="楷体"/>
          <w:spacing w:val="74"/>
          <w:position w:val="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2"/>
          <w:position w:val="5"/>
          <w:sz w:val="20"/>
          <w:szCs w:val="20"/>
        </w:rPr>
        <w:t>鹰愁涧意马收缰</w:t>
      </w:r>
    </w:p>
    <w:p>
      <w:pPr>
        <w:spacing w:before="1" w:line="227" w:lineRule="auto"/>
        <w:ind w:left="93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"/>
          <w:sz w:val="20"/>
          <w:szCs w:val="20"/>
        </w:rPr>
        <w:t>孙行者大闹黑风山</w:t>
      </w:r>
    </w:p>
    <w:p>
      <w:pPr>
        <w:spacing w:before="37" w:line="229" w:lineRule="auto"/>
        <w:ind w:left="102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9"/>
          <w:sz w:val="20"/>
          <w:szCs w:val="20"/>
        </w:rPr>
        <w:t>观世音收伏熊罴怪</w:t>
      </w:r>
    </w:p>
    <w:p>
      <w:pPr>
        <w:spacing w:before="28" w:line="224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"/>
          <w:sz w:val="20"/>
          <w:szCs w:val="20"/>
        </w:rPr>
        <w:t>第十八回</w:t>
      </w:r>
      <w:r>
        <w:rPr>
          <w:rFonts w:ascii="楷体" w:eastAsia="楷体" w:hAnsi="楷体" w:cs="楷体"/>
          <w:spacing w:val="7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"/>
          <w:sz w:val="20"/>
          <w:szCs w:val="20"/>
        </w:rPr>
        <w:t>观音院唐僧脱难</w:t>
      </w:r>
      <w:r>
        <w:rPr>
          <w:rFonts w:ascii="楷体" w:eastAsia="楷体" w:hAnsi="楷体" w:cs="楷体"/>
          <w:spacing w:val="8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"/>
          <w:sz w:val="20"/>
          <w:szCs w:val="20"/>
        </w:rPr>
        <w:t>高老庄大圣降魔</w:t>
      </w:r>
    </w:p>
    <w:p>
      <w:pPr>
        <w:spacing w:before="37" w:line="281" w:lineRule="exact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position w:val="5"/>
          <w:sz w:val="20"/>
          <w:szCs w:val="20"/>
        </w:rPr>
        <w:t>第十九回</w:t>
      </w:r>
      <w:r>
        <w:rPr>
          <w:rFonts w:ascii="楷体" w:eastAsia="楷体" w:hAnsi="楷体" w:cs="楷体"/>
          <w:spacing w:val="4"/>
          <w:position w:val="5"/>
          <w:sz w:val="20"/>
          <w:szCs w:val="20"/>
        </w:rPr>
        <w:t xml:space="preserve">  </w:t>
      </w:r>
      <w:r>
        <w:rPr>
          <w:rFonts w:ascii="楷体" w:eastAsia="楷体" w:hAnsi="楷体" w:cs="楷体"/>
          <w:spacing w:val="-6"/>
          <w:position w:val="5"/>
          <w:sz w:val="20"/>
          <w:szCs w:val="20"/>
        </w:rPr>
        <w:t>云栈洞悟空收八戒</w:t>
      </w:r>
    </w:p>
    <w:p>
      <w:pPr>
        <w:spacing w:before="1" w:line="225" w:lineRule="auto"/>
        <w:ind w:left="102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2"/>
          <w:sz w:val="20"/>
          <w:szCs w:val="20"/>
        </w:rPr>
        <w:t>浮屠山玄奘受心经</w:t>
      </w:r>
    </w:p>
    <w:p>
      <w:pPr>
        <w:spacing w:before="34" w:line="292" w:lineRule="exact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position w:val="6"/>
          <w:sz w:val="20"/>
          <w:szCs w:val="20"/>
        </w:rPr>
        <w:t>第二十二回</w:t>
      </w:r>
      <w:r>
        <w:rPr>
          <w:rFonts w:ascii="楷体" w:eastAsia="楷体" w:hAnsi="楷体" w:cs="楷体"/>
          <w:spacing w:val="85"/>
          <w:position w:val="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4"/>
          <w:position w:val="6"/>
          <w:sz w:val="20"/>
          <w:szCs w:val="20"/>
        </w:rPr>
        <w:t>八戒大战流沙河</w:t>
      </w:r>
    </w:p>
    <w:p>
      <w:pPr>
        <w:spacing w:before="1" w:line="226" w:lineRule="auto"/>
        <w:ind w:left="120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木叉奉法收悟净</w:t>
      </w:r>
    </w:p>
    <w:p>
      <w:pPr>
        <w:spacing w:before="25" w:line="280" w:lineRule="exact"/>
        <w:ind w:left="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position w:val="5"/>
          <w:sz w:val="20"/>
          <w:szCs w:val="20"/>
        </w:rPr>
        <w:t>(1)唐僧在何处收谁为徒?检索摘选的目录，</w:t>
      </w:r>
    </w:p>
    <w:p>
      <w:pPr>
        <w:spacing w:line="219" w:lineRule="auto"/>
        <w:ind w:left="4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按照收徒的顺序填空。</w:t>
      </w:r>
    </w:p>
    <w:p>
      <w:pPr>
        <w:spacing w:before="52" w:line="268" w:lineRule="auto"/>
        <w:ind w:left="4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五行山收孙悟空→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鹰愁涧收白龙马</w:t>
      </w:r>
      <w:r>
        <w:rPr>
          <w:rFonts w:ascii="宋体" w:eastAsia="宋体" w:hAnsi="宋体" w:cs="宋体"/>
          <w:spacing w:val="2"/>
          <w:sz w:val="20"/>
          <w:szCs w:val="20"/>
        </w:rPr>
        <w:t>→</w:t>
      </w:r>
      <w:r>
        <w:rPr>
          <w:rFonts w:ascii="宋体" w:eastAsia="宋体" w:hAnsi="宋体" w:cs="宋体"/>
          <w:spacing w:val="-28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云栈</w:t>
      </w:r>
    </w:p>
    <w:p>
      <w:pPr>
        <w:spacing w:before="1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洞收猪八戒</w:t>
      </w:r>
      <w:r>
        <w:rPr>
          <w:rFonts w:ascii="宋体" w:eastAsia="宋体" w:hAnsi="宋体" w:cs="宋体"/>
          <w:spacing w:val="-2"/>
          <w:sz w:val="20"/>
          <w:szCs w:val="20"/>
        </w:rPr>
        <w:t>→流沙河收沙悟净</w:t>
      </w:r>
    </w:p>
    <w:p>
      <w:pPr>
        <w:spacing w:before="22" w:line="219" w:lineRule="auto"/>
        <w:ind w:left="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(2)阅读第十四回选段，完成题目。</w:t>
      </w:r>
    </w:p>
    <w:p>
      <w:pPr>
        <w:spacing w:before="35" w:line="280" w:lineRule="exact"/>
        <w:ind w:left="40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position w:val="5"/>
          <w:sz w:val="20"/>
          <w:szCs w:val="20"/>
        </w:rPr>
        <w:t>他见三藏只管絮絮叨叨，按不住心头火发</w:t>
      </w:r>
    </w:p>
    <w:p>
      <w:pPr>
        <w:spacing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道：“你既是这等，说我做不得和尚，上不得西</w:t>
      </w:r>
    </w:p>
    <w:p>
      <w:pPr>
        <w:spacing w:before="42"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天，不必恁般絮聒恶我，我回去便了!”那三藏</w:t>
      </w:r>
    </w:p>
    <w:p>
      <w:pPr>
        <w:spacing w:before="42"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却不曾答应，他就使一个性子，将身一纵，说一</w:t>
      </w:r>
    </w:p>
    <w:p>
      <w:pPr>
        <w:spacing w:before="41" w:line="220" w:lineRule="auto"/>
        <w:ind w:left="1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2"/>
          <w:sz w:val="20"/>
          <w:szCs w:val="20"/>
        </w:rPr>
        <w:t>声“老孙去也!”三藏急抬头，早已不见。只闻得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2"/>
          <w:sz w:val="20"/>
          <w:szCs w:val="20"/>
        </w:rPr>
        <w:t>“呼”的一声，向东而去。</w:t>
      </w:r>
    </w:p>
    <w:p>
      <w:pPr>
        <w:spacing w:before="57" w:line="217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1"/>
          <w:sz w:val="20"/>
          <w:szCs w:val="20"/>
        </w:rPr>
        <w:t>①结合选段中的相关语句，分析孙悟空的性格。</w:t>
      </w:r>
    </w:p>
    <w:p>
      <w:pPr>
        <w:tabs>
          <w:tab w:val="left" w:pos="489"/>
        </w:tabs>
        <w:spacing w:before="38" w:line="258" w:lineRule="auto"/>
        <w:ind w:left="39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15"/>
          <w:sz w:val="20"/>
          <w:szCs w:val="20"/>
          <w:u w:val="single" w:color="auto"/>
        </w:rPr>
        <w:t>【示例</w:t>
      </w:r>
      <w:r>
        <w:rPr>
          <w:rFonts w:ascii="宋体" w:eastAsia="宋体" w:hAnsi="宋体" w:cs="宋体"/>
          <w:color w:val="ED008E"/>
          <w:spacing w:val="-3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15"/>
          <w:sz w:val="20"/>
          <w:szCs w:val="20"/>
          <w:u w:val="single" w:color="auto"/>
        </w:rPr>
        <w:t>一</w:t>
      </w:r>
      <w:r>
        <w:rPr>
          <w:rFonts w:ascii="宋体" w:eastAsia="宋体" w:hAnsi="宋体" w:cs="宋体"/>
          <w:color w:val="ED008E"/>
          <w:spacing w:val="-4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15"/>
          <w:sz w:val="20"/>
          <w:szCs w:val="20"/>
          <w:u w:val="single" w:color="auto"/>
        </w:rPr>
        <w:t>】选段通过“按不住心头火</w:t>
      </w:r>
    </w:p>
    <w:p>
      <w:pPr>
        <w:spacing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发”“使一个性子”“将身一纵”等语句，表现</w:t>
      </w:r>
    </w:p>
    <w:p>
      <w:pPr>
        <w:spacing w:before="4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11"/>
          <w:sz w:val="20"/>
          <w:szCs w:val="20"/>
          <w:u w:val="single" w:color="auto"/>
        </w:rPr>
        <w:t>了孙悟空任性(急躁、率性)的性格。【示例</w:t>
      </w:r>
    </w:p>
    <w:p>
      <w:pPr>
        <w:spacing w:before="43" w:line="220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二】选段通过孙悟空“不必恁般絮聒恶我，我回</w:t>
      </w:r>
    </w:p>
    <w:p>
      <w:pPr>
        <w:spacing w:before="41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3"/>
          <w:sz w:val="20"/>
          <w:szCs w:val="20"/>
          <w:u w:val="single" w:color="auto"/>
        </w:rPr>
        <w:t>去便了”等语言，表现了孙悟空任性(急躁、率</w:t>
      </w:r>
    </w:p>
    <w:p>
      <w:pPr>
        <w:spacing w:before="4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6"/>
          <w:sz w:val="20"/>
          <w:szCs w:val="20"/>
          <w:u w:val="single" w:color="auto"/>
        </w:rPr>
        <w:t>性)的性格。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 xml:space="preserve">  </w:t>
      </w:r>
    </w:p>
    <w:p>
      <w:pPr>
        <w:spacing w:before="40" w:line="282" w:lineRule="exact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position w:val="5"/>
          <w:sz w:val="20"/>
          <w:szCs w:val="20"/>
        </w:rPr>
        <w:t>②整部小说写到孙悟空三次离开取经团队，选</w:t>
      </w:r>
    </w:p>
    <w:p>
      <w:pPr>
        <w:spacing w:before="1" w:line="219" w:lineRule="auto"/>
        <w:ind w:left="2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段写的是第一次。请写出孙悟空另一次离队</w:t>
      </w:r>
    </w:p>
    <w:p>
      <w:pPr>
        <w:spacing w:before="43" w:line="219" w:lineRule="auto"/>
        <w:ind w:left="2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时的表现，结合选段说明他的成长变化。</w:t>
      </w:r>
    </w:p>
    <w:p>
      <w:pPr>
        <w:tabs>
          <w:tab w:val="left" w:pos="480"/>
        </w:tabs>
        <w:spacing w:before="41" w:line="258" w:lineRule="auto"/>
        <w:ind w:left="38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【示例一】孙悟空打死白骨精后，唐僧赶</w:t>
      </w:r>
    </w:p>
    <w:p>
      <w:pPr>
        <w:spacing w:before="1" w:line="217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他走，孙悟空向师父下拜告别，嘱咐沙师弟，止</w:t>
      </w:r>
    </w:p>
    <w:p>
      <w:pPr>
        <w:spacing w:before="46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不住流泪，表现了孙悟空重师徒之情。与第一</w:t>
      </w:r>
    </w:p>
    <w:p>
      <w:pPr>
        <w:spacing w:before="42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次离队的表现相比，孙悟空由任性急躁变得成</w:t>
      </w:r>
    </w:p>
    <w:p>
      <w:pPr>
        <w:spacing w:before="4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熟稳重，说明他成长了。【示例二】孙悟空打死</w:t>
      </w:r>
    </w:p>
    <w:p>
      <w:pPr>
        <w:spacing w:before="4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了一群草寇，唐僧赶他走，孙悟空苦求不成，离</w:t>
      </w:r>
    </w:p>
    <w:p>
      <w:pPr>
        <w:spacing w:before="43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开后又回来向师父求饶，被拒后，向观音菩萨求</w:t>
      </w:r>
    </w:p>
    <w:p>
      <w:pPr>
        <w:spacing w:before="42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助。与第一次离队的表现相比，孙悟空能理性</w:t>
      </w:r>
    </w:p>
    <w:p>
      <w:pPr>
        <w:spacing w:before="43" w:line="184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地处理问题，说明他成长了。(言之成理即可)</w:t>
      </w:r>
    </w:p>
    <w:p>
      <w:pPr>
        <w:sectPr>
          <w:headerReference w:type="default" r:id="rId38"/>
          <w:footerReference w:type="default" r:id="rId39"/>
          <w:type w:val="continuous"/>
          <w:pgSz w:w="10830" w:h="15080"/>
          <w:pgMar w:top="1560" w:right="9" w:bottom="839" w:left="0" w:header="587" w:footer="779" w:gutter="0"/>
          <w:pgNumType w:start="14"/>
          <w:cols w:num="2" w:space="708" w:equalWidth="0">
            <w:col w:w="5451" w:space="100"/>
            <w:col w:w="5271" w:space="0"/>
          </w:cols>
        </w:sectPr>
      </w:pPr>
    </w:p>
    <w:p>
      <w:pPr>
        <w:spacing w:line="127" w:lineRule="exact"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40"/>
          <w:footerReference w:type="default" r:id="rId41"/>
          <w:pgSz w:w="10830" w:h="15080"/>
          <w:pgMar w:top="400" w:right="0" w:bottom="400" w:left="0" w:header="0" w:footer="0" w:gutter="0"/>
          <w:pgNumType w:start="15"/>
          <w:cols w:num="1" w:space="708" w:equalWidth="0">
            <w:col w:w="10830" w:space="0"/>
          </w:cols>
        </w:sectPr>
      </w:pPr>
    </w:p>
    <w:p>
      <w:pPr>
        <w:spacing w:before="269" w:line="222" w:lineRule="auto"/>
        <w:ind w:left="1169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7"/>
          <w:sz w:val="20"/>
          <w:szCs w:val="20"/>
        </w:rPr>
        <w:t>七上——</w:t>
      </w:r>
      <w:r>
        <w:rPr>
          <w:rFonts w:ascii="黑体" w:eastAsia="黑体" w:hAnsi="黑体" w:cs="黑体"/>
          <w:spacing w:val="8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7"/>
          <w:sz w:val="20"/>
          <w:szCs w:val="20"/>
        </w:rPr>
        <w:t>《西游记》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bookmarkStart w:id="5" w:name="_bookmark7"/>
      <w:bookmarkEnd w:id="5"/>
      <w:r>
        <w:rPr>
          <w:rFonts w:ascii="黑体" w:eastAsia="黑体" w:hAnsi="黑体" w:cs="黑体"/>
          <w:b/>
          <w:bCs/>
          <w:sz w:val="30"/>
          <w:szCs w:val="30"/>
        </w:rPr>
        <w:t>专题突破(五)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22" w:lineRule="auto"/>
        <w:ind w:left="1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3"/>
          <w:sz w:val="20"/>
          <w:szCs w:val="20"/>
        </w:rPr>
        <w:t>姓名：</w:t>
      </w:r>
      <w:r>
        <w:rPr>
          <w:rFonts w:ascii="黑体" w:eastAsia="黑体" w:hAnsi="黑体" w:cs="黑体"/>
          <w:spacing w:val="-1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before="179" w:line="187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42"/>
          <w:footerReference w:type="default" r:id="rId43"/>
          <w:type w:val="continuous"/>
          <w:pgSz w:w="10830" w:h="15080"/>
          <w:pgMar w:top="400" w:right="0" w:bottom="400" w:left="0" w:header="0" w:footer="0" w:gutter="0"/>
          <w:pgNumType w:start="16"/>
          <w:cols w:num="3" w:space="708" w:equalWidth="0">
            <w:col w:w="4395" w:space="100"/>
            <w:col w:w="3216" w:space="100"/>
            <w:col w:w="3021" w:space="0"/>
          </w:cols>
        </w:sectPr>
      </w:pPr>
    </w:p>
    <w:p/>
    <w:p/>
    <w:p>
      <w:pPr>
        <w:spacing w:line="130" w:lineRule="exact"/>
      </w:pPr>
    </w:p>
    <w:p>
      <w:pPr>
        <w:sectPr>
          <w:headerReference w:type="default" r:id="rId44"/>
          <w:footerReference w:type="default" r:id="rId45"/>
          <w:type w:val="continuous"/>
          <w:pgSz w:w="10830" w:h="15080"/>
          <w:pgMar w:top="400" w:right="0" w:bottom="400" w:left="0" w:header="0" w:footer="0" w:gutter="0"/>
          <w:pgNumType w:start="17"/>
          <w:cols w:num="1" w:space="708" w:equalWidth="0">
            <w:col w:w="10830" w:space="0"/>
          </w:cols>
        </w:sectPr>
      </w:pPr>
    </w:p>
    <w:p>
      <w:pPr>
        <w:spacing w:before="40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22" w:line="225" w:lineRule="auto"/>
        <w:ind w:left="1299" w:right="245" w:hanging="1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1.请根据《西游记》中悟空和唐僧之间关系变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化过程填空。</w:t>
      </w:r>
    </w:p>
    <w:p>
      <w:pPr>
        <w:spacing w:before="7" w:line="229" w:lineRule="auto"/>
        <w:ind w:left="1169" w:right="142" w:firstLine="44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五行山获救，师徒结缘——→①</w:t>
      </w:r>
      <w:r>
        <w:rPr>
          <w:rFonts w:ascii="宋体" w:eastAsia="宋体" w:hAnsi="宋体" w:cs="宋体"/>
          <w:spacing w:val="-77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896"/>
          <w:spacing w:val="-8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60896"/>
          <w:spacing w:val="2"/>
          <w:sz w:val="20"/>
          <w:szCs w:val="20"/>
          <w:u w:val="single" w:color="auto"/>
        </w:rPr>
        <w:t>悟空杀盗</w:t>
      </w:r>
      <w:r>
        <w:rPr>
          <w:rFonts w:ascii="宋体" w:eastAsia="宋体" w:hAnsi="宋体" w:cs="宋体"/>
          <w:color w:val="F60896"/>
          <w:sz w:val="20"/>
          <w:szCs w:val="20"/>
        </w:rPr>
        <w:t xml:space="preserve"> 贼</w:t>
      </w:r>
      <w:r>
        <w:rPr>
          <w:rFonts w:ascii="宋体" w:eastAsia="宋体" w:hAnsi="宋体" w:cs="宋体"/>
          <w:sz w:val="20"/>
          <w:szCs w:val="20"/>
        </w:rPr>
        <w:t>，师徒心生嫌隙</w:t>
      </w:r>
      <w:r>
        <w:rPr>
          <w:rFonts w:ascii="宋体" w:eastAsia="宋体" w:hAnsi="宋体" w:cs="宋体"/>
          <w:spacing w:val="-73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>——→</w:t>
      </w:r>
      <w:r>
        <w:rPr>
          <w:rFonts w:ascii="宋体" w:eastAsia="宋体" w:hAnsi="宋体" w:cs="宋体"/>
          <w:spacing w:val="-68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中计戴上紧箍儿，师 </w:t>
      </w:r>
      <w:r>
        <w:rPr>
          <w:rFonts w:ascii="宋体" w:eastAsia="宋体" w:hAnsi="宋体" w:cs="宋体"/>
          <w:spacing w:val="2"/>
          <w:sz w:val="20"/>
          <w:szCs w:val="20"/>
        </w:rPr>
        <w:t>徒关系始稳定——</w:t>
      </w:r>
      <w:r>
        <w:rPr>
          <w:rFonts w:ascii="宋体" w:eastAsia="宋体" w:hAnsi="宋体" w:cs="宋体"/>
          <w:spacing w:val="-7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→②</w:t>
      </w:r>
      <w:r>
        <w:rPr>
          <w:rFonts w:ascii="宋体" w:eastAsia="宋体" w:hAnsi="宋体" w:cs="宋体"/>
          <w:color w:val="F60896"/>
          <w:spacing w:val="2"/>
          <w:sz w:val="20"/>
          <w:szCs w:val="20"/>
        </w:rPr>
        <w:t>三打白骨精</w:t>
      </w:r>
      <w:r>
        <w:rPr>
          <w:rFonts w:ascii="宋体" w:eastAsia="宋体" w:hAnsi="宋体" w:cs="宋体"/>
          <w:spacing w:val="2"/>
          <w:sz w:val="20"/>
          <w:szCs w:val="20"/>
        </w:rPr>
        <w:t>，师徒关系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“破裂”——→战黄袍怪救回师父，师徒彼此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慢慢信任——→③</w:t>
      </w:r>
      <w:r>
        <w:rPr>
          <w:rFonts w:ascii="宋体" w:eastAsia="宋体" w:hAnsi="宋体" w:cs="宋体"/>
          <w:color w:val="F60896"/>
          <w:spacing w:val="1"/>
          <w:sz w:val="20"/>
          <w:szCs w:val="20"/>
          <w:u w:val="single" w:color="auto"/>
        </w:rPr>
        <w:t>真假美猴王</w:t>
      </w:r>
      <w:r>
        <w:rPr>
          <w:rFonts w:ascii="宋体" w:eastAsia="宋体" w:hAnsi="宋体" w:cs="宋体"/>
          <w:spacing w:val="1"/>
          <w:sz w:val="20"/>
          <w:szCs w:val="20"/>
        </w:rPr>
        <w:t>，师徒关系再次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“破裂”——→观音指出假悟空，④</w:t>
      </w:r>
      <w:r>
        <w:rPr>
          <w:rFonts w:ascii="宋体" w:eastAsia="宋体" w:hAnsi="宋体" w:cs="宋体"/>
          <w:color w:val="F60896"/>
          <w:spacing w:val="3"/>
          <w:sz w:val="20"/>
          <w:szCs w:val="20"/>
          <w:u w:val="single" w:color="auto"/>
        </w:rPr>
        <w:t>师徒关系</w:t>
      </w:r>
      <w:r>
        <w:rPr>
          <w:rFonts w:ascii="宋体" w:eastAsia="宋体" w:hAnsi="宋体" w:cs="宋体"/>
          <w:color w:val="F60896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896"/>
          <w:spacing w:val="2"/>
          <w:sz w:val="20"/>
          <w:szCs w:val="20"/>
          <w:u w:val="single" w:color="auto"/>
        </w:rPr>
        <w:t>融合</w:t>
      </w:r>
      <w:r>
        <w:rPr>
          <w:rFonts w:ascii="宋体" w:eastAsia="宋体" w:hAnsi="宋体" w:cs="宋体"/>
          <w:color w:val="F60896"/>
          <w:spacing w:val="2"/>
          <w:sz w:val="20"/>
          <w:szCs w:val="20"/>
        </w:rPr>
        <w:t>。</w:t>
      </w:r>
    </w:p>
    <w:p>
      <w:pPr>
        <w:spacing w:before="48" w:line="229" w:lineRule="auto"/>
        <w:ind w:left="1299" w:right="185" w:hanging="13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白龙马原是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西海龙王</w:t>
      </w:r>
      <w:r>
        <w:rPr>
          <w:rFonts w:ascii="宋体" w:eastAsia="宋体" w:hAnsi="宋体" w:cs="宋体"/>
          <w:spacing w:val="2"/>
          <w:sz w:val="20"/>
          <w:szCs w:val="20"/>
        </w:rPr>
        <w:t>的三太子小白龙，因违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逆父命被囚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>鹰愁涧</w:t>
      </w:r>
      <w:r>
        <w:rPr>
          <w:rFonts w:ascii="宋体" w:eastAsia="宋体" w:hAnsi="宋体" w:cs="宋体"/>
          <w:spacing w:val="4"/>
          <w:sz w:val="20"/>
          <w:szCs w:val="20"/>
        </w:rPr>
        <w:t>，后化作白马驮负唐僧取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经，被封为“</w:t>
      </w:r>
      <w:r>
        <w:rPr>
          <w:rFonts w:ascii="宋体" w:eastAsia="宋体" w:hAnsi="宋体" w:cs="宋体"/>
          <w:color w:val="ED008E"/>
          <w:spacing w:val="-3"/>
          <w:sz w:val="20"/>
          <w:szCs w:val="20"/>
          <w:u w:val="single" w:color="auto"/>
        </w:rPr>
        <w:t>八部天龙广力菩萨</w:t>
      </w:r>
      <w:r>
        <w:rPr>
          <w:rFonts w:ascii="宋体" w:eastAsia="宋体" w:hAnsi="宋体" w:cs="宋体"/>
          <w:spacing w:val="-3"/>
          <w:sz w:val="20"/>
          <w:szCs w:val="20"/>
        </w:rPr>
        <w:t>”。后在化龙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池中得复原身，盘绕在大雷音寺的擎天华表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柱上。</w:t>
      </w:r>
    </w:p>
    <w:p>
      <w:pPr>
        <w:spacing w:before="27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2"/>
          <w:sz w:val="20"/>
          <w:szCs w:val="20"/>
        </w:rPr>
        <w:t>二、选择题</w:t>
      </w:r>
    </w:p>
    <w:p>
      <w:pPr>
        <w:spacing w:before="13" w:line="212" w:lineRule="auto"/>
        <w:ind w:left="1429" w:right="223" w:hanging="26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3.根据小说情节，唐僧收徒的先后顺序依次是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8"/>
          <w:sz w:val="20"/>
          <w:szCs w:val="20"/>
        </w:rPr>
        <w:t>(</w:t>
      </w:r>
      <w:r>
        <w:rPr>
          <w:rFonts w:ascii="宋体" w:eastAsia="宋体" w:hAnsi="宋体" w:cs="宋体"/>
          <w:spacing w:val="-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8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ED008E"/>
          <w:spacing w:val="-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0"/>
          <w:szCs w:val="20"/>
        </w:rPr>
        <w:t>)</w:t>
      </w:r>
    </w:p>
    <w:p>
      <w:pPr>
        <w:spacing w:line="68" w:lineRule="auto"/>
        <w:rPr>
          <w:sz w:val="2"/>
        </w:rPr>
      </w:pPr>
    </w:p>
    <w:tbl>
      <w:tblPr>
        <w:tblStyle w:val="TableNormal03"/>
        <w:tblW w:w="3688" w:type="dxa"/>
        <w:tblInd w:w="13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1024"/>
        <w:gridCol w:w="1025"/>
        <w:gridCol w:w="824"/>
      </w:tblGrid>
      <w:tr>
        <w:tblPrEx>
          <w:tblW w:w="3688" w:type="dxa"/>
          <w:tblInd w:w="130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/>
        </w:trPr>
        <w:tc>
          <w:tcPr>
            <w:tcW w:w="815" w:type="dxa"/>
            <w:vAlign w:val="top"/>
          </w:tcPr>
          <w:p>
            <w:r>
              <w:t>A.悟空</w:t>
              <w:br/>
              <w:t>B.悟空</w:t>
              <w:br/>
              <w:t>C.悟空</w:t>
              <w:br/>
              <w:t>D.悟空</w:t>
            </w:r>
          </w:p>
        </w:tc>
        <w:tc>
          <w:tcPr>
            <w:tcW w:w="1024" w:type="dxa"/>
            <w:vAlign w:val="top"/>
          </w:tcPr>
          <w:p>
            <w:r>
              <w:t>八戒</w:t>
              <w:br/>
              <w:t>八戒</w:t>
              <w:br/>
              <w:t>xxx xxx</w:t>
            </w:r>
          </w:p>
        </w:tc>
        <w:tc>
          <w:tcPr>
            <w:tcW w:w="1025" w:type="dxa"/>
            <w:vAlign w:val="top"/>
          </w:tcPr>
          <w:p>
            <w:r>
              <w:t>xxx xx</w:t>
              <w:br/>
              <w:t>八戒</w:t>
              <w:br/>
              <w:t>xx</w:t>
            </w:r>
          </w:p>
        </w:tc>
        <w:tc>
          <w:tcPr>
            <w:tcW w:w="824" w:type="dxa"/>
            <w:vAlign w:val="top"/>
          </w:tcPr>
          <w:p>
            <w:pPr>
              <w:spacing w:line="219" w:lineRule="auto"/>
              <w:ind w:left="20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3"/>
                <w:sz w:val="20"/>
                <w:szCs w:val="20"/>
              </w:rPr>
              <w:t>沙僧</w:t>
            </w:r>
          </w:p>
          <w:p>
            <w:pPr>
              <w:spacing w:before="12" w:line="236" w:lineRule="auto"/>
              <w:ind w:left="19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9"/>
                <w:sz w:val="19"/>
                <w:szCs w:val="19"/>
              </w:rPr>
              <w:t>白龙马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19"/>
                <w:szCs w:val="19"/>
              </w:rPr>
              <w:t>沙僧</w:t>
            </w:r>
          </w:p>
          <w:p>
            <w:pPr>
              <w:spacing w:before="14" w:line="193" w:lineRule="auto"/>
              <w:ind w:left="18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1"/>
                <w:sz w:val="19"/>
                <w:szCs w:val="19"/>
              </w:rPr>
              <w:t>八</w:t>
            </w:r>
            <w:r>
              <w:rPr>
                <w:rFonts w:ascii="宋体" w:eastAsia="宋体" w:hAnsi="宋体" w:cs="宋体"/>
                <w:spacing w:val="-33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9"/>
                <w:szCs w:val="19"/>
              </w:rPr>
              <w:t>戒</w:t>
            </w:r>
          </w:p>
        </w:tc>
      </w:tr>
    </w:tbl>
    <w:p>
      <w:pPr>
        <w:spacing w:before="97" w:line="217" w:lineRule="auto"/>
        <w:ind w:left="1408" w:right="195" w:hanging="239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31"/>
          <w:sz w:val="17"/>
          <w:szCs w:val="17"/>
        </w:rPr>
        <w:t>4.沙僧原为卷帘大将，他被贬下凡间的原因是</w:t>
      </w:r>
      <w:r>
        <w:rPr>
          <w:rFonts w:ascii="宋体" w:eastAsia="宋体" w:hAnsi="宋体" w:cs="宋体"/>
          <w:spacing w:val="16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1"/>
          <w:w w:val="97"/>
          <w:sz w:val="17"/>
          <w:szCs w:val="17"/>
        </w:rPr>
        <w:t>(</w:t>
      </w:r>
      <w:r>
        <w:rPr>
          <w:rFonts w:ascii="宋体" w:eastAsia="宋体" w:hAnsi="宋体" w:cs="宋体"/>
          <w:spacing w:val="-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1"/>
          <w:w w:val="97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ED008E"/>
          <w:spacing w:val="33"/>
          <w:w w:val="101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-11"/>
          <w:w w:val="97"/>
          <w:sz w:val="17"/>
          <w:szCs w:val="17"/>
        </w:rPr>
        <w:t>)</w:t>
      </w:r>
    </w:p>
    <w:p>
      <w:pPr>
        <w:spacing w:before="34" w:line="227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A.</w:t>
      </w:r>
      <w:r>
        <w:rPr>
          <w:rFonts w:ascii="宋体" w:eastAsia="宋体" w:hAnsi="宋体" w:cs="宋体"/>
          <w:spacing w:val="3"/>
          <w:position w:val="-1"/>
          <w:sz w:val="20"/>
          <w:szCs w:val="20"/>
        </w:rPr>
        <w:t>偷吃鲜果佳肴</w:t>
      </w:r>
      <w:r>
        <w:rPr>
          <w:rFonts w:ascii="宋体" w:eastAsia="宋体" w:hAnsi="宋体" w:cs="宋体"/>
          <w:spacing w:val="9"/>
          <w:position w:val="-1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失手打碎琉璃盏</w:t>
      </w:r>
    </w:p>
    <w:p>
      <w:pPr>
        <w:spacing w:before="4" w:line="219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C.</w:t>
      </w:r>
      <w:r>
        <w:rPr>
          <w:rFonts w:ascii="宋体" w:eastAsia="宋体" w:hAnsi="宋体" w:cs="宋体"/>
          <w:spacing w:val="6"/>
          <w:sz w:val="20"/>
          <w:szCs w:val="20"/>
        </w:rPr>
        <w:t>侍奉玉帝不尽心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醉酒调戏宫女</w:t>
      </w:r>
    </w:p>
    <w:p>
      <w:pPr>
        <w:spacing w:before="13" w:line="227" w:lineRule="auto"/>
        <w:ind w:left="1299" w:right="194" w:hanging="1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 xml:space="preserve">5.下面关于孙悟空的称呼及其得名原因，正确 </w:t>
      </w:r>
      <w:r>
        <w:rPr>
          <w:rFonts w:ascii="宋体" w:eastAsia="宋体" w:hAnsi="宋体" w:cs="宋体"/>
          <w:spacing w:val="24"/>
          <w:sz w:val="20"/>
          <w:szCs w:val="20"/>
        </w:rPr>
        <w:t>的对应关系是怎样的?请参照示例，完成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表格。</w:t>
      </w:r>
    </w:p>
    <w:p>
      <w:pPr>
        <w:spacing w:line="89" w:lineRule="exact"/>
      </w:pPr>
    </w:p>
    <w:tbl>
      <w:tblPr>
        <w:tblStyle w:val="TableNormal03"/>
        <w:tblW w:w="4100" w:type="dxa"/>
        <w:tblInd w:w="1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698"/>
        <w:gridCol w:w="678"/>
        <w:gridCol w:w="698"/>
        <w:gridCol w:w="868"/>
        <w:gridCol w:w="664"/>
      </w:tblGrid>
      <w:tr>
        <w:tblPrEx>
          <w:tblW w:w="4100" w:type="dxa"/>
          <w:tblInd w:w="11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/>
        </w:trPr>
        <w:tc>
          <w:tcPr>
            <w:tcW w:w="494" w:type="dxa"/>
            <w:vAlign w:val="top"/>
          </w:tcPr>
          <w:p>
            <w:r>
              <w:t>xx</w:t>
            </w:r>
          </w:p>
        </w:tc>
        <w:tc>
          <w:tcPr>
            <w:tcW w:w="698" w:type="dxa"/>
            <w:vAlign w:val="top"/>
          </w:tcPr>
          <w:p>
            <w:r>
              <w:t>xxx ： ①斗战  胜佛</w:t>
            </w:r>
          </w:p>
        </w:tc>
        <w:tc>
          <w:tcPr>
            <w:tcW w:w="678" w:type="dxa"/>
            <w:vAlign w:val="top"/>
          </w:tcPr>
          <w:p>
            <w:r>
              <w:t>②齐天 xx</w:t>
            </w:r>
          </w:p>
        </w:tc>
        <w:tc>
          <w:tcPr>
            <w:tcW w:w="698" w:type="dxa"/>
            <w:vAlign w:val="top"/>
          </w:tcPr>
          <w:p>
            <w:r>
              <w:t>③行者</w:t>
            </w:r>
          </w:p>
        </w:tc>
        <w:tc>
          <w:tcPr>
            <w:tcW w:w="868" w:type="dxa"/>
            <w:vAlign w:val="top"/>
          </w:tcPr>
          <w:p>
            <w:r>
              <w:t>④弼xx</w:t>
            </w:r>
          </w:p>
        </w:tc>
        <w:tc>
          <w:tcPr>
            <w:tcW w:w="664" w:type="dxa"/>
            <w:vAlign w:val="top"/>
          </w:tcPr>
          <w:p>
            <w:r>
              <w:t>⑤千岁 xx</w:t>
            </w:r>
          </w:p>
        </w:tc>
      </w:tr>
      <w:tr>
        <w:tblPrEx>
          <w:tblW w:w="4100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/>
        </w:trPr>
        <w:tc>
          <w:tcPr>
            <w:tcW w:w="494" w:type="dxa"/>
            <w:vAlign w:val="top"/>
          </w:tcPr>
          <w:p>
            <w:r>
              <w:t>得名 xx</w:t>
            </w:r>
          </w:p>
        </w:tc>
        <w:tc>
          <w:tcPr>
            <w:tcW w:w="698" w:type="dxa"/>
            <w:vAlign w:val="top"/>
          </w:tcPr>
          <w:p>
            <w:r>
              <w:t>C</w:t>
            </w:r>
          </w:p>
        </w:tc>
        <w:tc>
          <w:tcPr>
            <w:tcW w:w="678" w:type="dxa"/>
            <w:vAlign w:val="top"/>
          </w:tcPr>
          <w:p>
            <w:r>
              <w:t>E</w:t>
            </w:r>
          </w:p>
        </w:tc>
        <w:tc>
          <w:tcPr>
            <w:tcW w:w="698" w:type="dxa"/>
            <w:vAlign w:val="top"/>
          </w:tcPr>
          <w:p>
            <w:r>
              <w:t>B</w:t>
            </w:r>
          </w:p>
        </w:tc>
        <w:tc>
          <w:tcPr>
            <w:tcW w:w="868" w:type="dxa"/>
            <w:vAlign w:val="top"/>
          </w:tcPr>
          <w:p>
            <w:r>
              <w:t>A</w:t>
            </w:r>
          </w:p>
        </w:tc>
        <w:tc>
          <w:tcPr>
            <w:tcW w:w="664" w:type="dxa"/>
            <w:vAlign w:val="top"/>
          </w:tcPr>
          <w:p>
            <w:r>
              <w:t>D</w:t>
            </w:r>
          </w:p>
        </w:tc>
      </w:tr>
    </w:tbl>
    <w:p>
      <w:pPr>
        <w:spacing w:before="113" w:line="225" w:lineRule="auto"/>
        <w:ind w:left="1300" w:right="36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A.</w:t>
      </w:r>
      <w:r>
        <w:rPr>
          <w:rFonts w:ascii="宋体" w:eastAsia="宋体" w:hAnsi="宋体" w:cs="宋体"/>
          <w:spacing w:val="-2"/>
          <w:sz w:val="20"/>
          <w:szCs w:val="20"/>
        </w:rPr>
        <w:t>石猴被招安后，玉皇大帝授给他的官职。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唐僧收石猴为徒时为他所取的诨名。</w:t>
      </w:r>
    </w:p>
    <w:p>
      <w:pPr>
        <w:spacing w:before="12" w:line="228" w:lineRule="auto"/>
        <w:ind w:left="1529" w:right="242" w:hanging="22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唐僧师徒取经成功后，如来佛授给孙悟空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的品职。</w:t>
      </w:r>
    </w:p>
    <w:p>
      <w:pPr>
        <w:spacing w:before="7" w:line="227" w:lineRule="auto"/>
        <w:ind w:left="1529" w:right="245" w:hanging="22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石猴探水帘洞成功，众猴拜他为王时对他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的称呼。</w:t>
      </w:r>
    </w:p>
    <w:p>
      <w:pPr>
        <w:spacing w:before="6" w:line="228" w:lineRule="auto"/>
        <w:ind w:left="1529" w:right="246" w:hanging="22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石猴回到花果山后，接受独角鬼王建议所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称。</w:t>
      </w:r>
    </w:p>
    <w:p>
      <w:pPr>
        <w:spacing w:before="34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三、简答题</w:t>
      </w:r>
    </w:p>
    <w:p>
      <w:pPr>
        <w:spacing w:before="13" w:line="227" w:lineRule="auto"/>
        <w:ind w:left="1299" w:right="195" w:hanging="1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6.在阅读《西游记》时，除了唐僧师徒及各路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妖魔，我们还认识了众多神仙菩萨，如玉皇大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帝、观音菩萨、如来佛祖、菩提老祖等。对于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/>
        <w:ind w:left="16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这些神佛形象，同学们产生了不同的看法。为</w:t>
      </w:r>
    </w:p>
    <w:p>
      <w:pPr>
        <w:spacing w:line="219" w:lineRule="auto"/>
        <w:ind w:left="16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此，双方展开了激烈的辩论，你赞成哪方观点</w:t>
      </w:r>
    </w:p>
    <w:p>
      <w:pPr>
        <w:spacing w:before="21" w:line="219" w:lineRule="auto"/>
        <w:ind w:left="16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呢?请结合相关情节简述理由。</w:t>
      </w:r>
    </w:p>
    <w:p>
      <w:pPr>
        <w:spacing w:before="12" w:line="241" w:lineRule="auto"/>
        <w:ind w:left="41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sz w:val="20"/>
          <w:szCs w:val="20"/>
        </w:rPr>
        <w:t>正方观点：小说中的神佛是神圣正义而有</w:t>
      </w:r>
    </w:p>
    <w:p>
      <w:pPr>
        <w:spacing w:line="226" w:lineRule="auto"/>
        <w:ind w:left="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"/>
          <w:sz w:val="20"/>
          <w:szCs w:val="20"/>
        </w:rPr>
        <w:t>人情味的。</w:t>
      </w:r>
    </w:p>
    <w:p>
      <w:pPr>
        <w:spacing w:before="13" w:line="239" w:lineRule="auto"/>
        <w:ind w:left="41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3"/>
          <w:sz w:val="20"/>
          <w:szCs w:val="20"/>
        </w:rPr>
        <w:t>反方观点：小说中的神佛是昏庸无道而不</w:t>
      </w:r>
    </w:p>
    <w:p>
      <w:pPr>
        <w:spacing w:before="1" w:line="223" w:lineRule="auto"/>
        <w:ind w:left="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z w:val="20"/>
          <w:szCs w:val="20"/>
        </w:rPr>
        <w:t>讲人情的。</w:t>
      </w:r>
    </w:p>
    <w:p>
      <w:pPr>
        <w:tabs>
          <w:tab w:val="left" w:pos="485"/>
        </w:tabs>
        <w:spacing w:before="21" w:line="231" w:lineRule="auto"/>
        <w:ind w:left="38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【示例一】我赞成正方。小说中的神佛很</w:t>
      </w:r>
    </w:p>
    <w:p>
      <w:pPr>
        <w:spacing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友善，当唐僧师徒在西行途中遇到危险和困难</w:t>
      </w:r>
    </w:p>
    <w:p>
      <w:pPr>
        <w:spacing w:before="12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时，他们都会毫不犹豫地出手相助。他们珍视</w:t>
      </w:r>
    </w:p>
    <w:p>
      <w:pPr>
        <w:spacing w:before="14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生命，关爱百姓，比如在“水淹红孩儿”这一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情</w:t>
      </w:r>
    </w:p>
    <w:p>
      <w:pPr>
        <w:spacing w:before="12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节中，观音菩萨让一切生灵远离五百里后再放</w:t>
      </w:r>
    </w:p>
    <w:p>
      <w:pPr>
        <w:spacing w:before="12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水。再如当某地遇到干旱时，神仙们会洒下甘</w:t>
      </w:r>
    </w:p>
    <w:p>
      <w:pPr>
        <w:spacing w:before="14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甜的雨水，帮助人们生活。【示例二】我赞成反</w:t>
      </w:r>
    </w:p>
    <w:p>
      <w:pPr>
        <w:spacing w:before="13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方唐僧师徒历尽千辛万苦到了西方极乐世界，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10" w:line="216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因为没有准备好“人事”,阿傩、伽叶二尊者就</w:t>
      </w:r>
    </w:p>
    <w:p>
      <w:pPr>
        <w:spacing w:before="17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不肯传经。为了取得真经，唐僧只得献出了沿途</w:t>
      </w:r>
    </w:p>
    <w:p>
      <w:pPr>
        <w:spacing w:before="13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讨饭的紫金钵盂。玉皇大帝也是冷酷无情的，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13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这一点在诸多神仙被贬下凡中得到体现，比如</w:t>
      </w:r>
    </w:p>
    <w:p>
      <w:pPr>
        <w:spacing w:before="14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沙僧是卷帘大将，不慎失手打破了琉璃盏，就</w:t>
      </w:r>
    </w:p>
    <w:p>
      <w:pPr>
        <w:spacing w:before="11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4"/>
          <w:sz w:val="20"/>
          <w:szCs w:val="20"/>
          <w:u w:val="single" w:color="auto"/>
        </w:rPr>
        <w:t>被贬下凡，所受的惩罚极重。</w:t>
      </w:r>
      <w:r>
        <w:rPr>
          <w:rFonts w:ascii="宋体" w:eastAsia="宋体" w:hAnsi="宋体" w:cs="宋体"/>
          <w:color w:val="ED008E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13" w:line="231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2"/>
          <w:sz w:val="20"/>
          <w:szCs w:val="20"/>
        </w:rPr>
        <w:t>7.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2"/>
          <w:sz w:val="20"/>
          <w:szCs w:val="20"/>
        </w:rPr>
        <w:t>《西游记》中的猪八戒形象鲜活，令人捧腹。</w:t>
      </w:r>
    </w:p>
    <w:p>
      <w:pPr>
        <w:spacing w:before="1" w:line="218" w:lineRule="auto"/>
        <w:ind w:left="9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请从以下四个故事中任选一个，简述与猪八戒</w:t>
      </w:r>
    </w:p>
    <w:p>
      <w:pPr>
        <w:spacing w:before="14" w:line="219" w:lineRule="auto"/>
        <w:ind w:left="9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相关的故事情节。(80字左右)</w:t>
      </w:r>
    </w:p>
    <w:p>
      <w:pPr>
        <w:spacing w:before="138" w:line="271" w:lineRule="exact"/>
        <w:ind w:left="41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6"/>
          <w:position w:val="4"/>
          <w:sz w:val="20"/>
          <w:szCs w:val="20"/>
        </w:rPr>
        <w:t>①高老庄娶亲②四圣试禅心</w:t>
      </w:r>
      <w:r>
        <w:rPr>
          <w:rFonts w:ascii="楷体" w:eastAsia="楷体" w:hAnsi="楷体" w:cs="楷体"/>
          <w:spacing w:val="7"/>
          <w:position w:val="4"/>
          <w:sz w:val="20"/>
          <w:szCs w:val="20"/>
        </w:rPr>
        <w:t xml:space="preserve">  </w:t>
      </w:r>
      <w:r>
        <w:rPr>
          <w:rFonts w:ascii="楷体" w:eastAsia="楷体" w:hAnsi="楷体" w:cs="楷体"/>
          <w:spacing w:val="16"/>
          <w:position w:val="4"/>
          <w:sz w:val="20"/>
          <w:szCs w:val="20"/>
        </w:rPr>
        <w:t>③义激美</w:t>
      </w:r>
    </w:p>
    <w:p>
      <w:pPr>
        <w:spacing w:before="1" w:line="224" w:lineRule="auto"/>
        <w:ind w:left="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3"/>
          <w:sz w:val="20"/>
          <w:szCs w:val="20"/>
        </w:rPr>
        <w:t>猴王④盘丝洞受辱</w:t>
      </w:r>
    </w:p>
    <w:p>
      <w:pPr>
        <w:spacing w:before="10" w:line="220" w:lineRule="auto"/>
        <w:ind w:left="41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我</w:t>
      </w:r>
      <w:r>
        <w:rPr>
          <w:rFonts w:ascii="宋体" w:eastAsia="宋体" w:hAnsi="宋体" w:cs="宋体"/>
          <w:spacing w:val="-5"/>
          <w:sz w:val="20"/>
          <w:szCs w:val="20"/>
          <w:u w:val="single" w:color="auto"/>
        </w:rPr>
        <w:t>选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 xml:space="preserve">        </w:t>
      </w:r>
      <w:r>
        <w:rPr>
          <w:rFonts w:ascii="宋体" w:eastAsia="宋体" w:hAnsi="宋体" w:cs="宋体"/>
          <w:spacing w:val="-6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(填序号)。</w:t>
      </w:r>
    </w:p>
    <w:p>
      <w:pPr>
        <w:spacing w:before="19" w:line="232" w:lineRule="auto"/>
        <w:ind w:left="41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sz w:val="20"/>
          <w:szCs w:val="20"/>
        </w:rPr>
        <w:t>故事情节；</w:t>
      </w: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①【高老庄娶亲】猪八戒变身壮</w:t>
      </w:r>
    </w:p>
    <w:p>
      <w:pPr>
        <w:spacing w:before="1" w:line="218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汉，被高家招作女婿，虽食量惊人却勤劳能于。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14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可后来常现原形，来去飞沙走砾，又将高小姐锁</w:t>
      </w:r>
    </w:p>
    <w:p>
      <w:pPr>
        <w:spacing w:before="13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于后宅。高家惊恐，请人降妖。悟空得知详情，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before="10" w:line="217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变作高小姐模样，百般戏弄八戒，将其降服。②</w:t>
      </w:r>
    </w:p>
    <w:p>
      <w:pPr>
        <w:tabs>
          <w:tab w:val="left" w:pos="96"/>
        </w:tabs>
        <w:spacing w:before="18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14"/>
          <w:sz w:val="20"/>
          <w:szCs w:val="20"/>
          <w:u w:val="single" w:color="auto"/>
        </w:rPr>
        <w:t>【四圣试禅心】黎山老母等四圣变成一母三女，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</w:t>
      </w:r>
    </w:p>
    <w:p>
      <w:pPr>
        <w:spacing w:before="12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试探唐僧师徒取经决心。好色的八戒没能经受</w:t>
      </w:r>
    </w:p>
    <w:p>
      <w:pPr>
        <w:spacing w:before="13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</w:rPr>
        <w:t>住考验，想要把三女都娶做妻妾。四圣让八戒</w:t>
      </w:r>
    </w:p>
    <w:p>
      <w:pPr>
        <w:spacing w:before="11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用手帕遮住头脸撞天婚，八戒撞得嘴肿头青，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12" w:line="217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最后被吊在树上。③【义激美猴王】悟空被逐</w:t>
      </w:r>
    </w:p>
    <w:p>
      <w:pPr>
        <w:spacing w:before="17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后，唐僧沙僧落入黄袍怪之手，八戒只好前往花</w:t>
      </w:r>
    </w:p>
    <w:p>
      <w:pPr>
        <w:spacing w:before="13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果山向悟空求助。八戒想要隐瞒师父遭难实情，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before="12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2"/>
          <w:sz w:val="20"/>
          <w:szCs w:val="20"/>
          <w:u w:val="single" w:color="auto"/>
        </w:rPr>
        <w:t>假称师父想念悟空，却被悟空识破。后用激将法，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 xml:space="preserve">  </w:t>
      </w:r>
    </w:p>
    <w:p>
      <w:pPr>
        <w:spacing w:before="12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谎称妖精咒骂泼猴，激怒孙悟空，促使悟空重出</w:t>
      </w:r>
    </w:p>
    <w:p>
      <w:pPr>
        <w:spacing w:before="12" w:line="217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>花果山。④【盘丝洞受辱】唐僧独自化斋，误入盘</w:t>
      </w:r>
    </w:p>
    <w:p>
      <w:pPr>
        <w:spacing w:before="16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丝洞被妖精捉住，八戒原想消灭妖精救出师父，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14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却因好色调戏女妖，反被七个女妖用丝绳绊得</w:t>
      </w:r>
    </w:p>
    <w:p>
      <w:pPr>
        <w:spacing w:before="11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倒头栽葱嘴啃地，又被蜘蛛精收养的七个于儿</w:t>
      </w:r>
    </w:p>
    <w:p>
      <w:pPr>
        <w:spacing w:before="14" w:line="219" w:lineRule="auto"/>
        <w:ind w:left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子变出无数虫怪前盯后咬，幸得悟空相救。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line="461" w:lineRule="auto"/>
      </w:pPr>
    </w:p>
    <w:p>
      <w:pPr>
        <w:spacing w:before="1" w:line="550" w:lineRule="exact"/>
        <w:ind w:firstLine="2666"/>
        <w:textAlignment w:val="center"/>
      </w:pPr>
      <w:r>
        <w:drawing>
          <wp:inline distT="0" distB="0" distL="0" distR="0">
            <wp:extent cx="1669415" cy="34925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70022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7"/>
          <w:footerReference w:type="default" r:id="rId48"/>
          <w:type w:val="continuous"/>
          <w:pgSz w:w="10830" w:h="15080"/>
          <w:pgMar w:top="400" w:right="0" w:bottom="400" w:left="0" w:header="0" w:footer="0" w:gutter="0"/>
          <w:pgNumType w:start="18"/>
          <w:cols w:num="2" w:space="708" w:equalWidth="0">
            <w:col w:w="5434" w:space="100"/>
            <w:col w:w="5297" w:space="0"/>
          </w:cols>
        </w:sectPr>
      </w:pPr>
    </w:p>
    <w:p>
      <w:pPr>
        <w:spacing w:line="112" w:lineRule="exact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49"/>
          <w:footerReference w:type="default" r:id="rId50"/>
          <w:pgSz w:w="10830" w:h="15080"/>
          <w:pgMar w:top="400" w:right="9" w:bottom="400" w:left="0" w:header="0" w:footer="0" w:gutter="0"/>
          <w:pgNumType w:start="19"/>
          <w:cols w:num="1" w:space="708" w:equalWidth="0">
            <w:col w:w="10821" w:space="0"/>
          </w:cols>
        </w:sectPr>
      </w:pPr>
    </w:p>
    <w:p>
      <w:pPr>
        <w:spacing w:before="271" w:line="222" w:lineRule="auto"/>
        <w:ind w:left="1192"/>
        <w:rPr>
          <w:rFonts w:ascii="黑体" w:eastAsia="黑体" w:hAnsi="黑体" w:cs="黑体"/>
        </w:rPr>
      </w:pPr>
      <w:bookmarkStart w:id="6" w:name="_bookmark8"/>
      <w:bookmarkEnd w:id="6"/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七上——</w:t>
      </w:r>
      <w:r>
        <w:rPr>
          <w:rFonts w:ascii="黑体" w:eastAsia="黑体" w:hAnsi="黑体" w:cs="黑体"/>
          <w:spacing w:val="1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《西游记》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1" w:line="222" w:lineRule="auto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b/>
          <w:bCs/>
          <w:spacing w:val="16"/>
          <w:sz w:val="28"/>
          <w:szCs w:val="28"/>
        </w:rPr>
        <w:t>专题突破(六)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330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21"/>
          <w:sz w:val="24"/>
          <w:szCs w:val="24"/>
        </w:rPr>
        <w:t>姓名</w:t>
      </w:r>
      <w:r>
        <w:rPr>
          <w:rFonts w:ascii="黑体" w:eastAsia="黑体" w:hAnsi="黑体" w:cs="黑体"/>
          <w:spacing w:val="-3"/>
          <w:sz w:val="24"/>
          <w:szCs w:val="24"/>
        </w:rPr>
        <w:t xml:space="preserve"> </w:t>
      </w:r>
      <w:r>
        <w:rPr>
          <w:rFonts w:ascii="黑体" w:eastAsia="黑体" w:hAnsi="黑体" w:cs="黑体"/>
          <w:sz w:val="24"/>
          <w:szCs w:val="24"/>
          <w:u w:val="single" w:color="auto"/>
        </w:rPr>
        <w:t xml:space="preserve">          </w:t>
      </w:r>
    </w:p>
    <w:p>
      <w:pPr>
        <w:spacing w:line="187" w:lineRule="auto"/>
        <w:ind w:left="1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5"/>
          <w:sz w:val="21"/>
          <w:szCs w:val="21"/>
        </w:rPr>
        <w:t>得分：</w:t>
      </w:r>
      <w:r>
        <w:rPr>
          <w:rFonts w:ascii="黑体" w:eastAsia="黑体" w:hAnsi="黑体" w:cs="黑体"/>
          <w:spacing w:val="-22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51"/>
          <w:footerReference w:type="default" r:id="rId52"/>
          <w:type w:val="continuous"/>
          <w:pgSz w:w="10830" w:h="15080"/>
          <w:pgMar w:top="400" w:right="9" w:bottom="400" w:left="0" w:header="0" w:footer="0" w:gutter="0"/>
          <w:pgNumType w:start="20"/>
          <w:cols w:num="3" w:space="708" w:equalWidth="0">
            <w:col w:w="4385" w:space="100"/>
            <w:col w:w="3196" w:space="100"/>
            <w:col w:w="3041" w:space="0"/>
          </w:cols>
        </w:sectPr>
      </w:pPr>
    </w:p>
    <w:p/>
    <w:p/>
    <w:p>
      <w:pPr>
        <w:spacing w:line="160" w:lineRule="exact"/>
      </w:pPr>
    </w:p>
    <w:p>
      <w:pPr>
        <w:sectPr>
          <w:headerReference w:type="default" r:id="rId53"/>
          <w:footerReference w:type="default" r:id="rId54"/>
          <w:type w:val="continuous"/>
          <w:pgSz w:w="10830" w:h="15080"/>
          <w:pgMar w:top="400" w:right="9" w:bottom="400" w:left="0" w:header="0" w:footer="0" w:gutter="0"/>
          <w:pgNumType w:start="21"/>
          <w:cols w:num="1" w:space="708" w:equalWidth="0">
            <w:col w:w="10821" w:space="0"/>
          </w:cols>
        </w:sectPr>
      </w:pPr>
    </w:p>
    <w:p>
      <w:pPr>
        <w:spacing w:line="221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一、选择题</w:t>
      </w:r>
    </w:p>
    <w:p>
      <w:pPr>
        <w:spacing w:before="21" w:line="229" w:lineRule="auto"/>
        <w:ind w:left="1319" w:right="163" w:hanging="12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4"/>
          <w:sz w:val="21"/>
          <w:szCs w:val="21"/>
        </w:rPr>
        <w:t>1.下面有关《西游记》的情节，表述有误的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3"/>
          <w:sz w:val="21"/>
          <w:szCs w:val="21"/>
        </w:rPr>
        <w:t>一项是(</w:t>
      </w:r>
      <w:r>
        <w:rPr>
          <w:rFonts w:ascii="宋体" w:eastAsia="宋体" w:hAnsi="宋体" w:cs="宋体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ED008E"/>
          <w:spacing w:val="-2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3"/>
          <w:sz w:val="21"/>
          <w:szCs w:val="21"/>
        </w:rPr>
        <w:t>)</w:t>
      </w:r>
    </w:p>
    <w:p>
      <w:pPr>
        <w:spacing w:before="19" w:line="229" w:lineRule="auto"/>
        <w:ind w:left="1554" w:right="213" w:hanging="235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A.</w:t>
      </w:r>
      <w:r>
        <w:rPr>
          <w:rFonts w:ascii="宋体" w:eastAsia="宋体" w:hAnsi="宋体" w:cs="宋体"/>
          <w:spacing w:val="6"/>
          <w:sz w:val="21"/>
          <w:szCs w:val="21"/>
        </w:rPr>
        <w:t>在斜月三星洞，菩提祖师给美猴王起名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4"/>
          <w:sz w:val="21"/>
          <w:szCs w:val="21"/>
        </w:rPr>
        <w:t>“孙悟空”。</w:t>
      </w:r>
    </w:p>
    <w:p>
      <w:pPr>
        <w:spacing w:before="19" w:line="228" w:lineRule="auto"/>
        <w:ind w:left="1528" w:right="231" w:hanging="20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B.</w:t>
      </w:r>
      <w:r>
        <w:rPr>
          <w:rFonts w:ascii="宋体" w:eastAsia="宋体" w:hAnsi="宋体" w:cs="宋体"/>
          <w:spacing w:val="-5"/>
          <w:sz w:val="21"/>
          <w:szCs w:val="21"/>
        </w:rPr>
        <w:t>唐僧西天取经，出发时唐太宗送给他一个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紫金钵盂，作途中化斋之用。</w:t>
      </w:r>
    </w:p>
    <w:p>
      <w:pPr>
        <w:spacing w:before="22" w:line="228" w:lineRule="auto"/>
        <w:ind w:left="1528" w:right="192" w:hanging="20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C.</w:t>
      </w:r>
      <w:r>
        <w:rPr>
          <w:rFonts w:ascii="宋体" w:eastAsia="宋体" w:hAnsi="宋体" w:cs="宋体"/>
          <w:spacing w:val="-13"/>
          <w:sz w:val="21"/>
          <w:szCs w:val="21"/>
        </w:rPr>
        <w:t>沙悟净在流沙河拜唐僧为师，成为唐僧的三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徒弟。</w:t>
      </w:r>
    </w:p>
    <w:p>
      <w:pPr>
        <w:spacing w:before="22" w:line="228" w:lineRule="auto"/>
        <w:ind w:left="1528" w:right="224" w:hanging="20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D.</w:t>
      </w:r>
      <w:r>
        <w:rPr>
          <w:rFonts w:ascii="宋体" w:eastAsia="宋体" w:hAnsi="宋体" w:cs="宋体"/>
          <w:spacing w:val="-5"/>
          <w:sz w:val="21"/>
          <w:szCs w:val="21"/>
        </w:rPr>
        <w:t>过火焰山时，猪八戒大战红孩儿，为最后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降服红孩儿做出很大贡献。</w:t>
      </w:r>
    </w:p>
    <w:p>
      <w:pPr>
        <w:spacing w:before="17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二、语段题</w:t>
      </w:r>
    </w:p>
    <w:p>
      <w:pPr>
        <w:spacing w:before="21" w:line="219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  <w:sz w:val="21"/>
          <w:szCs w:val="21"/>
        </w:rPr>
        <w:t>2.阅读下面语段，完成后面的问题。</w:t>
      </w:r>
    </w:p>
    <w:p>
      <w:pPr>
        <w:spacing w:before="14" w:line="235" w:lineRule="auto"/>
        <w:ind w:left="1184" w:right="171" w:firstLine="404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3"/>
          <w:sz w:val="21"/>
          <w:szCs w:val="21"/>
        </w:rPr>
        <w:t>行者道：“你这个呆子!我临别之时，曾叮咛</w:t>
      </w:r>
      <w:r>
        <w:rPr>
          <w:rFonts w:ascii="楷体" w:eastAsia="楷体" w:hAnsi="楷体" w:cs="楷体"/>
          <w:spacing w:val="1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6"/>
          <w:sz w:val="21"/>
          <w:szCs w:val="21"/>
        </w:rPr>
        <w:t>又叮咛，说道‘若有妖魔捉住师父，你就说老</w:t>
      </w:r>
      <w:r>
        <w:rPr>
          <w:rFonts w:ascii="楷体" w:eastAsia="楷体" w:hAnsi="楷体" w:cs="楷体"/>
          <w:spacing w:val="-17"/>
          <w:sz w:val="21"/>
          <w:szCs w:val="21"/>
        </w:rPr>
        <w:t>孙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2"/>
          <w:sz w:val="21"/>
          <w:szCs w:val="21"/>
        </w:rPr>
        <w:t>是他大徒弟。’怎么却不说我?”八戒又思量道</w:t>
      </w:r>
      <w:r>
        <w:rPr>
          <w:rFonts w:ascii="楷体" w:eastAsia="楷体" w:hAnsi="楷体" w:cs="楷体"/>
          <w:spacing w:val="-23"/>
          <w:sz w:val="21"/>
          <w:szCs w:val="21"/>
        </w:rPr>
        <w:t>：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3"/>
          <w:w w:val="98"/>
          <w:sz w:val="21"/>
          <w:szCs w:val="21"/>
        </w:rPr>
        <w:t>“请将不如激将，等我激他一激。”道：“哥啊，</w:t>
      </w:r>
      <w:r>
        <w:rPr>
          <w:rFonts w:ascii="楷体" w:eastAsia="楷体" w:hAnsi="楷体" w:cs="楷体"/>
          <w:spacing w:val="7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4"/>
          <w:sz w:val="21"/>
          <w:szCs w:val="21"/>
        </w:rPr>
        <w:t>不说你还好哩，只为说你，他一发无状!”……</w:t>
      </w:r>
      <w:r>
        <w:rPr>
          <w:rFonts w:ascii="楷体" w:eastAsia="楷体" w:hAnsi="楷体" w:cs="楷体"/>
          <w:spacing w:val="13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行者闻言，就气得抓耳挠腮，暴躁乱跳道：“是</w:t>
      </w:r>
      <w:r>
        <w:rPr>
          <w:rFonts w:ascii="楷体" w:eastAsia="楷体" w:hAnsi="楷体" w:cs="楷体"/>
          <w:spacing w:val="1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sz w:val="21"/>
          <w:szCs w:val="21"/>
        </w:rPr>
        <w:t>那个敢这等骂我!”八戒道：“哥哥息怒，是那黄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袍怪这等骂来，我故学与你听也。”</w:t>
      </w:r>
    </w:p>
    <w:p>
      <w:pPr>
        <w:spacing w:before="24" w:line="230" w:lineRule="auto"/>
        <w:ind w:left="1588" w:right="171" w:hanging="2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(1)选文中的“行者”又称“美猴王”,请说说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美猴王的称号是怎么得来的。</w:t>
      </w:r>
    </w:p>
    <w:p>
      <w:pPr>
        <w:tabs>
          <w:tab w:val="left" w:pos="5265"/>
        </w:tabs>
        <w:spacing w:before="23" w:line="234" w:lineRule="auto"/>
        <w:ind w:left="1190" w:right="164" w:firstLine="39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一</w:t>
      </w:r>
      <w:r>
        <w:rPr>
          <w:rFonts w:ascii="宋体" w:eastAsia="宋体" w:hAnsi="宋体" w:cs="宋体"/>
          <w:color w:val="ED008E"/>
          <w:spacing w:val="-5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日，石猴与众猴在山涧玩耍、洗澡，顺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2"/>
          <w:sz w:val="21"/>
          <w:szCs w:val="21"/>
          <w:u w:val="single" w:color="auto"/>
        </w:rPr>
        <w:t>涧爬山，想找到水的源头，上山一看，是瀑布。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ab/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猴子们说谁能进去又出来，不伤身体，就是“我</w:t>
      </w:r>
      <w:r>
        <w:rPr>
          <w:rFonts w:ascii="宋体" w:eastAsia="宋体" w:hAnsi="宋体" w:cs="宋体"/>
          <w:color w:val="ED008E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6"/>
          <w:sz w:val="21"/>
          <w:szCs w:val="21"/>
          <w:u w:val="single" w:color="auto"/>
        </w:rPr>
        <w:t>们”的大王，石猴进去又出来，毫发未损，还为众</w:t>
      </w:r>
      <w:r>
        <w:rPr>
          <w:rFonts w:ascii="宋体" w:eastAsia="宋体" w:hAnsi="宋体" w:cs="宋体"/>
          <w:color w:val="ED008E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0"/>
          <w:sz w:val="21"/>
          <w:szCs w:val="21"/>
          <w:u w:val="single" w:color="auto"/>
        </w:rPr>
        <w:t>猴找到了安家的地方，故被封为“石美猴王”</w:t>
      </w:r>
      <w:r>
        <w:rPr>
          <w:rFonts w:ascii="宋体" w:eastAsia="宋体" w:hAnsi="宋体" w:cs="宋体"/>
          <w:color w:val="ED008E"/>
          <w:spacing w:val="-21"/>
          <w:sz w:val="21"/>
          <w:szCs w:val="21"/>
          <w:u w:val="single" w:color="auto"/>
        </w:rPr>
        <w:t>,后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30"/>
          <w:w w:val="95"/>
          <w:sz w:val="21"/>
          <w:szCs w:val="21"/>
          <w:u w:val="single" w:color="auto"/>
        </w:rPr>
        <w:t>来将“石”字隐去，称“美猴王”。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</w:t>
      </w:r>
    </w:p>
    <w:p>
      <w:pPr>
        <w:spacing w:before="1" w:line="218" w:lineRule="auto"/>
        <w:ind w:left="12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(2)八戒为了让行者救唐僧采用了什么计策</w:t>
      </w:r>
      <w:r>
        <w:rPr>
          <w:rFonts w:ascii="宋体" w:eastAsia="宋体" w:hAnsi="宋体" w:cs="宋体"/>
          <w:spacing w:val="-7"/>
          <w:sz w:val="21"/>
          <w:szCs w:val="21"/>
        </w:rPr>
        <w:t>?</w:t>
      </w:r>
    </w:p>
    <w:p>
      <w:pPr>
        <w:spacing w:before="42" w:line="219" w:lineRule="auto"/>
        <w:ind w:left="15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从中能看出八戒具有怎样的性格特点?</w:t>
      </w:r>
    </w:p>
    <w:p>
      <w:pPr>
        <w:spacing w:before="21" w:line="228" w:lineRule="auto"/>
        <w:ind w:left="1190" w:right="167" w:firstLine="3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激将法。性格特点；粗中有细，善于对症下</w:t>
      </w:r>
      <w:r>
        <w:rPr>
          <w:rFonts w:ascii="宋体" w:eastAsia="宋体" w:hAnsi="宋体" w:cs="宋体"/>
          <w:color w:val="ED008E"/>
          <w:spacing w:val="4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4"/>
          <w:w w:val="97"/>
          <w:sz w:val="21"/>
          <w:szCs w:val="21"/>
          <w:u w:val="single" w:color="auto"/>
        </w:rPr>
        <w:t>药；憨厚又懂得用心计。</w:t>
      </w:r>
      <w:r>
        <w:rPr>
          <w:rFonts w:ascii="宋体" w:eastAsia="宋体" w:hAnsi="宋体" w:cs="宋体"/>
          <w:color w:val="ED008E"/>
          <w:spacing w:val="3"/>
          <w:sz w:val="21"/>
          <w:szCs w:val="21"/>
          <w:u w:val="single" w:color="auto"/>
        </w:rPr>
        <w:t xml:space="preserve">   </w:t>
      </w:r>
    </w:p>
    <w:p>
      <w:pPr>
        <w:spacing w:before="21" w:line="231" w:lineRule="auto"/>
        <w:ind w:left="1319" w:right="168" w:hanging="12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3.小丽和小颖在阅读《西游记》时发现孙悟空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曾多次流泪，他们对相关语句做了批注，并围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绕此专题进行了研究。</w:t>
      </w:r>
    </w:p>
    <w:p>
      <w:pPr>
        <w:spacing w:line="78" w:lineRule="exact"/>
      </w:pPr>
    </w:p>
    <w:tbl>
      <w:tblPr>
        <w:tblStyle w:val="TableNormal04"/>
        <w:tblW w:w="4070" w:type="dxa"/>
        <w:tblInd w:w="1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9"/>
        <w:gridCol w:w="1781"/>
      </w:tblGrid>
      <w:tr>
        <w:tblPrEx>
          <w:tblW w:w="4070" w:type="dxa"/>
          <w:tblInd w:w="11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/>
        </w:trPr>
        <w:tc>
          <w:tcPr>
            <w:tcW w:w="2289" w:type="dxa"/>
            <w:vAlign w:val="top"/>
          </w:tcPr>
          <w:p>
            <w:r>
              <w:t>专题内容：xxx落泪</w:t>
            </w:r>
          </w:p>
        </w:tc>
        <w:tc>
          <w:tcPr>
            <w:tcW w:w="1781" w:type="dxa"/>
            <w:vAlign w:val="top"/>
          </w:tcPr>
          <w:p>
            <w:r>
              <w:t>批注</w:t>
            </w:r>
          </w:p>
        </w:tc>
      </w:tr>
      <w:tr>
        <w:tblPrEx>
          <w:tblW w:w="4070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/>
        </w:trPr>
        <w:tc>
          <w:tcPr>
            <w:tcW w:w="2289" w:type="dxa"/>
            <w:vAlign w:val="top"/>
          </w:tcPr>
          <w:p>
            <w:r>
              <w:t>①美猴王享乐天真，何期有  三五百载。 一 日，与群猴喜宴  之间，忽然忧恼，坠下泪来。 ( 第 一 回 灵 根 育 孕 xxx   出 心 性 修 持 大 道 生 )</w:t>
            </w:r>
          </w:p>
        </w:tc>
        <w:tc>
          <w:tcPr>
            <w:tcW w:w="1781" w:type="dxa"/>
            <w:vAlign w:val="top"/>
          </w:tcPr>
          <w:p>
            <w:r>
              <w:t>①美猴王对生死问</w:t>
              <w:br/>
              <w:t>题感到无可奈何，不  觉悲从中来，于是“坠 下泪来”。</w:t>
            </w:r>
          </w:p>
        </w:tc>
      </w:tr>
    </w:tbl>
    <w:p>
      <w:pPr>
        <w:spacing w:line="15" w:lineRule="exact"/>
        <w:rPr>
          <w:sz w:val="2"/>
        </w:rPr>
      </w:pP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93" w:lineRule="auto"/>
        <w:rPr>
          <w:sz w:val="2"/>
        </w:rPr>
      </w:pPr>
    </w:p>
    <w:tbl>
      <w:tblPr>
        <w:tblStyle w:val="TableNormal04"/>
        <w:tblW w:w="406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9"/>
        <w:gridCol w:w="1760"/>
      </w:tblGrid>
      <w:tr>
        <w:tblPrEx>
          <w:tblW w:w="406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/>
        </w:trPr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r>
              <w:br/>
              <w:t>xxx在那半空里看时，原  来是东洋大海潮发的声响。 一见了，便又想起xx，止  不住腮边泪坠，停云住步， 良久方丢。  ·</w:t>
              <w:br/>
              <w:t>(第二十七回  尸魔三戏 xxx圣僧恨逐xxx)</w:t>
            </w:r>
          </w:p>
        </w:tc>
        <w:tc>
          <w:tcPr>
            <w:tcW w:w="1760" w:type="dxa"/>
            <w:vAlign w:val="top"/>
          </w:tcPr>
          <w:p>
            <w:r>
              <w:t>②悟空为保xx，三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打白骨精，却被xx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冤枉成滥杀无辜，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并遭驱逐，内心颇感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无奈、委屈。此外，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心中还有离开师父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的不舍，有对师父将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来安危的担忧，所以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2309" w:type="dxa"/>
            <w:vMerge/>
            <w:tcBorders>
              <w:top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“腮边泪坠”。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/>
        </w:trPr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r>
              <w:t>③他(悟空)当时曾下九鼎 油锅，就煤了七八日，也不 曾有一点泪儿。只为想起唐 僧取经的苦恼，他就泪出痛 肠，放眼便哭。 ——心却想 道：“……今日却教我去拜 此怪。若不跪拜，必定走了 风汛。”</w:t>
              <w:br/>
              <w:t>(第三十四回魔头巧算 困心猿大圣腾那骗宝贝)</w:t>
            </w:r>
          </w:p>
        </w:tc>
        <w:tc>
          <w:tcPr>
            <w:tcW w:w="1760" w:type="dxa"/>
            <w:vAlign w:val="top"/>
          </w:tcPr>
          <w:p>
            <w:r>
              <w:br/>
              <w:t>③悟空为了骗取九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xxx的幌金绳，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变作小妖，不得不向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妖怪下跪请安，内心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倍感屈辱、羞耻，所</w:t>
            </w:r>
          </w:p>
        </w:tc>
      </w:tr>
      <w:tr>
        <w:tblPrEx>
          <w:tblW w:w="4069" w:type="dxa"/>
          <w:tblInd w:w="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/>
        </w:trPr>
        <w:tc>
          <w:tcPr>
            <w:tcW w:w="2309" w:type="dxa"/>
            <w:vMerge/>
            <w:tcBorders>
              <w:top w:val="nil"/>
            </w:tcBorders>
            <w:vAlign w:val="top"/>
          </w:tcPr>
          <w:p/>
        </w:tc>
        <w:tc>
          <w:tcPr>
            <w:tcW w:w="1760" w:type="dxa"/>
            <w:vAlign w:val="top"/>
          </w:tcPr>
          <w:p>
            <w:r>
              <w:t>以“泪出痛肠 ”。</w:t>
            </w:r>
          </w:p>
        </w:tc>
      </w:tr>
    </w:tbl>
    <w:p>
      <w:pPr>
        <w:spacing w:before="123" w:line="202" w:lineRule="auto"/>
        <w:ind w:left="428" w:right="1190" w:hanging="3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(1)孙悟空每次落泪的原因和心理都不同。请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参考批注①,任选一处在表格内做批注。</w:t>
      </w:r>
    </w:p>
    <w:p>
      <w:pPr>
        <w:spacing w:before="1" w:line="208" w:lineRule="auto"/>
        <w:ind w:left="428" w:right="1188" w:hanging="3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(2)关于孙悟空的落泪，小丽和小颖的理解不</w:t>
      </w:r>
      <w:r>
        <w:rPr>
          <w:rFonts w:ascii="宋体" w:eastAsia="宋体" w:hAnsi="宋体" w:cs="宋体"/>
          <w:spacing w:val="1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2"/>
          <w:sz w:val="21"/>
          <w:szCs w:val="21"/>
        </w:rPr>
        <w:t>同。请结合上述摘录及书中相关内容，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22"/>
          <w:sz w:val="21"/>
          <w:szCs w:val="21"/>
        </w:rPr>
        <w:t>阐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述你的理解。</w:t>
      </w:r>
    </w:p>
    <w:p>
      <w:pPr>
        <w:spacing w:before="11" w:line="220" w:lineRule="auto"/>
        <w:ind w:left="42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sz w:val="21"/>
          <w:szCs w:val="21"/>
        </w:rPr>
        <w:t>小丽：孙悟空神通广大，却也有解决不了的</w:t>
      </w:r>
    </w:p>
    <w:p>
      <w:pPr>
        <w:spacing w:line="202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9"/>
          <w:sz w:val="21"/>
          <w:szCs w:val="21"/>
        </w:rPr>
        <w:t>问题，显示其人性软弱的一面。</w:t>
      </w:r>
    </w:p>
    <w:p>
      <w:pPr>
        <w:spacing w:before="1" w:line="219" w:lineRule="auto"/>
        <w:ind w:left="42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小颖：孙悟空虽多次流泪，可每次落泪的原</w:t>
      </w:r>
    </w:p>
    <w:p>
      <w:pPr>
        <w:spacing w:line="218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3"/>
          <w:sz w:val="21"/>
          <w:szCs w:val="21"/>
        </w:rPr>
        <w:t>因不同，是其不断成长的见证。</w:t>
      </w:r>
    </w:p>
    <w:p>
      <w:pPr>
        <w:spacing w:line="202" w:lineRule="auto"/>
        <w:ind w:left="42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9"/>
          <w:sz w:val="21"/>
          <w:szCs w:val="21"/>
        </w:rPr>
        <w:t>我的理解；</w:t>
      </w:r>
      <w:r>
        <w:rPr>
          <w:rFonts w:ascii="宋体" w:eastAsia="宋体" w:hAnsi="宋体" w:cs="宋体"/>
          <w:color w:val="ED008E"/>
          <w:spacing w:val="-19"/>
          <w:sz w:val="21"/>
          <w:szCs w:val="21"/>
          <w:u w:val="single" w:color="auto"/>
        </w:rPr>
        <w:t>【示例一】我认为孙悟空的泪水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见证着他的成长。从渴望长生而不能的烦恼，</w:t>
      </w:r>
      <w:r>
        <w:rPr>
          <w:rFonts w:ascii="宋体" w:eastAsia="宋体" w:hAnsi="宋体" w:cs="宋体"/>
          <w:color w:val="ED008E"/>
          <w:spacing w:val="4"/>
          <w:sz w:val="21"/>
          <w:szCs w:val="21"/>
          <w:u w:val="single" w:color="auto"/>
        </w:rPr>
        <w:t xml:space="preserve">  </w:t>
      </w:r>
    </w:p>
    <w:p>
      <w:pPr>
        <w:spacing w:before="1"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</w:rPr>
        <w:t>到离开菩提祖师的不舍，第一次他懂得了感谢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3"/>
          <w:sz w:val="21"/>
          <w:szCs w:val="21"/>
          <w:u w:val="single" w:color="auto"/>
        </w:rPr>
        <w:t>师恩</w:t>
      </w:r>
      <w:r>
        <w:rPr>
          <w:rFonts w:ascii="宋体" w:eastAsia="宋体" w:hAnsi="宋体" w:cs="宋体"/>
          <w:spacing w:val="-3"/>
          <w:sz w:val="21"/>
          <w:szCs w:val="21"/>
        </w:rPr>
        <w:t>。</w:t>
      </w:r>
      <w:r>
        <w:rPr>
          <w:rFonts w:ascii="宋体" w:eastAsia="宋体" w:hAnsi="宋体" w:cs="宋体"/>
          <w:color w:val="ED008E"/>
          <w:spacing w:val="-3"/>
          <w:sz w:val="21"/>
          <w:szCs w:val="21"/>
          <w:u w:val="single" w:color="auto"/>
        </w:rPr>
        <w:t>从忍受不住紧箍禁锢</w:t>
      </w:r>
      <w:r>
        <w:rPr>
          <w:rFonts w:ascii="宋体" w:eastAsia="宋体" w:hAnsi="宋体" w:cs="宋体"/>
          <w:spacing w:val="-3"/>
          <w:sz w:val="21"/>
          <w:szCs w:val="21"/>
        </w:rPr>
        <w:t>，</w:t>
      </w:r>
      <w:r>
        <w:rPr>
          <w:rFonts w:ascii="宋体" w:eastAsia="宋体" w:hAnsi="宋体" w:cs="宋体"/>
          <w:color w:val="ED008E"/>
          <w:spacing w:val="-3"/>
          <w:sz w:val="21"/>
          <w:szCs w:val="21"/>
          <w:u w:val="single" w:color="auto"/>
        </w:rPr>
        <w:t>到含恨离开唐僧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泪如雨下，这一次他懂得了体谅与关怀他人。从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这辈子只拜天地和师父，到委曲求全拜向老妖，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 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眼泪中他懂得了隐忍和顾全大局。从顶天立地</w:t>
      </w:r>
    </w:p>
    <w:p>
      <w:pPr>
        <w:spacing w:before="1"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的齐天大圣，到修成正果的斗战胜佛，眼泪中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悟空经历蜕变，收获成长。【示例二】我认为孙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悟空的泪水展示了他软弱的一面，也是最真实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的人性的一面。孙悟空作为神，神通广大</w:t>
      </w:r>
      <w:r>
        <w:rPr>
          <w:rFonts w:ascii="宋体" w:eastAsia="宋体" w:hAnsi="宋体" w:cs="宋体"/>
          <w:spacing w:val="-14"/>
          <w:sz w:val="21"/>
          <w:szCs w:val="21"/>
        </w:rPr>
        <w:t>，</w:t>
      </w: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无所</w:t>
      </w:r>
    </w:p>
    <w:p>
      <w:pPr>
        <w:spacing w:before="1" w:line="20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不能，可在现实中，他不得不离开菩提祖师，忍</w:t>
      </w:r>
    </w:p>
    <w:p>
      <w:pPr>
        <w:spacing w:before="1" w:line="203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受不住紧筛禁锢，受尽委屈无处告诉，万般无奈</w:t>
      </w:r>
    </w:p>
    <w:p>
      <w:pPr>
        <w:spacing w:line="202" w:lineRule="auto"/>
        <w:rPr>
          <w:rFonts w:ascii="宋体" w:eastAsia="宋体" w:hAnsi="宋体" w:cs="宋体"/>
        </w:rPr>
        <w:sectPr>
          <w:headerReference w:type="default" r:id="rId55"/>
          <w:footerReference w:type="default" r:id="rId56"/>
          <w:type w:val="continuous"/>
          <w:pgSz w:w="10830" w:h="15080"/>
          <w:pgMar w:top="400" w:right="9" w:bottom="400" w:left="0" w:header="0" w:footer="0" w:gutter="0"/>
          <w:pgNumType w:start="22"/>
          <w:cols w:num="2" w:space="708" w:equalWidth="0">
            <w:col w:w="5431" w:space="100"/>
            <w:col w:w="5291" w:space="0"/>
          </w:cols>
        </w:sect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向老妖跪拜</w:t>
      </w:r>
      <w:r>
        <w:rPr>
          <w:rFonts w:ascii="宋体" w:eastAsia="宋体" w:hAnsi="宋体" w:cs="宋体"/>
          <w:color w:val="ED008E"/>
          <w:spacing w:val="-6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…</w:t>
      </w: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…遇到困难无法解决，以泪来纾</w:t>
      </w:r>
    </w:p>
    <w:p>
      <w:pPr>
        <w:spacing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</w:rPr>
        <w:t>解痛苦，是人之常情；因</w:t>
      </w:r>
      <w:r>
        <w:rPr>
          <w:rFonts w:ascii="宋体" w:eastAsia="宋体" w:hAnsi="宋体" w:cs="宋体"/>
          <w:color w:val="ED008E"/>
          <w:spacing w:val="33"/>
          <w:sz w:val="21"/>
          <w:szCs w:val="21"/>
        </w:rPr>
        <w:t xml:space="preserve">  </w:t>
      </w:r>
      <w:r>
        <w:rPr>
          <w:rFonts w:ascii="宋体" w:eastAsia="宋体" w:hAnsi="宋体" w:cs="宋体"/>
          <w:color w:val="ED008E"/>
          <w:spacing w:val="-23"/>
          <w:sz w:val="21"/>
          <w:szCs w:val="21"/>
        </w:rPr>
        <w:t>让人觉得孙忙</w:t>
      </w:r>
      <w:r>
        <w:rPr>
          <w:rFonts w:ascii="宋体" w:eastAsia="宋体" w:hAnsi="宋体" w:cs="宋体"/>
          <w:color w:val="ED008E"/>
          <w:spacing w:val="16"/>
          <w:sz w:val="21"/>
          <w:szCs w:val="21"/>
        </w:rPr>
        <w:t xml:space="preserve">  </w:t>
      </w:r>
      <w:r>
        <w:rPr>
          <w:rFonts w:ascii="宋体" w:eastAsia="宋体" w:hAnsi="宋体" w:cs="宋体"/>
          <w:color w:val="ED008E"/>
          <w:spacing w:val="-23"/>
          <w:sz w:val="21"/>
          <w:szCs w:val="21"/>
        </w:rPr>
        <w:t>与我</w:t>
      </w:r>
    </w:p>
    <w:p>
      <w:pPr>
        <w:spacing w:before="1" w:line="20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们普通人一样，有着七情六欲。作者就此完成了</w:t>
      </w:r>
    </w:p>
    <w:p>
      <w:pPr>
        <w:spacing w:line="201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5"/>
          <w:sz w:val="21"/>
          <w:szCs w:val="21"/>
          <w:u w:val="single" w:color="auto"/>
        </w:rPr>
        <w:t>孙悟空人性一面的塑造。由神到人，再到佛，经历</w:t>
      </w:r>
    </w:p>
    <w:p>
      <w:pPr>
        <w:spacing w:before="1" w:line="204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身心痛苦，才成正果，这是孙悟空的泪水给我们</w:t>
      </w:r>
    </w:p>
    <w:p>
      <w:pPr>
        <w:spacing w:line="184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32"/>
          <w:w w:val="97"/>
          <w:sz w:val="21"/>
          <w:szCs w:val="21"/>
          <w:u w:val="single" w:color="auto"/>
        </w:rPr>
        <w:t>的启示。</w:t>
      </w:r>
      <w:r>
        <w:rPr>
          <w:rFonts w:ascii="宋体" w:eastAsia="宋体" w:hAnsi="宋体" w:cs="宋体"/>
          <w:color w:val="ED008E"/>
          <w:spacing w:val="2"/>
          <w:sz w:val="21"/>
          <w:szCs w:val="21"/>
          <w:u w:val="single" w:color="auto"/>
        </w:rPr>
        <w:t xml:space="preserve"> </w:t>
      </w:r>
    </w:p>
    <w:p>
      <w:pPr>
        <w:sectPr>
          <w:headerReference w:type="default" r:id="rId57"/>
          <w:footerReference w:type="default" r:id="rId58"/>
          <w:type w:val="nextPage"/>
          <w:pgSz w:w="10830" w:h="15080"/>
          <w:pgMar w:top="400" w:right="9" w:bottom="400" w:left="0" w:header="0" w:footer="0" w:gutter="0"/>
          <w:pgNumType w:start="23"/>
          <w:cols w:num="2" w:space="708" w:equalWidth="0">
            <w:col w:w="5431" w:space="100"/>
            <w:col w:w="5291" w:space="0"/>
          </w:cols>
          <w:titlePg w:val="0"/>
        </w:sectPr>
      </w:pPr>
    </w:p>
    <w:p>
      <w:pPr>
        <w:spacing w:line="437" w:lineRule="auto"/>
      </w:pPr>
    </w:p>
    <w:p>
      <w:pPr>
        <w:spacing w:line="561" w:lineRule="exact"/>
        <w:textAlignment w:val="center"/>
      </w:pPr>
      <w:r>
        <w:drawing>
          <wp:inline distT="0" distB="0" distL="0" distR="0">
            <wp:extent cx="1650365" cy="35560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50973" cy="3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0"/>
          <w:footerReference w:type="default" r:id="rId61"/>
          <w:type w:val="continuous"/>
          <w:pgSz w:w="10830" w:h="15080"/>
          <w:pgMar w:top="400" w:right="9" w:bottom="400" w:left="0" w:header="0" w:footer="0" w:gutter="0"/>
          <w:pgNumType w:start="24"/>
          <w:cols w:num="1" w:space="708" w:equalWidth="0">
            <w:col w:w="10821" w:space="0"/>
          </w:cols>
        </w:sectPr>
      </w:pPr>
    </w:p>
    <w:p>
      <w:pPr>
        <w:spacing w:line="117" w:lineRule="exact"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62"/>
          <w:footerReference w:type="default" r:id="rId63"/>
          <w:pgSz w:w="10830" w:h="15080"/>
          <w:pgMar w:top="400" w:right="0" w:bottom="400" w:left="0" w:header="0" w:footer="0" w:gutter="0"/>
          <w:pgNumType w:start="25"/>
          <w:cols w:num="1" w:space="708" w:equalWidth="0">
            <w:col w:w="10830" w:space="0"/>
          </w:cols>
        </w:sectPr>
      </w:pPr>
    </w:p>
    <w:p>
      <w:pPr>
        <w:spacing w:before="269" w:line="221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2"/>
          <w:sz w:val="21"/>
          <w:szCs w:val="21"/>
        </w:rPr>
        <w:t>七上——</w:t>
      </w:r>
      <w:r>
        <w:rPr>
          <w:rFonts w:ascii="黑体" w:eastAsia="黑体" w:hAnsi="黑体" w:cs="黑体"/>
          <w:spacing w:val="6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2"/>
          <w:sz w:val="21"/>
          <w:szCs w:val="21"/>
        </w:rPr>
        <w:t>《白洋淀纪事》《湘行散记》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7" w:line="222" w:lineRule="auto"/>
        <w:rPr>
          <w:rFonts w:ascii="黑体" w:eastAsia="黑体" w:hAnsi="黑体" w:cs="黑体"/>
          <w:sz w:val="30"/>
          <w:szCs w:val="30"/>
        </w:rPr>
      </w:pPr>
      <w:bookmarkStart w:id="7" w:name="_bookmark9"/>
      <w:bookmarkEnd w:id="7"/>
      <w:r>
        <w:rPr>
          <w:rFonts w:ascii="黑体" w:eastAsia="黑体" w:hAnsi="黑体" w:cs="黑体"/>
          <w:b/>
          <w:bCs/>
          <w:spacing w:val="-3"/>
          <w:sz w:val="30"/>
          <w:szCs w:val="30"/>
        </w:rPr>
        <w:t>专题突破(七)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369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0"/>
          <w:sz w:val="21"/>
          <w:szCs w:val="21"/>
        </w:rPr>
        <w:t>姓</w:t>
      </w:r>
      <w:r>
        <w:rPr>
          <w:rFonts w:ascii="黑体" w:eastAsia="黑体" w:hAnsi="黑体" w:cs="黑体"/>
          <w:spacing w:val="1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0"/>
          <w:sz w:val="21"/>
          <w:szCs w:val="21"/>
        </w:rPr>
        <w:t>名</w:t>
      </w:r>
      <w:r>
        <w:rPr>
          <w:rFonts w:ascii="黑体" w:eastAsia="黑体" w:hAnsi="黑体" w:cs="黑体"/>
          <w:spacing w:val="1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line="187" w:lineRule="auto"/>
        <w:ind w:left="9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3"/>
          <w:sz w:val="21"/>
          <w:szCs w:val="21"/>
        </w:rPr>
        <w:t>得分：</w:t>
      </w:r>
      <w:r>
        <w:rPr>
          <w:rFonts w:ascii="黑体" w:eastAsia="黑体" w:hAnsi="黑体" w:cs="黑体"/>
          <w:spacing w:val="-47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 </w:t>
      </w:r>
    </w:p>
    <w:p>
      <w:pPr>
        <w:sectPr>
          <w:headerReference w:type="default" r:id="rId64"/>
          <w:footerReference w:type="default" r:id="rId65"/>
          <w:type w:val="continuous"/>
          <w:pgSz w:w="10830" w:h="15080"/>
          <w:pgMar w:top="400" w:right="0" w:bottom="400" w:left="0" w:header="0" w:footer="0" w:gutter="0"/>
          <w:pgNumType w:start="26"/>
          <w:cols w:num="3" w:space="708" w:equalWidth="0">
            <w:col w:w="5155" w:space="100"/>
            <w:col w:w="2446" w:space="100"/>
            <w:col w:w="3031" w:space="0"/>
          </w:cols>
        </w:sectPr>
      </w:pPr>
    </w:p>
    <w:p/>
    <w:p/>
    <w:p>
      <w:pPr>
        <w:spacing w:line="118" w:lineRule="exact"/>
      </w:pPr>
    </w:p>
    <w:p>
      <w:pPr>
        <w:sectPr>
          <w:headerReference w:type="default" r:id="rId66"/>
          <w:footerReference w:type="default" r:id="rId67"/>
          <w:type w:val="continuous"/>
          <w:pgSz w:w="10830" w:h="15080"/>
          <w:pgMar w:top="400" w:right="0" w:bottom="400" w:left="0" w:header="0" w:footer="0" w:gutter="0"/>
          <w:pgNumType w:start="27"/>
          <w:cols w:num="1" w:space="708" w:equalWidth="0">
            <w:col w:w="10830" w:space="0"/>
          </w:cols>
        </w:sectPr>
      </w:pPr>
    </w:p>
    <w:p>
      <w:pPr>
        <w:spacing w:before="42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100" w:line="252" w:lineRule="auto"/>
        <w:ind w:left="1369" w:right="210" w:hanging="17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1.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</w:rPr>
        <w:t>《芦花荡》是著名作家</w:t>
      </w:r>
      <w:r>
        <w:rPr>
          <w:rFonts w:ascii="宋体" w:eastAsia="宋体" w:hAnsi="宋体" w:cs="宋体"/>
          <w:spacing w:val="-9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0"/>
          <w:sz w:val="21"/>
          <w:szCs w:val="21"/>
          <w:u w:val="single" w:color="auto"/>
        </w:rPr>
        <w:t>孙犁</w:t>
      </w:r>
      <w:r>
        <w:rPr>
          <w:rFonts w:ascii="宋体" w:eastAsia="宋体" w:hAnsi="宋体" w:cs="宋体"/>
          <w:spacing w:val="-10"/>
          <w:sz w:val="21"/>
          <w:szCs w:val="21"/>
        </w:rPr>
        <w:t>的“白洋淀纪事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3"/>
          <w:sz w:val="21"/>
          <w:szCs w:val="21"/>
        </w:rPr>
        <w:t>之二”,“白洋淀纪事之一”是《</w:t>
      </w: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荷花淀</w:t>
      </w:r>
      <w:r>
        <w:rPr>
          <w:rFonts w:ascii="宋体" w:eastAsia="宋体" w:hAnsi="宋体" w:cs="宋体"/>
          <w:spacing w:val="-23"/>
          <w:sz w:val="21"/>
          <w:szCs w:val="21"/>
        </w:rPr>
        <w:t>》。</w:t>
      </w:r>
    </w:p>
    <w:p>
      <w:pPr>
        <w:spacing w:before="88" w:line="272" w:lineRule="auto"/>
        <w:ind w:left="1300" w:right="178" w:hanging="110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2.《湘行散记》这部散文集出版于1936年，</w:t>
      </w:r>
      <w:r>
        <w:rPr>
          <w:rFonts w:ascii="宋体" w:eastAsia="宋体" w:hAnsi="宋体" w:cs="宋体"/>
          <w:spacing w:val="7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一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</w:rPr>
        <w:t>共收散文</w:t>
      </w:r>
      <w:r>
        <w:rPr>
          <w:rFonts w:ascii="宋体" w:eastAsia="宋体" w:hAnsi="宋体" w:cs="宋体"/>
          <w:spacing w:val="-3"/>
          <w:sz w:val="21"/>
          <w:szCs w:val="21"/>
          <w:u w:val="single" w:color="auto"/>
        </w:rPr>
        <w:t>十一</w:t>
      </w:r>
      <w:r>
        <w:rPr>
          <w:rFonts w:ascii="宋体" w:eastAsia="宋体" w:hAnsi="宋体" w:cs="宋体"/>
          <w:spacing w:val="-3"/>
          <w:sz w:val="21"/>
          <w:szCs w:val="21"/>
        </w:rPr>
        <w:t>篇。它是1934年作者回故乡湘</w:t>
      </w:r>
      <w:r>
        <w:rPr>
          <w:rFonts w:ascii="宋体" w:eastAsia="宋体" w:hAnsi="宋体" w:cs="宋体"/>
          <w:spacing w:val="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3"/>
          <w:sz w:val="21"/>
          <w:szCs w:val="21"/>
        </w:rPr>
        <w:t>西时作的</w:t>
      </w:r>
      <w:r>
        <w:rPr>
          <w:rFonts w:ascii="宋体" w:eastAsia="宋体" w:hAnsi="宋体" w:cs="宋体"/>
          <w:color w:val="ED008E"/>
          <w:spacing w:val="3"/>
          <w:sz w:val="21"/>
          <w:szCs w:val="21"/>
          <w:u w:val="single" w:color="auto"/>
        </w:rPr>
        <w:t>游记</w:t>
      </w:r>
      <w:r>
        <w:rPr>
          <w:rFonts w:ascii="宋体" w:eastAsia="宋体" w:hAnsi="宋体" w:cs="宋体"/>
          <w:spacing w:val="3"/>
          <w:sz w:val="21"/>
          <w:szCs w:val="21"/>
        </w:rPr>
        <w:t>(文体),展现了湘西迷人的</w:t>
      </w:r>
      <w:r>
        <w:rPr>
          <w:rFonts w:ascii="宋体" w:eastAsia="宋体" w:hAnsi="宋体" w:cs="宋体"/>
          <w:color w:val="ED008E"/>
          <w:spacing w:val="3"/>
          <w:sz w:val="21"/>
          <w:szCs w:val="21"/>
        </w:rPr>
        <w:t>自</w:t>
      </w:r>
      <w:r>
        <w:rPr>
          <w:rFonts w:ascii="宋体" w:eastAsia="宋体" w:hAnsi="宋体" w:cs="宋体"/>
          <w:color w:val="ED008E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然风光</w:t>
      </w:r>
      <w:r>
        <w:rPr>
          <w:rFonts w:ascii="宋体" w:eastAsia="宋体" w:hAnsi="宋体" w:cs="宋体"/>
          <w:spacing w:val="-14"/>
          <w:sz w:val="21"/>
          <w:szCs w:val="21"/>
        </w:rPr>
        <w:t>独特的</w:t>
      </w: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风土人情</w:t>
      </w:r>
      <w:r>
        <w:rPr>
          <w:rFonts w:ascii="宋体" w:eastAsia="宋体" w:hAnsi="宋体" w:cs="宋体"/>
          <w:spacing w:val="-14"/>
          <w:sz w:val="21"/>
          <w:szCs w:val="21"/>
        </w:rPr>
        <w:t>，以及劳动人民的悲惨</w:t>
      </w:r>
    </w:p>
    <w:p>
      <w:pPr>
        <w:spacing w:before="80" w:line="255" w:lineRule="auto"/>
        <w:ind w:left="1300" w:right="181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  <w:sz w:val="21"/>
          <w:szCs w:val="21"/>
        </w:rPr>
        <w:t>生活和自发的抗争。语言清丽，描绘出了一个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世外桃源般的湘西世界。</w:t>
      </w:r>
    </w:p>
    <w:p>
      <w:pPr>
        <w:spacing w:before="146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二、选择题</w:t>
      </w:r>
    </w:p>
    <w:p>
      <w:pPr>
        <w:spacing w:before="92" w:line="259" w:lineRule="auto"/>
        <w:ind w:left="1369" w:right="190" w:hanging="1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3.下列对相关名著的表述，有误的一项是(A)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>A.</w:t>
      </w:r>
      <w:r>
        <w:rPr>
          <w:rFonts w:ascii="宋体" w:eastAsia="宋体" w:hAnsi="宋体" w:cs="宋体"/>
          <w:spacing w:val="-16"/>
          <w:sz w:val="21"/>
          <w:szCs w:val="21"/>
        </w:rPr>
        <w:t>《荷花淀》细致地描述了白洋淀地区人民在</w:t>
      </w:r>
    </w:p>
    <w:p>
      <w:pPr>
        <w:spacing w:before="90" w:line="259" w:lineRule="auto"/>
        <w:ind w:left="1480" w:right="181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解放战争时期的斗争生活，主要人物是一群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1"/>
          <w:sz w:val="21"/>
          <w:szCs w:val="21"/>
        </w:rPr>
        <w:t>青年妇女。</w:t>
      </w:r>
    </w:p>
    <w:p>
      <w:pPr>
        <w:spacing w:before="90" w:line="219" w:lineRule="auto"/>
        <w:ind w:right="145"/>
        <w:jc w:val="right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B.</w:t>
      </w:r>
      <w:r>
        <w:rPr>
          <w:rFonts w:ascii="宋体" w:eastAsia="宋体" w:hAnsi="宋体" w:cs="宋体"/>
          <w:spacing w:val="-13"/>
          <w:sz w:val="21"/>
          <w:szCs w:val="21"/>
        </w:rPr>
        <w:t>《荷花淀》采用纵剖面的方法，按照时间顺</w:t>
      </w:r>
    </w:p>
    <w:p>
      <w:pPr>
        <w:spacing w:before="93" w:line="259" w:lineRule="auto"/>
        <w:ind w:left="1480" w:right="1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序，重点描写夫妻话别、敌我遭遇、助夫杀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敌三个片段。</w:t>
      </w:r>
    </w:p>
    <w:p>
      <w:pPr>
        <w:spacing w:before="91" w:line="219" w:lineRule="auto"/>
        <w:ind w:right="145"/>
        <w:jc w:val="right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C.</w:t>
      </w:r>
      <w:r>
        <w:rPr>
          <w:rFonts w:ascii="宋体" w:eastAsia="宋体" w:hAnsi="宋体" w:cs="宋体"/>
          <w:spacing w:val="-13"/>
          <w:sz w:val="21"/>
          <w:szCs w:val="21"/>
        </w:rPr>
        <w:t>《湘行散记》表面看来是回乡的游记，但作</w:t>
      </w:r>
    </w:p>
    <w:p>
      <w:pPr>
        <w:spacing w:before="90" w:line="219" w:lineRule="auto"/>
        <w:ind w:right="168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家着重表现了湘西的历史与未来，以及当前</w:t>
      </w:r>
    </w:p>
    <w:p>
      <w:pPr>
        <w:spacing w:before="92" w:line="220" w:lineRule="auto"/>
        <w:ind w:right="179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"/>
          <w:sz w:val="21"/>
          <w:szCs w:val="21"/>
        </w:rPr>
        <w:t>现实的湘西与作家创作中构筑的审美理想</w:t>
      </w:r>
    </w:p>
    <w:p>
      <w:pPr>
        <w:spacing w:before="89" w:line="219" w:lineRule="auto"/>
        <w:ind w:right="220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的湘西的碰撞，已经带上文化反思的意味。</w:t>
      </w:r>
    </w:p>
    <w:p>
      <w:pPr>
        <w:spacing w:before="91" w:line="219" w:lineRule="auto"/>
        <w:ind w:right="139"/>
        <w:jc w:val="right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D.</w:t>
      </w:r>
      <w:r>
        <w:rPr>
          <w:rFonts w:ascii="宋体" w:eastAsia="宋体" w:hAnsi="宋体" w:cs="宋体"/>
          <w:spacing w:val="-4"/>
          <w:sz w:val="21"/>
          <w:szCs w:val="21"/>
        </w:rPr>
        <w:t>沈从文的《湘行散记》向读者展现了湘西</w:t>
      </w:r>
    </w:p>
    <w:p>
      <w:pPr>
        <w:spacing w:before="91" w:line="219" w:lineRule="auto"/>
        <w:ind w:right="227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4"/>
          <w:sz w:val="21"/>
          <w:szCs w:val="21"/>
        </w:rPr>
        <w:t>这块偏远神秘的土地上人们的生存生活状</w:t>
      </w:r>
    </w:p>
    <w:p>
      <w:pPr>
        <w:spacing w:before="88" w:line="260" w:lineRule="auto"/>
        <w:ind w:left="1480" w:right="223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3"/>
          <w:sz w:val="21"/>
          <w:szCs w:val="21"/>
        </w:rPr>
        <w:t>态，描绘了一幅具有湘西地域色彩的湘西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人民性格的世态风情画。</w:t>
      </w:r>
    </w:p>
    <w:p>
      <w:pPr>
        <w:spacing w:before="88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三、语段题</w:t>
      </w:r>
    </w:p>
    <w:p>
      <w:pPr>
        <w:spacing w:before="91" w:line="219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4.阅读下面文字，按要求完成题目。</w:t>
      </w:r>
    </w:p>
    <w:p>
      <w:pPr>
        <w:tabs>
          <w:tab w:val="left" w:pos="1480"/>
        </w:tabs>
        <w:spacing w:before="83" w:line="283" w:lineRule="auto"/>
        <w:ind w:left="1190" w:right="135" w:firstLine="290"/>
        <w:jc w:val="right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sz w:val="21"/>
          <w:szCs w:val="21"/>
        </w:rPr>
        <w:t>每年芦花飘飞苇叶黄的时候，全淀的芦苇收</w:t>
      </w:r>
      <w:r>
        <w:rPr>
          <w:rFonts w:ascii="楷体" w:eastAsia="楷体" w:hAnsi="楷体" w:cs="楷体"/>
          <w:spacing w:val="6"/>
          <w:sz w:val="21"/>
          <w:szCs w:val="21"/>
        </w:rPr>
        <w:t xml:space="preserve">  </w:t>
      </w:r>
      <w:r>
        <w:rPr>
          <w:rFonts w:ascii="楷体" w:eastAsia="楷体" w:hAnsi="楷体" w:cs="楷体"/>
          <w:spacing w:val="-24"/>
          <w:w w:val="95"/>
          <w:sz w:val="21"/>
          <w:szCs w:val="21"/>
        </w:rPr>
        <w:t>割，垛起垛来，在白洋淀周围的广场上，就成了一条</w:t>
      </w:r>
      <w:r>
        <w:rPr>
          <w:rFonts w:ascii="楷体" w:eastAsia="楷体" w:hAnsi="楷体" w:cs="楷体"/>
          <w:spacing w:val="1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sz w:val="21"/>
          <w:szCs w:val="21"/>
        </w:rPr>
        <w:t>苇子的长城。</w:t>
      </w:r>
      <w:r>
        <w:rPr>
          <w:rFonts w:ascii="楷体" w:eastAsia="楷体" w:hAnsi="楷体" w:cs="楷体"/>
          <w:sz w:val="21"/>
          <w:szCs w:val="21"/>
        </w:rPr>
        <w:t xml:space="preserve">            </w:t>
      </w:r>
      <w:r>
        <w:rPr>
          <w:rFonts w:ascii="楷体" w:eastAsia="楷体" w:hAnsi="楷体" w:cs="楷体"/>
          <w:spacing w:val="-21"/>
          <w:sz w:val="21"/>
          <w:szCs w:val="21"/>
        </w:rPr>
        <w:t>——选自《荷花淀》</w:t>
      </w:r>
      <w:r>
        <w:rPr>
          <w:rFonts w:ascii="楷体" w:eastAsia="楷体" w:hAnsi="楷体" w:cs="楷体"/>
          <w:spacing w:val="8"/>
          <w:sz w:val="21"/>
          <w:szCs w:val="21"/>
        </w:rPr>
        <w:t xml:space="preserve"> </w:t>
      </w:r>
      <w:r>
        <w:rPr>
          <w:rFonts w:ascii="楷体" w:eastAsia="楷体" w:hAnsi="楷体" w:cs="楷体"/>
          <w:sz w:val="21"/>
          <w:szCs w:val="21"/>
        </w:rPr>
        <w:tab/>
      </w:r>
      <w:r>
        <w:rPr>
          <w:rFonts w:ascii="楷体" w:eastAsia="楷体" w:hAnsi="楷体" w:cs="楷体"/>
          <w:spacing w:val="-25"/>
          <w:sz w:val="21"/>
          <w:szCs w:val="21"/>
        </w:rPr>
        <w:t>在那里，鲜嫩的芦花，</w:t>
      </w:r>
      <w:r>
        <w:rPr>
          <w:rFonts w:ascii="楷体" w:eastAsia="楷体" w:hAnsi="楷体" w:cs="楷体"/>
          <w:spacing w:val="47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sz w:val="21"/>
          <w:szCs w:val="21"/>
        </w:rPr>
        <w:t>一片展开的紫色的丝</w:t>
      </w:r>
      <w:r>
        <w:rPr>
          <w:rFonts w:ascii="楷体" w:eastAsia="楷体" w:hAnsi="楷体" w:cs="楷体"/>
          <w:sz w:val="21"/>
          <w:szCs w:val="21"/>
        </w:rPr>
        <w:t xml:space="preserve">  </w:t>
      </w:r>
      <w:r>
        <w:rPr>
          <w:rFonts w:ascii="楷体" w:eastAsia="楷体" w:hAnsi="楷体" w:cs="楷体"/>
          <w:spacing w:val="-18"/>
          <w:sz w:val="21"/>
          <w:szCs w:val="21"/>
        </w:rPr>
        <w:t>绒，正在迎风飘洒。</w:t>
      </w:r>
      <w:r>
        <w:rPr>
          <w:rFonts w:ascii="楷体" w:eastAsia="楷体" w:hAnsi="楷体" w:cs="楷体"/>
          <w:spacing w:val="2"/>
          <w:sz w:val="21"/>
          <w:szCs w:val="21"/>
        </w:rPr>
        <w:t xml:space="preserve">      </w:t>
      </w:r>
      <w:r>
        <w:rPr>
          <w:rFonts w:ascii="楷体" w:eastAsia="楷体" w:hAnsi="楷体" w:cs="楷体"/>
          <w:spacing w:val="-18"/>
          <w:sz w:val="21"/>
          <w:szCs w:val="21"/>
        </w:rPr>
        <w:t>——选自《芦花荡》</w:t>
      </w:r>
    </w:p>
    <w:p>
      <w:pPr>
        <w:spacing w:before="98" w:line="272" w:lineRule="auto"/>
        <w:ind w:left="1190" w:right="180" w:firstLine="2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5"/>
          <w:sz w:val="21"/>
          <w:szCs w:val="21"/>
        </w:rPr>
        <w:t>(1)“芦花”是白洋淀地区极富特色的景</w:t>
      </w:r>
      <w:r>
        <w:rPr>
          <w:rFonts w:ascii="宋体" w:eastAsia="宋体" w:hAnsi="宋体" w:cs="宋体"/>
          <w:spacing w:val="4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23"/>
          <w:sz w:val="21"/>
          <w:szCs w:val="21"/>
        </w:rPr>
        <w:t>物。有人说，“《白洋淀纪事》</w:t>
      </w:r>
      <w:r>
        <w:rPr>
          <w:rFonts w:ascii="宋体" w:eastAsia="宋体" w:hAnsi="宋体" w:cs="宋体"/>
          <w:spacing w:val="2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3"/>
          <w:sz w:val="21"/>
          <w:szCs w:val="21"/>
        </w:rPr>
        <w:t>一书中有许多像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水生嫂一般的平凡的小人物，他们就像一朵朵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3" w:line="34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position w:val="9"/>
          <w:sz w:val="21"/>
          <w:szCs w:val="21"/>
        </w:rPr>
        <w:t>纯美的芦花绽放在白洋淀地区”。请根据你的</w:t>
      </w:r>
    </w:p>
    <w:p>
      <w:pPr>
        <w:spacing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阅读体验，结合书中的具体内容谈谈你对这句</w:t>
      </w:r>
    </w:p>
    <w:p>
      <w:pPr>
        <w:spacing w:before="93" w:line="22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  <w:sz w:val="21"/>
          <w:szCs w:val="21"/>
        </w:rPr>
        <w:t>话的理解。</w:t>
      </w:r>
    </w:p>
    <w:p>
      <w:pPr>
        <w:spacing w:before="89" w:line="298" w:lineRule="auto"/>
        <w:ind w:left="42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示例：水生嫂只是白洋淀地区一个普普通</w:t>
      </w:r>
    </w:p>
    <w:p>
      <w:pPr>
        <w:spacing w:before="1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通的农村妇女，她勤劳、善良、朴实、厚道，像</w:t>
      </w:r>
    </w:p>
    <w:p>
      <w:pPr>
        <w:spacing w:before="90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芦花一样美好；抗日战争爆发后，水生嫂逐渐</w:t>
      </w:r>
    </w:p>
    <w:p>
      <w:pPr>
        <w:spacing w:before="9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转变了传统的观念，她顾全大局，深明大义，积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极支持自己的丈夫抗击日本侵略者。在白洋淀</w:t>
      </w:r>
    </w:p>
    <w:p>
      <w:pPr>
        <w:spacing w:before="93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地区，还有许多像她一样的小人物，刘兰、老头</w:t>
      </w:r>
    </w:p>
    <w:p>
      <w:pPr>
        <w:spacing w:before="89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子、王振中……这些有名字或没名字的平凡人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物，在抗战年代，坚强不屈，奋发向上，有芦花</w:t>
      </w:r>
    </w:p>
    <w:p>
      <w:pPr>
        <w:spacing w:before="92" w:line="219" w:lineRule="auto"/>
        <w:ind w:left="15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3"/>
          <w:sz w:val="21"/>
          <w:szCs w:val="21"/>
          <w:u w:val="single" w:color="auto"/>
        </w:rPr>
        <w:t>般的美好形象和坚韧品性，就像一朵朵纯美</w:t>
      </w:r>
    </w:p>
    <w:p>
      <w:pPr>
        <w:spacing w:before="90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的芦花绽放在白洋淀地区</w:t>
      </w:r>
    </w:p>
    <w:p>
      <w:pPr>
        <w:spacing w:before="92" w:line="339" w:lineRule="exact"/>
        <w:ind w:left="5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position w:val="9"/>
          <w:sz w:val="21"/>
          <w:szCs w:val="21"/>
        </w:rPr>
        <w:t>(2)《白洋淀纪事》是一部以战争为背景的</w:t>
      </w:r>
    </w:p>
    <w:p>
      <w:pPr>
        <w:spacing w:before="1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作品，但文中不见断壁残垣，却多处可见对“芦</w:t>
      </w:r>
    </w:p>
    <w:p>
      <w:pPr>
        <w:spacing w:before="9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苇”的诗意描写。你觉得作者这样安排，对表达</w:t>
      </w:r>
    </w:p>
    <w:p>
      <w:pPr>
        <w:spacing w:before="92" w:line="22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主题有何作用?</w:t>
      </w:r>
    </w:p>
    <w:p>
      <w:pPr>
        <w:spacing w:before="88" w:line="299" w:lineRule="auto"/>
        <w:ind w:left="44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示例；芦苇既是白洋淀地区的特色植物，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 </w:t>
      </w:r>
    </w:p>
    <w:p>
      <w:pPr>
        <w:spacing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又具有象征意义。芦苇虽然柔软，却十分坚韧，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 </w:t>
      </w:r>
    </w:p>
    <w:p>
      <w:pPr>
        <w:spacing w:before="93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这像极了白洋淀地区坚强不屈、英勇无畏的抗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战人民。《白洋淀纪事》赞颂了共产党领导的敌</w:t>
      </w:r>
    </w:p>
    <w:p>
      <w:pPr>
        <w:spacing w:before="89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后抗日根据地人民英勇抗日的精神。描写白洋</w:t>
      </w:r>
    </w:p>
    <w:p>
      <w:pPr>
        <w:spacing w:before="9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淀秀美的风光，</w:t>
      </w:r>
      <w:r>
        <w:rPr>
          <w:rFonts w:ascii="宋体" w:eastAsia="宋体" w:hAnsi="宋体" w:cs="宋体"/>
          <w:color w:val="ED008E"/>
          <w:spacing w:val="71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一方面是衬托这种向上、乐观</w:t>
      </w:r>
    </w:p>
    <w:p>
      <w:pPr>
        <w:spacing w:before="90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的精神，另一方面也暗示美好家园决不容敌人</w:t>
      </w:r>
    </w:p>
    <w:p>
      <w:pPr>
        <w:spacing w:before="9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9"/>
          <w:sz w:val="21"/>
          <w:szCs w:val="21"/>
          <w:u w:val="single" w:color="auto"/>
        </w:rPr>
        <w:t>践踏的信念</w:t>
      </w:r>
    </w:p>
    <w:p>
      <w:pPr>
        <w:spacing w:before="87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四、简答题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5.请根据要求完成下面这张阅读卡。</w:t>
      </w:r>
    </w:p>
    <w:p>
      <w:pPr>
        <w:spacing w:line="88" w:lineRule="exact"/>
      </w:pPr>
    </w:p>
    <w:tbl>
      <w:tblPr>
        <w:tblStyle w:val="TableNormal05"/>
        <w:tblW w:w="407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79"/>
      </w:tblGrid>
      <w:tr>
        <w:tblPrEx>
          <w:tblW w:w="407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9"/>
        </w:trPr>
        <w:tc>
          <w:tcPr>
            <w:tcW w:w="4079" w:type="dxa"/>
            <w:vAlign w:val="top"/>
          </w:tcPr>
          <w:p>
            <w:r>
              <w:t>姓名：xx      作品：《白洋淀纪事》</w:t>
              <w:br/>
              <w:t>最喜欢的篇目： 《荷花淀》</w:t>
              <w:br/>
              <w:t>最喜欢的佳句摘录： 月亮升起来，院子里凉</w:t>
              <w:br/>
              <w:t>爽得很，干净得很，白天破好的xxx潮润 润的，正好编席。女人坐在小院当中，手指上 缠绞着柔滑修长的xxx。xxx又薄又细，</w:t>
              <w:br/>
              <w:t>在她怀里跳跃着。</w:t>
              <w:br/>
              <w:t>语言风格： 朴素无华，清丽畅达，富有浓郁的 乡土气息。</w:t>
            </w:r>
          </w:p>
        </w:tc>
      </w:tr>
    </w:tbl>
    <w:p>
      <w:pPr>
        <w:spacing w:line="263" w:lineRule="auto"/>
      </w:pPr>
    </w:p>
    <w:p>
      <w:pPr>
        <w:spacing w:line="550" w:lineRule="exact"/>
        <w:ind w:firstLine="2679"/>
        <w:textAlignment w:val="center"/>
      </w:pPr>
      <w:r>
        <w:drawing>
          <wp:inline distT="0" distB="0" distL="0" distR="0">
            <wp:extent cx="1663065" cy="34925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663696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9"/>
          <w:footerReference w:type="default" r:id="rId70"/>
          <w:type w:val="continuous"/>
          <w:pgSz w:w="10830" w:h="15080"/>
          <w:pgMar w:top="400" w:right="0" w:bottom="400" w:left="0" w:header="0" w:footer="0" w:gutter="0"/>
          <w:pgNumType w:start="28"/>
          <w:cols w:num="2" w:space="708" w:equalWidth="0">
            <w:col w:w="5431" w:space="100"/>
            <w:col w:w="5300" w:space="0"/>
          </w:cols>
        </w:sectPr>
      </w:pPr>
    </w:p>
    <w:p>
      <w:pPr>
        <w:spacing w:line="147" w:lineRule="exact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71"/>
          <w:footerReference w:type="default" r:id="rId72"/>
          <w:pgSz w:w="10830" w:h="15080"/>
          <w:pgMar w:top="400" w:right="9" w:bottom="400" w:left="0" w:header="0" w:footer="0" w:gutter="0"/>
          <w:pgNumType w:start="29"/>
          <w:cols w:num="1" w:space="708" w:equalWidth="0">
            <w:col w:w="10821" w:space="0"/>
          </w:cols>
        </w:sectPr>
      </w:pPr>
    </w:p>
    <w:p/>
    <w:p>
      <w:pPr>
        <w:spacing w:before="65" w:line="221" w:lineRule="auto"/>
        <w:ind w:left="119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4"/>
          <w:sz w:val="20"/>
          <w:szCs w:val="20"/>
        </w:rPr>
        <w:t>七上—</w:t>
      </w:r>
      <w:r>
        <w:rPr>
          <w:rFonts w:ascii="黑体" w:eastAsia="黑体" w:hAnsi="黑体" w:cs="黑体"/>
          <w:spacing w:val="22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4"/>
          <w:sz w:val="20"/>
          <w:szCs w:val="20"/>
        </w:rPr>
        <w:t>《猎人笔记》《镜花缘》</w:t>
      </w:r>
      <w:r>
        <w:rPr>
          <w:rFonts w:ascii="黑体" w:eastAsia="黑体" w:hAnsi="黑体" w:cs="黑体"/>
          <w:spacing w:val="14"/>
          <w:sz w:val="20"/>
          <w:szCs w:val="20"/>
        </w:rPr>
        <w:t xml:space="preserve">   </w:t>
      </w:r>
      <w:r>
        <w:rPr>
          <w:rFonts w:ascii="黑体" w:eastAsia="黑体" w:hAnsi="黑体" w:cs="黑体"/>
          <w:b/>
          <w:bCs/>
          <w:spacing w:val="-4"/>
          <w:sz w:val="20"/>
          <w:szCs w:val="20"/>
        </w:rPr>
        <w:t>专</w:t>
      </w:r>
      <w:r>
        <w:rPr>
          <w:rFonts w:ascii="黑体" w:eastAsia="黑体" w:hAnsi="黑体" w:cs="黑体"/>
          <w:spacing w:val="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4"/>
          <w:sz w:val="20"/>
          <w:szCs w:val="20"/>
        </w:rPr>
        <w:t>题</w:t>
      </w:r>
      <w:r>
        <w:rPr>
          <w:rFonts w:ascii="黑体" w:eastAsia="黑体" w:hAnsi="黑体" w:cs="黑体"/>
          <w:spacing w:val="7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4"/>
          <w:sz w:val="20"/>
          <w:szCs w:val="20"/>
        </w:rPr>
        <w:t>突</w:t>
      </w:r>
      <w:r>
        <w:rPr>
          <w:rFonts w:ascii="黑体" w:eastAsia="黑体" w:hAnsi="黑体" w:cs="黑体"/>
          <w:spacing w:val="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4"/>
          <w:sz w:val="20"/>
          <w:szCs w:val="20"/>
        </w:rPr>
        <w:t>破</w:t>
      </w:r>
      <w:r>
        <w:rPr>
          <w:rFonts w:ascii="黑体" w:eastAsia="黑体" w:hAnsi="黑体" w:cs="黑体"/>
          <w:spacing w:val="44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4"/>
          <w:sz w:val="20"/>
          <w:szCs w:val="20"/>
        </w:rPr>
        <w:t>(</w:t>
      </w:r>
      <w:r>
        <w:rPr>
          <w:rFonts w:ascii="黑体" w:eastAsia="黑体" w:hAnsi="黑体" w:cs="黑体"/>
          <w:spacing w:val="7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4"/>
          <w:sz w:val="20"/>
          <w:szCs w:val="20"/>
        </w:rPr>
        <w:t>八</w:t>
      </w:r>
      <w:r>
        <w:rPr>
          <w:rFonts w:ascii="黑体" w:eastAsia="黑体" w:hAnsi="黑体" w:cs="黑体"/>
          <w:spacing w:val="3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4"/>
          <w:sz w:val="20"/>
          <w:szCs w:val="20"/>
        </w:rPr>
        <w:t>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388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9"/>
          <w:sz w:val="20"/>
          <w:szCs w:val="20"/>
        </w:rPr>
        <w:t>姓</w:t>
      </w:r>
      <w:r>
        <w:rPr>
          <w:rFonts w:ascii="黑体" w:eastAsia="黑体" w:hAnsi="黑体" w:cs="黑体"/>
          <w:spacing w:val="3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"/>
          <w:sz w:val="20"/>
          <w:szCs w:val="20"/>
        </w:rPr>
        <w:t>名</w:t>
      </w:r>
      <w:r>
        <w:rPr>
          <w:rFonts w:ascii="黑体" w:eastAsia="黑体" w:hAnsi="黑体" w:cs="黑体"/>
          <w:spacing w:val="2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line="187" w:lineRule="auto"/>
        <w:ind w:left="2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73"/>
          <w:footerReference w:type="default" r:id="rId74"/>
          <w:type w:val="continuous"/>
          <w:pgSz w:w="10830" w:h="15080"/>
          <w:pgMar w:top="400" w:right="9" w:bottom="400" w:left="0" w:header="0" w:footer="0" w:gutter="0"/>
          <w:pgNumType w:start="30"/>
          <w:cols w:num="2" w:space="708" w:equalWidth="0">
            <w:col w:w="7680" w:space="100"/>
            <w:col w:w="3041" w:space="0"/>
          </w:cols>
        </w:sectPr>
      </w:pPr>
    </w:p>
    <w:p/>
    <w:p/>
    <w:p>
      <w:pPr>
        <w:spacing w:line="129" w:lineRule="exact"/>
      </w:pPr>
    </w:p>
    <w:p>
      <w:pPr>
        <w:sectPr>
          <w:headerReference w:type="default" r:id="rId75"/>
          <w:footerReference w:type="default" r:id="rId76"/>
          <w:type w:val="continuous"/>
          <w:pgSz w:w="10830" w:h="15080"/>
          <w:pgMar w:top="400" w:right="9" w:bottom="400" w:left="0" w:header="0" w:footer="0" w:gutter="0"/>
          <w:pgNumType w:start="31"/>
          <w:cols w:num="1" w:space="708" w:equalWidth="0">
            <w:col w:w="10821" w:space="0"/>
          </w:cols>
        </w:sectPr>
      </w:pPr>
    </w:p>
    <w:p>
      <w:pPr>
        <w:spacing w:before="42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bookmarkStart w:id="8" w:name="_bookmark10"/>
      <w:bookmarkEnd w:id="8"/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31" w:line="235" w:lineRule="auto"/>
        <w:ind w:left="1330" w:right="163" w:hanging="1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1.屠格涅夫以相当的篇幅描绘了女性的农民</w:t>
      </w:r>
      <w:r>
        <w:rPr>
          <w:rFonts w:ascii="宋体" w:eastAsia="宋体" w:hAnsi="宋体" w:cs="宋体"/>
          <w:sz w:val="20"/>
          <w:szCs w:val="20"/>
        </w:rPr>
        <w:t xml:space="preserve">， </w:t>
      </w:r>
      <w:r>
        <w:rPr>
          <w:rFonts w:ascii="宋体" w:eastAsia="宋体" w:hAnsi="宋体" w:cs="宋体"/>
          <w:spacing w:val="5"/>
          <w:sz w:val="20"/>
          <w:szCs w:val="20"/>
        </w:rPr>
        <w:t>如聪明美丽渴求爱情和自由而又勇于作自我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牺牲的</w:t>
      </w:r>
      <w:r>
        <w:rPr>
          <w:rFonts w:ascii="宋体" w:eastAsia="宋体" w:hAnsi="宋体" w:cs="宋体"/>
          <w:color w:val="F60E99"/>
          <w:spacing w:val="-8"/>
          <w:sz w:val="20"/>
          <w:szCs w:val="20"/>
          <w:u w:val="single" w:color="auto"/>
        </w:rPr>
        <w:t>马特列娜</w:t>
      </w:r>
      <w:r>
        <w:rPr>
          <w:rFonts w:ascii="宋体" w:eastAsia="宋体" w:hAnsi="宋体" w:cs="宋体"/>
          <w:spacing w:val="-8"/>
          <w:sz w:val="20"/>
          <w:szCs w:val="20"/>
        </w:rPr>
        <w:t>(《彼得</w:t>
      </w:r>
      <w:r>
        <w:rPr>
          <w:rFonts w:ascii="宋体" w:eastAsia="宋体" w:hAnsi="宋体" w:cs="宋体"/>
          <w:spacing w:val="-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·彼得罗维奇</w:t>
      </w:r>
      <w:r>
        <w:rPr>
          <w:rFonts w:ascii="宋体" w:eastAsia="宋体" w:hAnsi="宋体" w:cs="宋体"/>
          <w:spacing w:val="-2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·卡拉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塔叶夫》);纯真、温柔而又痴情的</w:t>
      </w:r>
      <w:r>
        <w:rPr>
          <w:rFonts w:ascii="宋体" w:eastAsia="宋体" w:hAnsi="宋体" w:cs="宋体"/>
          <w:color w:val="F60E99"/>
          <w:spacing w:val="5"/>
          <w:sz w:val="20"/>
          <w:szCs w:val="20"/>
          <w:u w:val="single" w:color="auto"/>
        </w:rPr>
        <w:t>阿库丽娜</w:t>
      </w:r>
    </w:p>
    <w:p>
      <w:pPr>
        <w:spacing w:before="22" w:line="233" w:lineRule="auto"/>
        <w:ind w:left="1330" w:right="119" w:firstLine="9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6"/>
          <w:sz w:val="20"/>
          <w:szCs w:val="20"/>
        </w:rPr>
        <w:t>(《幽会》)。特别是在《枯萎了的女人》中，作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家以整章篇幅深情而细腻地刻画了</w:t>
      </w:r>
      <w:r>
        <w:rPr>
          <w:rFonts w:ascii="宋体" w:eastAsia="宋体" w:hAnsi="宋体" w:cs="宋体"/>
          <w:color w:val="F60E99"/>
          <w:spacing w:val="7"/>
          <w:sz w:val="20"/>
          <w:szCs w:val="20"/>
          <w:u w:val="single" w:color="auto"/>
        </w:rPr>
        <w:t>卢克丽娅</w:t>
      </w:r>
      <w:r>
        <w:rPr>
          <w:rFonts w:ascii="宋体" w:eastAsia="宋体" w:hAnsi="宋体" w:cs="宋体"/>
          <w:color w:val="F60E99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的形象。</w:t>
      </w:r>
    </w:p>
    <w:p>
      <w:pPr>
        <w:spacing w:before="20" w:line="236" w:lineRule="auto"/>
        <w:ind w:left="1270" w:right="133" w:hanging="80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2.</w:t>
      </w:r>
      <w:r>
        <w:rPr>
          <w:rFonts w:ascii="宋体" w:eastAsia="宋体" w:hAnsi="宋体" w:cs="宋体"/>
          <w:spacing w:val="2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《镜花缘》共有</w:t>
      </w:r>
      <w:r>
        <w:rPr>
          <w:rFonts w:ascii="宋体" w:eastAsia="宋体" w:hAnsi="宋体" w:cs="宋体"/>
          <w:spacing w:val="-7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60E99"/>
          <w:spacing w:val="-2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60E99"/>
          <w:spacing w:val="-7"/>
          <w:sz w:val="20"/>
          <w:szCs w:val="20"/>
          <w:u w:val="single" w:color="auto"/>
        </w:rPr>
        <w:t>100</w:t>
      </w:r>
      <w:r>
        <w:rPr>
          <w:rFonts w:ascii="Times New Roman" w:eastAsia="Times New Roman" w:hAnsi="Times New Roman" w:cs="Times New Roman"/>
          <w:color w:val="F60E99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回。作者是</w:t>
      </w:r>
      <w:r>
        <w:rPr>
          <w:rFonts w:ascii="宋体" w:eastAsia="宋体" w:hAnsi="宋体" w:cs="宋体"/>
          <w:color w:val="F60E99"/>
          <w:spacing w:val="-7"/>
          <w:sz w:val="20"/>
          <w:szCs w:val="20"/>
          <w:u w:val="single" w:color="auto"/>
        </w:rPr>
        <w:t>清</w:t>
      </w:r>
      <w:r>
        <w:rPr>
          <w:rFonts w:ascii="宋体" w:eastAsia="宋体" w:hAnsi="宋体" w:cs="宋体"/>
          <w:spacing w:val="-7"/>
          <w:sz w:val="20"/>
          <w:szCs w:val="20"/>
        </w:rPr>
        <w:t>代</w:t>
      </w:r>
      <w:r>
        <w:rPr>
          <w:rFonts w:ascii="宋体" w:eastAsia="宋体" w:hAnsi="宋体" w:cs="宋体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的</w:t>
      </w:r>
      <w:r>
        <w:rPr>
          <w:rFonts w:ascii="宋体" w:eastAsia="宋体" w:hAnsi="宋体" w:cs="宋体"/>
          <w:color w:val="F60E99"/>
          <w:spacing w:val="-7"/>
          <w:sz w:val="20"/>
          <w:szCs w:val="20"/>
          <w:u w:val="single" w:color="auto"/>
        </w:rPr>
        <w:t>李汝</w:t>
      </w:r>
      <w:r>
        <w:rPr>
          <w:rFonts w:ascii="宋体" w:eastAsia="宋体" w:hAnsi="宋体" w:cs="宋体"/>
          <w:color w:val="F60E9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E99"/>
          <w:spacing w:val="-3"/>
          <w:sz w:val="20"/>
          <w:szCs w:val="20"/>
        </w:rPr>
        <w:t>珍</w:t>
      </w:r>
      <w:r>
        <w:rPr>
          <w:rFonts w:ascii="宋体" w:eastAsia="宋体" w:hAnsi="宋体" w:cs="宋体"/>
          <w:color w:val="F60E99"/>
          <w:spacing w:val="-4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。这部小说所体现的两大特色分别是</w:t>
      </w:r>
      <w:r>
        <w:rPr>
          <w:rFonts w:ascii="宋体" w:eastAsia="宋体" w:hAnsi="宋体" w:cs="宋体"/>
          <w:color w:val="F60E99"/>
          <w:spacing w:val="-3"/>
          <w:sz w:val="20"/>
          <w:szCs w:val="20"/>
          <w:u w:val="single" w:color="auto"/>
        </w:rPr>
        <w:t>它领先</w:t>
      </w:r>
      <w:r>
        <w:rPr>
          <w:rFonts w:ascii="宋体" w:eastAsia="宋体" w:hAnsi="宋体" w:cs="宋体"/>
          <w:color w:val="F60E9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E99"/>
          <w:spacing w:val="9"/>
          <w:sz w:val="20"/>
          <w:szCs w:val="20"/>
          <w:u w:val="single" w:color="auto"/>
        </w:rPr>
        <w:t>于时代的妇女思想和小说中表现出来的博学</w:t>
      </w:r>
      <w:r>
        <w:rPr>
          <w:rFonts w:ascii="宋体" w:eastAsia="宋体" w:hAnsi="宋体" w:cs="宋体"/>
          <w:color w:val="F60E9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E99"/>
          <w:spacing w:val="-6"/>
          <w:sz w:val="20"/>
          <w:szCs w:val="20"/>
          <w:u w:val="single" w:color="auto"/>
        </w:rPr>
        <w:t>多能</w:t>
      </w:r>
      <w:r>
        <w:rPr>
          <w:rFonts w:ascii="宋体" w:eastAsia="宋体" w:hAnsi="宋体" w:cs="宋体"/>
          <w:color w:val="F60E99"/>
          <w:spacing w:val="-6"/>
          <w:sz w:val="20"/>
          <w:szCs w:val="20"/>
        </w:rPr>
        <w:t>。</w:t>
      </w:r>
    </w:p>
    <w:p>
      <w:pPr>
        <w:spacing w:before="20" w:line="236" w:lineRule="auto"/>
        <w:ind w:left="1270" w:right="91" w:hanging="80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3.</w:t>
      </w:r>
      <w:r>
        <w:rPr>
          <w:rFonts w:ascii="宋体" w:eastAsia="宋体" w:hAnsi="宋体" w:cs="宋体"/>
          <w:spacing w:val="2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《镜花缘》前50回写</w:t>
      </w:r>
      <w:r>
        <w:rPr>
          <w:rFonts w:ascii="宋体" w:eastAsia="宋体" w:hAnsi="宋体" w:cs="宋体"/>
          <w:spacing w:val="-8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E99"/>
          <w:spacing w:val="-9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60E99"/>
          <w:spacing w:val="-2"/>
          <w:sz w:val="20"/>
          <w:szCs w:val="20"/>
          <w:u w:val="single" w:color="auto"/>
        </w:rPr>
        <w:t>秀才唐敖和林之洋、多</w:t>
      </w:r>
      <w:r>
        <w:rPr>
          <w:rFonts w:ascii="宋体" w:eastAsia="宋体" w:hAnsi="宋体" w:cs="宋体"/>
          <w:color w:val="F60E9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E99"/>
          <w:spacing w:val="1"/>
          <w:sz w:val="20"/>
          <w:szCs w:val="20"/>
          <w:u w:val="single" w:color="auto"/>
        </w:rPr>
        <w:t>九公</w:t>
      </w:r>
      <w:r>
        <w:rPr>
          <w:rFonts w:ascii="宋体" w:eastAsia="宋体" w:hAnsi="宋体" w:cs="宋体"/>
          <w:spacing w:val="1"/>
          <w:sz w:val="20"/>
          <w:szCs w:val="20"/>
        </w:rPr>
        <w:t>三人出海游历各国及</w:t>
      </w:r>
      <w:r>
        <w:rPr>
          <w:rFonts w:ascii="宋体" w:eastAsia="宋体" w:hAnsi="宋体" w:cs="宋体"/>
          <w:color w:val="F60E99"/>
          <w:spacing w:val="1"/>
          <w:sz w:val="20"/>
          <w:szCs w:val="20"/>
          <w:u w:val="single" w:color="auto"/>
        </w:rPr>
        <w:t>唐小山寻父</w:t>
      </w:r>
      <w:r>
        <w:rPr>
          <w:rFonts w:ascii="宋体" w:eastAsia="宋体" w:hAnsi="宋体" w:cs="宋体"/>
          <w:spacing w:val="1"/>
          <w:sz w:val="20"/>
          <w:szCs w:val="20"/>
        </w:rPr>
        <w:t>的故事。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</w:rPr>
        <w:t>后50回写武则天</w:t>
      </w:r>
      <w:r>
        <w:rPr>
          <w:rFonts w:ascii="宋体" w:eastAsia="宋体" w:hAnsi="宋体" w:cs="宋体"/>
          <w:color w:val="F60E99"/>
          <w:spacing w:val="12"/>
          <w:sz w:val="20"/>
          <w:szCs w:val="20"/>
          <w:u w:val="single" w:color="auto"/>
        </w:rPr>
        <w:t>开科考试</w:t>
      </w:r>
      <w:r>
        <w:rPr>
          <w:rFonts w:ascii="宋体" w:eastAsia="宋体" w:hAnsi="宋体" w:cs="宋体"/>
          <w:spacing w:val="12"/>
          <w:sz w:val="20"/>
          <w:szCs w:val="20"/>
        </w:rPr>
        <w:t>，花神托生的100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名才女都被录选，赋诗论学，弹琴游戏，大展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其博学卓能。</w:t>
      </w:r>
    </w:p>
    <w:p>
      <w:pPr>
        <w:spacing w:before="22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4.请根据下面的描述写出人物的名字。</w:t>
      </w:r>
    </w:p>
    <w:p>
      <w:pPr>
        <w:spacing w:before="114" w:line="220" w:lineRule="auto"/>
        <w:ind w:left="166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1"/>
          <w:sz w:val="20"/>
          <w:szCs w:val="20"/>
        </w:rPr>
        <w:t>(1)才思敏捷，却无心科考，秉性好游。</w:t>
      </w:r>
    </w:p>
    <w:p>
      <w:pPr>
        <w:spacing w:before="31" w:line="229" w:lineRule="auto"/>
        <w:ind w:right="226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0"/>
          <w:sz w:val="20"/>
          <w:szCs w:val="20"/>
        </w:rPr>
        <w:t>(</w:t>
      </w:r>
      <w:r>
        <w:rPr>
          <w:rFonts w:ascii="楷体" w:eastAsia="楷体" w:hAnsi="楷体" w:cs="楷体"/>
          <w:color w:val="ED008E"/>
          <w:spacing w:val="-10"/>
          <w:sz w:val="20"/>
          <w:szCs w:val="20"/>
        </w:rPr>
        <w:t>唐</w:t>
      </w:r>
      <w:r>
        <w:rPr>
          <w:rFonts w:ascii="楷体" w:eastAsia="楷体" w:hAnsi="楷体" w:cs="楷体"/>
          <w:color w:val="ED008E"/>
          <w:spacing w:val="-46"/>
          <w:sz w:val="20"/>
          <w:szCs w:val="20"/>
        </w:rPr>
        <w:t xml:space="preserve"> </w:t>
      </w:r>
      <w:r>
        <w:rPr>
          <w:rFonts w:ascii="楷体" w:eastAsia="楷体" w:hAnsi="楷体" w:cs="楷体"/>
          <w:color w:val="ED008E"/>
          <w:spacing w:val="-10"/>
          <w:sz w:val="20"/>
          <w:szCs w:val="20"/>
        </w:rPr>
        <w:t>敖</w:t>
      </w:r>
      <w:r>
        <w:rPr>
          <w:rFonts w:ascii="楷体" w:eastAsia="楷体" w:hAnsi="楷体" w:cs="楷体"/>
          <w:spacing w:val="-10"/>
          <w:sz w:val="20"/>
          <w:szCs w:val="20"/>
        </w:rPr>
        <w:t>)</w:t>
      </w:r>
    </w:p>
    <w:p>
      <w:pPr>
        <w:spacing w:before="2" w:line="234" w:lineRule="auto"/>
        <w:ind w:left="1190" w:right="140" w:firstLine="47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(2)善良风趣，又重情重义，是不唯利是图</w:t>
      </w:r>
      <w:r>
        <w:rPr>
          <w:rFonts w:ascii="楷体" w:eastAsia="楷体" w:hAnsi="楷体" w:cs="楷体"/>
          <w:spacing w:val="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"/>
          <w:sz w:val="20"/>
          <w:szCs w:val="20"/>
        </w:rPr>
        <w:t>的商人。(</w:t>
      </w:r>
      <w:r>
        <w:rPr>
          <w:rFonts w:ascii="楷体" w:eastAsia="楷体" w:hAnsi="楷体" w:cs="楷体"/>
          <w:color w:val="ED008E"/>
          <w:spacing w:val="-1"/>
          <w:sz w:val="20"/>
          <w:szCs w:val="20"/>
        </w:rPr>
        <w:t>林之洋</w:t>
      </w:r>
      <w:r>
        <w:rPr>
          <w:rFonts w:ascii="楷体" w:eastAsia="楷体" w:hAnsi="楷体" w:cs="楷体"/>
          <w:spacing w:val="-1"/>
          <w:sz w:val="20"/>
          <w:szCs w:val="20"/>
        </w:rPr>
        <w:t>)</w:t>
      </w:r>
    </w:p>
    <w:p>
      <w:pPr>
        <w:spacing w:before="13" w:line="234" w:lineRule="auto"/>
        <w:ind w:left="1190" w:right="163" w:firstLine="47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(3)才学满腹，却未中秀才，后以替人管船</w:t>
      </w:r>
      <w:r>
        <w:rPr>
          <w:rFonts w:ascii="楷体" w:eastAsia="楷体" w:hAnsi="楷体" w:cs="楷体"/>
          <w:spacing w:val="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掌舵为生。(</w:t>
      </w:r>
      <w:r>
        <w:rPr>
          <w:rFonts w:ascii="楷体" w:eastAsia="楷体" w:hAnsi="楷体" w:cs="楷体"/>
          <w:color w:val="ED008E"/>
          <w:spacing w:val="-7"/>
          <w:sz w:val="20"/>
          <w:szCs w:val="20"/>
        </w:rPr>
        <w:t>多九公</w:t>
      </w:r>
      <w:r>
        <w:rPr>
          <w:rFonts w:ascii="楷体" w:eastAsia="楷体" w:hAnsi="楷体" w:cs="楷体"/>
          <w:spacing w:val="-7"/>
          <w:sz w:val="20"/>
          <w:szCs w:val="20"/>
        </w:rPr>
        <w:t>)</w:t>
      </w:r>
    </w:p>
    <w:p>
      <w:pPr>
        <w:spacing w:before="48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二、选择题</w:t>
      </w:r>
    </w:p>
    <w:p>
      <w:pPr>
        <w:spacing w:before="33" w:line="237" w:lineRule="auto"/>
        <w:ind w:left="1429" w:right="141" w:hanging="2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5.关于《镜花缘》的内容说法不正确的一项是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0"/>
          <w:szCs w:val="20"/>
        </w:rPr>
        <w:t>(</w:t>
      </w:r>
      <w:r>
        <w:rPr>
          <w:rFonts w:ascii="宋体" w:eastAsia="宋体" w:hAnsi="宋体" w:cs="宋体"/>
          <w:spacing w:val="-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3"/>
          <w:w w:val="97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ED008E"/>
          <w:spacing w:val="30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0"/>
          <w:szCs w:val="20"/>
        </w:rPr>
        <w:t>)</w:t>
      </w:r>
    </w:p>
    <w:p>
      <w:pPr>
        <w:spacing w:before="17" w:line="230" w:lineRule="auto"/>
        <w:ind w:left="1549" w:right="181" w:hanging="2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A.</w:t>
      </w:r>
      <w:r>
        <w:rPr>
          <w:rFonts w:ascii="宋体" w:eastAsia="宋体" w:hAnsi="宋体" w:cs="宋体"/>
          <w:spacing w:val="4"/>
          <w:sz w:val="20"/>
          <w:szCs w:val="20"/>
        </w:rPr>
        <w:t>小说前半部分描写了唐敖、多九公等人乘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船在海外游历的故事。</w:t>
      </w:r>
    </w:p>
    <w:p>
      <w:pPr>
        <w:spacing w:before="20" w:line="230" w:lineRule="auto"/>
        <w:ind w:left="1549" w:right="181" w:hanging="2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小说描写了唐敖、多九公等人在女儿国、君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子国、慧驷国等国的经历史。</w:t>
      </w:r>
    </w:p>
    <w:p>
      <w:pPr>
        <w:spacing w:before="22" w:line="233" w:lineRule="auto"/>
        <w:ind w:left="1549" w:right="135" w:hanging="2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小说后半部写了武则天科举选才女，由百花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仙子托生的唐小山及其他各花仙子托生的 </w:t>
      </w:r>
      <w:r>
        <w:rPr>
          <w:rFonts w:ascii="宋体" w:eastAsia="宋体" w:hAnsi="宋体" w:cs="宋体"/>
          <w:spacing w:val="-18"/>
          <w:sz w:val="20"/>
          <w:szCs w:val="20"/>
        </w:rPr>
        <w:t>一百位才女考中，并在朝中有所作为的故事。</w:t>
      </w:r>
    </w:p>
    <w:p>
      <w:pPr>
        <w:spacing w:before="22" w:line="233" w:lineRule="auto"/>
        <w:ind w:left="1499" w:right="142" w:hanging="16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D.</w:t>
      </w:r>
      <w:r>
        <w:rPr>
          <w:rFonts w:ascii="宋体" w:eastAsia="宋体" w:hAnsi="宋体" w:cs="宋体"/>
          <w:spacing w:val="-6"/>
          <w:sz w:val="20"/>
          <w:szCs w:val="20"/>
        </w:rPr>
        <w:t>《镜花缘》借写海外奇风异俗，以提倡男女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平等，否定封建官场，讽刺科举制度，揭露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社会丑态。</w:t>
      </w:r>
    </w:p>
    <w:p>
      <w:pPr>
        <w:spacing w:before="92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20"/>
          <w:sz w:val="20"/>
          <w:szCs w:val="20"/>
        </w:rPr>
        <w:t>三、语段题</w:t>
      </w:r>
    </w:p>
    <w:p>
      <w:pPr>
        <w:spacing w:before="32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8"/>
          <w:sz w:val="20"/>
          <w:szCs w:val="20"/>
        </w:rPr>
        <w:t>6.阅读《总管》中的一个情节，回答下面的问题。</w:t>
      </w:r>
    </w:p>
    <w:p>
      <w:pPr>
        <w:spacing w:before="7" w:line="238" w:lineRule="auto"/>
        <w:ind w:left="1190" w:right="126" w:firstLine="410"/>
        <w:jc w:val="both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2"/>
          <w:sz w:val="20"/>
          <w:szCs w:val="20"/>
        </w:rPr>
        <w:t>每次从山坡上驶下去的时候，阿尔卡季</w:t>
      </w:r>
      <w:r>
        <w:rPr>
          <w:rFonts w:ascii="楷体" w:eastAsia="楷体" w:hAnsi="楷体" w:cs="楷体"/>
          <w:spacing w:val="-1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2"/>
          <w:sz w:val="20"/>
          <w:szCs w:val="20"/>
        </w:rPr>
        <w:t>·</w:t>
      </w:r>
      <w:r>
        <w:rPr>
          <w:rFonts w:ascii="楷体" w:eastAsia="楷体" w:hAnsi="楷体" w:cs="楷体"/>
          <w:spacing w:val="-83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2"/>
          <w:sz w:val="20"/>
          <w:szCs w:val="20"/>
        </w:rPr>
        <w:t>帕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夫雷奇总要对马车夫说一番简短有力的话，由此</w:t>
      </w:r>
      <w:r>
        <w:rPr>
          <w:rFonts w:ascii="楷体" w:eastAsia="楷体" w:hAnsi="楷体" w:cs="楷体"/>
          <w:spacing w:val="1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我可以断定我这位朋友是一个十足的胆小鬼。然</w:t>
      </w:r>
      <w:r>
        <w:rPr>
          <w:rFonts w:ascii="楷体" w:eastAsia="楷体" w:hAnsi="楷体" w:cs="楷体"/>
          <w:spacing w:val="1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而这次旅行十分平安地完成了；只是在一座刚修</w:t>
      </w:r>
      <w:r>
        <w:rPr>
          <w:rFonts w:ascii="楷体" w:eastAsia="楷体" w:hAnsi="楷体" w:cs="楷体"/>
          <w:spacing w:val="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好的小桥上，载厨子的马车翻倒了，后轮压住了</w:t>
      </w:r>
      <w:r>
        <w:rPr>
          <w:rFonts w:ascii="楷体" w:eastAsia="楷体" w:hAnsi="楷体" w:cs="楷体"/>
          <w:spacing w:val="4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5"/>
          <w:sz w:val="20"/>
          <w:szCs w:val="20"/>
        </w:rPr>
        <w:t>他的胃。</w:t>
      </w:r>
    </w:p>
    <w:p>
      <w:pPr>
        <w:spacing w:line="248" w:lineRule="auto"/>
      </w:pPr>
    </w:p>
    <w:p>
      <w:pPr>
        <w:spacing w:before="1" w:line="560" w:lineRule="exact"/>
        <w:textAlignment w:val="center"/>
      </w:pPr>
      <w:r>
        <w:drawing>
          <wp:inline distT="0" distB="0" distL="0" distR="0">
            <wp:extent cx="1650365" cy="355600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650973" cy="3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236" w:lineRule="auto"/>
        <w:ind w:left="458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阿尔卡季</w:t>
      </w:r>
      <w:r>
        <w:rPr>
          <w:rFonts w:ascii="楷体" w:eastAsia="楷体" w:hAnsi="楷体" w:cs="楷体"/>
          <w:spacing w:val="-20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3"/>
          <w:sz w:val="20"/>
          <w:szCs w:val="20"/>
        </w:rPr>
        <w:t>·</w:t>
      </w:r>
      <w:r>
        <w:rPr>
          <w:rFonts w:ascii="楷体" w:eastAsia="楷体" w:hAnsi="楷体" w:cs="楷体"/>
          <w:spacing w:val="-83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3"/>
          <w:sz w:val="20"/>
          <w:szCs w:val="20"/>
        </w:rPr>
        <w:t>帕夫雷奇看见他那家养的卡列姆</w:t>
      </w:r>
    </w:p>
    <w:p>
      <w:pPr>
        <w:spacing w:line="220" w:lineRule="auto"/>
        <w:ind w:left="48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5"/>
          <w:sz w:val="20"/>
          <w:szCs w:val="20"/>
        </w:rPr>
        <w:t>翻倒了，这一吓非同小可，连忙叫人去问他：手有</w:t>
      </w:r>
    </w:p>
    <w:p>
      <w:pPr>
        <w:spacing w:before="21" w:line="220" w:lineRule="auto"/>
        <w:ind w:left="48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没有受伤?得到了满意的回音，立刻放心了。</w:t>
      </w:r>
    </w:p>
    <w:p>
      <w:pPr>
        <w:spacing w:before="50"/>
        <w:ind w:left="45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1"/>
          <w:sz w:val="20"/>
          <w:szCs w:val="20"/>
        </w:rPr>
        <w:t>通过阅读这段文字，你觉得阿尔卡季</w:t>
      </w:r>
      <w:r>
        <w:rPr>
          <w:rFonts w:ascii="宋体" w:eastAsia="宋体" w:hAnsi="宋体" w:cs="宋体"/>
          <w:spacing w:val="-2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</w:rPr>
        <w:t>·</w:t>
      </w:r>
      <w:r>
        <w:rPr>
          <w:rFonts w:ascii="宋体" w:eastAsia="宋体" w:hAnsi="宋体" w:cs="宋体"/>
          <w:spacing w:val="-8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</w:rPr>
        <w:t>帕夫</w:t>
      </w:r>
    </w:p>
    <w:p>
      <w:pPr>
        <w:spacing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雷奇是一个怎样的人?</w:t>
      </w:r>
    </w:p>
    <w:p>
      <w:pPr>
        <w:spacing w:before="33" w:line="239" w:lineRule="auto"/>
        <w:ind w:left="45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他关心的只是厨子的手，因为这手是为他</w:t>
      </w:r>
    </w:p>
    <w:p>
      <w:pPr>
        <w:spacing w:line="218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烧饭做菜的。至于车轮压了厨师的肚子，关系</w:t>
      </w:r>
    </w:p>
    <w:p>
      <w:pPr>
        <w:spacing w:before="25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着他人生命的安危，他却完全无动于衷。该段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文字入木三分地揭示了阿尔卡季</w:t>
      </w:r>
      <w:r>
        <w:rPr>
          <w:rFonts w:ascii="宋体" w:eastAsia="宋体" w:hAnsi="宋体" w:cs="宋体"/>
          <w:color w:val="ED008E"/>
          <w:spacing w:val="-2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·</w:t>
      </w:r>
      <w:r>
        <w:rPr>
          <w:rFonts w:ascii="宋体" w:eastAsia="宋体" w:hAnsi="宋体" w:cs="宋体"/>
          <w:color w:val="ED008E"/>
          <w:spacing w:val="-8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帕夫雷奇“仁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慈”外衣掩盖下残酷的本性。</w:t>
      </w:r>
      <w:r>
        <w:rPr>
          <w:rFonts w:ascii="宋体" w:eastAsia="宋体" w:hAnsi="宋体" w:cs="宋体"/>
          <w:color w:val="ED008E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50" w:line="222" w:lineRule="auto"/>
        <w:ind w:left="51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四、简答题</w:t>
      </w:r>
    </w:p>
    <w:p>
      <w:pPr>
        <w:spacing w:before="32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</w:rPr>
        <w:t>7.统编教材七年级上册编者在“自主阅读推</w:t>
      </w:r>
    </w:p>
    <w:p>
      <w:pPr>
        <w:spacing w:before="1" w:line="218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3"/>
          <w:sz w:val="20"/>
          <w:szCs w:val="20"/>
        </w:rPr>
        <w:t>荐”中说：“在《猎人笔记》中，他(作者)将农</w:t>
      </w:r>
    </w:p>
    <w:p>
      <w:pPr>
        <w:spacing w:before="24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奴制度置于一切美好品质的对立面，从而深</w:t>
      </w:r>
    </w:p>
    <w:p>
      <w:pPr>
        <w:spacing w:before="23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刻地揭露了这一制度对所有人人性的践踏。”</w:t>
      </w:r>
    </w:p>
    <w:p>
      <w:pPr>
        <w:spacing w:before="23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从下面三篇小说中选择一篇，写一段文字向栏</w:t>
      </w:r>
    </w:p>
    <w:p>
      <w:pPr>
        <w:spacing w:before="22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sz w:val="20"/>
          <w:szCs w:val="20"/>
        </w:rPr>
        <w:t>目投稿，表达你对这句话的理解。</w:t>
      </w:r>
    </w:p>
    <w:p>
      <w:pPr>
        <w:spacing w:before="22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0"/>
          <w:sz w:val="20"/>
          <w:szCs w:val="20"/>
        </w:rPr>
        <w:t>(1)《莓泉》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-10"/>
          <w:sz w:val="20"/>
          <w:szCs w:val="20"/>
        </w:rPr>
        <w:t>(2)《孤狼》</w:t>
      </w:r>
      <w:r>
        <w:rPr>
          <w:rFonts w:ascii="宋体" w:eastAsia="宋体" w:hAnsi="宋体" w:cs="宋体"/>
          <w:spacing w:val="2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0"/>
          <w:sz w:val="20"/>
          <w:szCs w:val="20"/>
        </w:rPr>
        <w:t>(3)《约会》</w:t>
      </w:r>
    </w:p>
    <w:p>
      <w:pPr>
        <w:spacing w:before="73" w:line="231" w:lineRule="auto"/>
        <w:ind w:left="45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示例一：《莓泉》中的伯爵彼得是一个显</w:t>
      </w:r>
    </w:p>
    <w:p>
      <w:pPr>
        <w:spacing w:before="1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贵，彼得保的大人物常来拜访他。他开起家宴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来，焰火冲天，车水马龙，单是乐队，就有四十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人，还用一个德国人当指挥。这位伯爵的家宴</w:t>
      </w:r>
    </w:p>
    <w:p>
      <w:pPr>
        <w:spacing w:before="24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如此，行猎就更“壮观”了。他行猎的原则是一</w:t>
      </w:r>
    </w:p>
    <w:p>
      <w:pPr>
        <w:spacing w:before="23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切都要漂亮——马要漂亮，狗要漂亮，看狗的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人要漂亮，他自己则更要漂亮，行猎已经失去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了它本来的意义，变成了伯爵寻欢作乐的“礼</w:t>
      </w:r>
    </w:p>
    <w:p>
      <w:pPr>
        <w:spacing w:before="24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仪”。娶小老婆更是他寻欢作乐的另一种“行</w:t>
      </w:r>
    </w:p>
    <w:p>
      <w:pPr>
        <w:spacing w:before="20" w:line="216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8"/>
          <w:sz w:val="20"/>
          <w:szCs w:val="20"/>
          <w:u w:val="single" w:color="auto"/>
        </w:rPr>
        <w:t>猎”,他不顾一切地到处物色女人。他用丝绸</w:t>
      </w:r>
    </w:p>
    <w:p>
      <w:pPr>
        <w:spacing w:before="26" w:line="216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带牵着他的“宠狗”,而对于“宠妾”,则恨不得</w:t>
      </w:r>
    </w:p>
    <w:p>
      <w:pPr>
        <w:tabs>
          <w:tab w:val="left" w:pos="108"/>
        </w:tabs>
        <w:spacing w:before="29" w:line="219" w:lineRule="auto"/>
        <w:ind w:left="1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>“把全欧洲所有最宝贵的东西给她们”。他为</w:t>
      </w:r>
    </w:p>
    <w:p>
      <w:pPr>
        <w:spacing w:before="21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了满足自己卑鄙的兽性，不惜倾家荡产。作家通</w:t>
      </w:r>
    </w:p>
    <w:p>
      <w:pPr>
        <w:spacing w:before="24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过塑造彼得这个腐化随落的典型地主形象，深</w:t>
      </w:r>
    </w:p>
    <w:p>
      <w:pPr>
        <w:spacing w:before="21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3"/>
          <w:sz w:val="20"/>
          <w:szCs w:val="20"/>
          <w:u w:val="single" w:color="auto"/>
        </w:rPr>
        <w:t>刻揭示了农奴制度的必然崩溃和瓦解。示例二.</w:t>
      </w:r>
    </w:p>
    <w:p>
      <w:pPr>
        <w:tabs>
          <w:tab w:val="left" w:pos="108"/>
        </w:tabs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《约会》描写农奴女儿阿库林娜在密林深处等</w:t>
      </w:r>
    </w:p>
    <w:p>
      <w:pPr>
        <w:spacing w:before="23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待与恋人的幽会。作者准确而生动地描绘了这</w:t>
      </w:r>
    </w:p>
    <w:p>
      <w:pPr>
        <w:spacing w:before="24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个农家女在特定的情景中所表现出来的特定的</w:t>
      </w:r>
    </w:p>
    <w:p>
      <w:pPr>
        <w:spacing w:before="23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思想感情。她的恋人维克托不是地主，而是地</w:t>
      </w:r>
    </w:p>
    <w:p>
      <w:pPr>
        <w:spacing w:before="23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主的侍仆，但这是一个被地主阶级的恶德败行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彻底腐蚀了的宠侍。维克托在成为宠侍之前，百</w:t>
      </w:r>
    </w:p>
    <w:p>
      <w:pPr>
        <w:spacing w:before="23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般勾引阿库林娜，满足一已私欲，而在成为地主</w:t>
      </w:r>
    </w:p>
    <w:p>
      <w:pPr>
        <w:spacing w:before="23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的宠侍之后，无耻地践踏了阿库林娜的爱情。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23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阿库林娜为摆脱被主人卖掉的命运而寄热望于</w:t>
      </w:r>
    </w:p>
    <w:p>
      <w:pPr>
        <w:spacing w:before="21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他。因此，维克托的薄情寡义就等于为虎作代，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before="24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帮助凶恶的地主势力把这个可怜的农家女推进</w:t>
      </w:r>
    </w:p>
    <w:p>
      <w:pPr>
        <w:spacing w:before="22" w:line="219" w:lineRule="auto"/>
        <w:ind w:left="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>深渊。作者借此抨击了地主阶级的恶德。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ectPr>
          <w:headerReference w:type="default" r:id="rId78"/>
          <w:footerReference w:type="default" r:id="rId79"/>
          <w:type w:val="continuous"/>
          <w:pgSz w:w="10830" w:h="15080"/>
          <w:pgMar w:top="400" w:right="9" w:bottom="400" w:left="0" w:header="0" w:footer="0" w:gutter="0"/>
          <w:pgNumType w:start="32"/>
          <w:cols w:num="2" w:space="708" w:equalWidth="0">
            <w:col w:w="5402" w:space="100"/>
            <w:col w:w="5319" w:space="0"/>
          </w:cols>
        </w:sectPr>
      </w:pPr>
    </w:p>
    <w:p>
      <w:pPr>
        <w:spacing w:line="129" w:lineRule="exact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80"/>
          <w:footerReference w:type="default" r:id="rId81"/>
          <w:pgSz w:w="10830" w:h="15080"/>
          <w:pgMar w:top="400" w:right="0" w:bottom="400" w:left="0" w:header="0" w:footer="0" w:gutter="0"/>
          <w:pgNumType w:start="33"/>
          <w:cols w:num="1" w:space="708" w:equalWidth="0">
            <w:col w:w="10830" w:space="0"/>
          </w:cols>
        </w:sectPr>
      </w:pPr>
    </w:p>
    <w:p>
      <w:pPr>
        <w:spacing w:before="257" w:line="221" w:lineRule="auto"/>
        <w:ind w:left="118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5"/>
          <w:sz w:val="21"/>
          <w:szCs w:val="21"/>
        </w:rPr>
        <w:t>七下——</w:t>
      </w:r>
      <w:r>
        <w:rPr>
          <w:rFonts w:ascii="黑体" w:eastAsia="黑体" w:hAnsi="黑体" w:cs="黑体"/>
          <w:spacing w:val="1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5"/>
          <w:sz w:val="21"/>
          <w:szCs w:val="21"/>
        </w:rPr>
        <w:t>《骆驼祥子》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4" w:line="222" w:lineRule="auto"/>
        <w:rPr>
          <w:rFonts w:ascii="黑体" w:eastAsia="黑体" w:hAnsi="黑体" w:cs="黑体"/>
          <w:sz w:val="29"/>
          <w:szCs w:val="29"/>
        </w:rPr>
      </w:pPr>
      <w:bookmarkStart w:id="9" w:name="_bookmark11"/>
      <w:bookmarkEnd w:id="9"/>
      <w:r>
        <w:rPr>
          <w:rFonts w:ascii="黑体" w:eastAsia="黑体" w:hAnsi="黑体" w:cs="黑体"/>
          <w:b/>
          <w:bCs/>
          <w:spacing w:val="8"/>
          <w:sz w:val="29"/>
          <w:szCs w:val="29"/>
        </w:rPr>
        <w:t>专题突破(九)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360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0"/>
          <w:sz w:val="21"/>
          <w:szCs w:val="21"/>
        </w:rPr>
        <w:t>姓</w:t>
      </w:r>
      <w:r>
        <w:rPr>
          <w:rFonts w:ascii="黑体" w:eastAsia="黑体" w:hAnsi="黑体" w:cs="黑体"/>
          <w:spacing w:val="1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0"/>
          <w:sz w:val="21"/>
          <w:szCs w:val="21"/>
        </w:rPr>
        <w:t>名</w:t>
      </w:r>
      <w:r>
        <w:rPr>
          <w:rFonts w:ascii="黑体" w:eastAsia="黑体" w:hAnsi="黑体" w:cs="黑体"/>
          <w:spacing w:val="1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line="187" w:lineRule="auto"/>
        <w:ind w:left="9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30"/>
          <w:sz w:val="21"/>
          <w:szCs w:val="21"/>
        </w:rPr>
        <w:t>得分：</w:t>
      </w:r>
      <w:r>
        <w:rPr>
          <w:rFonts w:ascii="黑体" w:eastAsia="黑体" w:hAnsi="黑体" w:cs="黑体"/>
          <w:spacing w:val="-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82"/>
          <w:footerReference w:type="default" r:id="rId83"/>
          <w:type w:val="continuous"/>
          <w:pgSz w:w="10830" w:h="15080"/>
          <w:pgMar w:top="400" w:right="0" w:bottom="400" w:left="0" w:header="0" w:footer="0" w:gutter="0"/>
          <w:pgNumType w:start="34"/>
          <w:cols w:num="3" w:space="708" w:equalWidth="0">
            <w:col w:w="4395" w:space="100"/>
            <w:col w:w="3206" w:space="100"/>
            <w:col w:w="3031" w:space="0"/>
          </w:cols>
        </w:sectPr>
      </w:pPr>
    </w:p>
    <w:p/>
    <w:p/>
    <w:p>
      <w:pPr>
        <w:spacing w:line="118" w:lineRule="exact"/>
      </w:pPr>
    </w:p>
    <w:p>
      <w:pPr>
        <w:sectPr>
          <w:headerReference w:type="default" r:id="rId84"/>
          <w:footerReference w:type="default" r:id="rId85"/>
          <w:type w:val="continuous"/>
          <w:pgSz w:w="10830" w:h="15080"/>
          <w:pgMar w:top="400" w:right="0" w:bottom="400" w:left="0" w:header="0" w:footer="0" w:gutter="0"/>
          <w:pgNumType w:start="35"/>
          <w:cols w:num="1" w:space="708" w:equalWidth="0">
            <w:col w:w="10830" w:space="0"/>
          </w:cols>
        </w:sectPr>
      </w:pPr>
    </w:p>
    <w:p>
      <w:pPr>
        <w:spacing w:before="42" w:line="222" w:lineRule="auto"/>
        <w:ind w:left="118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110" w:line="283" w:lineRule="auto"/>
        <w:ind w:left="1279" w:right="185" w:hanging="9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3"/>
          <w:sz w:val="21"/>
          <w:szCs w:val="21"/>
        </w:rPr>
        <w:t>1.《骆驼祥子》描述了20世纪20年代军阀混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战时期人力车夫的悲惨命运，主人公祥子最大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的梦想不过是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拥有一辆自己的车</w:t>
      </w:r>
      <w:r>
        <w:rPr>
          <w:rFonts w:ascii="宋体" w:eastAsia="宋体" w:hAnsi="宋体" w:cs="宋体"/>
          <w:spacing w:val="-13"/>
          <w:sz w:val="21"/>
          <w:szCs w:val="21"/>
        </w:rPr>
        <w:t>，他经历了三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次买车的经历，先后买了两辆车，可他的梦想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最终还是落空了。</w:t>
      </w:r>
    </w:p>
    <w:p>
      <w:pPr>
        <w:spacing w:before="90" w:line="279" w:lineRule="auto"/>
        <w:ind w:left="1279" w:right="199" w:hanging="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2.《骆驼祥子》还写了其他各色人物，如残忍霸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道的车主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刘四</w:t>
      </w:r>
      <w:r>
        <w:rPr>
          <w:rFonts w:ascii="宋体" w:eastAsia="宋体" w:hAnsi="宋体" w:cs="宋体"/>
          <w:spacing w:val="-13"/>
          <w:sz w:val="21"/>
          <w:szCs w:val="21"/>
        </w:rPr>
        <w:t>，大胆泼辣又有点变态的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虎妞</w:t>
      </w:r>
      <w:r>
        <w:rPr>
          <w:rFonts w:ascii="宋体" w:eastAsia="宋体" w:hAnsi="宋体" w:cs="宋体"/>
          <w:spacing w:val="-13"/>
          <w:sz w:val="21"/>
          <w:szCs w:val="21"/>
        </w:rPr>
        <w:t>，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4"/>
          <w:sz w:val="21"/>
          <w:szCs w:val="21"/>
        </w:rPr>
        <w:t>一步步走向毁灭的</w:t>
      </w:r>
      <w:r>
        <w:rPr>
          <w:rFonts w:ascii="宋体" w:eastAsia="宋体" w:hAnsi="宋体" w:cs="宋体"/>
          <w:color w:val="ED008E"/>
          <w:spacing w:val="-4"/>
          <w:sz w:val="21"/>
          <w:szCs w:val="21"/>
          <w:u w:val="single" w:color="auto"/>
        </w:rPr>
        <w:t>小福子</w:t>
      </w:r>
      <w:r>
        <w:rPr>
          <w:rFonts w:ascii="宋体" w:eastAsia="宋体" w:hAnsi="宋体" w:cs="宋体"/>
          <w:spacing w:val="-4"/>
          <w:sz w:val="21"/>
          <w:szCs w:val="21"/>
        </w:rPr>
        <w:t>，以及大学教授曹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</w:rPr>
        <w:t>先生。</w:t>
      </w:r>
    </w:p>
    <w:p>
      <w:pPr>
        <w:spacing w:before="166" w:line="222" w:lineRule="auto"/>
        <w:ind w:left="118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二、选择题</w:t>
      </w:r>
    </w:p>
    <w:p>
      <w:pPr>
        <w:spacing w:before="112" w:line="260" w:lineRule="auto"/>
        <w:ind w:left="1279" w:right="183" w:hanging="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3"/>
          <w:sz w:val="21"/>
          <w:szCs w:val="21"/>
        </w:rPr>
        <w:t>3.下列有关《骆驼祥子》的说法，不正确的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5"/>
          <w:sz w:val="21"/>
          <w:szCs w:val="21"/>
        </w:rPr>
        <w:t>一项是(</w:t>
      </w:r>
      <w:r>
        <w:rPr>
          <w:rFonts w:ascii="宋体" w:eastAsia="宋体" w:hAnsi="宋体" w:cs="宋体"/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ED008E"/>
          <w:spacing w:val="37"/>
          <w:w w:val="10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5"/>
          <w:sz w:val="21"/>
          <w:szCs w:val="21"/>
        </w:rPr>
        <w:t>)</w:t>
      </w:r>
    </w:p>
    <w:p>
      <w:pPr>
        <w:spacing w:before="110" w:line="272" w:lineRule="auto"/>
        <w:ind w:left="1498" w:right="172" w:hanging="21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>A.</w:t>
      </w:r>
      <w:r>
        <w:rPr>
          <w:rFonts w:ascii="宋体" w:eastAsia="宋体" w:hAnsi="宋体" w:cs="宋体"/>
          <w:spacing w:val="-14"/>
          <w:sz w:val="21"/>
          <w:szCs w:val="21"/>
        </w:rPr>
        <w:t>《骆驼祥子》的主人公祥子对生活具有骆</w:t>
      </w:r>
      <w:r>
        <w:rPr>
          <w:rFonts w:ascii="宋体" w:eastAsia="宋体" w:hAnsi="宋体" w:cs="宋体"/>
          <w:spacing w:val="-15"/>
          <w:sz w:val="21"/>
          <w:szCs w:val="21"/>
        </w:rPr>
        <w:t>驼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一般的积极和坚韧精神，由此得了绰号“骆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7"/>
          <w:sz w:val="21"/>
          <w:szCs w:val="21"/>
        </w:rPr>
        <w:t>驼祥子”。</w:t>
      </w:r>
    </w:p>
    <w:p>
      <w:pPr>
        <w:spacing w:before="92" w:line="272" w:lineRule="auto"/>
        <w:ind w:left="1498" w:right="163" w:hanging="11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B.</w:t>
      </w:r>
      <w:r>
        <w:rPr>
          <w:rFonts w:ascii="宋体" w:eastAsia="宋体" w:hAnsi="宋体" w:cs="宋体"/>
          <w:spacing w:val="-5"/>
          <w:sz w:val="21"/>
          <w:szCs w:val="21"/>
        </w:rPr>
        <w:t>祥子经历了买车的三起三落，与之相伴的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</w:rPr>
        <w:t>是他的命运三部曲“精进向上”“不甘失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8"/>
          <w:sz w:val="21"/>
          <w:szCs w:val="21"/>
        </w:rPr>
        <w:t>败”“自甘堕落”。</w:t>
      </w:r>
    </w:p>
    <w:p>
      <w:pPr>
        <w:spacing w:before="89" w:line="259" w:lineRule="auto"/>
        <w:ind w:left="1498" w:right="239" w:hanging="21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C.</w:t>
      </w:r>
      <w:r>
        <w:rPr>
          <w:rFonts w:ascii="宋体" w:eastAsia="宋体" w:hAnsi="宋体" w:cs="宋体"/>
          <w:spacing w:val="-4"/>
          <w:sz w:val="21"/>
          <w:szCs w:val="21"/>
        </w:rPr>
        <w:t>刘四爷是个土混混出身的车厂老板，极端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0"/>
          <w:sz w:val="21"/>
          <w:szCs w:val="21"/>
        </w:rPr>
        <w:t>的自私自利；虎妞性格泼辣，敢爱敢恨。</w:t>
      </w:r>
    </w:p>
    <w:p>
      <w:pPr>
        <w:spacing w:before="92" w:line="259" w:lineRule="auto"/>
        <w:ind w:left="1498" w:right="259" w:hanging="21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D.</w:t>
      </w:r>
      <w:r>
        <w:rPr>
          <w:rFonts w:ascii="宋体" w:eastAsia="宋体" w:hAnsi="宋体" w:cs="宋体"/>
          <w:spacing w:val="-5"/>
          <w:sz w:val="21"/>
          <w:szCs w:val="21"/>
        </w:rPr>
        <w:t>祥子身上除了具有劳动者的勤劳外，还有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小生产者的自私、狭隘。</w:t>
      </w:r>
    </w:p>
    <w:p>
      <w:pPr>
        <w:spacing w:before="190" w:line="260" w:lineRule="auto"/>
        <w:ind w:left="1279" w:right="188" w:hanging="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4.下列有关“虎妞”的情节，按先后顺序排列正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确的一项是(</w:t>
      </w:r>
      <w:r>
        <w:rPr>
          <w:rFonts w:ascii="宋体" w:eastAsia="宋体" w:hAnsi="宋体" w:cs="宋体"/>
          <w:spacing w:val="-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7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ED008E"/>
          <w:spacing w:val="49"/>
          <w:w w:val="10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)</w:t>
      </w:r>
    </w:p>
    <w:p>
      <w:pPr>
        <w:spacing w:before="107" w:line="217" w:lineRule="auto"/>
        <w:ind w:left="1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①虎妞掏钱买车</w:t>
      </w:r>
    </w:p>
    <w:p>
      <w:pPr>
        <w:spacing w:before="103" w:line="217" w:lineRule="auto"/>
        <w:ind w:left="1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②虎妞假装怀孕</w:t>
      </w:r>
    </w:p>
    <w:p>
      <w:pPr>
        <w:spacing w:before="103" w:line="217" w:lineRule="auto"/>
        <w:ind w:left="1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9"/>
          <w:sz w:val="21"/>
          <w:szCs w:val="21"/>
        </w:rPr>
        <w:t>③虎妞“下嫁”祥子</w:t>
      </w:r>
    </w:p>
    <w:p>
      <w:pPr>
        <w:spacing w:before="104" w:line="217" w:lineRule="auto"/>
        <w:ind w:left="1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④虎妞和父亲彻底吵翻</w:t>
      </w:r>
    </w:p>
    <w:p>
      <w:pPr>
        <w:spacing w:before="25" w:line="220" w:lineRule="auto"/>
        <w:ind w:left="1279" w:right="1092"/>
        <w:rPr>
          <w:rFonts w:ascii="宋体" w:eastAsia="宋体" w:hAnsi="宋体" w:cs="宋体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6"/>
          <w:w w:val="80"/>
          <w:sz w:val="29"/>
          <w:szCs w:val="29"/>
        </w:rPr>
        <w:t>A.</w:t>
      </w:r>
      <w:r>
        <w:rPr>
          <w:rFonts w:ascii="宋体" w:eastAsia="宋体" w:hAnsi="宋体" w:cs="宋体"/>
          <w:spacing w:val="-16"/>
          <w:w w:val="80"/>
          <w:sz w:val="29"/>
          <w:szCs w:val="29"/>
        </w:rPr>
        <w:t>③④②①</w:t>
      </w:r>
      <w:r>
        <w:rPr>
          <w:rFonts w:ascii="宋体" w:eastAsia="宋体" w:hAnsi="宋体" w:cs="宋体"/>
          <w:spacing w:val="14"/>
          <w:sz w:val="29"/>
          <w:szCs w:val="29"/>
        </w:rPr>
        <w:t xml:space="preserve">      </w:t>
      </w:r>
      <w:r>
        <w:rPr>
          <w:rFonts w:ascii="Times New Roman" w:eastAsia="Times New Roman" w:hAnsi="Times New Roman" w:cs="Times New Roman"/>
          <w:spacing w:val="-16"/>
          <w:w w:val="80"/>
          <w:sz w:val="29"/>
          <w:szCs w:val="29"/>
        </w:rPr>
        <w:t>B.</w:t>
      </w:r>
      <w:r>
        <w:rPr>
          <w:rFonts w:ascii="宋体" w:eastAsia="宋体" w:hAnsi="宋体" w:cs="宋体"/>
          <w:spacing w:val="-16"/>
          <w:w w:val="80"/>
          <w:sz w:val="29"/>
          <w:szCs w:val="29"/>
        </w:rPr>
        <w:t>②③①④</w:t>
      </w:r>
      <w:r>
        <w:rPr>
          <w:rFonts w:ascii="宋体" w:eastAsia="宋体" w:hAnsi="宋体" w:cs="宋体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7"/>
          <w:w w:val="81"/>
          <w:sz w:val="29"/>
          <w:szCs w:val="29"/>
        </w:rPr>
        <w:t>C.</w:t>
      </w:r>
      <w:r>
        <w:rPr>
          <w:rFonts w:ascii="宋体" w:eastAsia="宋体" w:hAnsi="宋体" w:cs="宋体"/>
          <w:spacing w:val="-17"/>
          <w:w w:val="81"/>
          <w:sz w:val="29"/>
          <w:szCs w:val="29"/>
        </w:rPr>
        <w:t>③②①④</w:t>
      </w:r>
      <w:r>
        <w:rPr>
          <w:rFonts w:ascii="宋体" w:eastAsia="宋体" w:hAnsi="宋体" w:cs="宋体"/>
          <w:spacing w:val="11"/>
          <w:sz w:val="29"/>
          <w:szCs w:val="29"/>
        </w:rPr>
        <w:t xml:space="preserve">      </w:t>
      </w:r>
      <w:r>
        <w:rPr>
          <w:rFonts w:ascii="Times New Roman" w:eastAsia="Times New Roman" w:hAnsi="Times New Roman" w:cs="Times New Roman"/>
          <w:spacing w:val="-17"/>
          <w:w w:val="81"/>
          <w:sz w:val="29"/>
          <w:szCs w:val="29"/>
        </w:rPr>
        <w:t>D.</w:t>
      </w:r>
      <w:r>
        <w:rPr>
          <w:rFonts w:ascii="宋体" w:eastAsia="宋体" w:hAnsi="宋体" w:cs="宋体"/>
          <w:spacing w:val="-17"/>
          <w:w w:val="81"/>
          <w:sz w:val="29"/>
          <w:szCs w:val="29"/>
        </w:rPr>
        <w:t>②④③①</w:t>
      </w:r>
    </w:p>
    <w:p>
      <w:pPr>
        <w:spacing w:before="89" w:line="262" w:lineRule="auto"/>
        <w:ind w:left="1279" w:right="183" w:hanging="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3"/>
          <w:sz w:val="21"/>
          <w:szCs w:val="21"/>
        </w:rPr>
        <w:t>5.祥子不拉刘四爷的车却能住在人和车厂的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</w:rPr>
        <w:t>原因是(</w:t>
      </w:r>
      <w:r>
        <w:rPr>
          <w:rFonts w:ascii="宋体" w:eastAsia="宋体" w:hAnsi="宋体" w:cs="宋体"/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3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ED008E"/>
          <w:spacing w:val="4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</w:rPr>
        <w:t>)</w:t>
      </w:r>
    </w:p>
    <w:p>
      <w:pPr>
        <w:spacing w:before="93" w:line="219" w:lineRule="auto"/>
        <w:ind w:left="127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A.</w:t>
      </w:r>
      <w:r>
        <w:rPr>
          <w:rFonts w:ascii="宋体" w:eastAsia="宋体" w:hAnsi="宋体" w:cs="宋体"/>
          <w:spacing w:val="-7"/>
          <w:sz w:val="21"/>
          <w:szCs w:val="21"/>
        </w:rPr>
        <w:t>刘四爷想招祥子为女婿。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350" w:lineRule="exact"/>
        <w:ind w:left="20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5"/>
          <w:position w:val="10"/>
          <w:sz w:val="21"/>
          <w:szCs w:val="21"/>
        </w:rPr>
        <w:t>B.</w:t>
      </w:r>
      <w:r>
        <w:rPr>
          <w:rFonts w:ascii="宋体" w:eastAsia="宋体" w:hAnsi="宋体" w:cs="宋体"/>
          <w:spacing w:val="-15"/>
          <w:position w:val="10"/>
          <w:sz w:val="21"/>
          <w:szCs w:val="21"/>
        </w:rPr>
        <w:t>祥子很勤劳，常帮刘四爷干活。</w:t>
      </w:r>
    </w:p>
    <w:p>
      <w:pPr>
        <w:spacing w:line="218" w:lineRule="auto"/>
        <w:ind w:left="20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C.</w:t>
      </w:r>
      <w:r>
        <w:rPr>
          <w:rFonts w:ascii="宋体" w:eastAsia="宋体" w:hAnsi="宋体" w:cs="宋体"/>
          <w:spacing w:val="-8"/>
          <w:sz w:val="21"/>
          <w:szCs w:val="21"/>
        </w:rPr>
        <w:t>虎妞爱上了祥子。</w:t>
      </w:r>
    </w:p>
    <w:p>
      <w:pPr>
        <w:spacing w:before="102" w:line="219" w:lineRule="auto"/>
        <w:ind w:left="20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祥子死皮赖脸硬要住。</w:t>
      </w:r>
    </w:p>
    <w:p>
      <w:pPr>
        <w:spacing w:before="118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三、语段题</w:t>
      </w:r>
    </w:p>
    <w:p>
      <w:pPr>
        <w:spacing w:before="11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6.阅读《骆驼祥子》选段，根据要求填空。</w:t>
      </w:r>
    </w:p>
    <w:p>
      <w:pPr>
        <w:spacing w:before="112" w:line="354" w:lineRule="exact"/>
        <w:ind w:left="50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1"/>
          <w:position w:val="10"/>
          <w:sz w:val="21"/>
          <w:szCs w:val="21"/>
        </w:rPr>
        <w:t>(1)“不喝就滚出去!好心好意，不领情是</w:t>
      </w:r>
    </w:p>
    <w:p>
      <w:pPr>
        <w:spacing w:before="1" w:line="223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"/>
          <w:sz w:val="21"/>
          <w:szCs w:val="21"/>
        </w:rPr>
        <w:t>怎么着?你个傻骆驼!辣不死你!连我还能喝四</w:t>
      </w:r>
    </w:p>
    <w:p>
      <w:pPr>
        <w:spacing w:before="91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1"/>
          <w:sz w:val="21"/>
          <w:szCs w:val="21"/>
        </w:rPr>
        <w:t>两呢。不信，你看看!”她把酒盅端起来，灌了多</w:t>
      </w:r>
    </w:p>
    <w:p>
      <w:pPr>
        <w:spacing w:before="10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9"/>
          <w:w w:val="99"/>
          <w:sz w:val="21"/>
          <w:szCs w:val="21"/>
        </w:rPr>
        <w:t>半盅，</w:t>
      </w:r>
      <w:r>
        <w:rPr>
          <w:rFonts w:ascii="楷体" w:eastAsia="楷体" w:hAnsi="楷体" w:cs="楷体"/>
          <w:spacing w:val="-30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9"/>
          <w:w w:val="99"/>
          <w:sz w:val="21"/>
          <w:szCs w:val="21"/>
        </w:rPr>
        <w:t>一闭眼，哈了一声，举着盅儿：“你喝!要不</w:t>
      </w:r>
    </w:p>
    <w:p>
      <w:pPr>
        <w:spacing w:before="100" w:line="221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1"/>
          <w:sz w:val="21"/>
          <w:szCs w:val="21"/>
        </w:rPr>
        <w:t>我揪耳朵灌你!”</w:t>
      </w:r>
    </w:p>
    <w:p>
      <w:pPr>
        <w:spacing w:before="98" w:line="350" w:lineRule="exact"/>
        <w:ind w:left="50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w w:val="97"/>
          <w:position w:val="10"/>
          <w:sz w:val="21"/>
          <w:szCs w:val="21"/>
        </w:rPr>
        <w:t>(2)人间的真话本来就不多，</w:t>
      </w:r>
      <w:r>
        <w:rPr>
          <w:rFonts w:ascii="楷体" w:eastAsia="楷体" w:hAnsi="楷体" w:cs="楷体"/>
          <w:spacing w:val="60"/>
          <w:position w:val="10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w w:val="97"/>
          <w:position w:val="10"/>
          <w:sz w:val="21"/>
          <w:szCs w:val="21"/>
        </w:rPr>
        <w:t>一个女子的脸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红胜过一大段话：祥子也明白了她的意思，在他</w:t>
      </w:r>
    </w:p>
    <w:p>
      <w:pPr>
        <w:spacing w:before="10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的眼里，她是个最美的女子。美在骨头里，就是</w:t>
      </w:r>
    </w:p>
    <w:p>
      <w:pPr>
        <w:spacing w:before="10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她满身都长了疮，把皮肉都烂掉，在他心中她依</w:t>
      </w:r>
    </w:p>
    <w:p>
      <w:pPr>
        <w:spacing w:before="10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然很美。她美，她年轻，她要强，她勤俭。假若</w:t>
      </w:r>
    </w:p>
    <w:p>
      <w:pPr>
        <w:spacing w:before="99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祥子想再娶，她是个理想的人。他并不想马上就</w:t>
      </w:r>
    </w:p>
    <w:p>
      <w:pPr>
        <w:spacing w:before="10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续娶，他顾不得想任何的事。可是她既然愿意，</w:t>
      </w:r>
    </w:p>
    <w:p>
      <w:pPr>
        <w:spacing w:before="10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而且是因为生活的压迫不能不马上提出来，他似</w:t>
      </w:r>
    </w:p>
    <w:p>
      <w:pPr>
        <w:spacing w:before="106" w:line="225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2"/>
          <w:sz w:val="21"/>
          <w:szCs w:val="21"/>
        </w:rPr>
        <w:t>乎没有法子拒绝。</w:t>
      </w:r>
    </w:p>
    <w:p>
      <w:pPr>
        <w:spacing w:before="245" w:line="317" w:lineRule="auto"/>
        <w:ind w:left="44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8"/>
          <w:sz w:val="21"/>
          <w:szCs w:val="21"/>
        </w:rPr>
        <w:t>上述语段(1)中的“她”是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虎妞</w:t>
      </w:r>
      <w:r>
        <w:rPr>
          <w:rFonts w:ascii="宋体" w:eastAsia="宋体" w:hAnsi="宋体" w:cs="宋体"/>
          <w:spacing w:val="-8"/>
          <w:sz w:val="21"/>
          <w:szCs w:val="21"/>
        </w:rPr>
        <w:t>(</w:t>
      </w:r>
      <w:r>
        <w:rPr>
          <w:rFonts w:ascii="宋体" w:eastAsia="宋体" w:hAnsi="宋体" w:cs="宋体"/>
          <w:spacing w:val="-2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人</w:t>
      </w:r>
      <w:r>
        <w:rPr>
          <w:rFonts w:ascii="宋体" w:eastAsia="宋体" w:hAnsi="宋体" w:cs="宋体"/>
          <w:spacing w:val="-3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名</w:t>
      </w:r>
      <w:r>
        <w:rPr>
          <w:rFonts w:ascii="宋体" w:eastAsia="宋体" w:hAnsi="宋体" w:cs="宋体"/>
          <w:spacing w:val="-3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)</w:t>
      </w:r>
    </w:p>
    <w:p>
      <w:pPr>
        <w:spacing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小说刻画了她</w:t>
      </w: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好逸恶劳、粗俗刁泼</w:t>
      </w:r>
      <w:r>
        <w:rPr>
          <w:rFonts w:ascii="宋体" w:eastAsia="宋体" w:hAnsi="宋体" w:cs="宋体"/>
          <w:spacing w:val="-6"/>
          <w:sz w:val="21"/>
          <w:szCs w:val="21"/>
        </w:rPr>
        <w:t>的性格特点</w:t>
      </w:r>
    </w:p>
    <w:p>
      <w:pPr>
        <w:spacing w:before="112" w:line="220" w:lineRule="auto"/>
        <w:ind w:left="1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(至少答出两点);语段(2)中的“她”是</w:t>
      </w: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小福子</w:t>
      </w:r>
    </w:p>
    <w:p>
      <w:pPr>
        <w:spacing w:before="106" w:line="216" w:lineRule="auto"/>
        <w:ind w:left="1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(人名),小说中她最终的结局是</w:t>
      </w:r>
      <w:r>
        <w:rPr>
          <w:rFonts w:ascii="宋体" w:eastAsia="宋体" w:hAnsi="宋体" w:cs="宋体"/>
          <w:spacing w:val="-79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7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上吊自杀了。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</w:t>
      </w:r>
    </w:p>
    <w:p>
      <w:pPr>
        <w:spacing w:before="93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四、简答题</w:t>
      </w:r>
    </w:p>
    <w:p>
      <w:pPr>
        <w:spacing w:before="120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7.有人说，假如曹先生能及时回京，虎妞不死，</w:t>
      </w:r>
    </w:p>
    <w:p>
      <w:pPr>
        <w:spacing w:before="112" w:line="361" w:lineRule="exact"/>
        <w:ind w:left="1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3"/>
          <w:position w:val="11"/>
          <w:sz w:val="21"/>
          <w:szCs w:val="21"/>
        </w:rPr>
        <w:t>小福子不死，祥子就不会走向堕落。你同意</w:t>
      </w:r>
    </w:p>
    <w:p>
      <w:pPr>
        <w:spacing w:line="220" w:lineRule="auto"/>
        <w:ind w:left="1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吗?请结合小说谈谈自己的理解感受。</w:t>
      </w:r>
    </w:p>
    <w:p>
      <w:pPr>
        <w:spacing w:before="109" w:line="307" w:lineRule="auto"/>
        <w:ind w:left="42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不同意。《骆驼祥子》中的祥子代表的是</w:t>
      </w:r>
    </w:p>
    <w:p>
      <w:pPr>
        <w:spacing w:before="1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祥子这一类生活在社会底层受迫害的人，即使</w:t>
      </w:r>
    </w:p>
    <w:p>
      <w:pPr>
        <w:spacing w:before="10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这一个祥子凭借如此的巧合未随落，只要现实</w:t>
      </w:r>
    </w:p>
    <w:p>
      <w:pPr>
        <w:spacing w:before="10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未改变，他终究不幸，更何况一定会有其他祥</w:t>
      </w:r>
    </w:p>
    <w:p>
      <w:pPr>
        <w:spacing w:before="10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子一类的人随落下去，这是大多数那个时代的</w:t>
      </w:r>
    </w:p>
    <w:p>
      <w:pPr>
        <w:tabs>
          <w:tab w:val="left" w:pos="118"/>
        </w:tabs>
        <w:spacing w:before="101" w:line="219" w:lineRule="auto"/>
        <w:ind w:left="3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32"/>
          <w:w w:val="96"/>
          <w:sz w:val="21"/>
          <w:szCs w:val="21"/>
          <w:u w:val="single" w:color="auto"/>
        </w:rPr>
        <w:t>“祥子”的命运。</w:t>
      </w:r>
      <w:r>
        <w:rPr>
          <w:rFonts w:ascii="宋体" w:eastAsia="宋体" w:hAnsi="宋体" w:cs="宋体"/>
          <w:color w:val="ED008E"/>
          <w:spacing w:val="8"/>
          <w:sz w:val="21"/>
          <w:szCs w:val="21"/>
          <w:u w:val="single" w:color="auto"/>
        </w:rPr>
        <w:t xml:space="preserve"> </w:t>
      </w:r>
    </w:p>
    <w:p>
      <w:pPr>
        <w:spacing w:line="449" w:lineRule="auto"/>
      </w:pPr>
    </w:p>
    <w:p>
      <w:pPr>
        <w:spacing w:line="550" w:lineRule="exact"/>
        <w:ind w:firstLine="2649"/>
        <w:textAlignment w:val="center"/>
      </w:pPr>
      <w:r>
        <w:drawing>
          <wp:inline distT="0" distB="0" distL="0" distR="0">
            <wp:extent cx="1682115" cy="349250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682745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7"/>
          <w:footerReference w:type="default" r:id="rId88"/>
          <w:type w:val="continuous"/>
          <w:pgSz w:w="10830" w:h="15080"/>
          <w:pgMar w:top="400" w:right="0" w:bottom="400" w:left="0" w:header="0" w:footer="0" w:gutter="0"/>
          <w:pgNumType w:start="36"/>
          <w:cols w:num="2" w:space="708" w:equalWidth="0">
            <w:col w:w="5431" w:space="100"/>
            <w:col w:w="5300" w:space="0"/>
          </w:cols>
        </w:sectPr>
      </w:pPr>
    </w:p>
    <w:p>
      <w:pPr>
        <w:spacing w:line="131" w:lineRule="exact"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89"/>
          <w:footerReference w:type="default" r:id="rId90"/>
          <w:pgSz w:w="10830" w:h="15080"/>
          <w:pgMar w:top="400" w:right="9" w:bottom="400" w:left="0" w:header="0" w:footer="0" w:gutter="0"/>
          <w:pgNumType w:start="37"/>
          <w:cols w:num="1" w:space="708" w:equalWidth="0">
            <w:col w:w="10821" w:space="0"/>
          </w:cols>
        </w:sectPr>
      </w:pPr>
    </w:p>
    <w:p>
      <w:pPr>
        <w:spacing w:before="262" w:line="221" w:lineRule="auto"/>
        <w:ind w:left="1192"/>
        <w:rPr>
          <w:rFonts w:ascii="黑体" w:eastAsia="黑体" w:hAnsi="黑体" w:cs="黑体"/>
          <w:sz w:val="20"/>
          <w:szCs w:val="20"/>
        </w:rPr>
      </w:pPr>
      <w:bookmarkStart w:id="10" w:name="_bookmark12"/>
      <w:bookmarkEnd w:id="10"/>
      <w:r>
        <w:rPr>
          <w:rFonts w:ascii="黑体" w:eastAsia="黑体" w:hAnsi="黑体" w:cs="黑体"/>
          <w:b/>
          <w:bCs/>
          <w:spacing w:val="-9"/>
          <w:sz w:val="20"/>
          <w:szCs w:val="20"/>
        </w:rPr>
        <w:t>七下——</w:t>
      </w:r>
      <w:r>
        <w:rPr>
          <w:rFonts w:ascii="黑体" w:eastAsia="黑体" w:hAnsi="黑体" w:cs="黑体"/>
          <w:spacing w:val="5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9"/>
          <w:sz w:val="20"/>
          <w:szCs w:val="20"/>
        </w:rPr>
        <w:t>《骆驼祥子》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3" w:line="222" w:lineRule="auto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b/>
          <w:bCs/>
          <w:spacing w:val="12"/>
          <w:sz w:val="28"/>
          <w:szCs w:val="28"/>
        </w:rPr>
        <w:t>专题突破(十)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388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9"/>
          <w:sz w:val="20"/>
          <w:szCs w:val="20"/>
        </w:rPr>
        <w:t>姓</w:t>
      </w:r>
      <w:r>
        <w:rPr>
          <w:rFonts w:ascii="黑体" w:eastAsia="黑体" w:hAnsi="黑体" w:cs="黑体"/>
          <w:spacing w:val="3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"/>
          <w:sz w:val="20"/>
          <w:szCs w:val="20"/>
        </w:rPr>
        <w:t>名</w:t>
      </w:r>
      <w:r>
        <w:rPr>
          <w:rFonts w:ascii="黑体" w:eastAsia="黑体" w:hAnsi="黑体" w:cs="黑体"/>
          <w:spacing w:val="2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line="187" w:lineRule="auto"/>
        <w:ind w:left="1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7"/>
          <w:sz w:val="20"/>
          <w:szCs w:val="20"/>
        </w:rPr>
        <w:t>得分：</w:t>
      </w:r>
      <w:r>
        <w:rPr>
          <w:rFonts w:ascii="黑体" w:eastAsia="黑体" w:hAnsi="黑体" w:cs="黑体"/>
          <w:spacing w:val="19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91"/>
          <w:footerReference w:type="default" r:id="rId92"/>
          <w:type w:val="continuous"/>
          <w:pgSz w:w="10830" w:h="15080"/>
          <w:pgMar w:top="400" w:right="9" w:bottom="400" w:left="0" w:header="0" w:footer="0" w:gutter="0"/>
          <w:pgNumType w:start="38"/>
          <w:cols w:num="3" w:space="708" w:equalWidth="0">
            <w:col w:w="4385" w:space="100"/>
            <w:col w:w="3196" w:space="100"/>
            <w:col w:w="3041" w:space="0"/>
          </w:cols>
        </w:sectPr>
      </w:pPr>
    </w:p>
    <w:p/>
    <w:p/>
    <w:p>
      <w:pPr>
        <w:spacing w:line="130" w:lineRule="exact"/>
      </w:pPr>
    </w:p>
    <w:p>
      <w:pPr>
        <w:sectPr>
          <w:headerReference w:type="default" r:id="rId93"/>
          <w:footerReference w:type="default" r:id="rId94"/>
          <w:type w:val="continuous"/>
          <w:pgSz w:w="10830" w:h="15080"/>
          <w:pgMar w:top="400" w:right="9" w:bottom="400" w:left="0" w:header="0" w:footer="0" w:gutter="0"/>
          <w:pgNumType w:start="39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42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1.根据文字提示，写出对应的人物。</w:t>
      </w:r>
    </w:p>
    <w:p>
      <w:pPr>
        <w:spacing w:before="35" w:line="250" w:lineRule="auto"/>
        <w:ind w:left="1190" w:right="199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①她是一个美丽、要强、勤俭的女子，后因</w:t>
      </w:r>
      <w:r>
        <w:rPr>
          <w:rFonts w:ascii="楷体" w:eastAsia="楷体" w:hAnsi="楷体" w:cs="楷体"/>
          <w:spacing w:val="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2"/>
          <w:sz w:val="20"/>
          <w:szCs w:val="20"/>
        </w:rPr>
        <w:t>生活所迫沦为娼妓，终因不甘生活的屈辱而含</w:t>
      </w:r>
      <w:r>
        <w:rPr>
          <w:rFonts w:ascii="楷体" w:eastAsia="楷体" w:hAnsi="楷体" w:cs="楷体"/>
          <w:spacing w:val="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"/>
          <w:sz w:val="20"/>
          <w:szCs w:val="20"/>
        </w:rPr>
        <w:t>恨自缢。她是(</w:t>
      </w:r>
      <w:r>
        <w:rPr>
          <w:rFonts w:ascii="楷体" w:eastAsia="楷体" w:hAnsi="楷体" w:cs="楷体"/>
          <w:color w:val="F60896"/>
          <w:spacing w:val="-2"/>
          <w:sz w:val="20"/>
          <w:szCs w:val="20"/>
        </w:rPr>
        <w:t>小福子</w:t>
      </w:r>
      <w:r>
        <w:rPr>
          <w:rFonts w:ascii="楷体" w:eastAsia="楷体" w:hAnsi="楷体" w:cs="楷体"/>
          <w:spacing w:val="-2"/>
          <w:sz w:val="20"/>
          <w:szCs w:val="20"/>
        </w:rPr>
        <w:t>)</w:t>
      </w:r>
    </w:p>
    <w:p>
      <w:pPr>
        <w:spacing w:before="27" w:line="248" w:lineRule="auto"/>
        <w:ind w:left="1190" w:right="219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9"/>
          <w:sz w:val="20"/>
          <w:szCs w:val="20"/>
        </w:rPr>
        <w:t>②他是旧社会的袍哥人物，改良办起了车场，</w:t>
      </w:r>
      <w:r>
        <w:rPr>
          <w:rFonts w:ascii="楷体" w:eastAsia="楷体" w:hAnsi="楷体" w:cs="楷体"/>
          <w:spacing w:val="1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7"/>
          <w:sz w:val="20"/>
          <w:szCs w:val="20"/>
        </w:rPr>
        <w:t>为人耿直，性格刚强，从不肯在外场失面子。</w:t>
      </w:r>
      <w:r>
        <w:rPr>
          <w:rFonts w:ascii="楷体" w:eastAsia="楷体" w:hAnsi="楷体" w:cs="楷体"/>
          <w:spacing w:val="7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7"/>
          <w:sz w:val="20"/>
          <w:szCs w:val="20"/>
        </w:rPr>
        <w:t>他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2"/>
          <w:sz w:val="20"/>
          <w:szCs w:val="20"/>
        </w:rPr>
        <w:t>是(</w:t>
      </w:r>
      <w:r>
        <w:rPr>
          <w:rFonts w:ascii="楷体" w:eastAsia="楷体" w:hAnsi="楷体" w:cs="楷体"/>
          <w:color w:val="F60896"/>
          <w:spacing w:val="2"/>
          <w:sz w:val="20"/>
          <w:szCs w:val="20"/>
        </w:rPr>
        <w:t>刘四爷</w:t>
      </w:r>
      <w:r>
        <w:rPr>
          <w:rFonts w:ascii="楷体" w:eastAsia="楷体" w:hAnsi="楷体" w:cs="楷体"/>
          <w:spacing w:val="2"/>
          <w:sz w:val="20"/>
          <w:szCs w:val="20"/>
        </w:rPr>
        <w:t>)</w:t>
      </w:r>
    </w:p>
    <w:p>
      <w:pPr>
        <w:spacing w:before="34" w:line="248" w:lineRule="auto"/>
        <w:ind w:left="1190" w:right="201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9"/>
          <w:sz w:val="20"/>
          <w:szCs w:val="20"/>
        </w:rPr>
        <w:t>③他是一个平凡的教书人，爱好传统美术，</w:t>
      </w:r>
      <w:r>
        <w:rPr>
          <w:rFonts w:ascii="楷体" w:eastAsia="楷体" w:hAnsi="楷体" w:cs="楷体"/>
          <w:spacing w:val="10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因为信奉社会主义，所以待人宽和，被祥子认为</w:t>
      </w:r>
      <w:r>
        <w:rPr>
          <w:rFonts w:ascii="楷体" w:eastAsia="楷体" w:hAnsi="楷体" w:cs="楷体"/>
          <w:spacing w:val="1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0"/>
          <w:sz w:val="20"/>
          <w:szCs w:val="20"/>
        </w:rPr>
        <w:t>是“圣人”。他是(</w:t>
      </w:r>
      <w:r>
        <w:rPr>
          <w:rFonts w:ascii="楷体" w:eastAsia="楷体" w:hAnsi="楷体" w:cs="楷体"/>
          <w:color w:val="F60896"/>
          <w:spacing w:val="-20"/>
          <w:sz w:val="20"/>
          <w:szCs w:val="20"/>
        </w:rPr>
        <w:t>曹先生</w:t>
      </w:r>
      <w:r>
        <w:rPr>
          <w:rFonts w:ascii="楷体" w:eastAsia="楷体" w:hAnsi="楷体" w:cs="楷体"/>
          <w:spacing w:val="-20"/>
          <w:sz w:val="20"/>
          <w:szCs w:val="20"/>
        </w:rPr>
        <w:t>)</w:t>
      </w:r>
    </w:p>
    <w:p>
      <w:pPr>
        <w:spacing w:before="34" w:line="251" w:lineRule="auto"/>
        <w:ind w:left="1190" w:right="186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④她是心地善良、为人要强的老妈子，乐意</w:t>
      </w:r>
      <w:r>
        <w:rPr>
          <w:rFonts w:ascii="楷体" w:eastAsia="楷体" w:hAnsi="楷体" w:cs="楷体"/>
          <w:spacing w:val="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帮助别人，经历了不幸，学会了在旧社会最底层</w:t>
      </w:r>
      <w:r>
        <w:rPr>
          <w:rFonts w:ascii="楷体" w:eastAsia="楷体" w:hAnsi="楷体" w:cs="楷体"/>
          <w:spacing w:val="2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7"/>
          <w:sz w:val="20"/>
          <w:szCs w:val="20"/>
        </w:rPr>
        <w:t>生活的方法。有自己的想法，常常开导祥子，是一</w:t>
      </w:r>
      <w:r>
        <w:rPr>
          <w:rFonts w:ascii="楷体" w:eastAsia="楷体" w:hAnsi="楷体" w:cs="楷体"/>
          <w:spacing w:val="3"/>
          <w:sz w:val="20"/>
          <w:szCs w:val="20"/>
        </w:rPr>
        <w:t xml:space="preserve"> 个祥子很佩服的人。她是(</w:t>
      </w:r>
      <w:r>
        <w:rPr>
          <w:rFonts w:ascii="楷体" w:eastAsia="楷体" w:hAnsi="楷体" w:cs="楷体"/>
          <w:color w:val="F60896"/>
          <w:spacing w:val="3"/>
          <w:sz w:val="20"/>
          <w:szCs w:val="20"/>
        </w:rPr>
        <w:t>高</w:t>
      </w:r>
      <w:r>
        <w:rPr>
          <w:rFonts w:ascii="楷体" w:eastAsia="楷体" w:hAnsi="楷体" w:cs="楷体"/>
          <w:color w:val="F60896"/>
          <w:spacing w:val="-40"/>
          <w:sz w:val="20"/>
          <w:szCs w:val="20"/>
        </w:rPr>
        <w:t xml:space="preserve"> </w:t>
      </w:r>
      <w:r>
        <w:rPr>
          <w:rFonts w:ascii="楷体" w:eastAsia="楷体" w:hAnsi="楷体" w:cs="楷体"/>
          <w:color w:val="F60896"/>
          <w:spacing w:val="3"/>
          <w:sz w:val="20"/>
          <w:szCs w:val="20"/>
        </w:rPr>
        <w:t>妈</w:t>
      </w:r>
      <w:r>
        <w:rPr>
          <w:rFonts w:ascii="楷体" w:eastAsia="楷体" w:hAnsi="楷体" w:cs="楷体"/>
          <w:spacing w:val="3"/>
          <w:sz w:val="20"/>
          <w:szCs w:val="20"/>
        </w:rPr>
        <w:t>)</w:t>
      </w:r>
    </w:p>
    <w:p>
      <w:pPr>
        <w:spacing w:before="33" w:line="252" w:lineRule="auto"/>
        <w:ind w:left="1190" w:right="185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⑤他——</w:t>
      </w:r>
      <w:r>
        <w:rPr>
          <w:rFonts w:ascii="楷体" w:eastAsia="楷体" w:hAnsi="楷体" w:cs="楷体"/>
          <w:spacing w:val="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3"/>
          <w:sz w:val="20"/>
          <w:szCs w:val="20"/>
        </w:rPr>
        <w:t>“看样子已有五十多岁，穿着件短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不够短，长不够长，莲蓬篓儿似的棉袄，襟上肘</w:t>
      </w:r>
      <w:r>
        <w:rPr>
          <w:rFonts w:ascii="楷体" w:eastAsia="楷体" w:hAnsi="楷体" w:cs="楷体"/>
          <w:spacing w:val="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上已都露了棉花。脸似乎有许多日子没洗过，看</w:t>
      </w:r>
      <w:r>
        <w:rPr>
          <w:rFonts w:ascii="楷体" w:eastAsia="楷体" w:hAnsi="楷体" w:cs="楷体"/>
          <w:spacing w:val="10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9"/>
          <w:sz w:val="20"/>
          <w:szCs w:val="20"/>
        </w:rPr>
        <w:t>不出肉色，只有两个耳朵冻得通红，红得像要落</w:t>
      </w:r>
      <w:r>
        <w:rPr>
          <w:rFonts w:ascii="楷体" w:eastAsia="楷体" w:hAnsi="楷体" w:cs="楷体"/>
          <w:spacing w:val="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下来的果子。惨白的头发在一顶破小帽下杂乱地</w:t>
      </w:r>
      <w:r>
        <w:rPr>
          <w:rFonts w:ascii="楷体" w:eastAsia="楷体" w:hAnsi="楷体" w:cs="楷体"/>
          <w:spacing w:val="1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1"/>
          <w:sz w:val="20"/>
          <w:szCs w:val="20"/>
        </w:rPr>
        <w:t>髭髭着；眉上，短须上，都挂着些冰珠。”</w:t>
      </w:r>
    </w:p>
    <w:p>
      <w:pPr>
        <w:spacing w:before="50" w:line="229" w:lineRule="auto"/>
        <w:ind w:right="244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5"/>
          <w:sz w:val="20"/>
          <w:szCs w:val="20"/>
        </w:rPr>
        <w:t>他是(</w:t>
      </w:r>
      <w:r>
        <w:rPr>
          <w:rFonts w:ascii="楷体" w:eastAsia="楷体" w:hAnsi="楷体" w:cs="楷体"/>
          <w:color w:val="F60896"/>
          <w:spacing w:val="5"/>
          <w:sz w:val="20"/>
          <w:szCs w:val="20"/>
        </w:rPr>
        <w:t>老马</w:t>
      </w:r>
      <w:r>
        <w:rPr>
          <w:rFonts w:ascii="楷体" w:eastAsia="楷体" w:hAnsi="楷体" w:cs="楷体"/>
          <w:spacing w:val="5"/>
          <w:sz w:val="20"/>
          <w:szCs w:val="20"/>
        </w:rPr>
        <w:t>)</w:t>
      </w:r>
    </w:p>
    <w:p>
      <w:pPr>
        <w:spacing w:before="32" w:line="245" w:lineRule="auto"/>
        <w:ind w:left="1190" w:right="187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⑥她长得虎头虎脑，因此吓住了男人……她</w:t>
      </w:r>
      <w:r>
        <w:rPr>
          <w:rFonts w:ascii="楷体" w:eastAsia="楷体" w:hAnsi="楷体" w:cs="楷体"/>
          <w:spacing w:val="1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什么都和男人一样，连骂人也有男人的爽快，有</w:t>
      </w:r>
      <w:r>
        <w:rPr>
          <w:rFonts w:ascii="楷体" w:eastAsia="楷体" w:hAnsi="楷体" w:cs="楷体"/>
          <w:spacing w:val="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"/>
          <w:sz w:val="20"/>
          <w:szCs w:val="20"/>
        </w:rPr>
        <w:t>时候更多一些花样。她是(</w:t>
      </w:r>
      <w:r>
        <w:rPr>
          <w:rFonts w:ascii="楷体" w:eastAsia="楷体" w:hAnsi="楷体" w:cs="楷体"/>
          <w:color w:val="ED008E"/>
          <w:spacing w:val="-1"/>
          <w:sz w:val="20"/>
          <w:szCs w:val="20"/>
        </w:rPr>
        <w:t>虎</w:t>
      </w:r>
      <w:r>
        <w:rPr>
          <w:rFonts w:ascii="楷体" w:eastAsia="楷体" w:hAnsi="楷体" w:cs="楷体"/>
          <w:color w:val="ED008E"/>
          <w:spacing w:val="-38"/>
          <w:sz w:val="20"/>
          <w:szCs w:val="20"/>
        </w:rPr>
        <w:t xml:space="preserve"> </w:t>
      </w:r>
      <w:r>
        <w:rPr>
          <w:rFonts w:ascii="楷体" w:eastAsia="楷体" w:hAnsi="楷体" w:cs="楷体"/>
          <w:color w:val="ED008E"/>
          <w:spacing w:val="-1"/>
          <w:sz w:val="20"/>
          <w:szCs w:val="20"/>
        </w:rPr>
        <w:t>妞</w:t>
      </w:r>
      <w:r>
        <w:rPr>
          <w:rFonts w:ascii="楷体" w:eastAsia="楷体" w:hAnsi="楷体" w:cs="楷体"/>
          <w:spacing w:val="-1"/>
          <w:sz w:val="20"/>
          <w:szCs w:val="20"/>
        </w:rPr>
        <w:t>)</w:t>
      </w:r>
    </w:p>
    <w:p>
      <w:pPr>
        <w:spacing w:before="45" w:line="241" w:lineRule="auto"/>
        <w:ind w:left="1190" w:right="220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sz w:val="20"/>
          <w:szCs w:val="20"/>
        </w:rPr>
        <w:t xml:space="preserve">⑦他逼女卖淫，是一个自暴自弃的车夫。 </w:t>
      </w:r>
      <w:r>
        <w:rPr>
          <w:rFonts w:ascii="楷体" w:eastAsia="楷体" w:hAnsi="楷体" w:cs="楷体"/>
          <w:spacing w:val="9"/>
          <w:sz w:val="20"/>
          <w:szCs w:val="20"/>
        </w:rPr>
        <w:t>他是(</w:t>
      </w:r>
      <w:r>
        <w:rPr>
          <w:rFonts w:ascii="楷体" w:eastAsia="楷体" w:hAnsi="楷体" w:cs="楷体"/>
          <w:color w:val="F825A3"/>
          <w:spacing w:val="9"/>
          <w:sz w:val="20"/>
          <w:szCs w:val="20"/>
        </w:rPr>
        <w:t>二强子</w:t>
      </w:r>
      <w:r>
        <w:rPr>
          <w:rFonts w:ascii="楷体" w:eastAsia="楷体" w:hAnsi="楷体" w:cs="楷体"/>
          <w:spacing w:val="9"/>
          <w:sz w:val="20"/>
          <w:szCs w:val="20"/>
        </w:rPr>
        <w:t>)</w:t>
      </w:r>
    </w:p>
    <w:p>
      <w:pPr>
        <w:spacing w:before="27" w:line="251" w:lineRule="auto"/>
        <w:ind w:left="1190" w:right="190" w:firstLine="3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2"/>
          <w:sz w:val="20"/>
          <w:szCs w:val="20"/>
        </w:rPr>
        <w:t>⑧他——</w:t>
      </w:r>
      <w:r>
        <w:rPr>
          <w:rFonts w:ascii="楷体" w:eastAsia="楷体" w:hAnsi="楷体" w:cs="楷体"/>
          <w:spacing w:val="-1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2"/>
          <w:sz w:val="20"/>
          <w:szCs w:val="20"/>
        </w:rPr>
        <w:t>“头不很大，圆眼，肉鼻子，两条眉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2"/>
          <w:sz w:val="20"/>
          <w:szCs w:val="20"/>
        </w:rPr>
        <w:t>很短很粗，头上永远剃得发亮。腮上没有多余</w:t>
      </w:r>
      <w:r>
        <w:rPr>
          <w:rFonts w:ascii="楷体" w:eastAsia="楷体" w:hAnsi="楷体" w:cs="楷体"/>
          <w:spacing w:val="1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的肉，脖子可是几乎与头一边儿粗；脸上永远红</w:t>
      </w:r>
      <w:r>
        <w:rPr>
          <w:rFonts w:ascii="楷体" w:eastAsia="楷体" w:hAnsi="楷体" w:cs="楷体"/>
          <w:spacing w:val="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扑扑的，特别亮的是颧骨与右耳之间一块不小的</w:t>
      </w:r>
      <w:r>
        <w:rPr>
          <w:rFonts w:ascii="楷体" w:eastAsia="楷体" w:hAnsi="楷体" w:cs="楷体"/>
          <w:spacing w:val="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疤——小时候在树下睡觉，被驴啃了一口。”</w:t>
      </w:r>
    </w:p>
    <w:p>
      <w:pPr>
        <w:spacing w:before="46" w:line="224" w:lineRule="auto"/>
        <w:ind w:right="254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sz w:val="20"/>
          <w:szCs w:val="20"/>
        </w:rPr>
        <w:t>他是(</w:t>
      </w:r>
      <w:r>
        <w:rPr>
          <w:rFonts w:ascii="楷体" w:eastAsia="楷体" w:hAnsi="楷体" w:cs="楷体"/>
          <w:color w:val="F40092"/>
          <w:spacing w:val="2"/>
          <w:sz w:val="20"/>
          <w:szCs w:val="20"/>
        </w:rPr>
        <w:t>祥子</w:t>
      </w:r>
      <w:r>
        <w:rPr>
          <w:rFonts w:ascii="楷体" w:eastAsia="楷体" w:hAnsi="楷体" w:cs="楷体"/>
          <w:spacing w:val="2"/>
          <w:sz w:val="20"/>
          <w:szCs w:val="20"/>
        </w:rPr>
        <w:t>)</w:t>
      </w:r>
    </w:p>
    <w:p>
      <w:pPr>
        <w:spacing w:before="37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二、选择题</w:t>
      </w:r>
    </w:p>
    <w:p>
      <w:pPr>
        <w:spacing w:before="42" w:line="242" w:lineRule="auto"/>
        <w:ind w:left="1360" w:right="190" w:hanging="17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5"/>
          <w:sz w:val="20"/>
          <w:szCs w:val="20"/>
        </w:rPr>
        <w:t>2.下列有关《骆驼祥子》的评价，不正确的一项是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6"/>
          <w:w w:val="99"/>
          <w:sz w:val="20"/>
          <w:szCs w:val="20"/>
        </w:rPr>
        <w:t>(</w:t>
      </w:r>
      <w:r>
        <w:rPr>
          <w:rFonts w:ascii="宋体" w:eastAsia="宋体" w:hAnsi="宋体" w:cs="宋体"/>
          <w:spacing w:val="-5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6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ED008E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6"/>
          <w:w w:val="99"/>
          <w:sz w:val="20"/>
          <w:szCs w:val="20"/>
        </w:rPr>
        <w:t>)</w:t>
      </w:r>
    </w:p>
    <w:p>
      <w:pPr>
        <w:spacing w:before="36" w:line="239" w:lineRule="auto"/>
        <w:ind w:left="1489" w:right="198" w:hanging="12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A.</w:t>
      </w:r>
      <w:r>
        <w:rPr>
          <w:rFonts w:ascii="宋体" w:eastAsia="宋体" w:hAnsi="宋体" w:cs="宋体"/>
          <w:spacing w:val="-6"/>
          <w:sz w:val="20"/>
          <w:szCs w:val="20"/>
        </w:rPr>
        <w:t>《骆驼祥子》反映了作者对底层劳动人民生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存状况的关注和同情。</w:t>
      </w:r>
    </w:p>
    <w:p>
      <w:pPr>
        <w:spacing w:before="41" w:line="241" w:lineRule="auto"/>
        <w:ind w:left="1489" w:right="184" w:hanging="12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B.</w:t>
      </w:r>
      <w:r>
        <w:rPr>
          <w:rFonts w:ascii="宋体" w:eastAsia="宋体" w:hAnsi="宋体" w:cs="宋体"/>
          <w:spacing w:val="-5"/>
          <w:sz w:val="20"/>
          <w:szCs w:val="20"/>
        </w:rPr>
        <w:t>《骆驼祥子》展示了一幅具有老北京风情的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世态图。</w:t>
      </w:r>
    </w:p>
    <w:p>
      <w:pPr>
        <w:spacing w:before="39"/>
        <w:ind w:left="1489" w:right="214" w:hanging="12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C.</w:t>
      </w:r>
      <w:r>
        <w:rPr>
          <w:rFonts w:ascii="宋体" w:eastAsia="宋体" w:hAnsi="宋体" w:cs="宋体"/>
          <w:spacing w:val="-6"/>
          <w:sz w:val="20"/>
          <w:szCs w:val="20"/>
        </w:rPr>
        <w:t>《骆驼祥子》是中国现当代文学史上优秀的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短篇小说。</w:t>
      </w:r>
    </w:p>
    <w:p>
      <w:pPr>
        <w:spacing w:before="41" w:line="219" w:lineRule="auto"/>
        <w:ind w:left="136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D.</w:t>
      </w:r>
      <w:r>
        <w:rPr>
          <w:rFonts w:ascii="宋体" w:eastAsia="宋体" w:hAnsi="宋体" w:cs="宋体"/>
          <w:spacing w:val="-8"/>
          <w:sz w:val="20"/>
          <w:szCs w:val="20"/>
        </w:rPr>
        <w:t>《骆驼祥子》的语言是从地道的北京市民口</w:t>
      </w:r>
    </w:p>
    <w:p>
      <w:pPr>
        <w:spacing w:before="204" w:line="490" w:lineRule="exact"/>
        <w:textAlignment w:val="center"/>
      </w:pPr>
      <w:r>
        <w:pict>
          <v:group id="_x0000_s1027" o:spid="_x0000_i1026" style="width:129.5pt;height:24.55pt" coordsize="2590,49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7" type="#_x0000_t75" style="width:2590;height:490;position:absolute" coordsize="21600,21600" filled="f" stroked="f">
              <v:imagedata r:id="rId95" o:title=""/>
              <o:lock v:ext="edit" aspectratio="t"/>
            </v:shape>
            <v:shape id="_x0000_s1029" o:spid="_x0000_s1028" type="#_x0000_t202" style="width:2630;height:580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39" w:line="184" w:lineRule="auto"/>
                      <w:ind w:left="82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5"/>
                        <w:sz w:val="17"/>
                        <w:szCs w:val="17"/>
                      </w:rPr>
                      <w:t>10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 w:line="219" w:lineRule="auto"/>
        <w:ind w:left="3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语中提炼出来的文学语言。</w:t>
      </w:r>
    </w:p>
    <w:p>
      <w:pPr>
        <w:spacing w:before="49" w:line="222" w:lineRule="auto"/>
        <w:ind w:left="2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三、语段题</w:t>
      </w:r>
    </w:p>
    <w:p>
      <w:pPr>
        <w:spacing w:before="34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3.阅读《骆驼祥子》选段，完成题目</w:t>
      </w:r>
    </w:p>
    <w:p>
      <w:pPr>
        <w:spacing w:before="42" w:line="280" w:lineRule="exact"/>
        <w:ind w:left="43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position w:val="5"/>
          <w:sz w:val="20"/>
          <w:szCs w:val="20"/>
        </w:rPr>
        <w:t>祥子的脸通红，手哆嗦着，拍出九十六块钱</w:t>
      </w:r>
    </w:p>
    <w:p>
      <w:pPr>
        <w:spacing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2"/>
          <w:sz w:val="20"/>
          <w:szCs w:val="20"/>
        </w:rPr>
        <w:t>来：“我要这辆车!”铺主打算挤到个整数，说了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不知多少话，把他的车拉出去又拉进来，支开棚</w:t>
      </w:r>
    </w:p>
    <w:p>
      <w:pPr>
        <w:spacing w:before="41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子，又放下，按按喇叭，每一个动作都伴着一大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0"/>
          <w:sz w:val="20"/>
          <w:szCs w:val="20"/>
        </w:rPr>
        <w:t>串最好的形容词；最后还在钢轮条上踢了两脚，</w:t>
      </w:r>
    </w:p>
    <w:p>
      <w:pPr>
        <w:spacing w:before="41" w:line="281" w:lineRule="exac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3"/>
          <w:position w:val="5"/>
          <w:sz w:val="20"/>
          <w:szCs w:val="20"/>
        </w:rPr>
        <w:t>“听听声儿吧，铃铛似的!拉去吧，你就是把车</w:t>
      </w:r>
    </w:p>
    <w:p>
      <w:pPr>
        <w:spacing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5"/>
          <w:sz w:val="20"/>
          <w:szCs w:val="20"/>
        </w:rPr>
        <w:t>拉碎了，要是钢条软了一根，你拿回来，把它摔在</w:t>
      </w:r>
    </w:p>
    <w:p>
      <w:pPr>
        <w:spacing w:before="41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sz w:val="20"/>
          <w:szCs w:val="20"/>
        </w:rPr>
        <w:t>我脸上!一百块，少一分咱们吹!”祥子把钱又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1"/>
          <w:sz w:val="20"/>
          <w:szCs w:val="20"/>
        </w:rPr>
        <w:t>数了一遍：“我要这辆车，九十六!”铺主知道是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5"/>
          <w:sz w:val="20"/>
          <w:szCs w:val="20"/>
        </w:rPr>
        <w:t>遇见了一个死心眼的人，看看钱，看看祥子，叹了</w:t>
      </w:r>
    </w:p>
    <w:p>
      <w:pPr>
        <w:spacing w:before="41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7"/>
          <w:sz w:val="20"/>
          <w:szCs w:val="20"/>
        </w:rPr>
        <w:t>口气：“交个朋友，车算你的了；保六个月：除非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你把大箱碰碎，我都白给修理。保单，拿着!”</w:t>
      </w:r>
    </w:p>
    <w:p>
      <w:pPr>
        <w:spacing w:before="129" w:line="290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6"/>
          <w:sz w:val="20"/>
          <w:szCs w:val="20"/>
        </w:rPr>
        <w:t>(1)结合选段中的相关语句，简要分析祥子的</w:t>
      </w:r>
    </w:p>
    <w:p>
      <w:pPr>
        <w:spacing w:before="1" w:line="219" w:lineRule="auto"/>
        <w:ind w:left="3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性格。</w:t>
      </w:r>
    </w:p>
    <w:p>
      <w:pPr>
        <w:tabs>
          <w:tab w:val="left" w:pos="430"/>
        </w:tabs>
        <w:spacing w:before="53" w:line="258" w:lineRule="auto"/>
        <w:ind w:left="33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【示例1】选段通过“脸通红”“手哆嗦”</w:t>
      </w:r>
      <w:r>
        <w:rPr>
          <w:rFonts w:ascii="宋体" w:eastAsia="宋体" w:hAnsi="宋体" w:cs="宋体"/>
          <w:color w:val="ED008E"/>
          <w:spacing w:val="12"/>
          <w:sz w:val="20"/>
          <w:szCs w:val="20"/>
          <w:u w:val="single" w:color="auto"/>
        </w:rPr>
        <w:t xml:space="preserve"> 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等细节写出了祥子买车时的激动、急迫，表现了</w:t>
      </w:r>
    </w:p>
    <w:p>
      <w:pPr>
        <w:spacing w:before="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祥子朴实(内向、老实)的性格。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tabs>
          <w:tab w:val="left" w:pos="430"/>
        </w:tabs>
        <w:spacing w:before="52" w:line="258" w:lineRule="auto"/>
        <w:ind w:left="33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【示例2】选段通过祥子“我要这辆车”两</w:t>
      </w:r>
    </w:p>
    <w:p>
      <w:pPr>
        <w:spacing w:before="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句重复的语言，表现了祥子坚定(执拗、朴实。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 xml:space="preserve">  </w:t>
      </w:r>
    </w:p>
    <w:p>
      <w:pPr>
        <w:spacing w:before="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死心眼)的性格。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 xml:space="preserve">  </w:t>
      </w:r>
    </w:p>
    <w:p>
      <w:pPr>
        <w:spacing w:before="62" w:line="281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position w:val="5"/>
          <w:sz w:val="20"/>
          <w:szCs w:val="20"/>
        </w:rPr>
        <w:t>(2)小说结尾写道：“祥子还在那文化之城，</w:t>
      </w:r>
    </w:p>
    <w:p>
      <w:pPr>
        <w:spacing w:line="220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</w:rPr>
        <w:t>可是变成了走兽。</w:t>
      </w:r>
      <w:r>
        <w:rPr>
          <w:rFonts w:ascii="宋体" w:eastAsia="宋体" w:hAnsi="宋体" w:cs="宋体"/>
          <w:spacing w:val="6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一点也不是他自己的</w:t>
      </w:r>
    </w:p>
    <w:p>
      <w:pPr>
        <w:spacing w:before="41" w:line="219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过错。”你认同这种说法吗?结合整部小</w:t>
      </w:r>
    </w:p>
    <w:p>
      <w:pPr>
        <w:spacing w:before="43" w:line="219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说，谈谈你的观点，并用具体情节支撑你</w:t>
      </w:r>
    </w:p>
    <w:p>
      <w:pPr>
        <w:spacing w:before="43" w:line="220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的观点。</w:t>
      </w:r>
    </w:p>
    <w:p>
      <w:pPr>
        <w:tabs>
          <w:tab w:val="left" w:pos="479"/>
        </w:tabs>
        <w:spacing w:before="71" w:line="258" w:lineRule="auto"/>
        <w:ind w:left="38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【示例1】同意。老实、健壮、坚忍的祥子</w:t>
      </w:r>
    </w:p>
    <w:p>
      <w:pPr>
        <w:spacing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最终沦为麻木、潦倒、狡猾、自暴自弃的“走</w:t>
      </w:r>
    </w:p>
    <w:p>
      <w:pPr>
        <w:spacing w:before="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兽”。原因主要有两个方面；黑暗的社会是造成</w:t>
      </w:r>
    </w:p>
    <w:p>
      <w:pPr>
        <w:spacing w:before="4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祥子悲剧人生的主要原因(车被大兵抢走了，买</w:t>
      </w:r>
    </w:p>
    <w:p>
      <w:pPr>
        <w:spacing w:before="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车的钱被孙侦探敲诈去了，他的希望一次次破</w:t>
      </w:r>
    </w:p>
    <w:p>
      <w:pPr>
        <w:spacing w:before="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8"/>
          <w:sz w:val="20"/>
          <w:szCs w:val="20"/>
          <w:u w:val="single" w:color="auto"/>
        </w:rPr>
        <w:t>灭)。他人的影响也是造成悲剧的另一个原因</w:t>
      </w:r>
    </w:p>
    <w:p>
      <w:pPr>
        <w:spacing w:before="41" w:line="219" w:lineRule="auto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0"/>
          <w:sz w:val="20"/>
          <w:szCs w:val="20"/>
          <w:u w:val="single" w:color="auto"/>
        </w:rPr>
        <w:t>(虎妞的难产死亡，小福子的自杀)。【示例2】</w:t>
      </w:r>
      <w:r>
        <w:rPr>
          <w:rFonts w:ascii="宋体" w:eastAsia="宋体" w:hAnsi="宋体" w:cs="宋体"/>
          <w:color w:val="ED008E"/>
          <w:spacing w:val="9"/>
          <w:sz w:val="20"/>
          <w:szCs w:val="20"/>
          <w:u w:val="single" w:color="auto"/>
        </w:rPr>
        <w:t xml:space="preserve">  </w:t>
      </w:r>
    </w:p>
    <w:p>
      <w:pPr>
        <w:spacing w:before="45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不同意。“一点也不是他自己的过错”这话太绝</w:t>
      </w:r>
    </w:p>
    <w:p>
      <w:pPr>
        <w:spacing w:before="4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对，祥子自身的性格局限(双重性、随落性、劣</w:t>
      </w:r>
    </w:p>
    <w:p>
      <w:pPr>
        <w:spacing w:before="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8"/>
          <w:sz w:val="20"/>
          <w:szCs w:val="20"/>
          <w:u w:val="single" w:color="auto"/>
        </w:rPr>
        <w:t>根性)也是悲剧人生的一个因素，例如他怕小</w:t>
      </w:r>
    </w:p>
    <w:p>
      <w:pPr>
        <w:spacing w:before="43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福子一家拖累自己，没有答应小福子的请求，造</w:t>
      </w:r>
    </w:p>
    <w:p>
      <w:pPr>
        <w:spacing w:before="4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成小福子失去最后的希望，他完全可以带小福</w:t>
      </w:r>
    </w:p>
    <w:p>
      <w:pPr>
        <w:spacing w:before="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子过上安定的生活，他的性格局限对于他的人</w:t>
      </w:r>
    </w:p>
    <w:p>
      <w:pPr>
        <w:spacing w:before="43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>生悲剧造成了不可忽视的影响</w:t>
      </w:r>
    </w:p>
    <w:p>
      <w:pPr>
        <w:sectPr>
          <w:headerReference w:type="default" r:id="rId96"/>
          <w:footerReference w:type="default" r:id="rId97"/>
          <w:type w:val="continuous"/>
          <w:pgSz w:w="10830" w:h="15080"/>
          <w:pgMar w:top="400" w:right="9" w:bottom="400" w:left="0" w:header="0" w:footer="0" w:gutter="0"/>
          <w:pgNumType w:start="40"/>
          <w:cols w:num="2" w:space="708" w:equalWidth="0">
            <w:col w:w="5440" w:space="100"/>
            <w:col w:w="5281" w:space="0"/>
          </w:cols>
        </w:sectPr>
      </w:pPr>
    </w:p>
    <w:p>
      <w:pPr>
        <w:spacing w:line="127" w:lineRule="exact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98"/>
          <w:footerReference w:type="default" r:id="rId99"/>
          <w:pgSz w:w="10830" w:h="15080"/>
          <w:pgMar w:top="400" w:right="0" w:bottom="400" w:left="0" w:header="0" w:footer="0" w:gutter="0"/>
          <w:pgNumType w:start="41"/>
          <w:cols w:num="1" w:space="708" w:equalWidth="0">
            <w:col w:w="10830" w:space="0"/>
          </w:cols>
        </w:sectPr>
      </w:pPr>
    </w:p>
    <w:p>
      <w:pPr>
        <w:spacing w:before="269" w:line="221" w:lineRule="auto"/>
        <w:ind w:left="1169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7"/>
          <w:sz w:val="20"/>
          <w:szCs w:val="20"/>
        </w:rPr>
        <w:t>七下——</w:t>
      </w:r>
      <w:r>
        <w:rPr>
          <w:rFonts w:ascii="黑体" w:eastAsia="黑体" w:hAnsi="黑体" w:cs="黑体"/>
          <w:spacing w:val="12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7"/>
          <w:sz w:val="20"/>
          <w:szCs w:val="20"/>
        </w:rPr>
        <w:t>《骆驼祥子》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bookmarkStart w:id="11" w:name="_bookmark13"/>
      <w:bookmarkEnd w:id="11"/>
      <w:r>
        <w:rPr>
          <w:rFonts w:ascii="黑体" w:eastAsia="黑体" w:hAnsi="黑体" w:cs="黑体"/>
          <w:b/>
          <w:bCs/>
          <w:spacing w:val="-2"/>
          <w:sz w:val="30"/>
          <w:szCs w:val="30"/>
        </w:rPr>
        <w:t>专题突破(十一)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22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 xml:space="preserve">姓名：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before="179" w:line="187" w:lineRule="auto"/>
        <w:ind w:left="9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3"/>
          <w:sz w:val="20"/>
          <w:szCs w:val="20"/>
        </w:rPr>
        <w:t>得分：</w:t>
      </w:r>
      <w:r>
        <w:rPr>
          <w:rFonts w:ascii="黑体" w:eastAsia="黑体" w:hAnsi="黑体" w:cs="黑体"/>
          <w:spacing w:val="-1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100"/>
          <w:footerReference w:type="default" r:id="rId101"/>
          <w:type w:val="continuous"/>
          <w:pgSz w:w="10830" w:h="15080"/>
          <w:pgMar w:top="400" w:right="0" w:bottom="400" w:left="0" w:header="0" w:footer="0" w:gutter="0"/>
          <w:pgNumType w:start="42"/>
          <w:cols w:num="3" w:space="708" w:equalWidth="0">
            <w:col w:w="4265" w:space="100"/>
            <w:col w:w="3356" w:space="100"/>
            <w:col w:w="3010" w:space="0"/>
          </w:cols>
        </w:sectPr>
      </w:pPr>
    </w:p>
    <w:p/>
    <w:p/>
    <w:p>
      <w:pPr>
        <w:spacing w:line="129" w:lineRule="exact"/>
      </w:pPr>
    </w:p>
    <w:p>
      <w:pPr>
        <w:sectPr>
          <w:headerReference w:type="default" r:id="rId102"/>
          <w:footerReference w:type="default" r:id="rId103"/>
          <w:type w:val="continuous"/>
          <w:pgSz w:w="10830" w:h="15080"/>
          <w:pgMar w:top="400" w:right="0" w:bottom="400" w:left="0" w:header="0" w:footer="0" w:gutter="0"/>
          <w:pgNumType w:start="43"/>
          <w:cols w:num="1" w:space="708" w:equalWidth="0">
            <w:col w:w="10830" w:space="0"/>
          </w:cols>
        </w:sectPr>
      </w:pPr>
    </w:p>
    <w:p>
      <w:pPr>
        <w:spacing w:before="41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一、填空题</w:t>
      </w:r>
    </w:p>
    <w:p>
      <w:pPr>
        <w:spacing w:before="122" w:line="332" w:lineRule="auto"/>
        <w:ind w:left="1319" w:right="133" w:hanging="1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1.他是一个“健壮、沉默而又有生气”的上等车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夫，为了争取起码的生存权利而奋斗、挣扎，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最终走上了一条自我毁灭的道路。这部作品叫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《</w:t>
      </w:r>
      <w:r>
        <w:rPr>
          <w:rFonts w:ascii="宋体" w:eastAsia="宋体" w:hAnsi="宋体" w:cs="宋体"/>
          <w:spacing w:val="-7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骆驼祥子</w:t>
      </w:r>
      <w:r>
        <w:rPr>
          <w:rFonts w:ascii="宋体" w:eastAsia="宋体" w:hAnsi="宋体" w:cs="宋体"/>
          <w:spacing w:val="1"/>
          <w:sz w:val="20"/>
          <w:szCs w:val="20"/>
        </w:rPr>
        <w:t>》,与人力车夫相关的两位女性是</w:t>
      </w:r>
    </w:p>
    <w:p>
      <w:pPr>
        <w:spacing w:before="1" w:line="218" w:lineRule="auto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虎妞</w:t>
      </w:r>
      <w:r>
        <w:rPr>
          <w:rFonts w:ascii="宋体" w:eastAsia="宋体" w:hAnsi="宋体" w:cs="宋体"/>
          <w:spacing w:val="-2"/>
          <w:sz w:val="20"/>
          <w:szCs w:val="20"/>
        </w:rPr>
        <w:t>和</w:t>
      </w: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小福子</w:t>
      </w:r>
      <w:r>
        <w:rPr>
          <w:rFonts w:ascii="宋体" w:eastAsia="宋体" w:hAnsi="宋体" w:cs="宋体"/>
          <w:spacing w:val="-2"/>
          <w:sz w:val="20"/>
          <w:szCs w:val="20"/>
        </w:rPr>
        <w:t>。</w:t>
      </w:r>
    </w:p>
    <w:p>
      <w:pPr>
        <w:spacing w:before="151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二、语段题</w:t>
      </w:r>
    </w:p>
    <w:p>
      <w:pPr>
        <w:spacing w:before="122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2.名著阅读。</w:t>
      </w:r>
    </w:p>
    <w:p>
      <w:pPr>
        <w:tabs>
          <w:tab w:val="left" w:pos="1906"/>
        </w:tabs>
        <w:spacing w:before="118" w:line="333" w:lineRule="auto"/>
        <w:ind w:left="1169" w:right="144" w:firstLine="4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z w:val="20"/>
          <w:szCs w:val="20"/>
          <w:u w:val="single" w:color="auto"/>
        </w:rPr>
        <w:tab/>
      </w:r>
      <w:r>
        <w:rPr>
          <w:rFonts w:ascii="楷体" w:eastAsia="楷体" w:hAnsi="楷体" w:cs="楷体"/>
          <w:spacing w:val="-12"/>
          <w:sz w:val="20"/>
          <w:szCs w:val="20"/>
          <w:u w:val="single" w:color="auto"/>
        </w:rPr>
        <w:t>①</w:t>
      </w:r>
      <w:r>
        <w:rPr>
          <w:rFonts w:ascii="楷体" w:eastAsia="楷体" w:hAnsi="楷体" w:cs="楷体"/>
          <w:spacing w:val="7"/>
          <w:sz w:val="20"/>
          <w:szCs w:val="20"/>
          <w:u w:val="single" w:color="auto"/>
        </w:rPr>
        <w:t xml:space="preserve">   </w:t>
      </w:r>
      <w:r>
        <w:rPr>
          <w:rFonts w:ascii="楷体" w:eastAsia="楷体" w:hAnsi="楷体" w:cs="楷体"/>
          <w:spacing w:val="-7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2"/>
          <w:sz w:val="20"/>
          <w:szCs w:val="20"/>
        </w:rPr>
        <w:t>脸上的神情很复杂：眼中带出些渴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5"/>
          <w:sz w:val="20"/>
          <w:szCs w:val="20"/>
        </w:rPr>
        <w:t>望看到他的光儿；嘴可是张着点，露出点儿冷笑；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鼻子纵起些纹缕，折叠着些不屑与急切；眉棱棱</w:t>
      </w:r>
      <w:r>
        <w:rPr>
          <w:rFonts w:ascii="楷体" w:eastAsia="楷体" w:hAnsi="楷体" w:cs="楷体"/>
          <w:spacing w:val="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着，在一脸的怪粉上显出妖媚而霸道。看见祥子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9"/>
          <w:sz w:val="20"/>
          <w:szCs w:val="20"/>
        </w:rPr>
        <w:t>出来，她的嘴唇撇了几撇，脸上的各种神情一时</w:t>
      </w:r>
      <w:r>
        <w:rPr>
          <w:rFonts w:ascii="楷体" w:eastAsia="楷体" w:hAnsi="楷体" w:cs="楷体"/>
          <w:spacing w:val="1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找不到个适当的归宿。她咽了口唾沫，把复杂的</w:t>
      </w:r>
      <w:r>
        <w:rPr>
          <w:rFonts w:ascii="楷体" w:eastAsia="楷体" w:hAnsi="楷体" w:cs="楷体"/>
          <w:spacing w:val="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1"/>
          <w:sz w:val="20"/>
          <w:szCs w:val="20"/>
        </w:rPr>
        <w:t>神气与情感似乎镇压下去，拿出点由。</w:t>
      </w:r>
      <w:r>
        <w:rPr>
          <w:rFonts w:ascii="楷体" w:eastAsia="楷体" w:hAnsi="楷体" w:cs="楷体"/>
          <w:spacing w:val="-6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6"/>
          <w:sz w:val="20"/>
          <w:szCs w:val="20"/>
          <w:u w:val="single" w:color="auto"/>
        </w:rPr>
        <w:t xml:space="preserve">   </w:t>
      </w:r>
      <w:r>
        <w:rPr>
          <w:rFonts w:ascii="楷体" w:eastAsia="楷体" w:hAnsi="楷体" w:cs="楷体"/>
          <w:spacing w:val="-21"/>
          <w:sz w:val="20"/>
          <w:szCs w:val="20"/>
          <w:u w:val="single" w:color="auto"/>
        </w:rPr>
        <w:t>②</w:t>
      </w:r>
      <w:r>
        <w:rPr>
          <w:rFonts w:ascii="楷体" w:eastAsia="楷体" w:hAnsi="楷体" w:cs="楷体"/>
          <w:spacing w:val="3"/>
          <w:sz w:val="20"/>
          <w:szCs w:val="20"/>
          <w:u w:val="single" w:color="auto"/>
        </w:rPr>
        <w:t xml:space="preserve">   </w:t>
      </w:r>
      <w:r>
        <w:rPr>
          <w:rFonts w:ascii="楷体" w:eastAsia="楷体" w:hAnsi="楷体" w:cs="楷体"/>
          <w:spacing w:val="-8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1"/>
          <w:sz w:val="20"/>
          <w:szCs w:val="20"/>
        </w:rPr>
        <w:t>得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来的外场劲儿，半恼半笑，假装不甚在乎的样子</w:t>
      </w:r>
    </w:p>
    <w:p>
      <w:pPr>
        <w:spacing w:before="1" w:line="227" w:lineRule="auto"/>
        <w:ind w:left="116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6"/>
          <w:sz w:val="20"/>
          <w:szCs w:val="20"/>
        </w:rPr>
        <w:t>打了句哈哈。</w:t>
      </w:r>
    </w:p>
    <w:p>
      <w:pPr>
        <w:spacing w:before="152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(1)请你在横线处填上相应的人名。</w:t>
      </w:r>
    </w:p>
    <w:p>
      <w:pPr>
        <w:spacing w:before="131" w:line="217" w:lineRule="auto"/>
        <w:ind w:left="15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①</w:t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虎妞</w:t>
      </w:r>
      <w:r>
        <w:rPr>
          <w:rFonts w:ascii="宋体" w:eastAsia="宋体" w:hAnsi="宋体" w:cs="宋体"/>
          <w:color w:val="ED008E"/>
          <w:spacing w:val="10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-6"/>
          <w:sz w:val="20"/>
          <w:szCs w:val="20"/>
        </w:rPr>
        <w:t>②</w:t>
      </w:r>
      <w:r>
        <w:rPr>
          <w:rFonts w:ascii="宋体" w:eastAsia="宋体" w:hAnsi="宋体" w:cs="宋体"/>
          <w:spacing w:val="-5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刘四爷</w:t>
      </w:r>
    </w:p>
    <w:p>
      <w:pPr>
        <w:spacing w:before="115" w:line="284" w:lineRule="auto"/>
        <w:ind w:left="1588" w:right="147" w:hanging="3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(2)简述上文语段中的“她”这次来找祥子的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目的。</w:t>
      </w:r>
    </w:p>
    <w:p>
      <w:pPr>
        <w:spacing w:before="115" w:line="342" w:lineRule="auto"/>
        <w:ind w:left="1169" w:right="155" w:firstLine="41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假称怀孕令祥子决意娶她，告知祥子讨好</w:t>
      </w:r>
      <w:r>
        <w:rPr>
          <w:rFonts w:ascii="宋体" w:eastAsia="宋体" w:hAnsi="宋体" w:cs="宋体"/>
          <w:color w:val="ED008E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刘四爷的计划，并将祥子存在刘四爷处的钱还</w:t>
      </w:r>
    </w:p>
    <w:p>
      <w:pPr>
        <w:spacing w:before="1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5"/>
          <w:w w:val="97"/>
          <w:sz w:val="20"/>
          <w:szCs w:val="20"/>
          <w:u w:val="single" w:color="auto"/>
        </w:rPr>
        <w:t>给祥子。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 xml:space="preserve"> </w:t>
      </w:r>
    </w:p>
    <w:p>
      <w:pPr>
        <w:spacing w:before="132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3.阅读《骆驼祥子》选段，回答问题。</w:t>
      </w:r>
    </w:p>
    <w:p>
      <w:pPr>
        <w:spacing w:before="105" w:line="319" w:lineRule="auto"/>
        <w:ind w:left="1169" w:right="153" w:firstLine="4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3"/>
          <w:sz w:val="20"/>
          <w:szCs w:val="20"/>
        </w:rPr>
        <w:t>一直闹到月底，连祥子也看出来，这是真</w:t>
      </w:r>
      <w:r>
        <w:rPr>
          <w:rFonts w:ascii="楷体" w:eastAsia="楷体" w:hAnsi="楷体" w:cs="楷体"/>
          <w:spacing w:val="4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9"/>
          <w:sz w:val="20"/>
          <w:szCs w:val="20"/>
        </w:rPr>
        <w:t>到了时候，她已经不像人样了。接生婆又来到，</w:t>
      </w:r>
      <w:r>
        <w:rPr>
          <w:rFonts w:ascii="楷体" w:eastAsia="楷体" w:hAnsi="楷体" w:cs="楷体"/>
          <w:spacing w:val="1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1"/>
          <w:sz w:val="20"/>
          <w:szCs w:val="20"/>
        </w:rPr>
        <w:t>给祥子一点暗示，恐怕要难产。</w:t>
      </w:r>
      <w:r>
        <w:rPr>
          <w:rFonts w:ascii="楷体" w:eastAsia="楷体" w:hAnsi="楷体" w:cs="楷体"/>
          <w:spacing w:val="-30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1"/>
          <w:sz w:val="20"/>
          <w:szCs w:val="20"/>
          <w:u w:val="single" w:color="auto"/>
        </w:rPr>
        <w:t>虎妞的岁数，这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5"/>
          <w:sz w:val="20"/>
          <w:szCs w:val="20"/>
          <w:u w:val="single" w:color="auto"/>
        </w:rPr>
        <w:t>又是头胎，平日缺乏运动，而胎又很大，因为(</w:t>
      </w:r>
      <w:r>
        <w:rPr>
          <w:rFonts w:ascii="楷体" w:eastAsia="楷体" w:hAnsi="楷体" w:cs="楷体"/>
          <w:spacing w:val="10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2"/>
          <w:sz w:val="20"/>
          <w:szCs w:val="20"/>
          <w:u w:val="single" w:color="auto"/>
        </w:rPr>
        <w:t>);这几项合起来，打算顺顺当当地生产是希望</w:t>
      </w:r>
      <w:r>
        <w:rPr>
          <w:rFonts w:ascii="楷体" w:eastAsia="楷体" w:hAnsi="楷体" w:cs="楷体"/>
          <w:spacing w:val="14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"/>
          <w:sz w:val="20"/>
          <w:szCs w:val="20"/>
          <w:u w:val="single" w:color="auto"/>
        </w:rPr>
        <w:t>不到的。</w:t>
      </w:r>
      <w:r>
        <w:rPr>
          <w:rFonts w:ascii="楷体" w:eastAsia="楷体" w:hAnsi="楷体" w:cs="楷体"/>
          <w:spacing w:val="-47"/>
          <w:sz w:val="20"/>
          <w:szCs w:val="20"/>
          <w:u w:val="single" w:color="auto"/>
        </w:rPr>
        <w:t xml:space="preserve"> </w:t>
      </w:r>
      <w:r>
        <w:rPr>
          <w:rFonts w:ascii="楷体" w:eastAsia="楷体" w:hAnsi="楷体" w:cs="楷体"/>
          <w:spacing w:val="-1"/>
          <w:sz w:val="20"/>
          <w:szCs w:val="20"/>
        </w:rPr>
        <w:t>况且一向没经过医生检查过，胎的部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8"/>
          <w:sz w:val="20"/>
          <w:szCs w:val="20"/>
        </w:rPr>
        <w:t>位并没有矫正过；接生婆没有这份手术，可是会</w:t>
      </w:r>
      <w:r>
        <w:rPr>
          <w:rFonts w:ascii="楷体" w:eastAsia="楷体" w:hAnsi="楷体" w:cs="楷体"/>
          <w:spacing w:val="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9"/>
          <w:sz w:val="20"/>
          <w:szCs w:val="20"/>
        </w:rPr>
        <w:t>说：就怕是横生逆产呀!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8" w:lineRule="auto"/>
      </w:pPr>
    </w:p>
    <w:p>
      <w:pPr>
        <w:spacing w:before="65" w:line="360" w:lineRule="exact"/>
        <w:ind w:left="45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9"/>
          <w:position w:val="12"/>
          <w:sz w:val="20"/>
          <w:szCs w:val="20"/>
        </w:rPr>
        <w:t>愚蠢与残忍是这里的一些现象；所以愚蠢，</w:t>
      </w:r>
    </w:p>
    <w:p>
      <w:pPr>
        <w:spacing w:line="220" w:lineRule="auto"/>
        <w:ind w:left="2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7"/>
          <w:sz w:val="20"/>
          <w:szCs w:val="20"/>
        </w:rPr>
        <w:t>所以残忍，却另有原因。</w:t>
      </w:r>
    </w:p>
    <w:p>
      <w:pPr>
        <w:spacing w:before="121" w:line="220" w:lineRule="auto"/>
        <w:ind w:left="456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9"/>
          <w:sz w:val="20"/>
          <w:szCs w:val="20"/>
        </w:rPr>
        <w:t>虎妞在夜里十二点，带着个死孩子，断了气。</w:t>
      </w:r>
    </w:p>
    <w:p>
      <w:pPr>
        <w:spacing w:before="138" w:line="361" w:lineRule="exact"/>
        <w:ind w:left="53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12"/>
          <w:sz w:val="20"/>
          <w:szCs w:val="20"/>
        </w:rPr>
        <w:t>(1)根据你的阅读经验，说说虎妞难产的</w:t>
      </w:r>
    </w:p>
    <w:p>
      <w:pPr>
        <w:spacing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原因还有什么。</w:t>
      </w:r>
    </w:p>
    <w:p>
      <w:pPr>
        <w:spacing w:before="132" w:line="332" w:lineRule="auto"/>
        <w:ind w:left="4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祥子愚昧无知，没有找医生，而是信奉陈</w:t>
      </w:r>
    </w:p>
    <w:p>
      <w:pPr>
        <w:spacing w:before="1" w:line="218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6"/>
          <w:sz w:val="20"/>
          <w:szCs w:val="20"/>
          <w:u w:val="single" w:color="auto"/>
        </w:rPr>
        <w:t>二奶奶的话，烧高香求神。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before="103" w:line="360" w:lineRule="exact"/>
        <w:ind w:left="53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12"/>
          <w:sz w:val="20"/>
          <w:szCs w:val="20"/>
        </w:rPr>
        <w:t>(2)有位读者认为祥子是听信了陈二奶奶</w:t>
      </w:r>
    </w:p>
    <w:p>
      <w:pPr>
        <w:spacing w:before="1" w:line="218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的话烧香求神，是愚蠢的。而陈二奶奶为了一</w:t>
      </w:r>
    </w:p>
    <w:p>
      <w:pPr>
        <w:spacing w:before="122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己私利将人命视若不见，最终导致虎妞死去，</w:t>
      </w:r>
    </w:p>
    <w:p>
      <w:pPr>
        <w:spacing w:before="125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这是极为残忍的。祥子的命运大起大落，细细</w:t>
      </w:r>
    </w:p>
    <w:p>
      <w:pPr>
        <w:spacing w:before="123" w:line="220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回想，无不透露自我的“愚蠢”和命运的“残</w:t>
      </w:r>
    </w:p>
    <w:p>
      <w:pPr>
        <w:spacing w:before="121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忍”。请从原著中再找一个关于祥子的事例，加</w:t>
      </w:r>
    </w:p>
    <w:p>
      <w:pPr>
        <w:spacing w:before="126" w:line="222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以验证。</w:t>
      </w:r>
    </w:p>
    <w:p>
      <w:pPr>
        <w:spacing w:before="165" w:line="333" w:lineRule="auto"/>
        <w:ind w:left="4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祥子还懦弱无能，怀抱侥幸，虎妞难产之</w:t>
      </w:r>
    </w:p>
    <w:p>
      <w:pPr>
        <w:spacing w:before="1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时，小福子曾建议祥子去找医生，但因为没钱所</w:t>
      </w:r>
    </w:p>
    <w:p>
      <w:pPr>
        <w:spacing w:before="121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以医生没来，祥子会在虎妞死后卖车为她下葬，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123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但不在她难产之时抵押洋车为虎妞请医生来挽</w:t>
      </w:r>
    </w:p>
    <w:p>
      <w:pPr>
        <w:spacing w:before="122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>救她和孩子，最后只能哭着等待虎妞的死去。</w:t>
      </w:r>
      <w:r>
        <w:rPr>
          <w:rFonts w:ascii="宋体" w:eastAsia="宋体" w:hAnsi="宋体" w:cs="宋体"/>
          <w:color w:val="ED008E"/>
          <w:spacing w:val="9"/>
          <w:sz w:val="20"/>
          <w:szCs w:val="20"/>
          <w:u w:val="single" w:color="auto"/>
        </w:rPr>
        <w:t xml:space="preserve">  </w:t>
      </w:r>
    </w:p>
    <w:p>
      <w:pPr>
        <w:spacing w:before="140" w:line="222" w:lineRule="auto"/>
        <w:ind w:left="29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三、简答题</w:t>
      </w:r>
    </w:p>
    <w:p>
      <w:pPr>
        <w:spacing w:before="133" w:line="361" w:lineRule="exact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position w:val="12"/>
          <w:sz w:val="20"/>
          <w:szCs w:val="20"/>
        </w:rPr>
        <w:t>4.从主题角度给《骆驼祥子》和《西游记》提炼</w:t>
      </w:r>
    </w:p>
    <w:p>
      <w:pPr>
        <w:spacing w:line="219" w:lineRule="auto"/>
        <w:ind w:left="2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出一个共同的关键词，并结合小说内容阐述</w:t>
      </w:r>
    </w:p>
    <w:p>
      <w:pPr>
        <w:spacing w:before="128" w:line="224" w:lineRule="auto"/>
        <w:ind w:left="18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理由。</w:t>
      </w:r>
    </w:p>
    <w:p>
      <w:pPr>
        <w:spacing w:before="111" w:line="333" w:lineRule="auto"/>
        <w:ind w:left="4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关键词：</w:t>
      </w:r>
      <w:r>
        <w:rPr>
          <w:rFonts w:ascii="宋体" w:eastAsia="宋体" w:hAnsi="宋体" w:cs="宋体"/>
          <w:spacing w:val="-35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896"/>
          <w:spacing w:val="-3"/>
          <w:sz w:val="20"/>
          <w:szCs w:val="20"/>
          <w:u w:val="single" w:color="auto"/>
        </w:rPr>
        <w:t>磨难(或；意志、信仰等)</w:t>
      </w:r>
      <w:r>
        <w:rPr>
          <w:rFonts w:ascii="宋体" w:eastAsia="宋体" w:hAnsi="宋体" w:cs="宋体"/>
          <w:spacing w:val="-3"/>
          <w:sz w:val="20"/>
          <w:szCs w:val="20"/>
        </w:rPr>
        <w:t>理由；</w:t>
      </w:r>
    </w:p>
    <w:p>
      <w:pPr>
        <w:tabs>
          <w:tab w:val="left" w:pos="106"/>
        </w:tabs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F60896"/>
          <w:spacing w:val="-16"/>
          <w:sz w:val="20"/>
          <w:szCs w:val="20"/>
          <w:u w:val="single" w:color="auto"/>
        </w:rPr>
        <w:t>《西游记》中孙悟空因大闹天宫被压五行山下，</w:t>
      </w:r>
      <w:r>
        <w:rPr>
          <w:rFonts w:ascii="宋体" w:eastAsia="宋体" w:hAnsi="宋体" w:cs="宋体"/>
          <w:color w:val="F60896"/>
          <w:spacing w:val="7"/>
          <w:sz w:val="20"/>
          <w:szCs w:val="20"/>
          <w:u w:val="single" w:color="auto"/>
        </w:rPr>
        <w:t xml:space="preserve">  </w:t>
      </w:r>
    </w:p>
    <w:p>
      <w:pPr>
        <w:spacing w:before="123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6"/>
          <w:sz w:val="20"/>
          <w:szCs w:val="20"/>
          <w:u w:val="single" w:color="auto"/>
        </w:rPr>
        <w:t>受苦五百年，后护送唐僧西天取经，历经八十一</w:t>
      </w:r>
    </w:p>
    <w:p>
      <w:pPr>
        <w:spacing w:before="123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2"/>
          <w:sz w:val="20"/>
          <w:szCs w:val="20"/>
          <w:u w:val="single" w:color="auto"/>
        </w:rPr>
        <w:t>难，斩妖除魔，最终取经成功，被封为斗战胜</w:t>
      </w:r>
    </w:p>
    <w:p>
      <w:pPr>
        <w:spacing w:before="123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7"/>
          <w:sz w:val="20"/>
          <w:szCs w:val="20"/>
          <w:u w:val="single" w:color="auto"/>
        </w:rPr>
        <w:t>佛。《骆驼祥子》中祥子力图通过个人奋斗摆脱</w:t>
      </w:r>
    </w:p>
    <w:p>
      <w:pPr>
        <w:spacing w:before="123" w:line="220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6"/>
          <w:sz w:val="20"/>
          <w:szCs w:val="20"/>
        </w:rPr>
        <w:t>悲惨命运，但是经历三起三落后，他渐渐失去了</w:t>
      </w:r>
    </w:p>
    <w:p>
      <w:pPr>
        <w:spacing w:before="120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3"/>
          <w:sz w:val="20"/>
          <w:szCs w:val="20"/>
          <w:u w:val="single" w:color="auto"/>
        </w:rPr>
        <w:t>生活的信心和勇气，最后沦为自暴自弃的行尸</w:t>
      </w:r>
    </w:p>
    <w:p>
      <w:pPr>
        <w:spacing w:before="124" w:line="219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4"/>
          <w:sz w:val="20"/>
          <w:szCs w:val="20"/>
          <w:u w:val="single" w:color="auto"/>
        </w:rPr>
        <w:t>走肉。两部作品的主人公都经受了种种磨难，</w:t>
      </w:r>
      <w:r>
        <w:rPr>
          <w:rFonts w:ascii="宋体" w:eastAsia="宋体" w:hAnsi="宋体" w:cs="宋体"/>
          <w:color w:val="F60896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123" w:line="220" w:lineRule="auto"/>
        <w:ind w:left="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12"/>
          <w:sz w:val="20"/>
          <w:szCs w:val="20"/>
          <w:u w:val="single" w:color="auto"/>
        </w:rPr>
        <w:t>但结局却截然相反。</w:t>
      </w:r>
      <w:r>
        <w:rPr>
          <w:rFonts w:ascii="宋体" w:eastAsia="宋体" w:hAnsi="宋体" w:cs="宋体"/>
          <w:color w:val="F60896"/>
          <w:spacing w:val="3"/>
          <w:sz w:val="20"/>
          <w:szCs w:val="20"/>
          <w:u w:val="single" w:color="auto"/>
        </w:rPr>
        <w:t xml:space="preserve">  </w:t>
      </w:r>
    </w:p>
    <w:p>
      <w:pPr>
        <w:spacing w:line="320" w:lineRule="auto"/>
      </w:pPr>
    </w:p>
    <w:p>
      <w:pPr>
        <w:spacing w:before="1" w:line="550" w:lineRule="exact"/>
        <w:ind w:firstLine="2676"/>
        <w:textAlignment w:val="center"/>
      </w:pPr>
      <w:r>
        <w:drawing>
          <wp:inline distT="0" distB="0" distL="0" distR="0">
            <wp:extent cx="1682115" cy="34925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682745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05"/>
          <w:footerReference w:type="default" r:id="rId106"/>
          <w:type w:val="continuous"/>
          <w:pgSz w:w="10830" w:h="15080"/>
          <w:pgMar w:top="400" w:right="0" w:bottom="400" w:left="0" w:header="0" w:footer="0" w:gutter="0"/>
          <w:pgNumType w:start="44"/>
          <w:cols w:num="2" w:space="708" w:equalWidth="0">
            <w:col w:w="5404" w:space="100"/>
            <w:col w:w="5327" w:space="0"/>
          </w:cols>
        </w:sectPr>
      </w:pPr>
    </w:p>
    <w:p>
      <w:pPr>
        <w:spacing w:line="133" w:lineRule="exact"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07"/>
          <w:footerReference w:type="default" r:id="rId108"/>
          <w:pgSz w:w="10830" w:h="15080"/>
          <w:pgMar w:top="400" w:right="9" w:bottom="400" w:left="0" w:header="0" w:footer="0" w:gutter="0"/>
          <w:pgNumType w:start="45"/>
          <w:cols w:num="1" w:space="708" w:equalWidth="0">
            <w:col w:w="10821" w:space="0"/>
          </w:cols>
        </w:sectPr>
      </w:pPr>
    </w:p>
    <w:p>
      <w:pPr>
        <w:spacing w:before="263" w:line="222" w:lineRule="auto"/>
        <w:ind w:left="1169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5"/>
          <w:sz w:val="20"/>
          <w:szCs w:val="20"/>
        </w:rPr>
        <w:t>七下——</w:t>
      </w:r>
      <w:r>
        <w:rPr>
          <w:rFonts w:ascii="黑体" w:eastAsia="黑体" w:hAnsi="黑体" w:cs="黑体"/>
          <w:spacing w:val="4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5"/>
          <w:sz w:val="20"/>
          <w:szCs w:val="20"/>
        </w:rPr>
        <w:t>《海底两万里》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60" w:line="222" w:lineRule="auto"/>
        <w:rPr>
          <w:rFonts w:ascii="黑体" w:eastAsia="黑体" w:hAnsi="黑体" w:cs="黑体"/>
          <w:sz w:val="27"/>
          <w:szCs w:val="27"/>
        </w:rPr>
      </w:pPr>
      <w:bookmarkStart w:id="12" w:name="_bookmark14"/>
      <w:bookmarkEnd w:id="12"/>
      <w:r>
        <w:rPr>
          <w:rFonts w:ascii="黑体" w:eastAsia="黑体" w:hAnsi="黑体" w:cs="黑体"/>
          <w:b/>
          <w:bCs/>
          <w:spacing w:val="17"/>
          <w:sz w:val="27"/>
          <w:szCs w:val="27"/>
        </w:rPr>
        <w:t>专题突破(十二)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222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1"/>
          <w:sz w:val="20"/>
          <w:szCs w:val="20"/>
        </w:rPr>
        <w:t>姓名：</w:t>
      </w:r>
      <w:r>
        <w:rPr>
          <w:rFonts w:ascii="黑体" w:eastAsia="黑体" w:hAnsi="黑体" w:cs="黑体"/>
          <w:spacing w:val="-18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before="179" w:line="187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109"/>
          <w:footerReference w:type="default" r:id="rId110"/>
          <w:type w:val="continuous"/>
          <w:pgSz w:w="10830" w:h="15080"/>
          <w:pgMar w:top="400" w:right="9" w:bottom="400" w:left="0" w:header="0" w:footer="0" w:gutter="0"/>
          <w:pgNumType w:start="46"/>
          <w:cols w:num="3" w:space="708" w:equalWidth="0">
            <w:col w:w="4264" w:space="100"/>
            <w:col w:w="3337" w:space="100"/>
            <w:col w:w="3021" w:space="0"/>
          </w:cols>
        </w:sectPr>
      </w:pPr>
    </w:p>
    <w:p/>
    <w:p/>
    <w:p>
      <w:pPr>
        <w:spacing w:line="130" w:lineRule="exact"/>
      </w:pPr>
    </w:p>
    <w:p>
      <w:pPr>
        <w:sectPr>
          <w:headerReference w:type="default" r:id="rId111"/>
          <w:footerReference w:type="default" r:id="rId112"/>
          <w:type w:val="continuous"/>
          <w:pgSz w:w="10830" w:h="15080"/>
          <w:pgMar w:top="400" w:right="9" w:bottom="400" w:left="0" w:header="0" w:footer="0" w:gutter="0"/>
          <w:pgNumType w:start="47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一、填空题</w:t>
      </w:r>
    </w:p>
    <w:p>
      <w:pPr>
        <w:spacing w:before="33" w:line="235" w:lineRule="auto"/>
        <w:ind w:left="1288" w:right="67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1.《海底两万里》主要讲述诺第留斯号(“鹦鹉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螺号”)潜艇的故事。凡尔纳的小说之所以动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人，原因在于</w:t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构思巧妙、情节惊险</w:t>
      </w:r>
      <w:r>
        <w:rPr>
          <w:rFonts w:ascii="宋体" w:eastAsia="宋体" w:hAnsi="宋体" w:cs="宋体"/>
          <w:spacing w:val="-1"/>
          <w:sz w:val="20"/>
          <w:szCs w:val="20"/>
        </w:rPr>
        <w:t>，还在于</w:t>
      </w:r>
      <w:r>
        <w:rPr>
          <w:rFonts w:ascii="宋体" w:eastAsia="宋体" w:hAnsi="宋体" w:cs="宋体"/>
          <w:color w:val="ED008E"/>
          <w:spacing w:val="-1"/>
          <w:sz w:val="20"/>
          <w:szCs w:val="20"/>
        </w:rPr>
        <w:t>科</w:t>
      </w:r>
      <w:r>
        <w:rPr>
          <w:rFonts w:ascii="宋体" w:eastAsia="宋体" w:hAnsi="宋体" w:cs="宋体"/>
          <w:color w:val="ED008E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0"/>
          <w:sz w:val="20"/>
          <w:szCs w:val="20"/>
          <w:u w:val="single" w:color="auto"/>
        </w:rPr>
        <w:t>学与幻想巧妙结合的成果。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20" w:line="236" w:lineRule="auto"/>
        <w:ind w:left="1288" w:right="38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2.《海底两万里》书中人物寥寥，有名有姓的只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9"/>
          <w:sz w:val="20"/>
          <w:szCs w:val="20"/>
        </w:rPr>
        <w:t>有四个半。即：船长</w:t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尼摩</w:t>
      </w:r>
      <w:r>
        <w:rPr>
          <w:rFonts w:ascii="宋体" w:eastAsia="宋体" w:hAnsi="宋体" w:cs="宋体"/>
          <w:spacing w:val="-9"/>
          <w:sz w:val="20"/>
          <w:szCs w:val="20"/>
        </w:rPr>
        <w:t>、生物学家</w:t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阿龙纳斯</w:t>
      </w:r>
      <w:r>
        <w:rPr>
          <w:rFonts w:ascii="宋体" w:eastAsia="宋体" w:hAnsi="宋体" w:cs="宋体"/>
          <w:spacing w:val="-9"/>
          <w:sz w:val="20"/>
          <w:szCs w:val="20"/>
        </w:rPr>
        <w:t>、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8"/>
          <w:sz w:val="20"/>
          <w:szCs w:val="20"/>
        </w:rPr>
        <w:t>仆人</w:t>
      </w:r>
      <w:r>
        <w:rPr>
          <w:rFonts w:ascii="宋体" w:eastAsia="宋体" w:hAnsi="宋体" w:cs="宋体"/>
          <w:color w:val="ED008E"/>
          <w:spacing w:val="-18"/>
          <w:sz w:val="20"/>
          <w:szCs w:val="20"/>
          <w:u w:val="single" w:color="auto"/>
        </w:rPr>
        <w:t>康塞尔</w:t>
      </w:r>
      <w:r>
        <w:rPr>
          <w:rFonts w:ascii="宋体" w:eastAsia="宋体" w:hAnsi="宋体" w:cs="宋体"/>
          <w:spacing w:val="-18"/>
          <w:sz w:val="20"/>
          <w:szCs w:val="20"/>
        </w:rPr>
        <w:t>、捕鲸手</w:t>
      </w:r>
      <w:r>
        <w:rPr>
          <w:rFonts w:ascii="宋体" w:eastAsia="宋体" w:hAnsi="宋体" w:cs="宋体"/>
          <w:color w:val="ED008E"/>
          <w:spacing w:val="-18"/>
          <w:sz w:val="20"/>
          <w:szCs w:val="20"/>
          <w:u w:val="single" w:color="auto"/>
        </w:rPr>
        <w:t>尼德</w:t>
      </w: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8"/>
          <w:sz w:val="20"/>
          <w:szCs w:val="20"/>
          <w:u w:val="single" w:color="auto"/>
        </w:rPr>
        <w:t>·兰</w:t>
      </w:r>
      <w:r>
        <w:rPr>
          <w:rFonts w:ascii="宋体" w:eastAsia="宋体" w:hAnsi="宋体" w:cs="宋体"/>
          <w:spacing w:val="-18"/>
          <w:sz w:val="20"/>
          <w:szCs w:val="20"/>
        </w:rPr>
        <w:t>，“亚伯拉罕</w:t>
      </w:r>
      <w:r>
        <w:rPr>
          <w:rFonts w:ascii="宋体" w:eastAsia="宋体" w:hAnsi="宋体" w:cs="宋体"/>
          <w:spacing w:val="-2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8"/>
          <w:sz w:val="20"/>
          <w:szCs w:val="20"/>
        </w:rPr>
        <w:t>·林</w:t>
      </w:r>
      <w:r>
        <w:rPr>
          <w:rFonts w:ascii="宋体" w:eastAsia="宋体" w:hAnsi="宋体" w:cs="宋体"/>
          <w:sz w:val="20"/>
          <w:szCs w:val="20"/>
        </w:rPr>
        <w:t xml:space="preserve"> 肯”号驱逐舰舰长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>法拉格特</w:t>
      </w:r>
      <w:r>
        <w:rPr>
          <w:rFonts w:ascii="宋体" w:eastAsia="宋体" w:hAnsi="宋体" w:cs="宋体"/>
          <w:sz w:val="20"/>
          <w:szCs w:val="20"/>
        </w:rPr>
        <w:t>，只在小说开头部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分昙花一现，姑且算半个。</w:t>
      </w:r>
    </w:p>
    <w:p>
      <w:pPr>
        <w:spacing w:before="48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2"/>
          <w:sz w:val="20"/>
          <w:szCs w:val="20"/>
        </w:rPr>
        <w:t>二、选择题</w:t>
      </w:r>
    </w:p>
    <w:p>
      <w:pPr>
        <w:spacing w:before="35" w:line="230" w:lineRule="auto"/>
        <w:ind w:left="1288" w:right="92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3.下列对《海底两万里》内容的表述有误的一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项是(</w:t>
      </w:r>
      <w:r>
        <w:rPr>
          <w:rFonts w:ascii="宋体" w:eastAsia="宋体" w:hAnsi="宋体" w:cs="宋体"/>
          <w:spacing w:val="-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ED008E"/>
          <w:spacing w:val="49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)</w:t>
      </w:r>
    </w:p>
    <w:p>
      <w:pPr>
        <w:spacing w:before="19" w:line="234" w:lineRule="auto"/>
        <w:ind w:left="1539" w:right="90" w:hanging="25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尼摩船长邀请阿龙纳斯作海底旅行，他们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经过了太平洋、印度洋、红海、地中海等著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名的海域。</w:t>
      </w:r>
    </w:p>
    <w:p>
      <w:pPr>
        <w:spacing w:before="21" w:line="233" w:lineRule="auto"/>
        <w:ind w:left="1489" w:right="74" w:hanging="2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B.</w:t>
      </w:r>
      <w:r>
        <w:rPr>
          <w:rFonts w:ascii="宋体" w:eastAsia="宋体" w:hAnsi="宋体" w:cs="宋体"/>
          <w:spacing w:val="-6"/>
          <w:sz w:val="20"/>
          <w:szCs w:val="20"/>
        </w:rPr>
        <w:t>《海底两万里》中的“诺第留斯号”的船长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是尼摩，他的身份还有前印度王子、设计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师、建筑师。</w:t>
      </w:r>
    </w:p>
    <w:p>
      <w:pPr>
        <w:spacing w:before="23" w:line="233" w:lineRule="auto"/>
        <w:ind w:left="1539" w:right="75" w:hanging="17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在陆地上的几天里，康塞尔捕到了一只珍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贵美丽的鸟叫极乐鸟，其被捕的原因是被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红果灌醉而飞不起来。</w:t>
      </w:r>
    </w:p>
    <w:p>
      <w:pPr>
        <w:spacing w:before="22" w:line="230" w:lineRule="auto"/>
        <w:ind w:left="1539" w:right="162" w:hanging="25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D.</w:t>
      </w:r>
      <w:r>
        <w:rPr>
          <w:rFonts w:ascii="宋体" w:eastAsia="宋体" w:hAnsi="宋体" w:cs="宋体"/>
          <w:spacing w:val="4"/>
          <w:sz w:val="20"/>
          <w:szCs w:val="20"/>
        </w:rPr>
        <w:t>法拉格特是一位职业的捕鲸专家，他有一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个外号叫鱼叉手之王。</w:t>
      </w:r>
    </w:p>
    <w:p>
      <w:pPr>
        <w:spacing w:before="82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9"/>
          <w:sz w:val="20"/>
          <w:szCs w:val="20"/>
        </w:rPr>
        <w:t>4.在托雷斯海峡遇到什么危险?(B)</w:t>
      </w:r>
    </w:p>
    <w:p>
      <w:pPr>
        <w:spacing w:before="13" w:line="229" w:lineRule="auto"/>
        <w:ind w:left="1369" w:right="54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宋体" w:eastAsia="宋体" w:hAnsi="宋体" w:cs="宋体"/>
          <w:sz w:val="20"/>
          <w:szCs w:val="20"/>
        </w:rPr>
        <w:t>鲨鱼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30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撞上一块暗礁，搁浅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被炸弹轰炸</w:t>
      </w:r>
    </w:p>
    <w:p>
      <w:pPr>
        <w:spacing w:before="31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三、语段题</w:t>
      </w:r>
    </w:p>
    <w:p>
      <w:pPr>
        <w:spacing w:before="14" w:line="219" w:lineRule="auto"/>
        <w:ind w:right="95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3"/>
          <w:sz w:val="20"/>
          <w:szCs w:val="20"/>
        </w:rPr>
        <w:t>5.那时我们是何等愤怒地来跟这些章鱼拼命</w:t>
      </w:r>
    </w:p>
    <w:p>
      <w:pPr>
        <w:spacing w:before="28" w:line="237" w:lineRule="auto"/>
        <w:ind w:left="1289" w:right="108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9"/>
          <w:sz w:val="20"/>
          <w:szCs w:val="20"/>
        </w:rPr>
        <w:t>呀!我们一点不能自主了。有十条或十二条章鱼</w:t>
      </w:r>
      <w:r>
        <w:rPr>
          <w:rFonts w:ascii="楷体" w:eastAsia="楷体" w:hAnsi="楷体" w:cs="楷体"/>
          <w:spacing w:val="12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3"/>
          <w:sz w:val="20"/>
          <w:szCs w:val="20"/>
        </w:rPr>
        <w:t>侵到平台上和诺第留斯号两边来。我们在平台</w:t>
      </w:r>
      <w:r>
        <w:rPr>
          <w:rFonts w:ascii="楷体" w:eastAsia="楷体" w:hAnsi="楷体" w:cs="楷体"/>
          <w:spacing w:val="3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5"/>
          <w:sz w:val="20"/>
          <w:szCs w:val="20"/>
        </w:rPr>
        <w:t>上，在血泊和墨水中跳动着的一条一条的肉段</w:t>
      </w:r>
      <w:r>
        <w:rPr>
          <w:rFonts w:ascii="楷体" w:eastAsia="楷体" w:hAnsi="楷体" w:cs="楷体"/>
          <w:spacing w:val="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5"/>
          <w:sz w:val="20"/>
          <w:szCs w:val="20"/>
        </w:rPr>
        <w:t>中间滚来滚去，这些黏性的触须就像多头蛇的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7"/>
          <w:sz w:val="20"/>
          <w:szCs w:val="20"/>
        </w:rPr>
        <w:t>头一样，</w:t>
      </w:r>
      <w:r>
        <w:rPr>
          <w:rFonts w:ascii="楷体" w:eastAsia="楷体" w:hAnsi="楷体" w:cs="楷体"/>
          <w:spacing w:val="-1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7"/>
          <w:sz w:val="20"/>
          <w:szCs w:val="20"/>
        </w:rPr>
        <w:t>一会又生出来了。我的勇敢同伴不可能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6"/>
          <w:sz w:val="20"/>
          <w:szCs w:val="20"/>
        </w:rPr>
        <w:t>躲开，突然被一条怪物的触须卷住掀倒在地。</w:t>
      </w:r>
      <w:r>
        <w:rPr>
          <w:rFonts w:ascii="楷体" w:eastAsia="楷体" w:hAnsi="楷体" w:cs="楷体"/>
          <w:spacing w:val="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4"/>
          <w:sz w:val="20"/>
          <w:szCs w:val="20"/>
        </w:rPr>
        <w:t>这个不幸的人要被咬为两段了。这次战斗延长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2"/>
          <w:sz w:val="20"/>
          <w:szCs w:val="20"/>
        </w:rPr>
        <w:t>至一刻钟之久。怪物打败了，受伤了，死了。</w:t>
      </w:r>
    </w:p>
    <w:p>
      <w:pPr>
        <w:spacing w:before="68" w:line="230" w:lineRule="auto"/>
        <w:ind w:left="1539" w:right="45" w:hanging="2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(1)选文中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尼德</w:t>
      </w:r>
      <w:r>
        <w:rPr>
          <w:rFonts w:ascii="宋体" w:eastAsia="宋体" w:hAnsi="宋体" w:cs="宋体"/>
          <w:color w:val="ED008E"/>
          <w:spacing w:val="-1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·兰</w:t>
      </w:r>
      <w:r>
        <w:rPr>
          <w:rFonts w:ascii="宋体" w:eastAsia="宋体" w:hAnsi="宋体" w:cs="宋体"/>
          <w:spacing w:val="1"/>
          <w:sz w:val="20"/>
          <w:szCs w:val="20"/>
        </w:rPr>
        <w:t>被章鱼掀倒在地，最后被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尼摩船长</w:t>
      </w:r>
      <w:r>
        <w:rPr>
          <w:rFonts w:ascii="宋体" w:eastAsia="宋体" w:hAnsi="宋体" w:cs="宋体"/>
          <w:spacing w:val="1"/>
          <w:sz w:val="20"/>
          <w:szCs w:val="20"/>
        </w:rPr>
        <w:t>所救。</w:t>
      </w:r>
    </w:p>
    <w:p>
      <w:pPr>
        <w:spacing w:before="22" w:line="230" w:lineRule="auto"/>
        <w:ind w:left="1539" w:right="90" w:hanging="26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(2)从船长血搏章鱼的情节中可知他是一个怎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样的人?</w:t>
      </w:r>
    </w:p>
    <w:p>
      <w:pPr>
        <w:spacing w:before="32" w:line="196" w:lineRule="auto"/>
        <w:ind w:right="136"/>
        <w:jc w:val="right"/>
        <w:rPr>
          <w:rFonts w:ascii="宋体" w:eastAsia="宋体" w:hAnsi="宋体" w:cs="宋体"/>
          <w:sz w:val="20"/>
          <w:szCs w:val="20"/>
        </w:rPr>
      </w:pPr>
      <w:r>
        <w:pict>
          <v:rect id="_x0000_s1030" o:spid="_x0000_s1029" style="width:183.85pt;height:0.5pt;margin-top:11.05pt;margin-left:76.5pt;mso-height-relative:page;mso-width-relative:page;position:absolute;z-index:251670528" coordsize="21600,21600" filled="t" fillcolor="#ed008e" stroked="f"/>
        </w:pict>
      </w:r>
      <w:r>
        <w:rPr>
          <w:rFonts w:ascii="宋体" w:eastAsia="宋体" w:hAnsi="宋体" w:cs="宋体"/>
          <w:color w:val="ED008E"/>
          <w:spacing w:val="15"/>
          <w:sz w:val="20"/>
          <w:szCs w:val="20"/>
        </w:rPr>
        <w:t>可知他是一个勇敢无畏、关心船员的船</w:t>
      </w:r>
    </w:p>
    <w:p>
      <w:pPr>
        <w:spacing w:line="317" w:lineRule="exact"/>
        <w:ind w:firstLine="1130"/>
        <w:textAlignment w:val="center"/>
      </w:pPr>
      <w:r>
        <w:drawing>
          <wp:inline distT="0" distB="0" distL="0" distR="0">
            <wp:extent cx="329565" cy="20129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330167" cy="20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28" w:lineRule="auto"/>
        <w:ind w:left="1172"/>
        <w:outlineLvl w:val="0"/>
        <w:rPr>
          <w:rFonts w:ascii="黑体" w:eastAsia="黑体" w:hAnsi="黑体" w:cs="黑体"/>
          <w:sz w:val="19"/>
          <w:szCs w:val="19"/>
        </w:rPr>
      </w:pPr>
      <w:r>
        <w:rPr>
          <w:rFonts w:ascii="黑体" w:eastAsia="黑体" w:hAnsi="黑体" w:cs="黑体"/>
          <w:b/>
          <w:bCs/>
          <w:spacing w:val="-8"/>
          <w:sz w:val="19"/>
          <w:szCs w:val="19"/>
        </w:rPr>
        <w:t>四、简答题</w:t>
      </w:r>
    </w:p>
    <w:p>
      <w:pPr>
        <w:spacing w:before="44" w:line="219" w:lineRule="auto"/>
        <w:ind w:right="97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6.凡尔纳在《海底两万里》结尾处写道：“有一</w:t>
      </w:r>
    </w:p>
    <w:p>
      <w:pPr>
        <w:spacing w:line="323" w:lineRule="auto"/>
      </w:pPr>
    </w:p>
    <w:p>
      <w:pPr>
        <w:spacing w:before="1" w:line="500" w:lineRule="exact"/>
        <w:textAlignment w:val="center"/>
      </w:pPr>
      <w:r>
        <w:pict>
          <v:group id="_x0000_s1031" o:spid="_x0000_i1030" style="width:129.05pt;height:25.05pt" coordsize="2581,500">
            <v:shape id="_x0000_s1032" o:spid="_x0000_s1031" type="#_x0000_t75" style="width:2581;height:500;position:absolute" coordsize="21600,21600" filled="f" stroked="f">
              <v:imagedata r:id="rId114" o:title=""/>
              <o:lock v:ext="edit" aspectratio="t"/>
            </v:shape>
            <v:shape id="_x0000_s1033" o:spid="_x0000_s1032" type="#_x0000_t202" style="width:2621;height:592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49" w:line="184" w:lineRule="auto"/>
                      <w:ind w:left="82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5"/>
                        <w:sz w:val="17"/>
                        <w:szCs w:val="17"/>
                      </w:rPr>
                      <w:t>12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天学术进步，这海底是要变为可以自由通行</w:t>
      </w:r>
    </w:p>
    <w:p>
      <w:pPr>
        <w:spacing w:line="219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的。”如果有可能实现海底旅行，你最想亲历</w:t>
      </w:r>
    </w:p>
    <w:p>
      <w:pPr>
        <w:spacing w:before="21" w:line="219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书中哪一个章节里的情景?请选择一项，结合</w:t>
      </w:r>
    </w:p>
    <w:p>
      <w:pPr>
        <w:spacing w:before="23" w:line="219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小说内容和你的阅读感受简要说明。</w:t>
      </w:r>
    </w:p>
    <w:p>
      <w:pPr>
        <w:spacing w:before="43" w:line="239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A.</w:t>
      </w:r>
      <w:r>
        <w:rPr>
          <w:rFonts w:ascii="宋体" w:eastAsia="宋体" w:hAnsi="宋体" w:cs="宋体"/>
          <w:spacing w:val="-7"/>
          <w:sz w:val="20"/>
          <w:szCs w:val="20"/>
        </w:rPr>
        <w:t>《在海底平原上散步》</w:t>
      </w:r>
    </w:p>
    <w:p>
      <w:pPr>
        <w:spacing w:before="1" w:line="217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B.</w:t>
      </w:r>
      <w:r>
        <w:rPr>
          <w:rFonts w:ascii="宋体" w:eastAsia="宋体" w:hAnsi="宋体" w:cs="宋体"/>
          <w:spacing w:val="-7"/>
          <w:sz w:val="20"/>
          <w:szCs w:val="20"/>
        </w:rPr>
        <w:t>《价值千万的珍珠》</w:t>
      </w:r>
    </w:p>
    <w:p>
      <w:pPr>
        <w:spacing w:before="26" w:line="220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C.</w:t>
      </w:r>
      <w:r>
        <w:rPr>
          <w:rFonts w:ascii="宋体" w:eastAsia="宋体" w:hAnsi="宋体" w:cs="宋体"/>
          <w:spacing w:val="-8"/>
          <w:sz w:val="20"/>
          <w:szCs w:val="20"/>
        </w:rPr>
        <w:t>《沉没的大陆》</w:t>
      </w:r>
    </w:p>
    <w:p>
      <w:pPr>
        <w:spacing w:before="20" w:line="219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>D.</w:t>
      </w:r>
      <w:r>
        <w:rPr>
          <w:rFonts w:ascii="宋体" w:eastAsia="宋体" w:hAnsi="宋体" w:cs="宋体"/>
          <w:spacing w:val="-10"/>
          <w:sz w:val="20"/>
          <w:szCs w:val="20"/>
        </w:rPr>
        <w:t>《章鱼》</w:t>
      </w:r>
    </w:p>
    <w:p>
      <w:pPr>
        <w:spacing w:before="34" w:line="249" w:lineRule="auto"/>
        <w:ind w:left="51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3"/>
          <w:sz w:val="20"/>
          <w:szCs w:val="20"/>
          <w:u w:val="single" w:color="auto"/>
        </w:rPr>
        <w:t>示例一：选A。在《在海底平原上散步》这</w:t>
      </w:r>
    </w:p>
    <w:p>
      <w:pPr>
        <w:spacing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4"/>
          <w:sz w:val="20"/>
          <w:szCs w:val="20"/>
          <w:u w:val="single" w:color="auto"/>
        </w:rPr>
        <w:t>一节里，阿龙纳斯一行三人第一次穿上潜水服，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20" w:line="216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17"/>
          <w:sz w:val="20"/>
          <w:szCs w:val="20"/>
          <w:u w:val="single" w:color="auto"/>
        </w:rPr>
        <w:t>走出诺第留斯号(鹦鹉螺号),跟随尼摩船长</w:t>
      </w:r>
    </w:p>
    <w:p>
      <w:pPr>
        <w:spacing w:before="29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欣赏海底美景。海水非常清澈，阳光照射下来，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before="21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可以看见各种美丽的植虫动物和软体动物，脚</w:t>
      </w:r>
    </w:p>
    <w:p>
      <w:pPr>
        <w:spacing w:before="25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踩海底草坪非常柔软。我在阅读时就对这五彩</w:t>
      </w:r>
    </w:p>
    <w:p>
      <w:pPr>
        <w:spacing w:before="22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缤纷的海底世界充满了向往。示例二；选B。在</w:t>
      </w:r>
    </w:p>
    <w:p>
      <w:pPr>
        <w:tabs>
          <w:tab w:val="left" w:pos="106"/>
        </w:tabs>
        <w:spacing w:before="21"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《价值千万的珍珠》这一节里，尼摩船长带阿龙</w:t>
      </w:r>
    </w:p>
    <w:p>
      <w:pPr>
        <w:spacing w:before="26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</w:rPr>
        <w:t>纳斯三人来到印度洋的珠母沙，数以百万计的</w:t>
      </w:r>
    </w:p>
    <w:p>
      <w:pPr>
        <w:spacing w:before="2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珠母在这里繁殖，场面壮观，他们还见识了洞</w:t>
      </w:r>
    </w:p>
    <w:p>
      <w:pPr>
        <w:spacing w:before="20" w:line="218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穴里一只孕育着价值千万的珍珠的珠母，最后</w:t>
      </w:r>
    </w:p>
    <w:p>
      <w:pPr>
        <w:spacing w:before="25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尼摩船长在黑鲨嘴下救起采珠人并送他珍珠。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24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尼摩船长无与伦比的胆略和对一个落难者无私</w:t>
      </w:r>
    </w:p>
    <w:p>
      <w:pPr>
        <w:spacing w:before="2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的都助让我钦佩和感动，我希望在这里游览时</w:t>
      </w:r>
    </w:p>
    <w:p>
      <w:pPr>
        <w:spacing w:before="2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能再一次感受到阅读时的那种激动。示例三：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23" w:line="220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选C。在《沉没的大陆》这一节里，尼摩船长与</w:t>
      </w:r>
    </w:p>
    <w:p>
      <w:pPr>
        <w:spacing w:before="20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阿龙纳斯在黑夜中来到了一个传说中沉没的古</w:t>
      </w:r>
    </w:p>
    <w:p>
      <w:pPr>
        <w:spacing w:before="24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老城市的废墟，废墟上还有熔岩在喷发。</w:t>
      </w:r>
      <w:r>
        <w:rPr>
          <w:rFonts w:ascii="宋体" w:eastAsia="宋体" w:hAnsi="宋体" w:cs="宋体"/>
          <w:color w:val="ED008E"/>
          <w:spacing w:val="4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一个</w:t>
      </w:r>
    </w:p>
    <w:p>
      <w:pPr>
        <w:spacing w:before="22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古老的地名唤起了他们对历史的回忆，在此陷</w:t>
      </w:r>
    </w:p>
    <w:p>
      <w:pPr>
        <w:spacing w:before="2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入沉思。我希望我也能像他们一样，在广袤的</w:t>
      </w:r>
    </w:p>
    <w:p>
      <w:pPr>
        <w:spacing w:before="2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>废墟上思考悠久的历史和短暂的人生，丰富自</w:t>
      </w:r>
    </w:p>
    <w:p>
      <w:pPr>
        <w:spacing w:before="21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己的人生体验。示例四：选D。《章鱼》这一节</w:t>
      </w:r>
    </w:p>
    <w:p>
      <w:pPr>
        <w:spacing w:before="2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快要接近海底旅行的尾声了，在经历了缺氧的</w:t>
      </w:r>
    </w:p>
    <w:p>
      <w:pPr>
        <w:spacing w:before="24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生死考验后，他们又一次遇到了危险，七只巨大</w:t>
      </w:r>
    </w:p>
    <w:p>
      <w:pPr>
        <w:spacing w:before="20" w:line="216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的章鱼围困了诺第留斯号(鹦鹉螺号),尼摩船</w:t>
      </w:r>
    </w:p>
    <w:p>
      <w:pPr>
        <w:spacing w:before="27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长带领大家与章鱼搏斗，</w:t>
      </w:r>
      <w:r>
        <w:rPr>
          <w:rFonts w:ascii="宋体" w:eastAsia="宋体" w:hAnsi="宋体" w:cs="宋体"/>
          <w:color w:val="ED008E"/>
          <w:spacing w:val="5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一名船员不幸被章鱼</w:t>
      </w:r>
    </w:p>
    <w:p>
      <w:pPr>
        <w:spacing w:before="25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卷走，船长流下了眼泪。读到这里，我觉得海底</w:t>
      </w:r>
    </w:p>
    <w:p>
      <w:pPr>
        <w:spacing w:before="22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旅行是勇敢者的行动，我喜欢冒险，希望能感</w:t>
      </w:r>
    </w:p>
    <w:p>
      <w:pPr>
        <w:spacing w:before="2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14"/>
          <w:sz w:val="20"/>
          <w:szCs w:val="20"/>
          <w:u w:val="single" w:color="auto"/>
        </w:rPr>
        <w:t>受那一份惊心动魄</w:t>
      </w:r>
    </w:p>
    <w:p>
      <w:pPr>
        <w:spacing w:before="23" w:line="23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7.在《海底两万里》中，阿龙纳斯教授跟随诺第</w:t>
      </w:r>
    </w:p>
    <w:p>
      <w:pPr>
        <w:spacing w:before="1" w:line="218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留斯号进行了海底探险，在南极曾经因缺氧</w:t>
      </w:r>
    </w:p>
    <w:p>
      <w:pPr>
        <w:spacing w:before="22" w:line="219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而窒息。请简要说说诺第留斯号是如何陷入</w:t>
      </w:r>
    </w:p>
    <w:p>
      <w:pPr>
        <w:spacing w:before="25" w:line="220" w:lineRule="auto"/>
        <w:ind w:left="25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sz w:val="20"/>
          <w:szCs w:val="20"/>
        </w:rPr>
        <w:t>险情，又是如何脱离险情的。</w:t>
      </w:r>
    </w:p>
    <w:p>
      <w:pPr>
        <w:spacing w:before="141" w:line="249" w:lineRule="auto"/>
        <w:ind w:left="51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诺第留斯号在南极冰层之下前进时，冰山</w:t>
      </w:r>
    </w:p>
    <w:p>
      <w:pPr>
        <w:spacing w:before="1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翻转撞上诺第留斯号，堵住了所有的出口；后来</w:t>
      </w:r>
    </w:p>
    <w:p>
      <w:pPr>
        <w:spacing w:before="32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尼摩船长让诺第留斯号用自身重量来回冲撞，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33" w:line="219" w:lineRule="auto"/>
        <w:ind w:left="10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2"/>
          <w:sz w:val="20"/>
          <w:szCs w:val="20"/>
          <w:u w:val="single" w:color="auto"/>
        </w:rPr>
        <w:t>冲破冰层</w:t>
      </w:r>
    </w:p>
    <w:p>
      <w:pPr>
        <w:sectPr>
          <w:headerReference w:type="default" r:id="rId115"/>
          <w:footerReference w:type="default" r:id="rId116"/>
          <w:type w:val="continuous"/>
          <w:pgSz w:w="10830" w:h="15080"/>
          <w:pgMar w:top="400" w:right="9" w:bottom="400" w:left="0" w:header="0" w:footer="0" w:gutter="0"/>
          <w:pgNumType w:start="48"/>
          <w:cols w:num="2" w:space="708" w:equalWidth="0">
            <w:col w:w="5344" w:space="100"/>
            <w:col w:w="5377" w:space="0"/>
          </w:cols>
        </w:sectPr>
      </w:pPr>
    </w:p>
    <w:p>
      <w:pPr>
        <w:spacing w:line="121" w:lineRule="exact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4984750</wp:posOffset>
            </wp:positionH>
            <wp:positionV relativeFrom="page">
              <wp:posOffset>6939915</wp:posOffset>
            </wp:positionV>
            <wp:extent cx="1143000" cy="10477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142965" cy="1047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18"/>
          <w:footerReference w:type="default" r:id="rId119"/>
          <w:pgSz w:w="10830" w:h="15080"/>
          <w:pgMar w:top="400" w:right="9" w:bottom="400" w:left="0" w:header="0" w:footer="0" w:gutter="0"/>
          <w:pgNumType w:start="49"/>
          <w:cols w:num="1" w:space="708" w:equalWidth="0">
            <w:col w:w="10821" w:space="0"/>
          </w:cols>
        </w:sectPr>
      </w:pPr>
    </w:p>
    <w:p>
      <w:pPr>
        <w:spacing w:before="265" w:line="222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5"/>
          <w:sz w:val="21"/>
          <w:szCs w:val="21"/>
        </w:rPr>
        <w:t>七下——</w:t>
      </w:r>
      <w:r>
        <w:rPr>
          <w:rFonts w:ascii="黑体" w:eastAsia="黑体" w:hAnsi="黑体" w:cs="黑体"/>
          <w:spacing w:val="4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5"/>
          <w:sz w:val="21"/>
          <w:szCs w:val="21"/>
        </w:rPr>
        <w:t>《海底两万里》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62" w:line="222" w:lineRule="auto"/>
        <w:rPr>
          <w:rFonts w:ascii="黑体" w:eastAsia="黑体" w:hAnsi="黑体" w:cs="黑体"/>
          <w:sz w:val="28"/>
          <w:szCs w:val="28"/>
        </w:rPr>
      </w:pPr>
      <w:bookmarkStart w:id="13" w:name="_bookmark15"/>
      <w:bookmarkEnd w:id="13"/>
      <w:r>
        <w:rPr>
          <w:rFonts w:ascii="黑体" w:eastAsia="黑体" w:hAnsi="黑体" w:cs="黑体"/>
          <w:b/>
          <w:bCs/>
          <w:spacing w:val="11"/>
          <w:sz w:val="28"/>
          <w:szCs w:val="28"/>
        </w:rPr>
        <w:t>专题突破(十三)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222" w:lineRule="auto"/>
        <w:ind w:left="1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7"/>
          <w:sz w:val="21"/>
          <w:szCs w:val="21"/>
        </w:rPr>
        <w:t>姓名：</w:t>
      </w:r>
      <w:r>
        <w:rPr>
          <w:rFonts w:ascii="黑体" w:eastAsia="黑体" w:hAnsi="黑体" w:cs="黑体"/>
          <w:spacing w:val="-35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before="167" w:line="187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30"/>
          <w:sz w:val="21"/>
          <w:szCs w:val="21"/>
        </w:rPr>
        <w:t>得分：</w:t>
      </w:r>
      <w:r>
        <w:rPr>
          <w:rFonts w:ascii="黑体" w:eastAsia="黑体" w:hAnsi="黑体" w:cs="黑体"/>
          <w:spacing w:val="-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120"/>
          <w:footerReference w:type="default" r:id="rId121"/>
          <w:type w:val="continuous"/>
          <w:pgSz w:w="10830" w:h="15080"/>
          <w:pgMar w:top="400" w:right="9" w:bottom="400" w:left="0" w:header="0" w:footer="0" w:gutter="0"/>
          <w:pgNumType w:start="50"/>
          <w:cols w:num="3" w:space="708" w:equalWidth="0">
            <w:col w:w="4265" w:space="100"/>
            <w:col w:w="3346" w:space="100"/>
            <w:col w:w="3011" w:space="0"/>
          </w:cols>
        </w:sectPr>
      </w:pPr>
    </w:p>
    <w:p/>
    <w:p/>
    <w:p>
      <w:pPr>
        <w:spacing w:line="118" w:lineRule="exact"/>
      </w:pPr>
    </w:p>
    <w:p>
      <w:pPr>
        <w:sectPr>
          <w:headerReference w:type="default" r:id="rId122"/>
          <w:footerReference w:type="default" r:id="rId123"/>
          <w:type w:val="continuous"/>
          <w:pgSz w:w="10830" w:h="15080"/>
          <w:pgMar w:top="400" w:right="9" w:bottom="400" w:left="0" w:header="0" w:footer="0" w:gutter="0"/>
          <w:pgNumType w:start="51"/>
          <w:cols w:num="1" w:space="708" w:equalWidth="0">
            <w:col w:w="10821" w:space="0"/>
          </w:cols>
        </w:sectPr>
      </w:pPr>
    </w:p>
    <w:p>
      <w:pPr>
        <w:spacing w:before="42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110" w:line="297" w:lineRule="auto"/>
        <w:ind w:left="1190" w:right="19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1.“大海就是一切，它覆盖了地球表面的七分</w:t>
      </w:r>
      <w:r>
        <w:rPr>
          <w:rFonts w:ascii="宋体" w:eastAsia="宋体" w:hAnsi="宋体" w:cs="宋体"/>
          <w:spacing w:val="-17"/>
          <w:sz w:val="21"/>
          <w:szCs w:val="21"/>
        </w:rPr>
        <w:t>之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一一。大海纯净清新、大海充满了生命力、大海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1"/>
          <w:sz w:val="21"/>
          <w:szCs w:val="21"/>
        </w:rPr>
        <w:t>具有宽广的胸怀、大海就是永恒。”这句话出自</w:t>
      </w:r>
      <w:r>
        <w:rPr>
          <w:rFonts w:ascii="宋体" w:eastAsia="宋体" w:hAnsi="宋体" w:cs="宋体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21"/>
          <w:sz w:val="21"/>
          <w:szCs w:val="21"/>
        </w:rPr>
        <w:t>小说《</w:t>
      </w:r>
      <w:r>
        <w:rPr>
          <w:rFonts w:ascii="宋体" w:eastAsia="宋体" w:hAnsi="宋体" w:cs="宋体"/>
          <w:color w:val="ED008E"/>
          <w:spacing w:val="-21"/>
          <w:sz w:val="21"/>
          <w:szCs w:val="21"/>
          <w:u w:val="single" w:color="auto"/>
        </w:rPr>
        <w:t>海底两万里</w:t>
      </w:r>
      <w:r>
        <w:rPr>
          <w:rFonts w:ascii="宋体" w:eastAsia="宋体" w:hAnsi="宋体" w:cs="宋体"/>
          <w:spacing w:val="-21"/>
          <w:sz w:val="21"/>
          <w:szCs w:val="21"/>
        </w:rPr>
        <w:t>》中的</w:t>
      </w:r>
      <w:r>
        <w:rPr>
          <w:rFonts w:ascii="宋体" w:eastAsia="宋体" w:hAnsi="宋体" w:cs="宋体"/>
          <w:spacing w:val="-94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1"/>
          <w:sz w:val="21"/>
          <w:szCs w:val="21"/>
          <w:u w:val="single" w:color="auto"/>
        </w:rPr>
        <w:t>尼摩船长</w:t>
      </w:r>
      <w:r>
        <w:rPr>
          <w:rFonts w:ascii="宋体" w:eastAsia="宋体" w:hAnsi="宋体" w:cs="宋体"/>
          <w:spacing w:val="-21"/>
          <w:sz w:val="21"/>
          <w:szCs w:val="21"/>
        </w:rPr>
        <w:t>之口，他是一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2"/>
          <w:sz w:val="21"/>
          <w:szCs w:val="21"/>
        </w:rPr>
        <w:t>位带有浪漫、神秘色彩，非常吸引人的人物。</w:t>
      </w:r>
    </w:p>
    <w:p>
      <w:pPr>
        <w:spacing w:before="111" w:line="268" w:lineRule="auto"/>
        <w:ind w:left="1190" w:right="2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8"/>
          <w:sz w:val="21"/>
          <w:szCs w:val="21"/>
        </w:rPr>
        <w:t>2.《海底两万里》中尼摩船长的潜水艇从太平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</w:rPr>
        <w:t>洋出发，途经澳大利亚珊瑚海，在游历了印度</w:t>
      </w:r>
    </w:p>
    <w:p>
      <w:pPr>
        <w:spacing w:before="110" w:line="268" w:lineRule="auto"/>
        <w:ind w:left="1190" w:right="32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8"/>
          <w:sz w:val="21"/>
          <w:szCs w:val="21"/>
        </w:rPr>
        <w:t>洋、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红海(阿拉伯海)</w:t>
      </w:r>
      <w:r>
        <w:rPr>
          <w:rFonts w:ascii="宋体" w:eastAsia="宋体" w:hAnsi="宋体" w:cs="宋体"/>
          <w:color w:val="ED008E"/>
          <w:spacing w:val="-8"/>
          <w:sz w:val="21"/>
          <w:szCs w:val="21"/>
        </w:rPr>
        <w:t>、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地中海</w:t>
      </w:r>
      <w:r>
        <w:rPr>
          <w:rFonts w:ascii="宋体" w:eastAsia="宋体" w:hAnsi="宋体" w:cs="宋体"/>
          <w:color w:val="ED008E"/>
          <w:spacing w:val="-8"/>
          <w:sz w:val="21"/>
          <w:szCs w:val="21"/>
        </w:rPr>
        <w:t>、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大西洋(写出</w:t>
      </w:r>
      <w:r>
        <w:rPr>
          <w:rFonts w:ascii="宋体" w:eastAsia="宋体" w:hAnsi="宋体" w:cs="宋体"/>
          <w:color w:val="ED008E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两个即可)</w:t>
      </w:r>
      <w:r>
        <w:rPr>
          <w:rFonts w:ascii="宋体" w:eastAsia="宋体" w:hAnsi="宋体" w:cs="宋体"/>
          <w:spacing w:val="-8"/>
          <w:sz w:val="21"/>
          <w:szCs w:val="21"/>
        </w:rPr>
        <w:t>等海域后到达南极。</w:t>
      </w:r>
    </w:p>
    <w:p>
      <w:pPr>
        <w:spacing w:before="106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二、选择题</w:t>
      </w:r>
    </w:p>
    <w:p>
      <w:pPr>
        <w:spacing w:before="110" w:line="268" w:lineRule="auto"/>
        <w:ind w:left="1190" w:right="20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3.尼摩船长认为红海和地中海中间会有一个阿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4"/>
          <w:sz w:val="21"/>
          <w:szCs w:val="21"/>
        </w:rPr>
        <w:t>拉伯隧道，他的理由是(D)</w:t>
      </w:r>
    </w:p>
    <w:p>
      <w:pPr>
        <w:spacing w:before="112" w:line="271" w:lineRule="auto"/>
        <w:ind w:left="1529" w:right="367" w:hanging="3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A.</w:t>
      </w:r>
      <w:r>
        <w:rPr>
          <w:rFonts w:ascii="宋体" w:eastAsia="宋体" w:hAnsi="宋体" w:cs="宋体"/>
          <w:spacing w:val="-5"/>
          <w:sz w:val="21"/>
          <w:szCs w:val="21"/>
        </w:rPr>
        <w:t>别人从阿拉伯隧道走过，然后告诉了尼摩</w:t>
      </w:r>
      <w:r>
        <w:rPr>
          <w:rFonts w:ascii="宋体" w:eastAsia="宋体" w:hAnsi="宋体" w:cs="宋体"/>
          <w:spacing w:val="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船长。</w:t>
      </w:r>
    </w:p>
    <w:p>
      <w:pPr>
        <w:spacing w:before="104" w:line="359" w:lineRule="exact"/>
        <w:ind w:left="119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6"/>
          <w:position w:val="11"/>
          <w:sz w:val="21"/>
          <w:szCs w:val="21"/>
        </w:rPr>
        <w:t>B.</w:t>
      </w:r>
      <w:r>
        <w:rPr>
          <w:rFonts w:ascii="宋体" w:eastAsia="宋体" w:hAnsi="宋体" w:cs="宋体"/>
          <w:spacing w:val="-6"/>
          <w:position w:val="11"/>
          <w:sz w:val="21"/>
          <w:szCs w:val="21"/>
        </w:rPr>
        <w:t>纯粹是尼摩船长的猜测。</w:t>
      </w:r>
    </w:p>
    <w:p>
      <w:pPr>
        <w:spacing w:before="1" w:line="218" w:lineRule="auto"/>
        <w:ind w:left="119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C.</w:t>
      </w:r>
      <w:r>
        <w:rPr>
          <w:rFonts w:ascii="宋体" w:eastAsia="宋体" w:hAnsi="宋体" w:cs="宋体"/>
          <w:spacing w:val="-5"/>
          <w:sz w:val="21"/>
          <w:szCs w:val="21"/>
        </w:rPr>
        <w:t>尼摩船长偶然发现的。</w:t>
      </w:r>
    </w:p>
    <w:p>
      <w:pPr>
        <w:spacing w:before="112" w:line="268" w:lineRule="auto"/>
        <w:ind w:left="1190" w:right="275"/>
        <w:jc w:val="right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7"/>
          <w:sz w:val="21"/>
          <w:szCs w:val="21"/>
        </w:rPr>
        <w:t>D.</w:t>
      </w:r>
      <w:r>
        <w:rPr>
          <w:rFonts w:ascii="宋体" w:eastAsia="宋体" w:hAnsi="宋体" w:cs="宋体"/>
          <w:spacing w:val="7"/>
          <w:sz w:val="21"/>
          <w:szCs w:val="21"/>
        </w:rPr>
        <w:t>尼摩船长根据一些生物学现象进行了推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理，继而进行了试验，证明了隧道的存在。</w:t>
      </w:r>
    </w:p>
    <w:p>
      <w:pPr>
        <w:spacing w:before="107" w:line="216" w:lineRule="auto"/>
        <w:ind w:right="183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4.关于名著《海底两万里》,下列描述不正确的</w:t>
      </w:r>
    </w:p>
    <w:p>
      <w:pPr>
        <w:spacing w:before="118" w:line="220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3"/>
          <w:sz w:val="21"/>
          <w:szCs w:val="21"/>
        </w:rPr>
        <w:t>一项是(</w:t>
      </w:r>
      <w:r>
        <w:rPr>
          <w:rFonts w:ascii="宋体" w:eastAsia="宋体" w:hAnsi="宋体" w:cs="宋体"/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ED008E"/>
          <w:spacing w:val="29"/>
          <w:w w:val="10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</w:rPr>
        <w:t>)</w:t>
      </w:r>
    </w:p>
    <w:p>
      <w:pPr>
        <w:spacing w:before="110" w:line="284" w:lineRule="auto"/>
        <w:ind w:left="1529" w:right="221" w:hanging="3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A.</w:t>
      </w:r>
      <w:r>
        <w:rPr>
          <w:rFonts w:ascii="宋体" w:eastAsia="宋体" w:hAnsi="宋体" w:cs="宋体"/>
          <w:spacing w:val="-5"/>
          <w:sz w:val="21"/>
          <w:szCs w:val="21"/>
        </w:rPr>
        <w:t>尼摩是个不明国籍的神秘人物，他会说多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6"/>
          <w:sz w:val="21"/>
          <w:szCs w:val="21"/>
        </w:rPr>
        <w:t>国语言。他是个了不起的科学家，设计并建</w:t>
      </w:r>
      <w:r>
        <w:rPr>
          <w:rFonts w:ascii="宋体" w:eastAsia="宋体" w:hAnsi="宋体" w:cs="宋体"/>
          <w:spacing w:val="1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造了超乎人们想象的诺第留斯号潜艇。</w:t>
      </w:r>
    </w:p>
    <w:p>
      <w:pPr>
        <w:spacing w:before="108" w:line="293" w:lineRule="auto"/>
        <w:ind w:left="1529" w:right="191" w:hanging="3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B.</w:t>
      </w:r>
      <w:r>
        <w:rPr>
          <w:rFonts w:ascii="宋体" w:eastAsia="宋体" w:hAnsi="宋体" w:cs="宋体"/>
          <w:spacing w:val="-5"/>
          <w:sz w:val="21"/>
          <w:szCs w:val="21"/>
        </w:rPr>
        <w:t>科幻小说《海底两万里》主要讲述法国生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3"/>
          <w:sz w:val="21"/>
          <w:szCs w:val="21"/>
        </w:rPr>
        <w:t>物学家阿龙纳斯跟随尼摩船长乘坐诺第留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</w:rPr>
        <w:t>斯号潜艇，在海底做了两万里环球旅行的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</w:rPr>
        <w:t>故事。</w:t>
      </w:r>
    </w:p>
    <w:p>
      <w:pPr>
        <w:spacing w:before="109" w:line="268" w:lineRule="auto"/>
        <w:ind w:left="1529" w:right="364" w:hanging="3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C.</w:t>
      </w:r>
      <w:r>
        <w:rPr>
          <w:rFonts w:ascii="宋体" w:eastAsia="宋体" w:hAnsi="宋体" w:cs="宋体"/>
          <w:spacing w:val="-4"/>
          <w:sz w:val="21"/>
          <w:szCs w:val="21"/>
        </w:rPr>
        <w:t>凡尔纳没有到过海底，却把海底的景色写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得如此生动，使读者如临其境。</w:t>
      </w:r>
    </w:p>
    <w:p>
      <w:pPr>
        <w:spacing w:before="111" w:line="281" w:lineRule="auto"/>
        <w:ind w:left="1528" w:right="194" w:hanging="14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D.</w:t>
      </w:r>
      <w:r>
        <w:rPr>
          <w:rFonts w:ascii="宋体" w:eastAsia="宋体" w:hAnsi="宋体" w:cs="宋体"/>
          <w:spacing w:val="-6"/>
          <w:sz w:val="21"/>
          <w:szCs w:val="21"/>
        </w:rPr>
        <w:t>诺第留斯号潜艇从太平洋出发，尼摩他们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7"/>
          <w:sz w:val="21"/>
          <w:szCs w:val="21"/>
        </w:rPr>
        <w:t>经历了很多险情。曾在印度洋遭遇巨型章鱼，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9"/>
          <w:sz w:val="21"/>
          <w:szCs w:val="21"/>
        </w:rPr>
        <w:t>在红海又击儒艮，在大西洋肉搏鲨鱼等。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三、语段题</w:t>
      </w:r>
    </w:p>
    <w:p>
      <w:pPr>
        <w:spacing w:before="91" w:line="350" w:lineRule="exact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7"/>
          <w:position w:val="10"/>
          <w:sz w:val="21"/>
          <w:szCs w:val="21"/>
        </w:rPr>
        <w:t>5.</w:t>
      </w:r>
      <w:r>
        <w:rPr>
          <w:rFonts w:ascii="楷体" w:eastAsia="楷体" w:hAnsi="楷体" w:cs="楷体"/>
          <w:spacing w:val="-21"/>
          <w:position w:val="10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7"/>
          <w:position w:val="10"/>
          <w:sz w:val="21"/>
          <w:szCs w:val="21"/>
        </w:rPr>
        <w:t>“我明白了，船长。但请您让我说一句，就</w:t>
      </w:r>
      <w:r>
        <w:rPr>
          <w:rFonts w:ascii="楷体" w:eastAsia="楷体" w:hAnsi="楷体" w:cs="楷体"/>
          <w:spacing w:val="-28"/>
          <w:position w:val="10"/>
          <w:sz w:val="21"/>
          <w:szCs w:val="21"/>
        </w:rPr>
        <w:t>是您</w:t>
      </w:r>
    </w:p>
    <w:p>
      <w:pPr>
        <w:spacing w:before="1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"/>
          <w:sz w:val="21"/>
          <w:szCs w:val="21"/>
        </w:rPr>
        <w:t>来捞打维哥湾金银的事，您不过比跟您竞争</w:t>
      </w:r>
    </w:p>
    <w:p>
      <w:pPr>
        <w:spacing w:before="103" w:line="223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1"/>
          <w:sz w:val="21"/>
          <w:szCs w:val="21"/>
        </w:rPr>
        <w:t>的一个会社的工作先走一步罢了。”“什么会社</w:t>
      </w:r>
    </w:p>
    <w:p>
      <w:pPr>
        <w:spacing w:before="93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呢?”“是一个获得西班牙政府的特许，来打</w:t>
      </w:r>
      <w:r>
        <w:rPr>
          <w:rFonts w:ascii="楷体" w:eastAsia="楷体" w:hAnsi="楷体" w:cs="楷体"/>
          <w:spacing w:val="-16"/>
          <w:sz w:val="21"/>
          <w:szCs w:val="21"/>
        </w:rPr>
        <w:t>捞</w:t>
      </w:r>
    </w:p>
    <w:p>
      <w:pPr>
        <w:spacing w:before="109" w:line="229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1"/>
          <w:sz w:val="21"/>
          <w:szCs w:val="21"/>
        </w:rPr>
        <w:t>这些沉没的运输船只的会社。会社的股东们因</w:t>
      </w:r>
    </w:p>
    <w:p>
      <w:pPr>
        <w:spacing w:before="8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2"/>
          <w:sz w:val="21"/>
          <w:szCs w:val="21"/>
        </w:rPr>
        <w:t>为有巨大利润可图，大家都受到诱惑，兴致很</w:t>
      </w:r>
    </w:p>
    <w:p>
      <w:pPr>
        <w:spacing w:before="10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1"/>
          <w:sz w:val="21"/>
          <w:szCs w:val="21"/>
        </w:rPr>
        <w:t>高，因为人们估计这些沉没的财宝有五万万的</w:t>
      </w:r>
    </w:p>
    <w:p>
      <w:pPr>
        <w:spacing w:before="99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2"/>
          <w:sz w:val="21"/>
          <w:szCs w:val="21"/>
        </w:rPr>
        <w:t>巨大价值呢。”我说，“所以对这些股东发出一</w:t>
      </w:r>
    </w:p>
    <w:p>
      <w:pPr>
        <w:spacing w:before="10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2"/>
          <w:sz w:val="21"/>
          <w:szCs w:val="21"/>
        </w:rPr>
        <w:t>个通知，可能是一件好事。恐怕通知要很受欢</w:t>
      </w:r>
    </w:p>
    <w:p>
      <w:pPr>
        <w:spacing w:before="10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2"/>
          <w:sz w:val="21"/>
          <w:szCs w:val="21"/>
        </w:rPr>
        <w:t>迎呢。我想到的是千千万万的苦难人，把这许</w:t>
      </w:r>
    </w:p>
    <w:p>
      <w:pPr>
        <w:spacing w:before="10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4"/>
          <w:sz w:val="21"/>
          <w:szCs w:val="21"/>
        </w:rPr>
        <w:t>多的财富好好地分配给他们将有多少的好处，</w:t>
      </w:r>
    </w:p>
    <w:p>
      <w:pPr>
        <w:spacing w:before="105" w:line="225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可是现在这些财富对他们是没有用处了!”我本</w:t>
      </w:r>
    </w:p>
    <w:p>
      <w:pPr>
        <w:spacing w:before="89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1"/>
          <w:sz w:val="21"/>
          <w:szCs w:val="21"/>
        </w:rPr>
        <w:t>来不想表示这个惋惜的意思，我感觉到这要伤</w:t>
      </w:r>
    </w:p>
    <w:p>
      <w:pPr>
        <w:spacing w:before="105" w:line="225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了尼摩船长的感情。“没有用处!”他激动地回</w:t>
      </w:r>
    </w:p>
    <w:p>
      <w:pPr>
        <w:spacing w:before="88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1"/>
          <w:sz w:val="21"/>
          <w:szCs w:val="21"/>
        </w:rPr>
        <w:t>答，“那么，先生，您认为由我收集起来，这些</w:t>
      </w:r>
    </w:p>
    <w:p>
      <w:pPr>
        <w:spacing w:before="10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财富是丢了吗?照您来看，我辛辛苦苦打捞这些</w:t>
      </w:r>
    </w:p>
    <w:p>
      <w:pPr>
        <w:spacing w:before="104" w:line="224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7"/>
          <w:sz w:val="21"/>
          <w:szCs w:val="21"/>
        </w:rPr>
        <w:t>财物是为我自己吗?谁告诉您我不是好好地正</w:t>
      </w:r>
    </w:p>
    <w:p>
      <w:pPr>
        <w:spacing w:before="100" w:line="228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8"/>
          <w:sz w:val="21"/>
          <w:szCs w:val="21"/>
        </w:rPr>
        <w:t>当使用它们呢?……</w:t>
      </w:r>
      <w:r>
        <w:rPr>
          <w:rFonts w:ascii="楷体" w:eastAsia="楷体" w:hAnsi="楷体" w:cs="楷体"/>
          <w:spacing w:val="-72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8"/>
          <w:sz w:val="21"/>
          <w:szCs w:val="21"/>
        </w:rPr>
        <w:t>”</w:t>
      </w:r>
    </w:p>
    <w:p>
      <w:pPr>
        <w:spacing w:before="90"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(1)诺第留斯号为什么在维哥湾的海底停下来?</w:t>
      </w:r>
    </w:p>
    <w:p>
      <w:pPr>
        <w:spacing w:before="101" w:line="308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4"/>
          <w:sz w:val="21"/>
          <w:szCs w:val="21"/>
          <w:u w:val="single" w:color="auto"/>
        </w:rPr>
        <w:t>打捞1702年海战中西班牙船队沉没的金</w:t>
      </w:r>
    </w:p>
    <w:p>
      <w:pPr>
        <w:spacing w:line="22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8"/>
          <w:sz w:val="21"/>
          <w:szCs w:val="21"/>
          <w:u w:val="single" w:color="auto"/>
        </w:rPr>
        <w:t>银珠宝。</w:t>
      </w:r>
      <w:r>
        <w:rPr>
          <w:rFonts w:ascii="宋体" w:eastAsia="宋体" w:hAnsi="宋体" w:cs="宋体"/>
          <w:color w:val="ED008E"/>
          <w:spacing w:val="2"/>
          <w:sz w:val="21"/>
          <w:szCs w:val="21"/>
          <w:u w:val="single" w:color="auto"/>
        </w:rPr>
        <w:t xml:space="preserve"> </w:t>
      </w:r>
    </w:p>
    <w:p>
      <w:pPr>
        <w:spacing w:before="98" w:line="350" w:lineRule="exact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position w:val="10"/>
          <w:sz w:val="21"/>
          <w:szCs w:val="21"/>
        </w:rPr>
        <w:t>(2)尼摩船长已经离开了人类社会，还要那么</w:t>
      </w:r>
    </w:p>
    <w:p>
      <w:pPr>
        <w:spacing w:before="1" w:line="218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  <w:sz w:val="21"/>
          <w:szCs w:val="21"/>
        </w:rPr>
        <w:t>多财宝干什么?</w:t>
      </w:r>
    </w:p>
    <w:p>
      <w:pPr>
        <w:spacing w:before="102" w:line="219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1"/>
          <w:sz w:val="21"/>
          <w:szCs w:val="21"/>
          <w:u w:val="single" w:color="auto"/>
        </w:rPr>
        <w:t>帮助受奴役、受迫害的种族和个人</w:t>
      </w:r>
    </w:p>
    <w:p>
      <w:pPr>
        <w:spacing w:before="97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四、简答题</w:t>
      </w:r>
    </w:p>
    <w:p>
      <w:pPr>
        <w:spacing w:before="101" w:line="35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position w:val="10"/>
          <w:sz w:val="21"/>
          <w:szCs w:val="21"/>
        </w:rPr>
        <w:t>6.小明在复习自己读过的</w:t>
      </w:r>
    </w:p>
    <w:p>
      <w:pPr>
        <w:spacing w:line="218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4"/>
          <w:sz w:val="21"/>
          <w:szCs w:val="21"/>
        </w:rPr>
        <w:t>科幻类小说时，发现一</w:t>
      </w:r>
    </w:p>
    <w:p>
      <w:pPr>
        <w:spacing w:before="103"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张掉落的插图(见右)。</w:t>
      </w:r>
    </w:p>
    <w:p>
      <w:pPr>
        <w:spacing w:before="101"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5"/>
          <w:sz w:val="21"/>
          <w:szCs w:val="21"/>
        </w:rPr>
        <w:t>根据画面内容，他应将</w:t>
      </w:r>
    </w:p>
    <w:p>
      <w:pPr>
        <w:spacing w:before="101" w:line="220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8"/>
          <w:sz w:val="21"/>
          <w:szCs w:val="21"/>
        </w:rPr>
        <w:t>此页放回《</w:t>
      </w:r>
      <w:r>
        <w:rPr>
          <w:rFonts w:ascii="宋体" w:eastAsia="宋体" w:hAnsi="宋体" w:cs="宋体"/>
          <w:color w:val="ED008E"/>
          <w:spacing w:val="18"/>
          <w:sz w:val="21"/>
          <w:szCs w:val="21"/>
          <w:u w:val="single" w:color="auto"/>
        </w:rPr>
        <w:t>海底两万</w:t>
      </w:r>
    </w:p>
    <w:p>
      <w:pPr>
        <w:spacing w:before="99" w:line="308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2"/>
          <w:sz w:val="21"/>
          <w:szCs w:val="21"/>
        </w:rPr>
        <w:t>里</w:t>
      </w:r>
      <w:r>
        <w:rPr>
          <w:rFonts w:ascii="宋体" w:eastAsia="宋体" w:hAnsi="宋体" w:cs="宋体"/>
          <w:spacing w:val="-12"/>
          <w:sz w:val="21"/>
          <w:szCs w:val="21"/>
        </w:rPr>
        <w:t>》一书中去，理由是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尼摩船长把金锭装在小</w:t>
      </w:r>
    </w:p>
    <w:p>
      <w:pPr>
        <w:spacing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箱子里，用千百万金银来支援陆地上人们的正</w:t>
      </w:r>
    </w:p>
    <w:p>
      <w:pPr>
        <w:spacing w:before="101" w:line="184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6"/>
          <w:sz w:val="21"/>
          <w:szCs w:val="21"/>
          <w:u w:val="single" w:color="auto"/>
        </w:rPr>
        <w:t>义斗争</w:t>
      </w:r>
    </w:p>
    <w:p>
      <w:pPr>
        <w:sectPr>
          <w:headerReference w:type="default" r:id="rId124"/>
          <w:footerReference w:type="default" r:id="rId125"/>
          <w:type w:val="continuous"/>
          <w:pgSz w:w="10830" w:h="15080"/>
          <w:pgMar w:top="400" w:right="9" w:bottom="400" w:left="0" w:header="0" w:footer="0" w:gutter="0"/>
          <w:pgNumType w:start="52"/>
          <w:cols w:num="2" w:space="708" w:equalWidth="0">
            <w:col w:w="5451" w:space="100"/>
            <w:col w:w="5270" w:space="0"/>
          </w:cols>
        </w:sectPr>
      </w:pPr>
    </w:p>
    <w:p>
      <w:pPr>
        <w:spacing w:line="439" w:lineRule="auto"/>
      </w:pPr>
    </w:p>
    <w:p>
      <w:pPr>
        <w:spacing w:line="510" w:lineRule="exact"/>
        <w:ind w:firstLine="8249"/>
        <w:textAlignment w:val="center"/>
      </w:pPr>
      <w:r>
        <w:pict>
          <v:group id="_x0000_s1034" o:spid="_x0000_i1033" style="width:128.55pt;height:25.55pt" coordsize="2571,510">
            <v:shape id="_x0000_s1035" o:spid="_x0000_s1034" type="#_x0000_t75" style="width:2571;height:510;position:absolute" coordsize="21600,21600" filled="f" stroked="f">
              <v:imagedata r:id="rId126" o:title=""/>
              <o:lock v:ext="edit" aspectratio="t"/>
            </v:shape>
            <v:shape id="_x0000_s1036" o:spid="_x0000_s1035" type="#_x0000_t202" style="width:2611;height:600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49" w:line="184" w:lineRule="auto"/>
                      <w:ind w:left="155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5"/>
                        <w:sz w:val="17"/>
                        <w:szCs w:val="17"/>
                      </w:rPr>
                      <w:t>13</w:t>
                    </w:r>
                  </w:p>
                </w:txbxContent>
              </v:textbox>
            </v:shape>
            <w10:anchorlock/>
          </v:group>
        </w:pict>
      </w:r>
    </w:p>
    <w:p>
      <w:pPr>
        <w:sectPr>
          <w:headerReference w:type="default" r:id="rId127"/>
          <w:footerReference w:type="default" r:id="rId128"/>
          <w:type w:val="continuous"/>
          <w:pgSz w:w="10830" w:h="15080"/>
          <w:pgMar w:top="400" w:right="9" w:bottom="400" w:left="0" w:header="0" w:footer="0" w:gutter="0"/>
          <w:pgNumType w:start="53"/>
          <w:cols w:num="1" w:space="708" w:equalWidth="0">
            <w:col w:w="10821" w:space="0"/>
          </w:cols>
        </w:sectPr>
      </w:pPr>
    </w:p>
    <w:p>
      <w:pPr>
        <w:spacing w:line="109" w:lineRule="exact"/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5245100</wp:posOffset>
            </wp:positionH>
            <wp:positionV relativeFrom="page">
              <wp:posOffset>6050915</wp:posOffset>
            </wp:positionV>
            <wp:extent cx="609600" cy="80010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09581" cy="800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30"/>
          <w:footerReference w:type="default" r:id="rId131"/>
          <w:pgSz w:w="10830" w:h="15080"/>
          <w:pgMar w:top="400" w:right="9" w:bottom="400" w:left="0" w:header="0" w:footer="0" w:gutter="0"/>
          <w:pgNumType w:start="54"/>
          <w:cols w:num="1" w:space="708" w:equalWidth="0">
            <w:col w:w="10821" w:space="0"/>
          </w:cols>
        </w:sectPr>
      </w:pPr>
    </w:p>
    <w:p>
      <w:pPr>
        <w:spacing w:before="277" w:line="222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4"/>
          <w:sz w:val="21"/>
          <w:szCs w:val="21"/>
        </w:rPr>
        <w:t>七下——</w:t>
      </w:r>
      <w:r>
        <w:rPr>
          <w:rFonts w:ascii="黑体" w:eastAsia="黑体" w:hAnsi="黑体" w:cs="黑体"/>
          <w:spacing w:val="2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4"/>
          <w:sz w:val="21"/>
          <w:szCs w:val="21"/>
        </w:rPr>
        <w:t>《海底两万里》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64" w:line="222" w:lineRule="auto"/>
        <w:rPr>
          <w:rFonts w:ascii="黑体" w:eastAsia="黑体" w:hAnsi="黑体" w:cs="黑体"/>
          <w:sz w:val="29"/>
          <w:szCs w:val="29"/>
        </w:rPr>
      </w:pPr>
      <w:bookmarkStart w:id="14" w:name="_bookmark16"/>
      <w:bookmarkEnd w:id="14"/>
      <w:r>
        <w:rPr>
          <w:rFonts w:ascii="黑体" w:eastAsia="黑体" w:hAnsi="黑体" w:cs="黑体"/>
          <w:b/>
          <w:bCs/>
          <w:spacing w:val="2"/>
          <w:sz w:val="29"/>
          <w:szCs w:val="29"/>
        </w:rPr>
        <w:t>专题突破(十四)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378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0"/>
          <w:sz w:val="21"/>
          <w:szCs w:val="21"/>
        </w:rPr>
        <w:t>姓</w:t>
      </w:r>
      <w:r>
        <w:rPr>
          <w:rFonts w:ascii="黑体" w:eastAsia="黑体" w:hAnsi="黑体" w:cs="黑体"/>
          <w:spacing w:val="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0"/>
          <w:sz w:val="21"/>
          <w:szCs w:val="21"/>
        </w:rPr>
        <w:t>名</w:t>
      </w:r>
      <w:r>
        <w:rPr>
          <w:rFonts w:ascii="黑体" w:eastAsia="黑体" w:hAnsi="黑体" w:cs="黑体"/>
          <w:spacing w:val="2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line="187" w:lineRule="auto"/>
        <w:ind w:left="2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7"/>
          <w:sz w:val="21"/>
          <w:szCs w:val="21"/>
        </w:rPr>
        <w:t>得分：</w:t>
      </w:r>
      <w:r>
        <w:rPr>
          <w:rFonts w:ascii="黑体" w:eastAsia="黑体" w:hAnsi="黑体" w:cs="黑体"/>
          <w:spacing w:val="-25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132"/>
          <w:footerReference w:type="default" r:id="rId133"/>
          <w:type w:val="continuous"/>
          <w:pgSz w:w="10830" w:h="15080"/>
          <w:pgMar w:top="400" w:right="9" w:bottom="400" w:left="0" w:header="0" w:footer="0" w:gutter="0"/>
          <w:pgNumType w:start="55"/>
          <w:cols w:num="3" w:space="708" w:equalWidth="0">
            <w:col w:w="4245" w:space="100"/>
            <w:col w:w="3336" w:space="100"/>
            <w:col w:w="3041" w:space="0"/>
          </w:cols>
        </w:sectPr>
      </w:pPr>
    </w:p>
    <w:p/>
    <w:p/>
    <w:p>
      <w:pPr>
        <w:spacing w:line="110" w:lineRule="exact"/>
      </w:pPr>
    </w:p>
    <w:p>
      <w:pPr>
        <w:sectPr>
          <w:headerReference w:type="default" r:id="rId134"/>
          <w:footerReference w:type="default" r:id="rId135"/>
          <w:type w:val="continuous"/>
          <w:pgSz w:w="10830" w:h="15080"/>
          <w:pgMar w:top="400" w:right="9" w:bottom="400" w:left="0" w:header="0" w:footer="0" w:gutter="0"/>
          <w:pgNumType w:start="56"/>
          <w:cols w:num="1" w:space="708" w:equalWidth="0">
            <w:col w:w="10821" w:space="0"/>
          </w:cols>
        </w:sectPr>
      </w:pPr>
    </w:p>
    <w:p>
      <w:pPr>
        <w:spacing w:before="50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8"/>
          <w:sz w:val="21"/>
          <w:szCs w:val="21"/>
        </w:rPr>
        <w:t>一、语段题</w:t>
      </w:r>
    </w:p>
    <w:p>
      <w:pPr>
        <w:spacing w:before="67" w:line="267" w:lineRule="auto"/>
        <w:ind w:left="1190" w:right="97" w:firstLine="369"/>
        <w:jc w:val="both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sz w:val="21"/>
          <w:szCs w:val="21"/>
        </w:rPr>
        <w:t>1.但当</w:t>
      </w:r>
      <w:r>
        <w:rPr>
          <w:rFonts w:ascii="Times New Roman" w:eastAsia="Times New Roman" w:hAnsi="Times New Roman" w:cs="Times New Roman"/>
          <w:spacing w:val="7"/>
          <w:sz w:val="21"/>
          <w:szCs w:val="21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18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5"/>
          <w:sz w:val="21"/>
          <w:szCs w:val="21"/>
          <w:u w:val="single" w:color="auto"/>
        </w:rPr>
        <w:t xml:space="preserve">    </w:t>
      </w:r>
      <w:r>
        <w:rPr>
          <w:rFonts w:ascii="楷体" w:eastAsia="楷体" w:hAnsi="楷体" w:cs="楷体"/>
          <w:spacing w:val="-18"/>
          <w:sz w:val="21"/>
          <w:szCs w:val="21"/>
        </w:rPr>
        <w:t>和他的副手扑到它身上去的时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0"/>
          <w:w w:val="97"/>
          <w:sz w:val="21"/>
          <w:szCs w:val="21"/>
        </w:rPr>
        <w:t>候，这个东西喷出一道黑色的液体，这是从它肚子</w:t>
      </w:r>
      <w:r>
        <w:rPr>
          <w:rFonts w:ascii="楷体" w:eastAsia="楷体" w:hAnsi="楷体" w:cs="楷体"/>
          <w:spacing w:val="20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7"/>
          <w:sz w:val="21"/>
          <w:szCs w:val="21"/>
        </w:rPr>
        <w:t>中的一个口袋分泌出来的黑水。我们的眼睛都被弄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8"/>
          <w:sz w:val="21"/>
          <w:szCs w:val="21"/>
        </w:rPr>
        <w:t>得昏花看不见了。</w:t>
      </w:r>
    </w:p>
    <w:p>
      <w:pPr>
        <w:spacing w:line="300" w:lineRule="auto"/>
      </w:pPr>
    </w:p>
    <w:p>
      <w:pPr>
        <w:spacing w:before="69" w:line="266" w:lineRule="auto"/>
        <w:ind w:left="1190" w:right="112" w:firstLine="36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9"/>
          <w:sz w:val="21"/>
          <w:szCs w:val="21"/>
        </w:rPr>
        <w:t>这次战斗延长至一刻钟之久。怪物打败了，</w:t>
      </w:r>
      <w:r>
        <w:rPr>
          <w:rFonts w:ascii="楷体" w:eastAsia="楷体" w:hAnsi="楷体" w:cs="楷体"/>
          <w:spacing w:val="15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6"/>
          <w:sz w:val="21"/>
          <w:szCs w:val="21"/>
        </w:rPr>
        <w:t>受伤了，死了，最后给我们让出地方来，溜入水</w:t>
      </w:r>
      <w:r>
        <w:rPr>
          <w:rFonts w:ascii="楷体" w:eastAsia="楷体" w:hAnsi="楷体" w:cs="楷体"/>
          <w:spacing w:val="-27"/>
          <w:sz w:val="21"/>
          <w:szCs w:val="21"/>
        </w:rPr>
        <w:t>中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8"/>
          <w:sz w:val="21"/>
          <w:szCs w:val="21"/>
        </w:rPr>
        <w:t>不见了。</w:t>
      </w:r>
    </w:p>
    <w:p>
      <w:pPr>
        <w:tabs>
          <w:tab w:val="left" w:pos="1800"/>
        </w:tabs>
        <w:spacing w:before="61" w:line="264" w:lineRule="auto"/>
        <w:ind w:left="1190" w:right="72" w:firstLine="369"/>
        <w:rPr>
          <w:rFonts w:ascii="楷体" w:eastAsia="楷体" w:hAnsi="楷体" w:cs="楷体"/>
        </w:rPr>
      </w:pP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18"/>
          <w:w w:val="96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8"/>
          <w:sz w:val="21"/>
          <w:szCs w:val="21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32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w w:val="96"/>
          <w:sz w:val="21"/>
          <w:szCs w:val="21"/>
        </w:rPr>
        <w:t>全身血红，站在探照灯附近，</w:t>
      </w:r>
      <w:r>
        <w:rPr>
          <w:rFonts w:ascii="楷体" w:eastAsia="楷体" w:hAnsi="楷体" w:cs="楷体"/>
          <w:spacing w:val="43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w w:val="96"/>
          <w:sz w:val="21"/>
          <w:szCs w:val="21"/>
        </w:rPr>
        <w:t>一动也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不动，眼盯着吞噬了他的一个同伴的大海，大滴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的泪珠从他的眼里淌了出来。</w:t>
      </w:r>
    </w:p>
    <w:p>
      <w:pPr>
        <w:spacing w:before="55" w:line="251" w:lineRule="auto"/>
        <w:ind w:left="1558" w:right="140" w:hanging="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  <w:sz w:val="21"/>
          <w:szCs w:val="21"/>
        </w:rPr>
        <w:t>(1)以上文段选自《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海底两万里</w:t>
      </w:r>
      <w:r>
        <w:rPr>
          <w:rFonts w:ascii="宋体" w:eastAsia="宋体" w:hAnsi="宋体" w:cs="宋体"/>
          <w:spacing w:val="-13"/>
          <w:sz w:val="21"/>
          <w:szCs w:val="21"/>
        </w:rPr>
        <w:t>》,该书作者是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儒勒</w:t>
      </w:r>
      <w:r>
        <w:rPr>
          <w:rFonts w:ascii="宋体" w:eastAsia="宋体" w:hAnsi="宋体" w:cs="宋体"/>
          <w:color w:val="ED008E"/>
          <w:spacing w:val="-32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·凡尔纳</w:t>
      </w:r>
      <w:r>
        <w:rPr>
          <w:rFonts w:ascii="宋体" w:eastAsia="宋体" w:hAnsi="宋体" w:cs="宋体"/>
          <w:spacing w:val="-16"/>
          <w:sz w:val="21"/>
          <w:szCs w:val="21"/>
        </w:rPr>
        <w:t>，A处的人物是</w:t>
      </w: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尼摩船长</w:t>
      </w:r>
      <w:r>
        <w:rPr>
          <w:rFonts w:ascii="宋体" w:eastAsia="宋体" w:hAnsi="宋体" w:cs="宋体"/>
          <w:spacing w:val="-16"/>
          <w:sz w:val="21"/>
          <w:szCs w:val="21"/>
        </w:rPr>
        <w:t>。</w:t>
      </w:r>
    </w:p>
    <w:p>
      <w:pPr>
        <w:spacing w:before="70" w:line="261" w:lineRule="auto"/>
        <w:ind w:left="1558" w:right="95" w:hanging="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(2)“这次战斗”指小说中哪个精彩片段?请简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5"/>
          <w:sz w:val="21"/>
          <w:szCs w:val="21"/>
        </w:rPr>
        <w:t>要叙述该片段的故事情节，并分析该情节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</w:rPr>
        <w:t>表现了A怎样的性格特征。</w:t>
      </w:r>
    </w:p>
    <w:p>
      <w:pPr>
        <w:spacing w:before="70" w:line="266" w:lineRule="auto"/>
        <w:ind w:left="1190" w:right="100" w:firstLine="36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8"/>
          <w:sz w:val="21"/>
          <w:szCs w:val="21"/>
          <w:u w:val="single" w:color="auto"/>
        </w:rPr>
        <w:t>这是“章鱼袭击”片段。在大西洋，“鹦鹉</w:t>
      </w:r>
      <w:r>
        <w:rPr>
          <w:rFonts w:ascii="宋体" w:eastAsia="宋体" w:hAnsi="宋体" w:cs="宋体"/>
          <w:color w:val="ED008E"/>
          <w:spacing w:val="11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螺”号被章鱼所困扰，船上的人拿斧头与章鱼</w:t>
      </w:r>
      <w:r>
        <w:rPr>
          <w:rFonts w:ascii="宋体" w:eastAsia="宋体" w:hAnsi="宋体" w:cs="宋体"/>
          <w:color w:val="ED008E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展开肉搏战，</w:t>
      </w:r>
      <w:r>
        <w:rPr>
          <w:rFonts w:ascii="宋体" w:eastAsia="宋体" w:hAnsi="宋体" w:cs="宋体"/>
          <w:color w:val="ED008E"/>
          <w:spacing w:val="32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一名船员惨死。尼摩船长的性格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特征；英勇顽强、不畏艰险。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 </w:t>
      </w:r>
    </w:p>
    <w:p>
      <w:pPr>
        <w:spacing w:before="72" w:line="267" w:lineRule="auto"/>
        <w:ind w:left="1279" w:right="114" w:hanging="8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2.下面文字中“A”处原是小说一位主人公的名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字，请写出这个人的名字，并联系《海底两万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里》的相关情节，说说这个人冒死救下采珠人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的原因。</w:t>
      </w:r>
    </w:p>
    <w:p>
      <w:pPr>
        <w:spacing w:before="63" w:line="276" w:lineRule="auto"/>
        <w:ind w:left="1190" w:right="94" w:firstLine="36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3"/>
          <w:sz w:val="21"/>
          <w:szCs w:val="21"/>
        </w:rPr>
        <w:t>我感觉身边的</w:t>
      </w:r>
      <w:r>
        <w:rPr>
          <w:rFonts w:ascii="楷体" w:eastAsia="楷体" w:hAnsi="楷体" w:cs="楷体"/>
          <w:spacing w:val="-6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1"/>
          <w:szCs w:val="21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23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11"/>
          <w:sz w:val="21"/>
          <w:szCs w:val="21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3"/>
          <w:sz w:val="21"/>
          <w:szCs w:val="21"/>
        </w:rPr>
        <w:t>行动了，他手拿短刀，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8"/>
          <w:sz w:val="21"/>
          <w:szCs w:val="21"/>
        </w:rPr>
        <w:t>直奔鲛鱼游去，他要把采珠人从鲛鱼嘴中救出</w:t>
      </w:r>
      <w:r>
        <w:rPr>
          <w:rFonts w:ascii="楷体" w:eastAsia="楷体" w:hAnsi="楷体" w:cs="楷体"/>
          <w:spacing w:val="1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w w:val="95"/>
          <w:sz w:val="21"/>
          <w:szCs w:val="21"/>
        </w:rPr>
        <w:t>来……这时，人鲛之战形势陡变，</w:t>
      </w:r>
      <w:r>
        <w:rPr>
          <w:rFonts w:ascii="楷体" w:eastAsia="楷体" w:hAnsi="楷体" w:cs="楷体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1"/>
          <w:szCs w:val="21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18"/>
          <w:w w:val="95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8"/>
          <w:sz w:val="21"/>
          <w:szCs w:val="21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42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w w:val="95"/>
          <w:sz w:val="21"/>
          <w:szCs w:val="21"/>
        </w:rPr>
        <w:t>顶不住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鲛鱼的力量，被它的庞大身躯甩落下来，掉在水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w w:val="95"/>
          <w:sz w:val="21"/>
          <w:szCs w:val="21"/>
        </w:rPr>
        <w:t>底。鲛鱼不愧是海中的杀手，</w:t>
      </w:r>
      <w:r>
        <w:rPr>
          <w:rFonts w:ascii="楷体" w:eastAsia="楷体" w:hAnsi="楷体" w:cs="楷体"/>
          <w:spacing w:val="16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w w:val="95"/>
          <w:sz w:val="21"/>
          <w:szCs w:val="21"/>
        </w:rPr>
        <w:t>一招得手，马上发起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0"/>
          <w:w w:val="97"/>
          <w:sz w:val="21"/>
          <w:szCs w:val="21"/>
        </w:rPr>
        <w:t>攻击，眼看</w:t>
      </w:r>
      <w:r>
        <w:rPr>
          <w:rFonts w:ascii="楷体" w:eastAsia="楷体" w:hAnsi="楷体" w:cs="楷体"/>
          <w:spacing w:val="-6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spacing w:val="-20"/>
          <w:w w:val="97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17"/>
          <w:sz w:val="21"/>
          <w:szCs w:val="21"/>
          <w:u w:val="single" w:color="auto"/>
        </w:rPr>
        <w:t xml:space="preserve">   </w:t>
      </w:r>
      <w:r>
        <w:rPr>
          <w:rFonts w:ascii="楷体" w:eastAsia="楷体" w:hAnsi="楷体" w:cs="楷体"/>
          <w:spacing w:val="-20"/>
          <w:w w:val="97"/>
          <w:sz w:val="21"/>
          <w:szCs w:val="21"/>
        </w:rPr>
        <w:t>要丧身在鲛鱼的利齿之下。危急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w w:val="98"/>
          <w:sz w:val="21"/>
          <w:szCs w:val="21"/>
        </w:rPr>
        <w:t>时刻，尼德</w:t>
      </w:r>
      <w:r>
        <w:rPr>
          <w:rFonts w:ascii="楷体" w:eastAsia="楷体" w:hAnsi="楷体" w:cs="楷体"/>
          <w:spacing w:val="-29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w w:val="98"/>
          <w:sz w:val="21"/>
          <w:szCs w:val="21"/>
        </w:rPr>
        <w:t>·兰手拿鱼叉向前冲去，他迅捷有力地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6"/>
          <w:sz w:val="21"/>
          <w:szCs w:val="21"/>
        </w:rPr>
        <w:t>投出鱼叉，正好刺中了鲛鱼。鲛鱼身上立刻涌出一</w:t>
      </w:r>
      <w:r>
        <w:rPr>
          <w:rFonts w:ascii="楷体" w:eastAsia="楷体" w:hAnsi="楷体" w:cs="楷体"/>
          <w:spacing w:val="1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大片血水，它死命挣扎，但是鱼叉正好刺中了它</w:t>
      </w:r>
      <w:r>
        <w:rPr>
          <w:rFonts w:ascii="楷体" w:eastAsia="楷体" w:hAnsi="楷体" w:cs="楷体"/>
          <w:spacing w:val="5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的心脏，在最后的喘息中，它的尾巴掀翻了凑上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去观看的康塞尔，鲛鱼最终在抽搐中丧命了。</w:t>
      </w:r>
    </w:p>
    <w:p>
      <w:pPr>
        <w:spacing w:before="78" w:line="210" w:lineRule="auto"/>
        <w:ind w:right="116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尼摩船长</w:t>
      </w:r>
      <w:r>
        <w:rPr>
          <w:rFonts w:ascii="宋体" w:eastAsia="宋体" w:hAnsi="宋体" w:cs="宋体"/>
          <w:color w:val="ED008E"/>
          <w:spacing w:val="5"/>
          <w:sz w:val="21"/>
          <w:szCs w:val="21"/>
          <w:u w:val="single" w:color="auto"/>
        </w:rPr>
        <w:t xml:space="preserve">  </w:t>
      </w: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尼摩船长同情被压迫的国家与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82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民族，他曾攻击侵略者的军舰，还利用海底打捞</w:t>
      </w:r>
    </w:p>
    <w:p>
      <w:pPr>
        <w:spacing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的财富援助被压迫的人民。他主动搏杀鲛鱼，救</w:t>
      </w:r>
    </w:p>
    <w:p>
      <w:pPr>
        <w:spacing w:before="69"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4"/>
          <w:sz w:val="21"/>
          <w:szCs w:val="21"/>
          <w:u w:val="single" w:color="auto"/>
        </w:rPr>
        <w:t>下采珠人，也是出于对穷苦民众的关爱。</w:t>
      </w:r>
      <w:r>
        <w:rPr>
          <w:rFonts w:ascii="宋体" w:eastAsia="宋体" w:hAnsi="宋体" w:cs="宋体"/>
          <w:color w:val="ED008E"/>
          <w:spacing w:val="5"/>
          <w:sz w:val="21"/>
          <w:szCs w:val="21"/>
          <w:u w:val="single" w:color="auto"/>
        </w:rPr>
        <w:t xml:space="preserve">  </w:t>
      </w:r>
    </w:p>
    <w:p>
      <w:pPr>
        <w:spacing w:before="64" w:line="323" w:lineRule="exact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position w:val="8"/>
          <w:sz w:val="21"/>
          <w:szCs w:val="21"/>
        </w:rPr>
        <w:t>3.我留在我的房中。我要躲开他，使他的眼睛看</w:t>
      </w:r>
    </w:p>
    <w:p>
      <w:pPr>
        <w:spacing w:before="1" w:line="222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不到我心中激动的情绪。我就这样度过这很愁</w:t>
      </w:r>
    </w:p>
    <w:p>
      <w:pPr>
        <w:spacing w:before="64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5"/>
          <w:sz w:val="21"/>
          <w:szCs w:val="21"/>
        </w:rPr>
        <w:t>闷的一天，</w:t>
      </w:r>
      <w:r>
        <w:rPr>
          <w:rFonts w:ascii="楷体" w:eastAsia="楷体" w:hAnsi="楷体" w:cs="楷体"/>
          <w:spacing w:val="-5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sz w:val="21"/>
          <w:szCs w:val="21"/>
        </w:rPr>
        <w:t>一方面想走，恢复我的自由；另一方</w:t>
      </w:r>
    </w:p>
    <w:p>
      <w:pPr>
        <w:spacing w:before="69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面又惋惜，丢开这只神奇的诺第留斯号，使我</w:t>
      </w:r>
    </w:p>
    <w:p>
      <w:pPr>
        <w:spacing w:before="7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0"/>
          <w:sz w:val="21"/>
          <w:szCs w:val="21"/>
        </w:rPr>
        <w:t>的海底研究不能完成!这样离开这海洋，像我</w:t>
      </w:r>
    </w:p>
    <w:p>
      <w:pPr>
        <w:spacing w:before="70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9"/>
          <w:sz w:val="21"/>
          <w:szCs w:val="21"/>
        </w:rPr>
        <w:t>喜欢说的，这样离开“我的大西洋”,并没有观</w:t>
      </w:r>
    </w:p>
    <w:p>
      <w:pPr>
        <w:spacing w:before="69" w:line="325" w:lineRule="exact"/>
        <w:ind w:left="27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position w:val="8"/>
          <w:sz w:val="21"/>
          <w:szCs w:val="21"/>
        </w:rPr>
        <w:t>察它的最深水层，并没有从它取得印度洋和太</w:t>
      </w:r>
    </w:p>
    <w:p>
      <w:pPr>
        <w:spacing w:line="223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9"/>
          <w:sz w:val="21"/>
          <w:szCs w:val="21"/>
        </w:rPr>
        <w:t>平洋曾给我揭露的秘密!我的小说刚翻完第一</w:t>
      </w:r>
    </w:p>
    <w:p>
      <w:pPr>
        <w:spacing w:before="62" w:line="220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章就从手中掉下去了，我的梦正在最美好的时</w:t>
      </w:r>
    </w:p>
    <w:p>
      <w:pPr>
        <w:spacing w:before="79" w:line="228" w:lineRule="auto"/>
        <w:ind w:left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候就被打断了!</w:t>
      </w:r>
    </w:p>
    <w:p>
      <w:pPr>
        <w:spacing w:before="40" w:line="255" w:lineRule="auto"/>
        <w:ind w:left="508" w:right="1279" w:hanging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(1)选段中的“我”和“他”分别是</w:t>
      </w: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阿龙纳斯</w:t>
      </w:r>
      <w:r>
        <w:rPr>
          <w:rFonts w:ascii="宋体" w:eastAsia="宋体" w:hAnsi="宋体" w:cs="宋体"/>
          <w:spacing w:val="-14"/>
          <w:sz w:val="21"/>
          <w:szCs w:val="21"/>
        </w:rPr>
        <w:t>和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尼摩船长</w:t>
      </w:r>
      <w:r>
        <w:rPr>
          <w:rFonts w:ascii="宋体" w:eastAsia="宋体" w:hAnsi="宋体" w:cs="宋体"/>
          <w:color w:val="ED008E"/>
          <w:spacing w:val="-9"/>
          <w:sz w:val="21"/>
          <w:szCs w:val="21"/>
        </w:rPr>
        <w:t>。</w:t>
      </w:r>
    </w:p>
    <w:p>
      <w:pPr>
        <w:spacing w:before="80" w:line="254" w:lineRule="auto"/>
        <w:ind w:left="469" w:right="1301" w:hanging="38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(2)“一方面想走，恢复我的自由；另一方面又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1"/>
          <w:sz w:val="21"/>
          <w:szCs w:val="21"/>
        </w:rPr>
        <w:t>惋惜。”为什么会感到惋惜?</w:t>
      </w:r>
    </w:p>
    <w:p>
      <w:pPr>
        <w:spacing w:before="61" w:line="281" w:lineRule="auto"/>
        <w:ind w:left="50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因为离开了，“我”就不能够完成海底研</w:t>
      </w:r>
    </w:p>
    <w:p>
      <w:pPr>
        <w:spacing w:before="1" w:line="218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究，不能让大西洋也像印度洋和太平洋那样给</w:t>
      </w:r>
    </w:p>
    <w:p>
      <w:pPr>
        <w:tabs>
          <w:tab w:val="left" w:pos="88"/>
        </w:tabs>
        <w:spacing w:before="7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28"/>
          <w:w w:val="99"/>
          <w:sz w:val="21"/>
          <w:szCs w:val="21"/>
          <w:u w:val="single" w:color="auto"/>
        </w:rPr>
        <w:t>“我”揭露的秘密，所以感到惋惜。</w:t>
      </w:r>
      <w:r>
        <w:rPr>
          <w:rFonts w:ascii="宋体" w:eastAsia="宋体" w:hAnsi="宋体" w:cs="宋体"/>
          <w:color w:val="ED008E"/>
          <w:spacing w:val="3"/>
          <w:sz w:val="21"/>
          <w:szCs w:val="21"/>
          <w:u w:val="single" w:color="auto"/>
        </w:rPr>
        <w:t xml:space="preserve"> </w:t>
      </w:r>
    </w:p>
    <w:p>
      <w:pPr>
        <w:spacing w:before="77" w:line="222" w:lineRule="auto"/>
        <w:ind w:left="92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二、简答题</w:t>
      </w:r>
    </w:p>
    <w:p>
      <w:pPr>
        <w:spacing w:before="60" w:line="321" w:lineRule="exact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position w:val="8"/>
          <w:sz w:val="21"/>
          <w:szCs w:val="21"/>
        </w:rPr>
        <w:t>4.请从下列图片中任选一幅，说说《海底两万</w:t>
      </w:r>
    </w:p>
    <w:p>
      <w:pPr>
        <w:spacing w:before="1" w:line="219" w:lineRule="auto"/>
        <w:ind w:left="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里》中哪个情节与图片中的事物相关，由此，</w:t>
      </w:r>
    </w:p>
    <w:p>
      <w:pPr>
        <w:spacing w:before="69" w:line="219" w:lineRule="auto"/>
        <w:ind w:left="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可以看出科幻小说具有怎样的特点。</w:t>
      </w:r>
    </w:p>
    <w:p>
      <w:pPr>
        <w:spacing w:before="224" w:line="1070" w:lineRule="exact"/>
        <w:ind w:firstLine="509"/>
        <w:textAlignment w:val="center"/>
      </w:pPr>
      <w:r>
        <w:drawing>
          <wp:inline distT="0" distB="0" distL="0" distR="0">
            <wp:extent cx="920750" cy="678815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920768" cy="67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8" w:line="219" w:lineRule="auto"/>
        <w:ind w:left="889"/>
        <w:rPr>
          <w:rFonts w:ascii="宋体" w:eastAsia="宋体" w:hAnsi="宋体" w:cs="宋体"/>
        </w:rPr>
      </w:pPr>
      <w:r>
        <w:pict>
          <v:shape id="_x0000_s1037" o:spid="_x0000_s1036" type="#_x0000_t202" style="width:57.95pt;height:14.5pt;margin-top:2.9pt;margin-left:146.45pt;mso-height-relative:page;mso-width-relative:page;position:absolute;z-index:251675648" coordsize="21600,21600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/>
                      <w:spacing w:val="13"/>
                      <w:sz w:val="21"/>
                      <w:szCs w:val="21"/>
                    </w:rPr>
                    <w:t>图二潜水服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spacing w:val="2"/>
          <w:sz w:val="21"/>
          <w:szCs w:val="21"/>
        </w:rPr>
        <w:t>图一</w:t>
      </w:r>
      <w:r>
        <w:rPr>
          <w:rFonts w:ascii="宋体" w:eastAsia="宋体" w:hAnsi="宋体" w:cs="宋体"/>
          <w:spacing w:val="-4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2"/>
          <w:sz w:val="21"/>
          <w:szCs w:val="21"/>
        </w:rPr>
        <w:t>电击枪</w:t>
      </w:r>
    </w:p>
    <w:p>
      <w:pPr>
        <w:spacing w:before="102" w:line="221" w:lineRule="auto"/>
        <w:ind w:left="5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我选择</w:t>
      </w: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图一</w:t>
      </w:r>
    </w:p>
    <w:p>
      <w:pPr>
        <w:spacing w:before="48" w:line="281" w:lineRule="auto"/>
        <w:ind w:left="5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8"/>
          <w:sz w:val="21"/>
          <w:szCs w:val="21"/>
        </w:rPr>
        <w:t>相关情节；</w:t>
      </w: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尼摩船长邀请阿龙纳斯教授进</w:t>
      </w:r>
    </w:p>
    <w:p>
      <w:pPr>
        <w:spacing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行海底狩猎，谈到他发明的一种可在海底使用</w:t>
      </w:r>
    </w:p>
    <w:p>
      <w:pPr>
        <w:spacing w:before="71"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的猎枪，具有高压电能，动物被击中后可以像被</w:t>
      </w:r>
    </w:p>
    <w:p>
      <w:pPr>
        <w:spacing w:before="72" w:line="220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雷击一般倒下。</w:t>
      </w:r>
      <w:r>
        <w:rPr>
          <w:rFonts w:ascii="宋体" w:eastAsia="宋体" w:hAnsi="宋体" w:cs="宋体"/>
          <w:color w:val="ED008E"/>
          <w:spacing w:val="2"/>
          <w:sz w:val="21"/>
          <w:szCs w:val="21"/>
          <w:u w:val="single" w:color="auto"/>
        </w:rPr>
        <w:t xml:space="preserve"> </w:t>
      </w:r>
    </w:p>
    <w:p>
      <w:pPr>
        <w:spacing w:before="58" w:line="299" w:lineRule="auto"/>
        <w:ind w:left="5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科幻小说的特点；</w:t>
      </w:r>
      <w:r>
        <w:rPr>
          <w:rFonts w:ascii="宋体" w:eastAsia="宋体" w:hAnsi="宋体" w:cs="宋体"/>
          <w:spacing w:val="-41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是科学与幻想的巧妙结</w:t>
      </w:r>
    </w:p>
    <w:p>
      <w:pPr>
        <w:spacing w:before="1" w:line="21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合，小说中的幻想大胆而新奇，但这种想象都是</w:t>
      </w:r>
    </w:p>
    <w:p>
      <w:pPr>
        <w:spacing w:before="90" w:line="184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34"/>
          <w:sz w:val="21"/>
          <w:szCs w:val="21"/>
          <w:u w:val="single" w:color="auto"/>
        </w:rPr>
        <w:t>有科学依据的</w:t>
      </w:r>
    </w:p>
    <w:p>
      <w:pPr>
        <w:sectPr>
          <w:headerReference w:type="default" r:id="rId137"/>
          <w:footerReference w:type="default" r:id="rId138"/>
          <w:type w:val="continuous"/>
          <w:pgSz w:w="10830" w:h="15080"/>
          <w:pgMar w:top="400" w:right="9" w:bottom="400" w:left="0" w:header="0" w:footer="0" w:gutter="0"/>
          <w:pgNumType w:start="57"/>
          <w:cols w:num="2" w:space="708" w:equalWidth="0">
            <w:col w:w="5351" w:space="100"/>
            <w:col w:w="5370" w:space="0"/>
          </w:cols>
        </w:sectPr>
      </w:pPr>
    </w:p>
    <w:p>
      <w:pPr>
        <w:spacing w:line="439" w:lineRule="auto"/>
      </w:pPr>
    </w:p>
    <w:p>
      <w:pPr>
        <w:spacing w:line="501" w:lineRule="exact"/>
        <w:textAlignment w:val="center"/>
      </w:pPr>
      <w:r>
        <w:pict>
          <v:group id="_x0000_s1038" o:spid="_x0000_i1037" style="width:129.05pt;height:25.05pt" coordsize="2581,500">
            <v:shape id="_x0000_s1039" o:spid="_x0000_s1038" type="#_x0000_t75" style="width:2581;height:500;position:absolute" coordsize="21600,21600" filled="f" stroked="f">
              <v:imagedata r:id="rId114" o:title=""/>
              <o:lock v:ext="edit" aspectratio="t"/>
            </v:shape>
            <v:shape id="_x0000_s1040" o:spid="_x0000_s1039" type="#_x0000_t202" style="width:2621;height:595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42" w:line="184" w:lineRule="auto"/>
                      <w:ind w:left="820"/>
                      <w:rPr>
                        <w:rFonts w:ascii="宋体" w:eastAsia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/>
                        <w:spacing w:val="-6"/>
                        <w:sz w:val="18"/>
                        <w:szCs w:val="18"/>
                      </w:rPr>
                      <w:t>14</w:t>
                    </w:r>
                  </w:p>
                </w:txbxContent>
              </v:textbox>
            </v:shape>
            <w10:anchorlock/>
          </v:group>
        </w:pict>
      </w:r>
    </w:p>
    <w:p>
      <w:pPr>
        <w:sectPr>
          <w:headerReference w:type="default" r:id="rId139"/>
          <w:footerReference w:type="default" r:id="rId140"/>
          <w:type w:val="continuous"/>
          <w:pgSz w:w="10830" w:h="15080"/>
          <w:pgMar w:top="400" w:right="9" w:bottom="400" w:left="0" w:header="0" w:footer="0" w:gutter="0"/>
          <w:pgNumType w:start="58"/>
          <w:cols w:num="1" w:space="708" w:equalWidth="0">
            <w:col w:w="10821" w:space="0"/>
          </w:cols>
        </w:sectPr>
      </w:pPr>
    </w:p>
    <w:p>
      <w:pPr>
        <w:spacing w:line="137" w:lineRule="exact"/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41"/>
          <w:footerReference w:type="default" r:id="rId142"/>
          <w:pgSz w:w="10830" w:h="15080"/>
          <w:pgMar w:top="400" w:right="0" w:bottom="400" w:left="0" w:header="0" w:footer="0" w:gutter="0"/>
          <w:pgNumType w:start="59"/>
          <w:cols w:num="1" w:space="708" w:equalWidth="0">
            <w:col w:w="10830" w:space="0"/>
          </w:cols>
        </w:sectPr>
      </w:pPr>
    </w:p>
    <w:p>
      <w:pPr>
        <w:spacing w:before="249" w:line="222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8"/>
          <w:sz w:val="21"/>
          <w:szCs w:val="21"/>
        </w:rPr>
        <w:t>七下——</w:t>
      </w:r>
      <w:r>
        <w:rPr>
          <w:rFonts w:ascii="黑体" w:eastAsia="黑体" w:hAnsi="黑体" w:cs="黑体"/>
          <w:spacing w:val="4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8"/>
          <w:sz w:val="21"/>
          <w:szCs w:val="21"/>
        </w:rPr>
        <w:t>《红岩》《创业史》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27" w:line="222" w:lineRule="auto"/>
        <w:rPr>
          <w:rFonts w:ascii="黑体" w:eastAsia="黑体" w:hAnsi="黑体" w:cs="黑体"/>
          <w:sz w:val="30"/>
          <w:szCs w:val="30"/>
        </w:rPr>
      </w:pPr>
      <w:bookmarkStart w:id="15" w:name="_bookmark17"/>
      <w:bookmarkEnd w:id="15"/>
      <w:r>
        <w:rPr>
          <w:rFonts w:ascii="黑体" w:eastAsia="黑体" w:hAnsi="黑体" w:cs="黑体"/>
          <w:b/>
          <w:bCs/>
          <w:spacing w:val="-6"/>
          <w:sz w:val="30"/>
          <w:szCs w:val="30"/>
        </w:rPr>
        <w:t>专题突破(十五)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352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0"/>
          <w:sz w:val="21"/>
          <w:szCs w:val="21"/>
        </w:rPr>
        <w:t>姓</w:t>
      </w:r>
      <w:r>
        <w:rPr>
          <w:rFonts w:ascii="黑体" w:eastAsia="黑体" w:hAnsi="黑体" w:cs="黑体"/>
          <w:spacing w:val="1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0"/>
          <w:sz w:val="21"/>
          <w:szCs w:val="21"/>
        </w:rPr>
        <w:t>名</w:t>
      </w:r>
      <w:r>
        <w:rPr>
          <w:rFonts w:ascii="黑体" w:eastAsia="黑体" w:hAnsi="黑体" w:cs="黑体"/>
          <w:spacing w:val="1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line="187" w:lineRule="auto"/>
        <w:ind w:left="9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30"/>
          <w:sz w:val="21"/>
          <w:szCs w:val="21"/>
        </w:rPr>
        <w:t>得分：</w:t>
      </w:r>
      <w:r>
        <w:rPr>
          <w:rFonts w:ascii="黑体" w:eastAsia="黑体" w:hAnsi="黑体" w:cs="黑体"/>
          <w:spacing w:val="-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143"/>
          <w:footerReference w:type="default" r:id="rId144"/>
          <w:type w:val="continuous"/>
          <w:pgSz w:w="10830" w:h="15080"/>
          <w:pgMar w:top="400" w:right="0" w:bottom="400" w:left="0" w:header="0" w:footer="0" w:gutter="0"/>
          <w:pgNumType w:start="60"/>
          <w:cols w:num="3" w:space="708" w:equalWidth="0">
            <w:col w:w="4265" w:space="100"/>
            <w:col w:w="3336" w:space="100"/>
            <w:col w:w="3031" w:space="0"/>
          </w:cols>
        </w:sectPr>
      </w:pPr>
    </w:p>
    <w:p/>
    <w:p/>
    <w:p>
      <w:pPr>
        <w:spacing w:line="117" w:lineRule="exact"/>
      </w:pPr>
    </w:p>
    <w:p>
      <w:pPr>
        <w:sectPr>
          <w:headerReference w:type="default" r:id="rId145"/>
          <w:footerReference w:type="default" r:id="rId146"/>
          <w:type w:val="continuous"/>
          <w:pgSz w:w="10830" w:h="15080"/>
          <w:pgMar w:top="400" w:right="0" w:bottom="400" w:left="0" w:header="0" w:footer="0" w:gutter="0"/>
          <w:pgNumType w:start="61"/>
          <w:cols w:num="1" w:space="708" w:equalWidth="0">
            <w:col w:w="10830" w:space="0"/>
          </w:cols>
        </w:sectPr>
      </w:pPr>
    </w:p>
    <w:p>
      <w:pPr>
        <w:spacing w:before="46" w:line="222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4"/>
          <w:sz w:val="21"/>
          <w:szCs w:val="21"/>
        </w:rPr>
        <w:t>一、填空题</w:t>
      </w:r>
    </w:p>
    <w:p>
      <w:pPr>
        <w:spacing w:before="128" w:line="278" w:lineRule="auto"/>
        <w:ind w:left="1190" w:right="20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1.你知道“小萝卜头”吗?——那个在监狱里长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大、面黄肌瘦、大脑袋细身子的小家伙。他出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5"/>
          <w:sz w:val="21"/>
          <w:szCs w:val="21"/>
        </w:rPr>
        <w:t>自</w:t>
      </w:r>
      <w:r>
        <w:rPr>
          <w:rFonts w:ascii="宋体" w:eastAsia="宋体" w:hAnsi="宋体" w:cs="宋体"/>
          <w:color w:val="F50092"/>
          <w:spacing w:val="-15"/>
          <w:sz w:val="21"/>
          <w:szCs w:val="21"/>
          <w:u w:val="single" w:color="auto"/>
        </w:rPr>
        <w:t>罗广斌</w:t>
      </w:r>
      <w:r>
        <w:rPr>
          <w:rFonts w:ascii="宋体" w:eastAsia="宋体" w:hAnsi="宋体" w:cs="宋体"/>
          <w:spacing w:val="-15"/>
          <w:sz w:val="21"/>
          <w:szCs w:val="21"/>
        </w:rPr>
        <w:t>、</w:t>
      </w:r>
      <w:r>
        <w:rPr>
          <w:rFonts w:ascii="宋体" w:eastAsia="宋体" w:hAnsi="宋体" w:cs="宋体"/>
          <w:color w:val="F50092"/>
          <w:spacing w:val="-15"/>
          <w:sz w:val="21"/>
          <w:szCs w:val="21"/>
          <w:u w:val="single" w:color="auto"/>
        </w:rPr>
        <w:t>杨益言</w:t>
      </w:r>
      <w:r>
        <w:rPr>
          <w:rFonts w:ascii="宋体" w:eastAsia="宋体" w:hAnsi="宋体" w:cs="宋体"/>
          <w:spacing w:val="-15"/>
          <w:sz w:val="21"/>
          <w:szCs w:val="21"/>
        </w:rPr>
        <w:t>合著的长篇小说《</w:t>
      </w:r>
      <w:r>
        <w:rPr>
          <w:rFonts w:ascii="宋体" w:eastAsia="宋体" w:hAnsi="宋体" w:cs="宋体"/>
          <w:spacing w:val="-9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F50092"/>
          <w:spacing w:val="-92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F50092"/>
          <w:spacing w:val="-15"/>
          <w:sz w:val="21"/>
          <w:szCs w:val="21"/>
          <w:u w:val="single" w:color="auto"/>
        </w:rPr>
        <w:t>红岩</w:t>
      </w:r>
      <w:r>
        <w:rPr>
          <w:rFonts w:ascii="宋体" w:eastAsia="宋体" w:hAnsi="宋体" w:cs="宋体"/>
          <w:spacing w:val="-15"/>
          <w:sz w:val="21"/>
          <w:szCs w:val="21"/>
        </w:rPr>
        <w:t>》</w:t>
      </w:r>
    </w:p>
    <w:p>
      <w:pPr>
        <w:spacing w:before="101" w:line="278" w:lineRule="auto"/>
        <w:ind w:left="1190" w:right="332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5"/>
          <w:sz w:val="21"/>
          <w:szCs w:val="21"/>
        </w:rPr>
        <w:t>这部小说讲述了全国解放前夕</w:t>
      </w:r>
      <w:r>
        <w:rPr>
          <w:rFonts w:ascii="宋体" w:eastAsia="宋体" w:hAnsi="宋体" w:cs="宋体"/>
          <w:color w:val="F50092"/>
          <w:spacing w:val="-5"/>
          <w:sz w:val="21"/>
          <w:szCs w:val="21"/>
          <w:u w:val="single" w:color="auto"/>
        </w:rPr>
        <w:t>重庆地区的地</w:t>
      </w:r>
      <w:r>
        <w:rPr>
          <w:rFonts w:ascii="宋体" w:eastAsia="宋体" w:hAnsi="宋体" w:cs="宋体"/>
          <w:color w:val="F50092"/>
          <w:spacing w:val="4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F50092"/>
          <w:spacing w:val="-15"/>
          <w:sz w:val="21"/>
          <w:szCs w:val="21"/>
          <w:u w:val="single" w:color="auto"/>
        </w:rPr>
        <w:t>下党人的英勇斗争</w:t>
      </w:r>
      <w:r>
        <w:rPr>
          <w:rFonts w:ascii="宋体" w:eastAsia="宋体" w:hAnsi="宋体" w:cs="宋体"/>
          <w:spacing w:val="-15"/>
          <w:sz w:val="21"/>
          <w:szCs w:val="21"/>
        </w:rPr>
        <w:t>的故事。其中笔墨集中描述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6"/>
          <w:sz w:val="21"/>
          <w:szCs w:val="21"/>
        </w:rPr>
        <w:t>了被捕的地下党人在</w:t>
      </w:r>
      <w:r>
        <w:rPr>
          <w:rFonts w:ascii="宋体" w:eastAsia="宋体" w:hAnsi="宋体" w:cs="宋体"/>
          <w:color w:val="F50092"/>
          <w:spacing w:val="-6"/>
          <w:sz w:val="21"/>
          <w:szCs w:val="21"/>
          <w:u w:val="single" w:color="auto"/>
        </w:rPr>
        <w:t>渣滓洞</w:t>
      </w:r>
      <w:r>
        <w:rPr>
          <w:rFonts w:ascii="宋体" w:eastAsia="宋体" w:hAnsi="宋体" w:cs="宋体"/>
          <w:spacing w:val="-6"/>
          <w:sz w:val="21"/>
          <w:szCs w:val="21"/>
        </w:rPr>
        <w:t>、</w:t>
      </w:r>
      <w:r>
        <w:rPr>
          <w:rFonts w:ascii="宋体" w:eastAsia="宋体" w:hAnsi="宋体" w:cs="宋体"/>
          <w:color w:val="F50092"/>
          <w:spacing w:val="-6"/>
          <w:sz w:val="21"/>
          <w:szCs w:val="21"/>
          <w:u w:val="single" w:color="auto"/>
        </w:rPr>
        <w:t>白公馆</w:t>
      </w:r>
      <w:r>
        <w:rPr>
          <w:rFonts w:ascii="宋体" w:eastAsia="宋体" w:hAnsi="宋体" w:cs="宋体"/>
          <w:spacing w:val="-6"/>
          <w:sz w:val="21"/>
          <w:szCs w:val="21"/>
        </w:rPr>
        <w:t>(地名)</w:t>
      </w:r>
    </w:p>
    <w:p>
      <w:pPr>
        <w:spacing w:before="101" w:line="278" w:lineRule="auto"/>
        <w:ind w:left="1169" w:right="165" w:firstLine="2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开展争取自由、反抗压迫的革命斗争，刻画了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20"/>
          <w:sz w:val="21"/>
          <w:szCs w:val="21"/>
        </w:rPr>
        <w:t>一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0"/>
          <w:sz w:val="21"/>
          <w:szCs w:val="21"/>
        </w:rPr>
        <w:t>一批意志坚定、形象高大的共产党人形象，如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F50092"/>
          <w:spacing w:val="-22"/>
          <w:sz w:val="21"/>
          <w:szCs w:val="21"/>
          <w:u w:val="single" w:color="auto"/>
        </w:rPr>
        <w:t>许云峰</w:t>
      </w:r>
      <w:r>
        <w:rPr>
          <w:rFonts w:ascii="宋体" w:eastAsia="宋体" w:hAnsi="宋体" w:cs="宋体"/>
          <w:spacing w:val="-22"/>
          <w:sz w:val="21"/>
          <w:szCs w:val="21"/>
        </w:rPr>
        <w:t>、</w:t>
      </w:r>
      <w:r>
        <w:rPr>
          <w:rFonts w:ascii="宋体" w:eastAsia="宋体" w:hAnsi="宋体" w:cs="宋体"/>
          <w:color w:val="F50092"/>
          <w:spacing w:val="-22"/>
          <w:sz w:val="21"/>
          <w:szCs w:val="21"/>
          <w:u w:val="single" w:color="auto"/>
        </w:rPr>
        <w:t>江姐</w:t>
      </w:r>
      <w:r>
        <w:rPr>
          <w:rFonts w:ascii="宋体" w:eastAsia="宋体" w:hAnsi="宋体" w:cs="宋体"/>
          <w:spacing w:val="-22"/>
          <w:sz w:val="21"/>
          <w:szCs w:val="21"/>
        </w:rPr>
        <w:t>、余新江、齐晓轩、刘思扬等。</w:t>
      </w:r>
    </w:p>
    <w:p>
      <w:pPr>
        <w:spacing w:before="103" w:line="290" w:lineRule="auto"/>
        <w:ind w:left="1379" w:right="149" w:hanging="18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>2.</w:t>
      </w:r>
      <w:r>
        <w:rPr>
          <w:rFonts w:ascii="Times New Roman" w:eastAsia="Times New Roman" w:hAnsi="Times New Roman" w:cs="Times New Roman"/>
          <w:spacing w:val="52"/>
          <w:w w:val="10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9"/>
          <w:sz w:val="21"/>
          <w:szCs w:val="21"/>
        </w:rPr>
        <w:t>《创业史》是小说家</w:t>
      </w:r>
      <w:r>
        <w:rPr>
          <w:rFonts w:ascii="宋体" w:eastAsia="宋体" w:hAnsi="宋体" w:cs="宋体"/>
          <w:color w:val="F50092"/>
          <w:spacing w:val="-19"/>
          <w:sz w:val="21"/>
          <w:szCs w:val="21"/>
          <w:u w:val="single" w:color="auto"/>
        </w:rPr>
        <w:t>柳青</w:t>
      </w:r>
      <w:r>
        <w:rPr>
          <w:rFonts w:ascii="宋体" w:eastAsia="宋体" w:hAnsi="宋体" w:cs="宋体"/>
          <w:spacing w:val="-19"/>
          <w:sz w:val="21"/>
          <w:szCs w:val="21"/>
        </w:rPr>
        <w:t>的代表作品，讲述了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5"/>
          <w:sz w:val="21"/>
          <w:szCs w:val="21"/>
        </w:rPr>
        <w:t>以</w:t>
      </w:r>
      <w:r>
        <w:rPr>
          <w:rFonts w:ascii="宋体" w:eastAsia="宋体" w:hAnsi="宋体" w:cs="宋体"/>
          <w:color w:val="F50092"/>
          <w:spacing w:val="-5"/>
          <w:sz w:val="21"/>
          <w:szCs w:val="21"/>
          <w:u w:val="single" w:color="auto"/>
        </w:rPr>
        <w:t>梁生宝</w:t>
      </w:r>
      <w:r>
        <w:rPr>
          <w:rFonts w:ascii="宋体" w:eastAsia="宋体" w:hAnsi="宋体" w:cs="宋体"/>
          <w:spacing w:val="-5"/>
          <w:sz w:val="21"/>
          <w:szCs w:val="21"/>
        </w:rPr>
        <w:t>为代表的新一代农民，告别老一代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F50092"/>
          <w:spacing w:val="-8"/>
          <w:sz w:val="21"/>
          <w:szCs w:val="21"/>
        </w:rPr>
        <w:t>梁三老汉</w:t>
      </w:r>
      <w:r>
        <w:rPr>
          <w:rFonts w:ascii="宋体" w:eastAsia="宋体" w:hAnsi="宋体" w:cs="宋体"/>
          <w:spacing w:val="-8"/>
          <w:sz w:val="21"/>
          <w:szCs w:val="21"/>
        </w:rPr>
        <w:t>(为代表)单打独斗，创立家业的狭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隘思想，坚持互帮互助，为建设农村合作社事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业而奋斗的故事。</w:t>
      </w:r>
    </w:p>
    <w:p>
      <w:pPr>
        <w:spacing w:before="99" w:line="270" w:lineRule="auto"/>
        <w:ind w:left="1190" w:right="19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3.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蛤蟆滩的三大能人是：</w:t>
      </w:r>
      <w:r>
        <w:rPr>
          <w:rFonts w:ascii="宋体" w:eastAsia="宋体" w:hAnsi="宋体" w:cs="宋体"/>
          <w:spacing w:val="-7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F50092"/>
          <w:spacing w:val="-92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F50092"/>
          <w:spacing w:val="-9"/>
          <w:sz w:val="21"/>
          <w:szCs w:val="21"/>
          <w:u w:val="single" w:color="auto"/>
        </w:rPr>
        <w:t>郭振山</w:t>
      </w:r>
      <w:r>
        <w:rPr>
          <w:rFonts w:ascii="宋体" w:eastAsia="宋体" w:hAnsi="宋体" w:cs="宋体"/>
          <w:spacing w:val="-9"/>
          <w:sz w:val="21"/>
          <w:szCs w:val="21"/>
        </w:rPr>
        <w:t>、</w:t>
      </w:r>
      <w:r>
        <w:rPr>
          <w:rFonts w:ascii="宋体" w:eastAsia="宋体" w:hAnsi="宋体" w:cs="宋体"/>
          <w:color w:val="F50092"/>
          <w:spacing w:val="-9"/>
          <w:sz w:val="21"/>
          <w:szCs w:val="21"/>
          <w:u w:val="single" w:color="auto"/>
        </w:rPr>
        <w:t>郭世富</w:t>
      </w:r>
      <w:r>
        <w:rPr>
          <w:rFonts w:ascii="宋体" w:eastAsia="宋体" w:hAnsi="宋体" w:cs="宋体"/>
          <w:spacing w:val="-9"/>
          <w:sz w:val="21"/>
          <w:szCs w:val="21"/>
        </w:rPr>
        <w:t>、</w:t>
      </w:r>
      <w:r>
        <w:rPr>
          <w:rFonts w:ascii="宋体" w:eastAsia="宋体" w:hAnsi="宋体" w:cs="宋体"/>
          <w:color w:val="F50092"/>
          <w:spacing w:val="-9"/>
          <w:sz w:val="21"/>
          <w:szCs w:val="21"/>
          <w:u w:val="single" w:color="auto"/>
        </w:rPr>
        <w:t>姚</w:t>
      </w:r>
      <w:r>
        <w:rPr>
          <w:rFonts w:ascii="宋体" w:eastAsia="宋体" w:hAnsi="宋体" w:cs="宋体"/>
          <w:color w:val="F50092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F50092"/>
          <w:spacing w:val="-5"/>
          <w:sz w:val="21"/>
          <w:szCs w:val="21"/>
          <w:u w:val="single" w:color="auto"/>
        </w:rPr>
        <w:t>士杰</w:t>
      </w:r>
      <w:r>
        <w:rPr>
          <w:rFonts w:ascii="宋体" w:eastAsia="宋体" w:hAnsi="宋体" w:cs="宋体"/>
          <w:color w:val="F50092"/>
          <w:spacing w:val="-5"/>
          <w:sz w:val="21"/>
          <w:szCs w:val="21"/>
        </w:rPr>
        <w:t>。</w:t>
      </w:r>
    </w:p>
    <w:p>
      <w:pPr>
        <w:spacing w:before="85" w:line="321" w:lineRule="auto"/>
        <w:ind w:left="1190" w:right="167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4.下面三个语段分别是三位烈士与敌人斗争时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4"/>
          <w:sz w:val="21"/>
          <w:szCs w:val="21"/>
        </w:rPr>
        <w:t>所说的话，请从每个语段后面的括号中选择</w:t>
      </w:r>
    </w:p>
    <w:p>
      <w:pPr>
        <w:spacing w:line="219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一位烈士的名字，填写在横线上。</w:t>
      </w:r>
    </w:p>
    <w:p>
      <w:pPr>
        <w:spacing w:before="92" w:line="286" w:lineRule="auto"/>
        <w:ind w:left="1085" w:right="202" w:firstLine="605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0"/>
          <w:sz w:val="21"/>
          <w:szCs w:val="21"/>
        </w:rPr>
        <w:t>(1)面对敌人的威逼利诱，</w:t>
      </w:r>
      <w:r>
        <w:rPr>
          <w:rFonts w:ascii="楷体" w:eastAsia="楷体" w:hAnsi="楷体" w:cs="楷体"/>
          <w:spacing w:val="-76"/>
          <w:sz w:val="21"/>
          <w:szCs w:val="21"/>
        </w:rPr>
        <w:t xml:space="preserve"> </w:t>
      </w:r>
      <w:r>
        <w:rPr>
          <w:rFonts w:ascii="楷体" w:eastAsia="楷体" w:hAnsi="楷体" w:cs="楷体"/>
          <w:color w:val="F60896"/>
          <w:spacing w:val="-95"/>
          <w:sz w:val="21"/>
          <w:szCs w:val="21"/>
          <w:u w:val="single" w:color="auto"/>
        </w:rPr>
        <w:t xml:space="preserve"> </w:t>
      </w:r>
      <w:r>
        <w:rPr>
          <w:rFonts w:ascii="楷体" w:eastAsia="楷体" w:hAnsi="楷体" w:cs="楷体"/>
          <w:color w:val="F60896"/>
          <w:spacing w:val="-20"/>
          <w:sz w:val="21"/>
          <w:szCs w:val="21"/>
          <w:u w:val="single" w:color="auto"/>
        </w:rPr>
        <w:t>成岗</w:t>
      </w:r>
      <w:r>
        <w:rPr>
          <w:rFonts w:ascii="楷体" w:eastAsia="楷体" w:hAnsi="楷体" w:cs="楷体"/>
          <w:spacing w:val="-20"/>
          <w:sz w:val="21"/>
          <w:szCs w:val="21"/>
        </w:rPr>
        <w:t>高声说道：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“人不能低下高贵的头，只有怕死鬼才乞求‘自</w:t>
      </w:r>
      <w:r>
        <w:rPr>
          <w:rFonts w:ascii="楷体" w:eastAsia="楷体" w:hAnsi="楷体" w:cs="楷体"/>
          <w:spacing w:val="1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8"/>
          <w:sz w:val="21"/>
          <w:szCs w:val="21"/>
        </w:rPr>
        <w:t>由’。毒刑拷打算得了什么?死亡也无法叫我开</w:t>
      </w:r>
      <w:r>
        <w:rPr>
          <w:rFonts w:ascii="楷体" w:eastAsia="楷体" w:hAnsi="楷体" w:cs="楷体"/>
          <w:spacing w:val="1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13"/>
          <w:sz w:val="21"/>
          <w:szCs w:val="21"/>
        </w:rPr>
        <w:t>口!”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                  </w:t>
      </w:r>
      <w:r>
        <w:rPr>
          <w:rFonts w:ascii="楷体" w:eastAsia="楷体" w:hAnsi="楷体" w:cs="楷体"/>
          <w:spacing w:val="13"/>
          <w:sz w:val="21"/>
          <w:szCs w:val="21"/>
        </w:rPr>
        <w:t>(成岗刘思扬)</w:t>
      </w:r>
    </w:p>
    <w:p>
      <w:pPr>
        <w:spacing w:before="99" w:line="288" w:lineRule="auto"/>
        <w:ind w:left="1190" w:right="194" w:firstLine="50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9"/>
          <w:sz w:val="21"/>
          <w:szCs w:val="21"/>
        </w:rPr>
        <w:t>(2)面对敌人的刑讯逼供，</w:t>
      </w:r>
      <w:r>
        <w:rPr>
          <w:rFonts w:ascii="楷体" w:eastAsia="楷体" w:hAnsi="楷体" w:cs="楷体"/>
          <w:spacing w:val="-84"/>
          <w:sz w:val="21"/>
          <w:szCs w:val="21"/>
        </w:rPr>
        <w:t xml:space="preserve"> </w:t>
      </w:r>
      <w:r>
        <w:rPr>
          <w:rFonts w:ascii="楷体" w:eastAsia="楷体" w:hAnsi="楷体" w:cs="楷体"/>
          <w:color w:val="F60896"/>
          <w:spacing w:val="-86"/>
          <w:sz w:val="21"/>
          <w:szCs w:val="21"/>
          <w:u w:val="single" w:color="auto"/>
        </w:rPr>
        <w:t xml:space="preserve"> </w:t>
      </w:r>
      <w:r>
        <w:rPr>
          <w:rFonts w:ascii="楷体" w:eastAsia="楷体" w:hAnsi="楷体" w:cs="楷体"/>
          <w:color w:val="F60896"/>
          <w:spacing w:val="-9"/>
          <w:sz w:val="21"/>
          <w:szCs w:val="21"/>
          <w:u w:val="single" w:color="auto"/>
        </w:rPr>
        <w:t>江雪琴</w:t>
      </w:r>
      <w:r>
        <w:rPr>
          <w:rFonts w:ascii="楷体" w:eastAsia="楷体" w:hAnsi="楷体" w:cs="楷体"/>
          <w:spacing w:val="-9"/>
          <w:sz w:val="21"/>
          <w:szCs w:val="21"/>
        </w:rPr>
        <w:t>凛然说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3"/>
          <w:w w:val="98"/>
          <w:sz w:val="21"/>
          <w:szCs w:val="21"/>
        </w:rPr>
        <w:t>道：“上级的姓名、住址，我知道。下级的姓名、</w:t>
      </w:r>
      <w:r>
        <w:rPr>
          <w:rFonts w:ascii="楷体" w:eastAsia="楷体" w:hAnsi="楷体" w:cs="楷体"/>
          <w:spacing w:val="22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住址，我也知道……这些都是我们党的秘密，你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6"/>
          <w:sz w:val="21"/>
          <w:szCs w:val="21"/>
        </w:rPr>
        <w:t>们休想从我口里得到任何材料!”</w:t>
      </w:r>
    </w:p>
    <w:p>
      <w:pPr>
        <w:tabs>
          <w:tab w:val="left" w:pos="1690"/>
        </w:tabs>
        <w:spacing w:before="98" w:line="284" w:lineRule="auto"/>
        <w:ind w:left="1190" w:right="184" w:firstLine="2499"/>
        <w:jc w:val="right"/>
        <w:rPr>
          <w:rFonts w:ascii="楷体" w:eastAsia="楷体" w:hAnsi="楷体" w:cs="楷体"/>
        </w:rPr>
      </w:pPr>
      <w:r>
        <w:rPr>
          <w:rFonts w:ascii="宋体" w:eastAsia="宋体" w:hAnsi="宋体" w:cs="宋体"/>
          <w:spacing w:val="9"/>
          <w:sz w:val="21"/>
          <w:szCs w:val="21"/>
        </w:rPr>
        <w:t>(江雪琴李青竹)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楷体" w:eastAsia="楷体" w:hAnsi="楷体" w:cs="楷体"/>
          <w:sz w:val="21"/>
          <w:szCs w:val="21"/>
        </w:rPr>
        <w:tab/>
      </w:r>
      <w:r>
        <w:rPr>
          <w:rFonts w:ascii="楷体" w:eastAsia="楷体" w:hAnsi="楷体" w:cs="楷体"/>
          <w:spacing w:val="-2"/>
          <w:sz w:val="21"/>
          <w:szCs w:val="21"/>
        </w:rPr>
        <w:t>3)革命烈士</w:t>
      </w:r>
      <w:r>
        <w:rPr>
          <w:rFonts w:ascii="楷体" w:eastAsia="楷体" w:hAnsi="楷体" w:cs="楷体"/>
          <w:color w:val="F60896"/>
          <w:spacing w:val="-2"/>
          <w:sz w:val="21"/>
          <w:szCs w:val="21"/>
          <w:u w:val="single" w:color="auto"/>
        </w:rPr>
        <w:t>许云峰</w:t>
      </w:r>
      <w:r>
        <w:rPr>
          <w:rFonts w:ascii="楷体" w:eastAsia="楷体" w:hAnsi="楷体" w:cs="楷体"/>
          <w:spacing w:val="-2"/>
          <w:sz w:val="21"/>
          <w:szCs w:val="21"/>
        </w:rPr>
        <w:t>在英勇就义前毅然说</w:t>
      </w:r>
      <w:r>
        <w:rPr>
          <w:rFonts w:ascii="楷体" w:eastAsia="楷体" w:hAnsi="楷体" w:cs="楷体"/>
          <w:spacing w:val="10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sz w:val="21"/>
          <w:szCs w:val="21"/>
        </w:rPr>
        <w:t>道：“人生自古谁无死?可是一个人的生命和无产</w:t>
      </w:r>
    </w:p>
    <w:p>
      <w:pPr>
        <w:spacing w:before="82" w:line="265" w:lineRule="auto"/>
        <w:ind w:left="1190" w:right="197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8"/>
          <w:sz w:val="21"/>
          <w:szCs w:val="21"/>
        </w:rPr>
        <w:t>阶级永葆青春的革命事业联系在一起，那是无</w:t>
      </w:r>
      <w:r>
        <w:rPr>
          <w:rFonts w:ascii="楷体" w:eastAsia="楷体" w:hAnsi="楷体" w:cs="楷体"/>
          <w:spacing w:val="1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0"/>
          <w:sz w:val="21"/>
          <w:szCs w:val="21"/>
        </w:rPr>
        <w:t>上的光荣!这就是我此时此地的心情。”</w:t>
      </w:r>
    </w:p>
    <w:p>
      <w:pPr>
        <w:spacing w:before="116" w:line="219" w:lineRule="auto"/>
        <w:ind w:right="223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4"/>
          <w:sz w:val="21"/>
          <w:szCs w:val="21"/>
        </w:rPr>
        <w:t>(许云峰齐晓轩)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0"/>
          <w:sz w:val="21"/>
          <w:szCs w:val="21"/>
        </w:rPr>
        <w:t>二、选择题</w:t>
      </w:r>
    </w:p>
    <w:p>
      <w:pPr>
        <w:spacing w:before="112" w:line="38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5"/>
          <w:position w:val="12"/>
          <w:sz w:val="21"/>
          <w:szCs w:val="21"/>
        </w:rPr>
        <w:t>5.由于《新华日报》被封，(A)就此诞生。</w:t>
      </w:r>
    </w:p>
    <w:p>
      <w:pPr>
        <w:spacing w:line="219" w:lineRule="auto"/>
        <w:ind w:left="17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>A.</w:t>
      </w:r>
      <w:r>
        <w:rPr>
          <w:rFonts w:ascii="宋体" w:eastAsia="宋体" w:hAnsi="宋体" w:cs="宋体"/>
          <w:spacing w:val="-22"/>
          <w:sz w:val="21"/>
          <w:szCs w:val="21"/>
        </w:rPr>
        <w:t>《挺进报》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>B.</w:t>
      </w:r>
      <w:r>
        <w:rPr>
          <w:rFonts w:ascii="宋体" w:eastAsia="宋体" w:hAnsi="宋体" w:cs="宋体"/>
          <w:spacing w:val="-22"/>
          <w:sz w:val="21"/>
          <w:szCs w:val="21"/>
        </w:rPr>
        <w:t>《光明日报》</w:t>
      </w:r>
    </w:p>
    <w:p>
      <w:pPr>
        <w:spacing w:before="101" w:line="219" w:lineRule="auto"/>
        <w:ind w:left="17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1"/>
          <w:sz w:val="21"/>
          <w:szCs w:val="21"/>
        </w:rPr>
        <w:t>C.《大公报》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>D.</w:t>
      </w:r>
      <w:r>
        <w:rPr>
          <w:rFonts w:ascii="宋体" w:eastAsia="宋体" w:hAnsi="宋体" w:cs="宋体"/>
          <w:spacing w:val="-21"/>
          <w:sz w:val="21"/>
          <w:szCs w:val="21"/>
        </w:rPr>
        <w:t>《中央日报》</w:t>
      </w:r>
    </w:p>
    <w:p>
      <w:pPr>
        <w:spacing w:before="10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6.</w:t>
      </w:r>
      <w:r>
        <w:rPr>
          <w:rFonts w:ascii="宋体" w:eastAsia="宋体" w:hAnsi="宋体" w:cs="宋体"/>
          <w:spacing w:val="2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</w:rPr>
        <w:t>《红岩》中最后幸存的共产党员是(C)</w:t>
      </w:r>
    </w:p>
    <w:p>
      <w:pPr>
        <w:spacing w:line="130" w:lineRule="exact"/>
      </w:pPr>
    </w:p>
    <w:tbl>
      <w:tblPr>
        <w:tblStyle w:val="TableNormal06"/>
        <w:tblW w:w="2471" w:type="dxa"/>
        <w:tblInd w:w="1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230"/>
      </w:tblGrid>
      <w:tr>
        <w:tblPrEx>
          <w:tblW w:w="2471" w:type="dxa"/>
          <w:tblInd w:w="1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241" w:type="dxa"/>
            <w:vAlign w:val="top"/>
          </w:tcPr>
          <w:p>
            <w:r>
              <w:t>A.xxx</w:t>
            </w:r>
          </w:p>
        </w:tc>
        <w:tc>
          <w:tcPr>
            <w:tcW w:w="1230" w:type="dxa"/>
            <w:vAlign w:val="top"/>
          </w:tcPr>
          <w:p>
            <w:r>
              <w:t>B.xxx</w:t>
            </w:r>
          </w:p>
        </w:tc>
      </w:tr>
      <w:tr>
        <w:tblPrEx>
          <w:tblW w:w="2471" w:type="dxa"/>
          <w:tblInd w:w="1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241" w:type="dxa"/>
            <w:vAlign w:val="top"/>
          </w:tcPr>
          <w:p>
            <w:r>
              <w:t>C.xxx</w:t>
            </w:r>
          </w:p>
        </w:tc>
        <w:tc>
          <w:tcPr>
            <w:tcW w:w="1230" w:type="dxa"/>
            <w:vAlign w:val="top"/>
          </w:tcPr>
          <w:p>
            <w:r>
              <w:t>D.xx</w:t>
            </w:r>
          </w:p>
        </w:tc>
      </w:tr>
    </w:tbl>
    <w:p>
      <w:pPr>
        <w:spacing w:before="150" w:line="22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7.不属于《红岩》中的英雄人物的选项是(A)</w:t>
      </w:r>
    </w:p>
    <w:p>
      <w:pPr>
        <w:spacing w:line="129" w:lineRule="exact"/>
      </w:pPr>
    </w:p>
    <w:tbl>
      <w:tblPr>
        <w:tblStyle w:val="TableNormal06"/>
        <w:tblW w:w="2480" w:type="dxa"/>
        <w:tblInd w:w="1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227"/>
      </w:tblGrid>
      <w:tr>
        <w:tblPrEx>
          <w:tblW w:w="2480" w:type="dxa"/>
          <w:tblInd w:w="1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1253" w:type="dxa"/>
            <w:vAlign w:val="top"/>
          </w:tcPr>
          <w:p>
            <w:r>
              <w:t>A.xxx</w:t>
            </w:r>
          </w:p>
        </w:tc>
        <w:tc>
          <w:tcPr>
            <w:tcW w:w="1227" w:type="dxa"/>
            <w:vAlign w:val="top"/>
          </w:tcPr>
          <w:p>
            <w:r>
              <w:t>B. xxx</w:t>
            </w:r>
          </w:p>
        </w:tc>
      </w:tr>
      <w:tr>
        <w:tblPrEx>
          <w:tblW w:w="2480" w:type="dxa"/>
          <w:tblInd w:w="1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253" w:type="dxa"/>
            <w:vAlign w:val="top"/>
          </w:tcPr>
          <w:p>
            <w:r>
              <w:t>C.xxx</w:t>
            </w:r>
          </w:p>
        </w:tc>
        <w:tc>
          <w:tcPr>
            <w:tcW w:w="1227" w:type="dxa"/>
            <w:vAlign w:val="top"/>
          </w:tcPr>
          <w:p>
            <w:r>
              <w:t>D.xxx</w:t>
            </w:r>
          </w:p>
        </w:tc>
      </w:tr>
    </w:tbl>
    <w:p>
      <w:pPr>
        <w:spacing w:before="150" w:line="36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position w:val="11"/>
          <w:sz w:val="21"/>
          <w:szCs w:val="21"/>
        </w:rPr>
        <w:t>8.只有他——一个年轻庄稼人，头上顶着一条</w:t>
      </w:r>
    </w:p>
    <w:p>
      <w:pPr>
        <w:spacing w:before="1" w:line="219" w:lineRule="auto"/>
        <w:ind w:left="17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9"/>
          <w:sz w:val="21"/>
          <w:szCs w:val="21"/>
        </w:rPr>
        <w:t>麻袋，背上背着一条麻袋，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9"/>
          <w:sz w:val="21"/>
          <w:szCs w:val="21"/>
        </w:rPr>
        <w:t>一只胳膊抱着用麻</w:t>
      </w:r>
    </w:p>
    <w:p>
      <w:pPr>
        <w:spacing w:before="111" w:line="219" w:lineRule="auto"/>
        <w:ind w:left="17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5"/>
          <w:sz w:val="21"/>
          <w:szCs w:val="21"/>
        </w:rPr>
        <w:t>袋包着的被窝卷儿</w:t>
      </w:r>
      <w:r>
        <w:rPr>
          <w:rFonts w:ascii="宋体" w:eastAsia="宋体" w:hAnsi="宋体" w:cs="宋体"/>
          <w:spacing w:val="-6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5"/>
          <w:sz w:val="21"/>
          <w:szCs w:val="21"/>
        </w:rPr>
        <w:t>……他是指(B)</w:t>
      </w:r>
    </w:p>
    <w:p>
      <w:pPr>
        <w:spacing w:line="130" w:lineRule="exact"/>
      </w:pPr>
    </w:p>
    <w:tbl>
      <w:tblPr>
        <w:tblStyle w:val="TableNormal06"/>
        <w:tblW w:w="2491" w:type="dxa"/>
        <w:tblInd w:w="1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251"/>
      </w:tblGrid>
      <w:tr>
        <w:tblPrEx>
          <w:tblW w:w="2491" w:type="dxa"/>
          <w:tblInd w:w="1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1240" w:type="dxa"/>
            <w:vAlign w:val="top"/>
          </w:tcPr>
          <w:p>
            <w:r>
              <w:t>A.xxx</w:t>
            </w:r>
          </w:p>
        </w:tc>
        <w:tc>
          <w:tcPr>
            <w:tcW w:w="1251" w:type="dxa"/>
            <w:vAlign w:val="top"/>
          </w:tcPr>
          <w:p>
            <w:r>
              <w:t>B. xxx</w:t>
            </w:r>
          </w:p>
        </w:tc>
      </w:tr>
      <w:tr>
        <w:tblPrEx>
          <w:tblW w:w="2491" w:type="dxa"/>
          <w:tblInd w:w="1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240" w:type="dxa"/>
            <w:vAlign w:val="top"/>
          </w:tcPr>
          <w:p>
            <w:r>
              <w:t>C.xxx</w:t>
            </w:r>
          </w:p>
        </w:tc>
        <w:tc>
          <w:tcPr>
            <w:tcW w:w="1251" w:type="dxa"/>
            <w:vAlign w:val="top"/>
          </w:tcPr>
          <w:p>
            <w:r>
              <w:t>D.xxx</w:t>
            </w:r>
          </w:p>
        </w:tc>
      </w:tr>
    </w:tbl>
    <w:p>
      <w:pPr>
        <w:spacing w:before="146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三、简答题</w:t>
      </w:r>
    </w:p>
    <w:p>
      <w:pPr>
        <w:spacing w:before="11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9.请谈谈你对“红岩”二字的理解。</w:t>
      </w:r>
    </w:p>
    <w:p>
      <w:pPr>
        <w:spacing w:before="131" w:line="307" w:lineRule="auto"/>
        <w:ind w:left="41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1"/>
          <w:w w:val="98"/>
          <w:sz w:val="21"/>
          <w:szCs w:val="21"/>
          <w:u w:val="single" w:color="auto"/>
        </w:rPr>
        <w:t>红是革命的颜色，岩石是异常坚硬的物质，</w:t>
      </w:r>
      <w:r>
        <w:rPr>
          <w:rFonts w:ascii="宋体" w:eastAsia="宋体" w:hAnsi="宋体" w:cs="宋体"/>
          <w:color w:val="ED008E"/>
          <w:spacing w:val="8"/>
          <w:sz w:val="21"/>
          <w:szCs w:val="21"/>
          <w:u w:val="single" w:color="auto"/>
        </w:rPr>
        <w:t xml:space="preserve">  </w:t>
      </w:r>
    </w:p>
    <w:p>
      <w:pPr>
        <w:spacing w:before="1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这象征着战士们艰苦卓绝的斗争；红岩精神是</w:t>
      </w:r>
    </w:p>
    <w:p>
      <w:pPr>
        <w:spacing w:before="10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中华民族重要的民族精神。它提示着人们：不</w:t>
      </w:r>
    </w:p>
    <w:p>
      <w:pPr>
        <w:spacing w:before="10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要忘记战士们曾经艰苦卓绝的斗争，珍惜现今</w:t>
      </w:r>
    </w:p>
    <w:p>
      <w:pPr>
        <w:spacing w:before="10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的美好生活。(合情合理即可)</w:t>
      </w:r>
    </w:p>
    <w:p>
      <w:pPr>
        <w:spacing w:before="150" w:line="35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position w:val="10"/>
          <w:sz w:val="21"/>
          <w:szCs w:val="21"/>
        </w:rPr>
        <w:t>10.象征是借助某一具体事物的外在特征，寄寓</w:t>
      </w:r>
    </w:p>
    <w:p>
      <w:pPr>
        <w:spacing w:before="1" w:line="219" w:lineRule="auto"/>
        <w:ind w:left="2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作者某种深邃的思想，或表达某种富有特殊</w:t>
      </w:r>
    </w:p>
    <w:p>
      <w:pPr>
        <w:spacing w:before="101" w:line="219" w:lineRule="auto"/>
        <w:ind w:left="2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意义的事理的艺术手法。《红岩》中的环境</w:t>
      </w:r>
    </w:p>
    <w:p>
      <w:pPr>
        <w:spacing w:before="101" w:line="219" w:lineRule="auto"/>
        <w:ind w:left="2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具有象征意义，请选择一组意象写出其象征</w:t>
      </w:r>
    </w:p>
    <w:p>
      <w:pPr>
        <w:spacing w:before="101" w:line="220" w:lineRule="auto"/>
        <w:ind w:left="25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意义。</w:t>
      </w:r>
    </w:p>
    <w:p>
      <w:pPr>
        <w:spacing w:before="149" w:line="219" w:lineRule="auto"/>
        <w:ind w:left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4"/>
          <w:sz w:val="21"/>
          <w:szCs w:val="21"/>
        </w:rPr>
        <w:t>A组：乌云</w:t>
      </w:r>
      <w:r>
        <w:rPr>
          <w:rFonts w:ascii="宋体" w:eastAsia="宋体" w:hAnsi="宋体" w:cs="宋体"/>
          <w:spacing w:val="7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4"/>
          <w:sz w:val="21"/>
          <w:szCs w:val="21"/>
        </w:rPr>
        <w:t>黑夜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     </w:t>
      </w:r>
      <w:r>
        <w:rPr>
          <w:rFonts w:ascii="宋体" w:eastAsia="宋体" w:hAnsi="宋体" w:cs="宋体"/>
          <w:spacing w:val="4"/>
          <w:sz w:val="21"/>
          <w:szCs w:val="21"/>
        </w:rPr>
        <w:t>B组：朝霞晨曦</w:t>
      </w:r>
    </w:p>
    <w:p>
      <w:pPr>
        <w:spacing w:before="91" w:line="219" w:lineRule="auto"/>
        <w:ind w:left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"/>
          <w:sz w:val="21"/>
          <w:szCs w:val="21"/>
        </w:rPr>
        <w:t>C组：苍鹰</w:t>
      </w:r>
      <w:r>
        <w:rPr>
          <w:rFonts w:ascii="宋体" w:eastAsia="宋体" w:hAnsi="宋体" w:cs="宋体"/>
          <w:spacing w:val="5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</w:rPr>
        <w:t>麻雀</w:t>
      </w:r>
    </w:p>
    <w:p>
      <w:pPr>
        <w:spacing w:before="130" w:line="308" w:lineRule="auto"/>
        <w:ind w:left="41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F60896"/>
          <w:spacing w:val="-18"/>
          <w:sz w:val="21"/>
          <w:szCs w:val="21"/>
          <w:u w:val="single" w:color="auto"/>
        </w:rPr>
        <w:t>示例：A组；乌云、黑夜象征黑暗的社会、</w:t>
      </w:r>
      <w:r>
        <w:rPr>
          <w:rFonts w:ascii="宋体" w:eastAsia="宋体" w:hAnsi="宋体" w:cs="宋体"/>
          <w:color w:val="F60896"/>
          <w:spacing w:val="2"/>
          <w:sz w:val="21"/>
          <w:szCs w:val="21"/>
          <w:u w:val="single" w:color="auto"/>
        </w:rPr>
        <w:t xml:space="preserve">  </w:t>
      </w:r>
    </w:p>
    <w:p>
      <w:pPr>
        <w:spacing w:before="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F60896"/>
          <w:spacing w:val="-2"/>
          <w:sz w:val="21"/>
          <w:szCs w:val="21"/>
          <w:u w:val="single" w:color="auto"/>
        </w:rPr>
        <w:t>反动势力及其对革命者的残酷迫害。B组；朝</w:t>
      </w:r>
    </w:p>
    <w:p>
      <w:pPr>
        <w:spacing w:before="100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F60896"/>
          <w:spacing w:val="-2"/>
          <w:sz w:val="21"/>
          <w:szCs w:val="21"/>
          <w:u w:val="single" w:color="auto"/>
        </w:rPr>
        <w:t>霞、晨曦象征胜利、希望、革命者的理想。C</w:t>
      </w:r>
    </w:p>
    <w:p>
      <w:pPr>
        <w:spacing w:before="10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F60896"/>
          <w:spacing w:val="-31"/>
          <w:sz w:val="21"/>
          <w:szCs w:val="21"/>
          <w:u w:val="single" w:color="auto"/>
        </w:rPr>
        <w:t>组；苍鹰、麻雀象征自由。</w:t>
      </w:r>
      <w:r>
        <w:rPr>
          <w:rFonts w:ascii="宋体" w:eastAsia="宋体" w:hAnsi="宋体" w:cs="宋体"/>
          <w:color w:val="F60896"/>
          <w:spacing w:val="4"/>
          <w:sz w:val="21"/>
          <w:szCs w:val="21"/>
          <w:u w:val="single" w:color="auto"/>
        </w:rPr>
        <w:t xml:space="preserve"> </w:t>
      </w:r>
    </w:p>
    <w:p>
      <w:pPr>
        <w:spacing w:line="419" w:lineRule="auto"/>
      </w:pPr>
    </w:p>
    <w:p>
      <w:pPr>
        <w:spacing w:before="1" w:line="550" w:lineRule="exact"/>
        <w:ind w:firstLine="2630"/>
        <w:textAlignment w:val="center"/>
      </w:pPr>
      <w:r>
        <w:drawing>
          <wp:inline distT="0" distB="0" distL="0" distR="0">
            <wp:extent cx="1688465" cy="349250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689072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8"/>
          <w:footerReference w:type="default" r:id="rId149"/>
          <w:type w:val="continuous"/>
          <w:pgSz w:w="10830" w:h="15080"/>
          <w:pgMar w:top="400" w:right="0" w:bottom="400" w:left="0" w:header="0" w:footer="0" w:gutter="0"/>
          <w:pgNumType w:start="62"/>
          <w:cols w:num="2" w:space="708" w:equalWidth="0">
            <w:col w:w="5440" w:space="100"/>
            <w:col w:w="5291" w:space="0"/>
          </w:cols>
        </w:sectPr>
      </w:pPr>
    </w:p>
    <w:p>
      <w:pPr>
        <w:spacing w:line="147" w:lineRule="exact"/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50"/>
          <w:footerReference w:type="default" r:id="rId151"/>
          <w:pgSz w:w="10830" w:h="15080"/>
          <w:pgMar w:top="400" w:right="9" w:bottom="400" w:left="0" w:header="0" w:footer="0" w:gutter="0"/>
          <w:pgNumType w:start="63"/>
          <w:cols w:num="1" w:space="708" w:equalWidth="0">
            <w:col w:w="10821" w:space="0"/>
          </w:cols>
        </w:sectPr>
      </w:pPr>
    </w:p>
    <w:p>
      <w:pPr>
        <w:spacing w:before="249" w:line="222" w:lineRule="auto"/>
        <w:ind w:left="119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15"/>
          <w:sz w:val="20"/>
          <w:szCs w:val="20"/>
        </w:rPr>
        <w:t>七下——</w:t>
      </w:r>
      <w:r>
        <w:rPr>
          <w:rFonts w:ascii="黑体" w:eastAsia="黑体" w:hAnsi="黑体" w:cs="黑体"/>
          <w:spacing w:val="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15"/>
          <w:sz w:val="20"/>
          <w:szCs w:val="20"/>
        </w:rPr>
        <w:t>《基地》《哈利</w:t>
      </w:r>
      <w:r>
        <w:rPr>
          <w:rFonts w:ascii="黑体" w:eastAsia="黑体" w:hAnsi="黑体" w:cs="黑体"/>
          <w:spacing w:val="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15"/>
          <w:sz w:val="20"/>
          <w:szCs w:val="20"/>
        </w:rPr>
        <w:t>·波</w:t>
      </w:r>
    </w:p>
    <w:p>
      <w:pPr>
        <w:spacing w:before="97" w:line="187" w:lineRule="auto"/>
        <w:ind w:left="1192"/>
        <w:rPr>
          <w:rFonts w:ascii="黑体" w:eastAsia="黑体" w:hAnsi="黑体" w:cs="黑体"/>
          <w:sz w:val="20"/>
          <w:szCs w:val="20"/>
        </w:rPr>
      </w:pPr>
      <w:bookmarkStart w:id="16" w:name="_bookmark18"/>
      <w:bookmarkEnd w:id="16"/>
      <w:r>
        <w:rPr>
          <w:rFonts w:ascii="黑体" w:eastAsia="黑体" w:hAnsi="黑体" w:cs="黑体"/>
          <w:b/>
          <w:bCs/>
          <w:spacing w:val="5"/>
          <w:sz w:val="20"/>
          <w:szCs w:val="20"/>
        </w:rPr>
        <w:t>特与死亡圣器》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8" w:lineRule="auto"/>
      </w:pPr>
    </w:p>
    <w:p>
      <w:pPr>
        <w:spacing w:before="65" w:line="222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专</w:t>
      </w:r>
      <w:r>
        <w:rPr>
          <w:rFonts w:ascii="黑体" w:eastAsia="黑体" w:hAnsi="黑体" w:cs="黑体"/>
          <w:spacing w:val="5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题</w:t>
      </w:r>
      <w:r>
        <w:rPr>
          <w:rFonts w:ascii="黑体" w:eastAsia="黑体" w:hAnsi="黑体" w:cs="黑体"/>
          <w:spacing w:val="7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突</w:t>
      </w:r>
      <w:r>
        <w:rPr>
          <w:rFonts w:ascii="黑体" w:eastAsia="黑体" w:hAnsi="黑体" w:cs="黑体"/>
          <w:spacing w:val="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破</w:t>
      </w:r>
      <w:r>
        <w:rPr>
          <w:rFonts w:ascii="黑体" w:eastAsia="黑体" w:hAnsi="黑体" w:cs="黑体"/>
          <w:spacing w:val="44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(</w:t>
      </w:r>
      <w:r>
        <w:rPr>
          <w:rFonts w:ascii="黑体" w:eastAsia="黑体" w:hAnsi="黑体" w:cs="黑体"/>
          <w:spacing w:val="9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十</w:t>
      </w:r>
      <w:r>
        <w:rPr>
          <w:rFonts w:ascii="黑体" w:eastAsia="黑体" w:hAnsi="黑体" w:cs="黑体"/>
          <w:spacing w:val="13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六</w:t>
      </w:r>
      <w:r>
        <w:rPr>
          <w:rFonts w:ascii="黑体" w:eastAsia="黑体" w:hAnsi="黑体" w:cs="黑体"/>
          <w:spacing w:val="4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222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1"/>
          <w:sz w:val="20"/>
          <w:szCs w:val="20"/>
        </w:rPr>
        <w:t>姓名：</w:t>
      </w:r>
      <w:r>
        <w:rPr>
          <w:rFonts w:ascii="黑体" w:eastAsia="黑体" w:hAnsi="黑体" w:cs="黑体"/>
          <w:spacing w:val="-18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before="179" w:line="222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152"/>
          <w:footerReference w:type="default" r:id="rId153"/>
          <w:type w:val="continuous"/>
          <w:pgSz w:w="10830" w:h="15080"/>
          <w:pgMar w:top="400" w:right="9" w:bottom="400" w:left="0" w:header="0" w:footer="0" w:gutter="0"/>
          <w:pgNumType w:start="64"/>
          <w:cols w:num="3" w:space="708" w:equalWidth="0">
            <w:col w:w="4243" w:space="100"/>
            <w:col w:w="3358" w:space="100"/>
            <w:col w:w="3021" w:space="0"/>
          </w:cols>
        </w:sectPr>
      </w:pPr>
    </w:p>
    <w:p/>
    <w:p/>
    <w:p>
      <w:pPr>
        <w:spacing w:line="40" w:lineRule="auto"/>
        <w:rPr>
          <w:sz w:val="2"/>
        </w:rPr>
      </w:pPr>
    </w:p>
    <w:p>
      <w:pPr>
        <w:sectPr>
          <w:headerReference w:type="default" r:id="rId154"/>
          <w:footerReference w:type="default" r:id="rId155"/>
          <w:type w:val="continuous"/>
          <w:pgSz w:w="10830" w:h="15080"/>
          <w:pgMar w:top="400" w:right="9" w:bottom="400" w:left="0" w:header="0" w:footer="0" w:gutter="0"/>
          <w:pgNumType w:start="65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32" w:line="233" w:lineRule="auto"/>
        <w:ind w:left="1190" w:right="20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7"/>
          <w:sz w:val="20"/>
          <w:szCs w:val="20"/>
        </w:rPr>
        <w:t>1.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《基地》是美国作家</w:t>
      </w:r>
      <w:r>
        <w:rPr>
          <w:rFonts w:ascii="宋体" w:eastAsia="宋体" w:hAnsi="宋体" w:cs="宋体"/>
          <w:spacing w:val="-9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40092"/>
          <w:spacing w:val="-8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17"/>
          <w:sz w:val="20"/>
          <w:szCs w:val="20"/>
          <w:u w:val="single" w:color="auto"/>
        </w:rPr>
        <w:t>艾萨克</w:t>
      </w:r>
      <w:r>
        <w:rPr>
          <w:rFonts w:ascii="宋体" w:eastAsia="宋体" w:hAnsi="宋体" w:cs="宋体"/>
          <w:color w:val="F40092"/>
          <w:spacing w:val="-2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17"/>
          <w:sz w:val="20"/>
          <w:szCs w:val="20"/>
          <w:u w:val="single" w:color="auto"/>
        </w:rPr>
        <w:t>·</w:t>
      </w:r>
      <w:r>
        <w:rPr>
          <w:rFonts w:ascii="宋体" w:eastAsia="宋体" w:hAnsi="宋体" w:cs="宋体"/>
          <w:color w:val="F40092"/>
          <w:spacing w:val="-8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17"/>
          <w:sz w:val="20"/>
          <w:szCs w:val="20"/>
          <w:u w:val="single" w:color="auto"/>
        </w:rPr>
        <w:t>阿西莫夫</w:t>
      </w:r>
      <w:r>
        <w:rPr>
          <w:rFonts w:ascii="宋体" w:eastAsia="宋体" w:hAnsi="宋体" w:cs="宋体"/>
          <w:spacing w:val="-17"/>
          <w:sz w:val="20"/>
          <w:szCs w:val="20"/>
        </w:rPr>
        <w:t>出版于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1951年的科幻小说短篇集，是“基地三部曲”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的第一部。</w:t>
      </w:r>
    </w:p>
    <w:p>
      <w:pPr>
        <w:spacing w:before="22" w:line="230" w:lineRule="auto"/>
        <w:ind w:left="1090" w:right="186" w:firstLine="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1"/>
          <w:sz w:val="20"/>
          <w:szCs w:val="20"/>
        </w:rPr>
        <w:t>2.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</w:rPr>
        <w:t>“基地三部曲”是指《</w:t>
      </w:r>
      <w:r>
        <w:rPr>
          <w:rFonts w:ascii="宋体" w:eastAsia="宋体" w:hAnsi="宋体" w:cs="宋体"/>
          <w:color w:val="F40092"/>
          <w:spacing w:val="-11"/>
          <w:sz w:val="20"/>
          <w:szCs w:val="20"/>
          <w:u w:val="single" w:color="auto"/>
        </w:rPr>
        <w:t>基地</w:t>
      </w:r>
      <w:r>
        <w:rPr>
          <w:rFonts w:ascii="宋体" w:eastAsia="宋体" w:hAnsi="宋体" w:cs="宋体"/>
          <w:spacing w:val="-11"/>
          <w:sz w:val="20"/>
          <w:szCs w:val="20"/>
        </w:rPr>
        <w:t>》《基地与帝国》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《</w:t>
      </w:r>
      <w:r>
        <w:rPr>
          <w:rFonts w:ascii="宋体" w:eastAsia="宋体" w:hAnsi="宋体" w:cs="宋体"/>
          <w:spacing w:val="-47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40092"/>
          <w:spacing w:val="-8"/>
          <w:sz w:val="20"/>
          <w:szCs w:val="20"/>
          <w:u w:val="single" w:color="auto"/>
        </w:rPr>
        <w:t>第二基地</w:t>
      </w:r>
      <w:r>
        <w:rPr>
          <w:rFonts w:ascii="宋体" w:eastAsia="宋体" w:hAnsi="宋体" w:cs="宋体"/>
          <w:spacing w:val="-8"/>
          <w:sz w:val="20"/>
          <w:szCs w:val="20"/>
        </w:rPr>
        <w:t>》。</w:t>
      </w:r>
    </w:p>
    <w:p>
      <w:pPr>
        <w:spacing w:before="23" w:line="233" w:lineRule="auto"/>
        <w:ind w:left="1190" w:right="20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3"/>
          <w:sz w:val="20"/>
          <w:szCs w:val="20"/>
        </w:rPr>
        <w:t>3.</w:t>
      </w:r>
      <w:r>
        <w:rPr>
          <w:rFonts w:ascii="宋体" w:eastAsia="宋体" w:hAnsi="宋体" w:cs="宋体"/>
          <w:spacing w:val="-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3"/>
          <w:sz w:val="20"/>
          <w:szCs w:val="20"/>
        </w:rPr>
        <w:t>“基地”的创始人是</w:t>
      </w:r>
      <w:r>
        <w:rPr>
          <w:rFonts w:ascii="宋体" w:eastAsia="宋体" w:hAnsi="宋体" w:cs="宋体"/>
          <w:color w:val="F40092"/>
          <w:spacing w:val="-23"/>
          <w:sz w:val="20"/>
          <w:szCs w:val="20"/>
          <w:u w:val="single" w:color="auto"/>
        </w:rPr>
        <w:t>哈里</w:t>
      </w:r>
      <w:r>
        <w:rPr>
          <w:rFonts w:ascii="宋体" w:eastAsia="宋体" w:hAnsi="宋体" w:cs="宋体"/>
          <w:color w:val="F40092"/>
          <w:spacing w:val="-2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23"/>
          <w:sz w:val="20"/>
          <w:szCs w:val="20"/>
          <w:u w:val="single" w:color="auto"/>
        </w:rPr>
        <w:t>·谢顿</w:t>
      </w:r>
      <w:r>
        <w:rPr>
          <w:rFonts w:ascii="宋体" w:eastAsia="宋体" w:hAnsi="宋体" w:cs="宋体"/>
          <w:spacing w:val="-23"/>
          <w:sz w:val="20"/>
          <w:szCs w:val="20"/>
        </w:rPr>
        <w:t>，“基地”设在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</w:rPr>
        <w:t>银河系的边缘“端点星”上，它还有一个兄弟叫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作</w:t>
      </w:r>
      <w:r>
        <w:rPr>
          <w:rFonts w:ascii="宋体" w:eastAsia="宋体" w:hAnsi="宋体" w:cs="宋体"/>
          <w:color w:val="F40092"/>
          <w:spacing w:val="4"/>
          <w:sz w:val="20"/>
          <w:szCs w:val="20"/>
          <w:u w:val="single" w:color="auto"/>
        </w:rPr>
        <w:t>第二基地</w:t>
      </w:r>
      <w:r>
        <w:rPr>
          <w:rFonts w:ascii="宋体" w:eastAsia="宋体" w:hAnsi="宋体" w:cs="宋体"/>
          <w:spacing w:val="4"/>
          <w:sz w:val="20"/>
          <w:szCs w:val="20"/>
        </w:rPr>
        <w:t>。</w:t>
      </w:r>
    </w:p>
    <w:p>
      <w:pPr>
        <w:spacing w:before="22" w:line="229" w:lineRule="auto"/>
        <w:ind w:left="1190" w:right="20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</w:rPr>
        <w:t>请写出基地人民心目中的三位英雄：</w:t>
      </w:r>
      <w:r>
        <w:rPr>
          <w:rFonts w:ascii="宋体" w:eastAsia="宋体" w:hAnsi="宋体" w:cs="宋体"/>
          <w:spacing w:val="-87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40092"/>
          <w:spacing w:val="-8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11"/>
          <w:sz w:val="20"/>
          <w:szCs w:val="20"/>
          <w:u w:val="single" w:color="auto"/>
        </w:rPr>
        <w:t>哈里</w:t>
      </w:r>
      <w:r>
        <w:rPr>
          <w:rFonts w:ascii="宋体" w:eastAsia="宋体" w:hAnsi="宋体" w:cs="宋体"/>
          <w:color w:val="F40092"/>
          <w:spacing w:val="-2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11"/>
          <w:sz w:val="20"/>
          <w:szCs w:val="20"/>
          <w:u w:val="single" w:color="auto"/>
        </w:rPr>
        <w:t>·谢</w:t>
      </w:r>
      <w:r>
        <w:rPr>
          <w:rFonts w:ascii="宋体" w:eastAsia="宋体" w:hAnsi="宋体" w:cs="宋体"/>
          <w:color w:val="F40092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40092"/>
          <w:spacing w:val="-31"/>
          <w:sz w:val="20"/>
          <w:szCs w:val="20"/>
        </w:rPr>
        <w:t>顿、</w:t>
      </w:r>
      <w:r>
        <w:rPr>
          <w:rFonts w:ascii="宋体" w:eastAsia="宋体" w:hAnsi="宋体" w:cs="宋体"/>
          <w:color w:val="F40092"/>
          <w:spacing w:val="-31"/>
          <w:sz w:val="20"/>
          <w:szCs w:val="20"/>
          <w:u w:val="single" w:color="auto"/>
        </w:rPr>
        <w:t>塞佛</w:t>
      </w:r>
      <w:r>
        <w:rPr>
          <w:rFonts w:ascii="宋体" w:eastAsia="宋体" w:hAnsi="宋体" w:cs="宋体"/>
          <w:color w:val="F40092"/>
          <w:spacing w:val="-1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31"/>
          <w:sz w:val="20"/>
          <w:szCs w:val="20"/>
          <w:u w:val="single" w:color="auto"/>
        </w:rPr>
        <w:t>·</w:t>
      </w:r>
      <w:r>
        <w:rPr>
          <w:rFonts w:ascii="宋体" w:eastAsia="宋体" w:hAnsi="宋体" w:cs="宋体"/>
          <w:color w:val="F40092"/>
          <w:spacing w:val="-8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31"/>
          <w:sz w:val="20"/>
          <w:szCs w:val="20"/>
          <w:u w:val="single" w:color="auto"/>
        </w:rPr>
        <w:t>哈定</w:t>
      </w:r>
      <w:r>
        <w:rPr>
          <w:rFonts w:ascii="宋体" w:eastAsia="宋体" w:hAnsi="宋体" w:cs="宋体"/>
          <w:color w:val="F40092"/>
          <w:spacing w:val="-31"/>
          <w:sz w:val="20"/>
          <w:szCs w:val="20"/>
        </w:rPr>
        <w:t>、</w:t>
      </w:r>
      <w:r>
        <w:rPr>
          <w:rFonts w:ascii="宋体" w:eastAsia="宋体" w:hAnsi="宋体" w:cs="宋体"/>
          <w:color w:val="F40092"/>
          <w:spacing w:val="-31"/>
          <w:sz w:val="20"/>
          <w:szCs w:val="20"/>
          <w:u w:val="single" w:color="auto"/>
        </w:rPr>
        <w:t>侯伯</w:t>
      </w:r>
      <w:r>
        <w:rPr>
          <w:rFonts w:ascii="宋体" w:eastAsia="宋体" w:hAnsi="宋体" w:cs="宋体"/>
          <w:color w:val="F40092"/>
          <w:spacing w:val="-28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31"/>
          <w:sz w:val="20"/>
          <w:szCs w:val="20"/>
          <w:u w:val="single" w:color="auto"/>
        </w:rPr>
        <w:t>·马洛</w:t>
      </w:r>
      <w:r>
        <w:rPr>
          <w:rFonts w:ascii="宋体" w:eastAsia="宋体" w:hAnsi="宋体" w:cs="宋体"/>
          <w:color w:val="F40092"/>
          <w:spacing w:val="-31"/>
          <w:sz w:val="20"/>
          <w:szCs w:val="20"/>
        </w:rPr>
        <w:t>。</w:t>
      </w:r>
    </w:p>
    <w:p>
      <w:pPr>
        <w:spacing w:before="25" w:line="233" w:lineRule="auto"/>
        <w:ind w:left="1190" w:right="17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5.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《哈利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·</w:t>
      </w:r>
      <w:r>
        <w:rPr>
          <w:rFonts w:ascii="宋体" w:eastAsia="宋体" w:hAnsi="宋体" w:cs="宋体"/>
          <w:spacing w:val="-7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波特与死亡圣器》为英国女作家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40092"/>
          <w:spacing w:val="-4"/>
          <w:sz w:val="20"/>
          <w:szCs w:val="20"/>
          <w:u w:val="single" w:color="auto"/>
        </w:rPr>
        <w:t>J</w:t>
      </w:r>
      <w:r>
        <w:rPr>
          <w:rFonts w:ascii="Times New Roman" w:eastAsia="Times New Roman" w:hAnsi="Times New Roman" w:cs="Times New Roman"/>
          <w:color w:val="F40092"/>
          <w:spacing w:val="-2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40092"/>
          <w:spacing w:val="-4"/>
          <w:sz w:val="20"/>
          <w:szCs w:val="20"/>
          <w:u w:val="single" w:color="auto"/>
        </w:rPr>
        <w:t>.K</w:t>
      </w:r>
      <w:r>
        <w:rPr>
          <w:rFonts w:ascii="Times New Roman" w:eastAsia="Times New Roman" w:hAnsi="Times New Roman" w:cs="Times New Roman"/>
          <w:color w:val="F40092"/>
          <w:spacing w:val="-2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40092"/>
          <w:spacing w:val="-4"/>
          <w:sz w:val="20"/>
          <w:szCs w:val="20"/>
          <w:u w:val="single" w:color="auto"/>
        </w:rPr>
        <w:t>.</w:t>
      </w:r>
      <w:r>
        <w:rPr>
          <w:rFonts w:ascii="宋体" w:eastAsia="宋体" w:hAnsi="宋体" w:cs="宋体"/>
          <w:color w:val="F40092"/>
          <w:spacing w:val="-4"/>
          <w:sz w:val="20"/>
          <w:szCs w:val="20"/>
          <w:u w:val="single" w:color="auto"/>
        </w:rPr>
        <w:t>罗琳</w:t>
      </w:r>
      <w:r>
        <w:rPr>
          <w:rFonts w:ascii="宋体" w:eastAsia="宋体" w:hAnsi="宋体" w:cs="宋体"/>
          <w:spacing w:val="-4"/>
          <w:sz w:val="20"/>
          <w:szCs w:val="20"/>
        </w:rPr>
        <w:t>的作品——哈利</w:t>
      </w:r>
      <w:r>
        <w:rPr>
          <w:rFonts w:ascii="宋体" w:eastAsia="宋体" w:hAnsi="宋体" w:cs="宋体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·波特系列小说中的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0"/>
          <w:sz w:val="20"/>
          <w:szCs w:val="20"/>
        </w:rPr>
        <w:t>第</w:t>
      </w:r>
      <w:r>
        <w:rPr>
          <w:rFonts w:ascii="宋体" w:eastAsia="宋体" w:hAnsi="宋体" w:cs="宋体"/>
          <w:color w:val="F40092"/>
          <w:spacing w:val="-10"/>
          <w:sz w:val="20"/>
          <w:szCs w:val="20"/>
        </w:rPr>
        <w:t>七</w:t>
      </w:r>
      <w:r>
        <w:rPr>
          <w:rFonts w:ascii="宋体" w:eastAsia="宋体" w:hAnsi="宋体" w:cs="宋体"/>
          <w:color w:val="F40092"/>
          <w:spacing w:val="-5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部。</w:t>
      </w:r>
    </w:p>
    <w:p>
      <w:pPr>
        <w:spacing w:before="21" w:line="230" w:lineRule="auto"/>
        <w:ind w:left="1190" w:right="15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2"/>
          <w:sz w:val="20"/>
          <w:szCs w:val="20"/>
        </w:rPr>
        <w:t>6.</w:t>
      </w:r>
      <w:r>
        <w:rPr>
          <w:rFonts w:ascii="宋体" w:eastAsia="宋体" w:hAnsi="宋体" w:cs="宋体"/>
          <w:spacing w:val="-3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2"/>
          <w:sz w:val="20"/>
          <w:szCs w:val="20"/>
        </w:rPr>
        <w:t>《哈利 ·波特与死亡圣器》中死亡圣器指</w:t>
      </w:r>
      <w:r>
        <w:rPr>
          <w:rFonts w:ascii="宋体" w:eastAsia="宋体" w:hAnsi="宋体" w:cs="宋体"/>
          <w:color w:val="F40092"/>
          <w:spacing w:val="-12"/>
          <w:sz w:val="20"/>
          <w:szCs w:val="20"/>
          <w:u w:val="single" w:color="auto"/>
        </w:rPr>
        <w:t>老魔</w:t>
      </w:r>
      <w:r>
        <w:rPr>
          <w:rFonts w:ascii="宋体" w:eastAsia="宋体" w:hAnsi="宋体" w:cs="宋体"/>
          <w:color w:val="F40092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40092"/>
          <w:spacing w:val="-14"/>
          <w:sz w:val="20"/>
          <w:szCs w:val="20"/>
        </w:rPr>
        <w:t>杖、</w:t>
      </w:r>
      <w:r>
        <w:rPr>
          <w:rFonts w:ascii="宋体" w:eastAsia="宋体" w:hAnsi="宋体" w:cs="宋体"/>
          <w:color w:val="F40092"/>
          <w:spacing w:val="-14"/>
          <w:sz w:val="20"/>
          <w:szCs w:val="20"/>
          <w:u w:val="single" w:color="auto"/>
        </w:rPr>
        <w:t>复活石</w:t>
      </w:r>
      <w:r>
        <w:rPr>
          <w:rFonts w:ascii="宋体" w:eastAsia="宋体" w:hAnsi="宋体" w:cs="宋体"/>
          <w:color w:val="F40092"/>
          <w:spacing w:val="-14"/>
          <w:sz w:val="20"/>
          <w:szCs w:val="20"/>
        </w:rPr>
        <w:t>、</w:t>
      </w:r>
      <w:r>
        <w:rPr>
          <w:rFonts w:ascii="宋体" w:eastAsia="宋体" w:hAnsi="宋体" w:cs="宋体"/>
          <w:color w:val="F40092"/>
          <w:spacing w:val="-14"/>
          <w:sz w:val="20"/>
          <w:szCs w:val="20"/>
          <w:u w:val="single" w:color="auto"/>
        </w:rPr>
        <w:t>隐形衣</w:t>
      </w:r>
      <w:r>
        <w:rPr>
          <w:rFonts w:ascii="宋体" w:eastAsia="宋体" w:hAnsi="宋体" w:cs="宋体"/>
          <w:color w:val="F40092"/>
          <w:spacing w:val="-14"/>
          <w:sz w:val="20"/>
          <w:szCs w:val="20"/>
        </w:rPr>
        <w:t>。</w:t>
      </w:r>
    </w:p>
    <w:p>
      <w:pPr>
        <w:spacing w:before="21" w:line="233" w:lineRule="auto"/>
        <w:ind w:left="1190" w:right="2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7"/>
          <w:sz w:val="20"/>
          <w:szCs w:val="20"/>
        </w:rPr>
        <w:t>7.</w:t>
      </w:r>
      <w:r>
        <w:rPr>
          <w:rFonts w:ascii="宋体" w:eastAsia="宋体" w:hAnsi="宋体" w:cs="宋体"/>
          <w:spacing w:val="-4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《哈利</w:t>
      </w:r>
      <w:r>
        <w:rPr>
          <w:rFonts w:ascii="宋体" w:eastAsia="宋体" w:hAnsi="宋体" w:cs="宋体"/>
          <w:spacing w:val="-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·波特与死亡圣器》描写的是</w:t>
      </w:r>
      <w:r>
        <w:rPr>
          <w:rFonts w:ascii="宋体" w:eastAsia="宋体" w:hAnsi="宋体" w:cs="宋体"/>
          <w:color w:val="F40092"/>
          <w:spacing w:val="-17"/>
          <w:sz w:val="20"/>
          <w:szCs w:val="20"/>
          <w:u w:val="single" w:color="auto"/>
        </w:rPr>
        <w:t>哈利</w:t>
      </w:r>
      <w:r>
        <w:rPr>
          <w:rFonts w:ascii="宋体" w:eastAsia="宋体" w:hAnsi="宋体" w:cs="宋体"/>
          <w:color w:val="F40092"/>
          <w:spacing w:val="-2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40092"/>
          <w:spacing w:val="-17"/>
          <w:sz w:val="20"/>
          <w:szCs w:val="20"/>
          <w:u w:val="single" w:color="auto"/>
        </w:rPr>
        <w:t>·</w:t>
      </w:r>
      <w:r>
        <w:rPr>
          <w:rFonts w:ascii="宋体" w:eastAsia="宋体" w:hAnsi="宋体" w:cs="宋体"/>
          <w:color w:val="F40092"/>
          <w:spacing w:val="-18"/>
          <w:sz w:val="20"/>
          <w:szCs w:val="20"/>
          <w:u w:val="single" w:color="auto"/>
        </w:rPr>
        <w:t>波</w:t>
      </w:r>
      <w:r>
        <w:rPr>
          <w:rFonts w:ascii="宋体" w:eastAsia="宋体" w:hAnsi="宋体" w:cs="宋体"/>
          <w:color w:val="F4009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特在第二次巫界大战中在外寻找魂器并消灭  </w:t>
      </w:r>
      <w:r>
        <w:rPr>
          <w:rFonts w:ascii="宋体" w:eastAsia="宋体" w:hAnsi="宋体" w:cs="宋体"/>
          <w:color w:val="F40092"/>
          <w:spacing w:val="-3"/>
          <w:sz w:val="20"/>
          <w:szCs w:val="20"/>
          <w:u w:val="single" w:color="auto"/>
        </w:rPr>
        <w:t>伏地魔</w:t>
      </w:r>
      <w:r>
        <w:rPr>
          <w:rFonts w:ascii="宋体" w:eastAsia="宋体" w:hAnsi="宋体" w:cs="宋体"/>
          <w:spacing w:val="-3"/>
          <w:sz w:val="20"/>
          <w:szCs w:val="20"/>
        </w:rPr>
        <w:t>的故事。</w:t>
      </w:r>
    </w:p>
    <w:p>
      <w:pPr>
        <w:spacing w:before="25" w:line="233" w:lineRule="auto"/>
        <w:ind w:left="1190" w:right="18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8.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哈利</w:t>
      </w:r>
      <w:r>
        <w:rPr>
          <w:rFonts w:ascii="宋体" w:eastAsia="宋体" w:hAnsi="宋体" w:cs="宋体"/>
          <w:spacing w:val="-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·</w:t>
      </w:r>
      <w:r>
        <w:rPr>
          <w:rFonts w:ascii="宋体" w:eastAsia="宋体" w:hAnsi="宋体" w:cs="宋体"/>
          <w:spacing w:val="-8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波特就读于</w:t>
      </w:r>
      <w:r>
        <w:rPr>
          <w:rFonts w:ascii="宋体" w:eastAsia="宋体" w:hAnsi="宋体" w:cs="宋体"/>
          <w:color w:val="F40092"/>
          <w:spacing w:val="-2"/>
          <w:sz w:val="20"/>
          <w:szCs w:val="20"/>
          <w:u w:val="single" w:color="auto"/>
        </w:rPr>
        <w:t>霍格沃茨</w:t>
      </w:r>
      <w:r>
        <w:rPr>
          <w:rFonts w:ascii="宋体" w:eastAsia="宋体" w:hAnsi="宋体" w:cs="宋体"/>
          <w:spacing w:val="-2"/>
          <w:sz w:val="20"/>
          <w:szCs w:val="20"/>
        </w:rPr>
        <w:t>魔法学校，该校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40092"/>
          <w:spacing w:val="-4"/>
          <w:sz w:val="20"/>
          <w:szCs w:val="20"/>
        </w:rPr>
        <w:t>分为</w:t>
      </w:r>
      <w:r>
        <w:rPr>
          <w:rFonts w:ascii="宋体" w:eastAsia="宋体" w:hAnsi="宋体" w:cs="宋体"/>
          <w:color w:val="F40092"/>
          <w:spacing w:val="-4"/>
          <w:sz w:val="20"/>
          <w:szCs w:val="20"/>
          <w:u w:val="single" w:color="auto"/>
        </w:rPr>
        <w:t>格兰芬多</w:t>
      </w:r>
      <w:r>
        <w:rPr>
          <w:rFonts w:ascii="宋体" w:eastAsia="宋体" w:hAnsi="宋体" w:cs="宋体"/>
          <w:color w:val="F40092"/>
          <w:spacing w:val="-4"/>
          <w:sz w:val="20"/>
          <w:szCs w:val="20"/>
        </w:rPr>
        <w:t>、</w:t>
      </w:r>
      <w:r>
        <w:rPr>
          <w:rFonts w:ascii="宋体" w:eastAsia="宋体" w:hAnsi="宋体" w:cs="宋体"/>
          <w:color w:val="F40092"/>
          <w:spacing w:val="-4"/>
          <w:sz w:val="20"/>
          <w:szCs w:val="20"/>
          <w:u w:val="single" w:color="auto"/>
        </w:rPr>
        <w:t>赫奇帕奇</w:t>
      </w:r>
      <w:r>
        <w:rPr>
          <w:rFonts w:ascii="宋体" w:eastAsia="宋体" w:hAnsi="宋体" w:cs="宋体"/>
          <w:color w:val="F40092"/>
          <w:spacing w:val="-4"/>
          <w:sz w:val="20"/>
          <w:szCs w:val="20"/>
        </w:rPr>
        <w:t>、</w:t>
      </w:r>
      <w:r>
        <w:rPr>
          <w:rFonts w:ascii="宋体" w:eastAsia="宋体" w:hAnsi="宋体" w:cs="宋体"/>
          <w:color w:val="F40092"/>
          <w:spacing w:val="-4"/>
          <w:sz w:val="20"/>
          <w:szCs w:val="20"/>
          <w:u w:val="single" w:color="auto"/>
        </w:rPr>
        <w:t>拉文克劳</w:t>
      </w:r>
      <w:r>
        <w:rPr>
          <w:rFonts w:ascii="宋体" w:eastAsia="宋体" w:hAnsi="宋体" w:cs="宋体"/>
          <w:color w:val="F40092"/>
          <w:spacing w:val="-4"/>
          <w:sz w:val="20"/>
          <w:szCs w:val="20"/>
        </w:rPr>
        <w:t>、</w:t>
      </w:r>
      <w:r>
        <w:rPr>
          <w:rFonts w:ascii="宋体" w:eastAsia="宋体" w:hAnsi="宋体" w:cs="宋体"/>
          <w:color w:val="F40092"/>
          <w:spacing w:val="-4"/>
          <w:sz w:val="20"/>
          <w:szCs w:val="20"/>
          <w:u w:val="single" w:color="auto"/>
        </w:rPr>
        <w:t>斯莱特</w:t>
      </w:r>
      <w:r>
        <w:rPr>
          <w:rFonts w:ascii="宋体" w:eastAsia="宋体" w:hAnsi="宋体" w:cs="宋体"/>
          <w:color w:val="F40092"/>
          <w:spacing w:val="3"/>
          <w:sz w:val="20"/>
          <w:szCs w:val="20"/>
        </w:rPr>
        <w:t xml:space="preserve">  </w:t>
      </w:r>
      <w:r>
        <w:rPr>
          <w:rFonts w:ascii="宋体" w:eastAsia="宋体" w:hAnsi="宋体" w:cs="宋体"/>
          <w:color w:val="F40092"/>
          <w:spacing w:val="-6"/>
          <w:sz w:val="20"/>
          <w:szCs w:val="20"/>
        </w:rPr>
        <w:t>林</w:t>
      </w:r>
      <w:r>
        <w:rPr>
          <w:rFonts w:ascii="宋体" w:eastAsia="宋体" w:hAnsi="宋体" w:cs="宋体"/>
          <w:spacing w:val="-6"/>
          <w:sz w:val="20"/>
          <w:szCs w:val="20"/>
        </w:rPr>
        <w:t>四大学院。</w:t>
      </w:r>
    </w:p>
    <w:p>
      <w:pPr>
        <w:spacing w:before="21" w:line="221" w:lineRule="auto"/>
        <w:ind w:left="1192"/>
        <w:outlineLvl w:val="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-12"/>
          <w:sz w:val="20"/>
          <w:szCs w:val="20"/>
        </w:rPr>
        <w:t>二、选择题</w:t>
      </w:r>
    </w:p>
    <w:p>
      <w:pPr>
        <w:spacing w:before="122" w:line="220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9.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哈里</w:t>
      </w:r>
      <w:r>
        <w:rPr>
          <w:rFonts w:ascii="宋体" w:eastAsia="宋体" w:hAnsi="宋体" w:cs="宋体"/>
          <w:spacing w:val="-1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·谢顿是一位(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6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ED008E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-6"/>
          <w:sz w:val="20"/>
          <w:szCs w:val="20"/>
        </w:rPr>
        <w:t>)</w:t>
      </w:r>
    </w:p>
    <w:p>
      <w:pPr>
        <w:spacing w:before="2" w:line="234" w:lineRule="auto"/>
        <w:ind w:left="1190" w:right="96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A.</w:t>
      </w:r>
      <w:r>
        <w:rPr>
          <w:rFonts w:ascii="宋体" w:eastAsia="宋体" w:hAnsi="宋体" w:cs="宋体"/>
          <w:spacing w:val="5"/>
          <w:sz w:val="20"/>
          <w:szCs w:val="20"/>
        </w:rPr>
        <w:t>物理学家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历史学家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生物学家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D.</w:t>
      </w:r>
      <w:r>
        <w:rPr>
          <w:rFonts w:ascii="宋体" w:eastAsia="宋体" w:hAnsi="宋体" w:cs="宋体"/>
          <w:spacing w:val="7"/>
          <w:sz w:val="20"/>
          <w:szCs w:val="20"/>
        </w:rPr>
        <w:t>数学家</w:t>
      </w:r>
    </w:p>
    <w:p>
      <w:pPr>
        <w:spacing w:before="43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</w:rPr>
        <w:t>10.端点市的首任市长是(</w:t>
      </w:r>
      <w:r>
        <w:rPr>
          <w:rFonts w:ascii="宋体" w:eastAsia="宋体" w:hAnsi="宋体" w:cs="宋体"/>
          <w:spacing w:val="3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B</w:t>
      </w:r>
      <w:r>
        <w:rPr>
          <w:rFonts w:ascii="宋体" w:eastAsia="宋体" w:hAnsi="宋体" w:cs="宋体"/>
          <w:spacing w:val="3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)</w:t>
      </w:r>
    </w:p>
    <w:p>
      <w:pPr>
        <w:spacing w:before="12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>A.</w:t>
      </w:r>
      <w:r>
        <w:rPr>
          <w:rFonts w:ascii="宋体" w:eastAsia="宋体" w:hAnsi="宋体" w:cs="宋体"/>
          <w:spacing w:val="-17"/>
          <w:sz w:val="20"/>
          <w:szCs w:val="20"/>
        </w:rPr>
        <w:t>哈里</w:t>
      </w:r>
      <w:r>
        <w:rPr>
          <w:rFonts w:ascii="宋体" w:eastAsia="宋体" w:hAnsi="宋体" w:cs="宋体"/>
          <w:spacing w:val="-2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·谢顿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塞佛</w:t>
      </w:r>
      <w:r>
        <w:rPr>
          <w:rFonts w:ascii="宋体" w:eastAsia="宋体" w:hAnsi="宋体" w:cs="宋体"/>
          <w:spacing w:val="-2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·</w:t>
      </w:r>
      <w:r>
        <w:rPr>
          <w:rFonts w:ascii="宋体" w:eastAsia="宋体" w:hAnsi="宋体" w:cs="宋体"/>
          <w:spacing w:val="-8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哈定</w:t>
      </w:r>
    </w:p>
    <w:p>
      <w:pPr>
        <w:spacing w:before="22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塞夫</w:t>
      </w:r>
      <w:r>
        <w:rPr>
          <w:rFonts w:ascii="宋体" w:eastAsia="宋体" w:hAnsi="宋体" w:cs="宋体"/>
          <w:spacing w:val="-2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·瑟麦克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-13"/>
          <w:sz w:val="20"/>
          <w:szCs w:val="20"/>
        </w:rPr>
        <w:t>D.利玛</w:t>
      </w:r>
      <w:r>
        <w:rPr>
          <w:rFonts w:ascii="宋体" w:eastAsia="宋体" w:hAnsi="宋体" w:cs="宋体"/>
          <w:spacing w:val="-1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·彭耶慈</w:t>
      </w:r>
    </w:p>
    <w:p>
      <w:pPr>
        <w:spacing w:before="34" w:line="235" w:lineRule="auto"/>
        <w:ind w:left="1190" w:right="2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11.</w:t>
      </w:r>
      <w:r>
        <w:rPr>
          <w:rFonts w:ascii="宋体" w:eastAsia="宋体" w:hAnsi="宋体" w:cs="宋体"/>
          <w:spacing w:val="-4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“看</w:t>
      </w:r>
      <w:r>
        <w:rPr>
          <w:rFonts w:ascii="宋体" w:eastAsia="宋体" w:hAnsi="宋体" w:cs="宋体"/>
          <w:spacing w:val="-8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……着……我……</w:t>
      </w:r>
      <w:r>
        <w:rPr>
          <w:rFonts w:ascii="宋体" w:eastAsia="宋体" w:hAnsi="宋体" w:cs="宋体"/>
          <w:spacing w:val="-7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”他轻声说。绿眼眸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盯着黑眼眸，但一秒钟后，那一双黑眸深处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6"/>
          <w:sz w:val="20"/>
          <w:szCs w:val="20"/>
        </w:rPr>
        <w:t>的什么东西似乎消失了，它们变得茫然、呆滞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8"/>
          <w:sz w:val="20"/>
          <w:szCs w:val="20"/>
        </w:rPr>
        <w:t>而空洞。“他”是谁(</w:t>
      </w:r>
      <w:r>
        <w:rPr>
          <w:rFonts w:ascii="宋体" w:eastAsia="宋体" w:hAnsi="宋体" w:cs="宋体"/>
          <w:spacing w:val="-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8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ED008E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8"/>
          <w:sz w:val="20"/>
          <w:szCs w:val="20"/>
        </w:rPr>
        <w:t>)</w:t>
      </w:r>
    </w:p>
    <w:p>
      <w:pPr>
        <w:spacing w:before="32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A.</w:t>
      </w:r>
      <w:r>
        <w:rPr>
          <w:rFonts w:ascii="宋体" w:eastAsia="宋体" w:hAnsi="宋体" w:cs="宋体"/>
          <w:spacing w:val="-3"/>
          <w:sz w:val="20"/>
          <w:szCs w:val="20"/>
        </w:rPr>
        <w:t>哈利</w:t>
      </w:r>
      <w:r>
        <w:rPr>
          <w:rFonts w:ascii="宋体" w:eastAsia="宋体" w:hAnsi="宋体" w:cs="宋体"/>
          <w:spacing w:val="-1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·波特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-3"/>
          <w:sz w:val="20"/>
          <w:szCs w:val="20"/>
        </w:rPr>
        <w:t>B.斯内普</w:t>
      </w:r>
    </w:p>
    <w:p>
      <w:pPr>
        <w:spacing w:before="21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邓布利多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D.</w:t>
      </w:r>
      <w:r>
        <w:rPr>
          <w:rFonts w:ascii="宋体" w:eastAsia="宋体" w:hAnsi="宋体" w:cs="宋体"/>
          <w:spacing w:val="4"/>
          <w:sz w:val="20"/>
          <w:szCs w:val="20"/>
        </w:rPr>
        <w:t>布莱克(小天狼星)</w:t>
      </w:r>
    </w:p>
    <w:p>
      <w:pPr>
        <w:spacing w:before="30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三、简答题</w:t>
      </w:r>
    </w:p>
    <w:p>
      <w:pPr>
        <w:spacing w:before="32" w:line="230" w:lineRule="auto"/>
        <w:ind w:left="1190" w:right="2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sz w:val="20"/>
          <w:szCs w:val="20"/>
        </w:rPr>
        <w:t>12.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《基地》在哪些方面显示出了作者非凡的想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象力?</w:t>
      </w:r>
    </w:p>
    <w:p>
      <w:pPr>
        <w:spacing w:before="20" w:line="237" w:lineRule="auto"/>
        <w:ind w:left="1190" w:right="177" w:firstLine="410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示例：在太空有银河帝国庞大体系，星球之</w:t>
      </w:r>
      <w:r>
        <w:rPr>
          <w:rFonts w:ascii="宋体" w:eastAsia="宋体" w:hAnsi="宋体" w:cs="宋体"/>
          <w:color w:val="ED008E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8"/>
          <w:sz w:val="20"/>
          <w:szCs w:val="20"/>
          <w:u w:val="single" w:color="auto"/>
        </w:rPr>
        <w:t>间采用“超空间跃迁”往来：“心理史学”这门学</w:t>
      </w:r>
      <w:r>
        <w:rPr>
          <w:rFonts w:ascii="宋体" w:eastAsia="宋体" w:hAnsi="宋体" w:cs="宋体"/>
          <w:color w:val="ED008E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科能预测未来，心理史学家谢顿通过心理史学</w:t>
      </w:r>
      <w:r>
        <w:rPr>
          <w:rFonts w:ascii="宋体" w:eastAsia="宋体" w:hAnsi="宋体" w:cs="宋体"/>
          <w:color w:val="ED008E"/>
          <w:spacing w:val="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准确预测了未来的发展轨迹；有很多高科技产</w:t>
      </w:r>
      <w:r>
        <w:rPr>
          <w:rFonts w:ascii="宋体" w:eastAsia="宋体" w:hAnsi="宋体" w:cs="宋体"/>
          <w:color w:val="ED008E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品，如会自动分解的小球信件、黄金转换机、</w:t>
      </w:r>
      <w:r>
        <w:rPr>
          <w:rFonts w:ascii="宋体" w:eastAsia="宋体" w:hAnsi="宋体" w:cs="宋体"/>
          <w:color w:val="ED008E"/>
          <w:spacing w:val="-10"/>
          <w:sz w:val="20"/>
          <w:szCs w:val="20"/>
          <w:u w:val="single" w:color="auto"/>
        </w:rPr>
        <w:t>防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23"/>
          <w:sz w:val="20"/>
          <w:szCs w:val="20"/>
          <w:u w:val="single" w:color="auto"/>
        </w:rPr>
        <w:t>核能防护罩等。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before="63" w:line="220" w:lineRule="auto"/>
        <w:ind w:right="193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13.谢顿、哈定、马洛是基地的三位英雄，他们</w:t>
      </w:r>
    </w:p>
    <w:p>
      <w:pPr>
        <w:spacing w:line="330" w:lineRule="auto"/>
      </w:pPr>
    </w:p>
    <w:p>
      <w:pPr>
        <w:spacing w:before="1" w:line="490" w:lineRule="exact"/>
        <w:textAlignment w:val="center"/>
      </w:pPr>
      <w:r>
        <w:pict>
          <v:group id="_x0000_s1041" o:spid="_x0000_i1040" style="width:129.05pt;height:24.55pt" coordsize="2581,490">
            <v:shape id="_x0000_s1042" o:spid="_x0000_s1041" type="#_x0000_t75" style="width:2581;height:490;position:absolute" coordsize="21600,21600" filled="f" stroked="f">
              <v:imagedata r:id="rId156" o:title=""/>
              <o:lock v:ext="edit" aspectratio="t"/>
            </v:shape>
            <v:shape id="_x0000_s1043" o:spid="_x0000_s1042" type="#_x0000_t202" style="width:2621;height:580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39" w:line="184" w:lineRule="auto"/>
                      <w:ind w:left="82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5"/>
                        <w:sz w:val="17"/>
                        <w:szCs w:val="17"/>
                      </w:rPr>
                      <w:t>16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 w:line="219" w:lineRule="auto"/>
        <w:ind w:left="2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有哪些共同点?</w:t>
      </w:r>
    </w:p>
    <w:p>
      <w:pPr>
        <w:spacing w:before="32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示例；有丰富的学识；对事情有预见性；有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1"/>
          <w:sz w:val="20"/>
          <w:szCs w:val="20"/>
          <w:u w:val="single" w:color="auto"/>
        </w:rPr>
        <w:t>谋略；有责任感，勇于担当。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20" w:line="263" w:lineRule="exac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position w:val="4"/>
          <w:sz w:val="20"/>
          <w:szCs w:val="20"/>
        </w:rPr>
        <w:t>14.阅读完《哈利</w:t>
      </w:r>
      <w:r>
        <w:rPr>
          <w:rFonts w:ascii="宋体" w:eastAsia="宋体" w:hAnsi="宋体" w:cs="宋体"/>
          <w:spacing w:val="-18"/>
          <w:position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position w:val="4"/>
          <w:sz w:val="20"/>
          <w:szCs w:val="20"/>
        </w:rPr>
        <w:t>·波特与死亡圣器》,某班</w:t>
      </w:r>
      <w:r>
        <w:rPr>
          <w:rFonts w:ascii="宋体" w:eastAsia="宋体" w:hAnsi="宋体" w:cs="宋体"/>
          <w:spacing w:val="-3"/>
          <w:position w:val="4"/>
          <w:sz w:val="20"/>
          <w:szCs w:val="20"/>
        </w:rPr>
        <w:t>同</w:t>
      </w:r>
    </w:p>
    <w:p>
      <w:pPr>
        <w:spacing w:line="219" w:lineRule="auto"/>
        <w:ind w:left="2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学围绕“选择”展开了一次讨论活动，请选</w:t>
      </w:r>
    </w:p>
    <w:p>
      <w:pPr>
        <w:spacing w:before="23" w:line="219" w:lineRule="auto"/>
        <w:ind w:left="2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</w:rPr>
        <w:t>择一个人物，结合其经历谈谈你对“选择”</w:t>
      </w:r>
    </w:p>
    <w:p>
      <w:pPr>
        <w:spacing w:before="23" w:line="220" w:lineRule="auto"/>
        <w:ind w:left="2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的理解。</w:t>
      </w:r>
    </w:p>
    <w:p>
      <w:pPr>
        <w:spacing w:before="41" w:line="219" w:lineRule="auto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>哈利</w:t>
      </w:r>
      <w:r>
        <w:rPr>
          <w:rFonts w:ascii="宋体" w:eastAsia="宋体" w:hAnsi="宋体" w:cs="宋体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>·波特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z w:val="20"/>
          <w:szCs w:val="20"/>
        </w:rPr>
        <w:t>B.斯内普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 </w:t>
      </w:r>
      <w:r>
        <w:rPr>
          <w:rFonts w:ascii="宋体" w:eastAsia="宋体" w:hAnsi="宋体" w:cs="宋体"/>
          <w:sz w:val="20"/>
          <w:szCs w:val="20"/>
        </w:rPr>
        <w:t>C.罗恩</w:t>
      </w:r>
    </w:p>
    <w:p>
      <w:pPr>
        <w:spacing w:before="22" w:line="241" w:lineRule="auto"/>
        <w:ind w:left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示例一；我选A。哈利在最后战胜了伏地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</w:rPr>
        <w:t>魔后，同时拥有了三件死亡圣器，成为所谓的</w:t>
      </w:r>
    </w:p>
    <w:p>
      <w:pPr>
        <w:tabs>
          <w:tab w:val="left" w:pos="100"/>
        </w:tabs>
        <w:spacing w:before="20" w:line="216" w:lineRule="auto"/>
        <w:ind w:left="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“死神的主人”,但是此时哈利却做出了一个出</w:t>
      </w:r>
    </w:p>
    <w:p>
      <w:pPr>
        <w:spacing w:before="27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人意料的决定：他将老魔杖放回邓布利多的坟</w:t>
      </w:r>
    </w:p>
    <w:p>
      <w:pPr>
        <w:spacing w:before="2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墓，将复活石随意遗弃在禁林某一处无人知晓</w:t>
      </w:r>
    </w:p>
    <w:p>
      <w:pPr>
        <w:spacing w:before="24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的地方，只给自己留下了隐形衣。哈利如此选择</w:t>
      </w:r>
    </w:p>
    <w:p>
      <w:pPr>
        <w:spacing w:before="19"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是因为他认为老魔杖带来的麻烦超过了它的价</w:t>
      </w:r>
    </w:p>
    <w:p>
      <w:pPr>
        <w:spacing w:before="2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4"/>
          <w:sz w:val="20"/>
          <w:szCs w:val="20"/>
          <w:u w:val="single" w:color="auto"/>
        </w:rPr>
        <w:t>值，拥有老魔杖会掀起满城风雨；至于复活石，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 xml:space="preserve">  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哈利也深知它会让活着的人沉湎在关于死者的</w:t>
      </w:r>
    </w:p>
    <w:p>
      <w:pPr>
        <w:spacing w:before="2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过去和幻想里，从而使活着的人忘记自己新的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生活；而隐形衣曾多次帮助过哈利，并且无害于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旁人，所以哈利便将它留在了自己身边。从哈利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的选择中，我们明白了做选择时，要理性地权衡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利弊，要深谋远虑并且顾全大局。示例二；我</w:t>
      </w:r>
    </w:p>
    <w:p>
      <w:pPr>
        <w:spacing w:before="2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8"/>
          <w:sz w:val="20"/>
          <w:szCs w:val="20"/>
          <w:u w:val="single" w:color="auto"/>
        </w:rPr>
        <w:t>选B。斯内普是一位终生为爱执着的巫师，当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他得知自己所效忠的黑魔王为了哈利而取走莉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莉性命时，他悲痛欲绝，宁愿死去的是自己。在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这时，邓布利多表示希望斯内普能助自己一臂</w:t>
      </w:r>
    </w:p>
    <w:p>
      <w:pPr>
        <w:spacing w:before="2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之力誓死保护哈利，他沉思良久，郑重答允。他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的这个选择，注定了他要倾尽一生去守护自己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情敌的儿子，注定了他要无止息地周旋在狡猾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且凶残的伏地魔身边，注定了他得不到任何人</w:t>
      </w:r>
    </w:p>
    <w:p>
      <w:pPr>
        <w:spacing w:before="2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的尊重，但是他却拼尽全力去践行自己的选择。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 xml:space="preserve">  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从斯内普的选择中，我们明白了当你真正关心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一个人时，应尽力去帮助他；当你下了决心郑重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做出选择后，须义无反顾、全心全意地投入。示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例三；我选C。罗恩在决定与哈利一起寻找魂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器时，用食尸鬼代替自己住在家里，混淆食死徒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耳目的同时也保护了自己的家人，他的这一做法</w:t>
      </w:r>
    </w:p>
    <w:p>
      <w:pPr>
        <w:spacing w:before="2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表明了他清楚地知道帮助哈利寻找魂器将会遇</w:t>
      </w:r>
    </w:p>
    <w:p>
      <w:pPr>
        <w:spacing w:before="2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到怎样的危险，但他还是义无反顾地追随着哈</w:t>
      </w:r>
    </w:p>
    <w:p>
      <w:pPr>
        <w:spacing w:before="23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利。在寻找魂器的过程中，罗恩因为种种原因曾</w:t>
      </w:r>
    </w:p>
    <w:p>
      <w:pPr>
        <w:spacing w:before="2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离开哈利，打算放弃当初的选择，但最后他还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是毅然回到哈利的身边，坚守了自己的选择。从</w:t>
      </w:r>
    </w:p>
    <w:p>
      <w:pPr>
        <w:spacing w:before="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罗恩的选择中，我们明白一个人在做出选择后，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 xml:space="preserve">  </w:t>
      </w:r>
    </w:p>
    <w:p>
      <w:pPr>
        <w:spacing w:before="161" w:line="25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可能会有犹豫，有退缩，但这些都不要紧，重要</w:t>
      </w:r>
    </w:p>
    <w:p>
      <w:pPr>
        <w:spacing w:before="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的是排除万难，坚守自己的选择。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 xml:space="preserve">  </w:t>
      </w:r>
    </w:p>
    <w:p>
      <w:pPr>
        <w:sectPr>
          <w:headerReference w:type="default" r:id="rId157"/>
          <w:footerReference w:type="default" r:id="rId158"/>
          <w:type w:val="continuous"/>
          <w:pgSz w:w="10830" w:h="15080"/>
          <w:pgMar w:top="400" w:right="9" w:bottom="400" w:left="0" w:header="0" w:footer="0" w:gutter="0"/>
          <w:pgNumType w:start="66"/>
          <w:cols w:num="2" w:space="708" w:equalWidth="0">
            <w:col w:w="5440" w:space="100"/>
            <w:col w:w="5281" w:space="0"/>
          </w:cols>
        </w:sectPr>
      </w:pPr>
    </w:p>
    <w:p>
      <w:pPr>
        <w:spacing w:line="131" w:lineRule="exact"/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59"/>
          <w:footerReference w:type="default" r:id="rId160"/>
          <w:pgSz w:w="10830" w:h="15080"/>
          <w:pgMar w:top="400" w:right="0" w:bottom="400" w:left="0" w:header="0" w:footer="0" w:gutter="0"/>
          <w:pgNumType w:start="67"/>
          <w:cols w:num="1" w:space="708" w:equalWidth="0">
            <w:col w:w="10830" w:space="0"/>
          </w:cols>
        </w:sectPr>
      </w:pPr>
    </w:p>
    <w:p>
      <w:pPr>
        <w:spacing w:before="262" w:line="222" w:lineRule="auto"/>
        <w:ind w:left="1182"/>
        <w:rPr>
          <w:rFonts w:ascii="黑体" w:eastAsia="黑体" w:hAnsi="黑体" w:cs="黑体"/>
          <w:sz w:val="20"/>
          <w:szCs w:val="20"/>
        </w:rPr>
      </w:pPr>
      <w:bookmarkStart w:id="17" w:name="_bookmark19"/>
      <w:bookmarkEnd w:id="17"/>
      <w:r>
        <w:rPr>
          <w:rFonts w:ascii="黑体" w:eastAsia="黑体" w:hAnsi="黑体" w:cs="黑体"/>
          <w:b/>
          <w:bCs/>
          <w:spacing w:val="-5"/>
          <w:sz w:val="20"/>
          <w:szCs w:val="20"/>
        </w:rPr>
        <w:t>八上——</w:t>
      </w:r>
      <w:r>
        <w:rPr>
          <w:rFonts w:ascii="黑体" w:eastAsia="黑体" w:hAnsi="黑体" w:cs="黑体"/>
          <w:spacing w:val="14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5"/>
          <w:sz w:val="20"/>
          <w:szCs w:val="20"/>
        </w:rPr>
        <w:t>《红星照耀中国》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3" w:line="222" w:lineRule="auto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b/>
          <w:bCs/>
          <w:spacing w:val="11"/>
          <w:sz w:val="28"/>
          <w:szCs w:val="28"/>
        </w:rPr>
        <w:t>专题突破(十七)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222" w:lineRule="auto"/>
        <w:ind w:left="1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 xml:space="preserve">姓名：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before="150" w:line="187" w:lineRule="auto"/>
        <w:rPr>
          <w:rFonts w:ascii="黑体" w:eastAsia="黑体" w:hAnsi="黑体" w:cs="黑体"/>
          <w:sz w:val="23"/>
          <w:szCs w:val="23"/>
        </w:rPr>
      </w:pPr>
      <w:r>
        <w:rPr>
          <w:rFonts w:ascii="黑体" w:eastAsia="黑体" w:hAnsi="黑体" w:cs="黑体"/>
          <w:spacing w:val="-38"/>
          <w:sz w:val="23"/>
          <w:szCs w:val="23"/>
        </w:rPr>
        <w:t>得分：</w:t>
      </w:r>
      <w:r>
        <w:rPr>
          <w:rFonts w:ascii="黑体" w:eastAsia="黑体" w:hAnsi="黑体" w:cs="黑体"/>
          <w:spacing w:val="-52"/>
          <w:sz w:val="23"/>
          <w:szCs w:val="23"/>
        </w:rPr>
        <w:t xml:space="preserve"> </w:t>
      </w:r>
      <w:r>
        <w:rPr>
          <w:rFonts w:ascii="黑体" w:eastAsia="黑体" w:hAnsi="黑体" w:cs="黑体"/>
          <w:sz w:val="23"/>
          <w:szCs w:val="23"/>
          <w:u w:val="single" w:color="auto"/>
        </w:rPr>
        <w:t xml:space="preserve">          </w:t>
      </w:r>
    </w:p>
    <w:p>
      <w:pPr>
        <w:sectPr>
          <w:headerReference w:type="default" r:id="rId161"/>
          <w:footerReference w:type="default" r:id="rId162"/>
          <w:type w:val="continuous"/>
          <w:pgSz w:w="10830" w:h="15080"/>
          <w:pgMar w:top="400" w:right="0" w:bottom="400" w:left="0" w:header="0" w:footer="0" w:gutter="0"/>
          <w:pgNumType w:start="68"/>
          <w:cols w:num="3" w:space="708" w:equalWidth="0">
            <w:col w:w="4854" w:space="100"/>
            <w:col w:w="2756" w:space="100"/>
            <w:col w:w="3021" w:space="0"/>
          </w:cols>
        </w:sectPr>
      </w:pPr>
    </w:p>
    <w:p/>
    <w:p/>
    <w:p>
      <w:pPr>
        <w:spacing w:line="122" w:lineRule="exact"/>
      </w:pPr>
    </w:p>
    <w:p>
      <w:pPr>
        <w:sectPr>
          <w:headerReference w:type="default" r:id="rId163"/>
          <w:footerReference w:type="default" r:id="rId164"/>
          <w:type w:val="continuous"/>
          <w:pgSz w:w="10830" w:h="15080"/>
          <w:pgMar w:top="400" w:right="0" w:bottom="400" w:left="0" w:header="0" w:footer="0" w:gutter="0"/>
          <w:pgNumType w:start="69"/>
          <w:cols w:num="1" w:space="708" w:equalWidth="0">
            <w:col w:w="10830" w:space="0"/>
          </w:cols>
        </w:sectPr>
      </w:pPr>
    </w:p>
    <w:p>
      <w:pPr>
        <w:spacing w:before="46" w:line="222" w:lineRule="auto"/>
        <w:ind w:left="118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66" w:line="250" w:lineRule="auto"/>
        <w:ind w:left="1289" w:right="170" w:hanging="109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1.</w:t>
      </w:r>
      <w:r>
        <w:rPr>
          <w:rFonts w:ascii="宋体" w:eastAsia="宋体" w:hAnsi="宋体" w:cs="宋体"/>
          <w:spacing w:val="-8"/>
          <w:sz w:val="20"/>
          <w:szCs w:val="20"/>
        </w:rPr>
        <w:t>《红星照耀中国》的作者是</w:t>
      </w:r>
      <w:r>
        <w:rPr>
          <w:rFonts w:ascii="宋体" w:eastAsia="宋体" w:hAnsi="宋体" w:cs="宋体"/>
          <w:spacing w:val="-8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埃德加</w:t>
      </w:r>
      <w:r>
        <w:rPr>
          <w:rFonts w:ascii="宋体" w:eastAsia="宋体" w:hAnsi="宋体" w:cs="宋体"/>
          <w:color w:val="ED008E"/>
          <w:spacing w:val="-2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·斯诺</w:t>
      </w:r>
      <w:r>
        <w:rPr>
          <w:rFonts w:ascii="宋体" w:eastAsia="宋体" w:hAnsi="宋体" w:cs="宋体"/>
          <w:spacing w:val="-8"/>
          <w:sz w:val="20"/>
          <w:szCs w:val="20"/>
        </w:rPr>
        <w:t>。</w:t>
      </w:r>
      <w:r>
        <w:rPr>
          <w:rFonts w:ascii="宋体" w:eastAsia="宋体" w:hAnsi="宋体" w:cs="宋体"/>
          <w:spacing w:val="-9"/>
          <w:sz w:val="20"/>
          <w:szCs w:val="20"/>
        </w:rPr>
        <w:t>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了躲避国民党的审查，译名为《</w:t>
      </w:r>
      <w:r>
        <w:rPr>
          <w:rFonts w:ascii="宋体" w:eastAsia="宋体" w:hAnsi="宋体" w:cs="宋体"/>
          <w:spacing w:val="-9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8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西行漫记</w:t>
      </w:r>
      <w:r>
        <w:rPr>
          <w:rFonts w:ascii="宋体" w:eastAsia="宋体" w:hAnsi="宋体" w:cs="宋体"/>
          <w:spacing w:val="-13"/>
          <w:sz w:val="20"/>
          <w:szCs w:val="20"/>
        </w:rPr>
        <w:t>》。作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为第一部向世界介绍和传播中国共产党和中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国革命历程的图书，它在英语世界获得了轰动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性影响，是一部文笔优美、纪实性很强的</w:t>
      </w: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报道</w:t>
      </w:r>
    </w:p>
    <w:p>
      <w:pPr>
        <w:spacing w:before="43" w:line="238" w:lineRule="auto"/>
        <w:ind w:left="1289" w:right="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性作品，被誉为研究中国革命的经典的百科全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</w:rPr>
        <w:t>书。</w:t>
      </w:r>
    </w:p>
    <w:p>
      <w:pPr>
        <w:spacing w:before="46" w:line="250" w:lineRule="auto"/>
        <w:ind w:left="1289" w:right="176" w:hanging="109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2.《红星照耀中国》真实记录了自1936年6月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至10月在中国西北革命根据地</w:t>
      </w:r>
      <w:r>
        <w:rPr>
          <w:rFonts w:ascii="宋体" w:eastAsia="宋体" w:hAnsi="宋体" w:cs="宋体"/>
          <w:color w:val="ED008E"/>
          <w:spacing w:val="8"/>
          <w:sz w:val="20"/>
          <w:szCs w:val="20"/>
          <w:u w:val="single" w:color="auto"/>
        </w:rPr>
        <w:t>以延安为中心</w:t>
      </w:r>
      <w:r>
        <w:rPr>
          <w:rFonts w:ascii="宋体" w:eastAsia="宋体" w:hAnsi="宋体" w:cs="宋体"/>
          <w:color w:val="ED008E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>的陕甘宁边区</w:t>
      </w:r>
      <w:r>
        <w:rPr>
          <w:rFonts w:ascii="宋体" w:eastAsia="宋体" w:hAnsi="宋体" w:cs="宋体"/>
          <w:spacing w:val="6"/>
          <w:sz w:val="20"/>
          <w:szCs w:val="20"/>
        </w:rPr>
        <w:t>进行实地采访的所见所闻，向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全世界真实报道了中国和中国工农红军以及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许多红军领袖、红军将领的情况。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>毛泽东</w:t>
      </w:r>
      <w:r>
        <w:rPr>
          <w:rFonts w:ascii="宋体" w:eastAsia="宋体" w:hAnsi="宋体" w:cs="宋体"/>
          <w:spacing w:val="6"/>
          <w:sz w:val="20"/>
          <w:szCs w:val="20"/>
        </w:rPr>
        <w:t>和</w:t>
      </w:r>
    </w:p>
    <w:p>
      <w:pPr>
        <w:spacing w:before="44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周恩来</w:t>
      </w:r>
      <w:r>
        <w:rPr>
          <w:rFonts w:ascii="宋体" w:eastAsia="宋体" w:hAnsi="宋体" w:cs="宋体"/>
          <w:spacing w:val="-1"/>
          <w:sz w:val="20"/>
          <w:szCs w:val="20"/>
        </w:rPr>
        <w:t>是斯诺笔下最具代表性的人物形象。</w:t>
      </w:r>
    </w:p>
    <w:p>
      <w:pPr>
        <w:spacing w:before="43" w:line="219" w:lineRule="auto"/>
        <w:ind w:right="191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3.</w:t>
      </w:r>
      <w:r>
        <w:rPr>
          <w:rFonts w:ascii="宋体" w:eastAsia="宋体" w:hAnsi="宋体" w:cs="宋体"/>
          <w:spacing w:val="-4"/>
          <w:sz w:val="20"/>
          <w:szCs w:val="20"/>
        </w:rPr>
        <w:t>《西行漫记》是以</w:t>
      </w: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时间</w:t>
      </w:r>
      <w:r>
        <w:rPr>
          <w:rFonts w:ascii="宋体" w:eastAsia="宋体" w:hAnsi="宋体" w:cs="宋体"/>
          <w:spacing w:val="-4"/>
          <w:sz w:val="20"/>
          <w:szCs w:val="20"/>
        </w:rPr>
        <w:t>顺序编排的，记录了作</w:t>
      </w:r>
    </w:p>
    <w:p>
      <w:pPr>
        <w:spacing w:before="42" w:line="245" w:lineRule="auto"/>
        <w:ind w:left="1289" w:right="16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者的行程见闻，就像是一次实地探险的记录，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引</w:t>
      </w:r>
      <w:r>
        <w:rPr>
          <w:rFonts w:ascii="宋体" w:eastAsia="宋体" w:hAnsi="宋体" w:cs="宋体"/>
          <w:spacing w:val="-3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|人入胜。在叙事中，作者使用了</w:t>
      </w:r>
      <w:r>
        <w:rPr>
          <w:rFonts w:ascii="宋体" w:eastAsia="宋体" w:hAnsi="宋体" w:cs="宋体"/>
          <w:color w:val="ED008E"/>
          <w:spacing w:val="-17"/>
          <w:sz w:val="20"/>
          <w:szCs w:val="20"/>
          <w:u w:val="single" w:color="auto"/>
        </w:rPr>
        <w:t>第一人称</w:t>
      </w:r>
      <w:r>
        <w:rPr>
          <w:rFonts w:ascii="宋体" w:eastAsia="宋体" w:hAnsi="宋体" w:cs="宋体"/>
          <w:spacing w:val="-17"/>
          <w:sz w:val="20"/>
          <w:szCs w:val="20"/>
        </w:rPr>
        <w:t>的模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9"/>
          <w:sz w:val="20"/>
          <w:szCs w:val="20"/>
        </w:rPr>
        <w:t>式，将自己的感受融入书中，也增加了真实感。</w:t>
      </w:r>
    </w:p>
    <w:p>
      <w:pPr>
        <w:spacing w:before="90" w:line="222" w:lineRule="auto"/>
        <w:ind w:left="118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二、选择题</w:t>
      </w:r>
    </w:p>
    <w:p>
      <w:pPr>
        <w:spacing w:before="61" w:line="250" w:lineRule="auto"/>
        <w:ind w:left="1289" w:right="185" w:hanging="1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4.埃德加</w:t>
      </w:r>
      <w:r>
        <w:rPr>
          <w:rFonts w:ascii="宋体" w:eastAsia="宋体" w:hAnsi="宋体" w:cs="宋体"/>
          <w:spacing w:val="-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·斯诺在《红星照耀中国》</w:t>
      </w:r>
      <w:r>
        <w:rPr>
          <w:rFonts w:ascii="宋体" w:eastAsia="宋体" w:hAnsi="宋体" w:cs="宋体"/>
          <w:spacing w:val="2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一书中写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道：“在某种意义上讲，这次大迁移是历史上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最大的一次流动的武装宣传。”文中的“大迁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移”是指(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6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ED008E"/>
          <w:spacing w:val="13"/>
          <w:w w:val="101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-6"/>
          <w:sz w:val="20"/>
          <w:szCs w:val="20"/>
        </w:rPr>
        <w:t>)</w:t>
      </w:r>
    </w:p>
    <w:p>
      <w:pPr>
        <w:spacing w:before="48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>国民革命军北伐</w:t>
      </w:r>
    </w:p>
    <w:p>
      <w:pPr>
        <w:spacing w:before="43" w:line="281" w:lineRule="exact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position w:val="5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27"/>
          <w:position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position w:val="5"/>
          <w:sz w:val="20"/>
          <w:szCs w:val="20"/>
        </w:rPr>
        <w:t>朱、毛红军会师井冈山</w:t>
      </w:r>
    </w:p>
    <w:p>
      <w:pPr>
        <w:spacing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北方少数民族南迁</w:t>
      </w:r>
    </w:p>
    <w:p>
      <w:pPr>
        <w:spacing w:before="41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D.</w:t>
      </w:r>
      <w:r>
        <w:rPr>
          <w:rFonts w:ascii="宋体" w:eastAsia="宋体" w:hAnsi="宋体" w:cs="宋体"/>
          <w:spacing w:val="2"/>
          <w:sz w:val="20"/>
          <w:szCs w:val="20"/>
        </w:rPr>
        <w:t>中国工农红军万里长征</w:t>
      </w:r>
    </w:p>
    <w:p>
      <w:pPr>
        <w:spacing w:before="64" w:line="245" w:lineRule="auto"/>
        <w:ind w:left="1289" w:right="192" w:hanging="1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 xml:space="preserve">5.斯诺惊奇地发现，在贫瘠的中国西北部，竟 </w:t>
      </w:r>
      <w:r>
        <w:rPr>
          <w:rFonts w:ascii="宋体" w:eastAsia="宋体" w:hAnsi="宋体" w:cs="宋体"/>
          <w:spacing w:val="6"/>
          <w:sz w:val="20"/>
          <w:szCs w:val="20"/>
        </w:rPr>
        <w:t>聚集了中华民族的精华。作为美国的新闻记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者，他在华采访的主要地点应是(</w:t>
      </w:r>
      <w:r>
        <w:rPr>
          <w:rFonts w:ascii="宋体" w:eastAsia="宋体" w:hAnsi="宋体" w:cs="宋体"/>
          <w:spacing w:val="2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D</w:t>
      </w:r>
      <w:r>
        <w:rPr>
          <w:rFonts w:ascii="宋体" w:eastAsia="宋体" w:hAnsi="宋体" w:cs="宋体"/>
          <w:spacing w:val="1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)</w:t>
      </w:r>
    </w:p>
    <w:p>
      <w:pPr>
        <w:spacing w:before="44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西安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     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B.</w:t>
      </w:r>
      <w:r>
        <w:rPr>
          <w:rFonts w:ascii="宋体" w:eastAsia="宋体" w:hAnsi="宋体" w:cs="宋体"/>
          <w:spacing w:val="6"/>
          <w:sz w:val="20"/>
          <w:szCs w:val="20"/>
        </w:rPr>
        <w:t>吴起镇</w:t>
      </w:r>
    </w:p>
    <w:p>
      <w:pPr>
        <w:spacing w:before="44" w:line="221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瑞金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    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D.</w:t>
      </w:r>
      <w:r>
        <w:rPr>
          <w:rFonts w:ascii="宋体" w:eastAsia="宋体" w:hAnsi="宋体" w:cs="宋体"/>
          <w:spacing w:val="7"/>
          <w:sz w:val="20"/>
          <w:szCs w:val="20"/>
        </w:rPr>
        <w:t>延安</w:t>
      </w:r>
    </w:p>
    <w:p>
      <w:pPr>
        <w:spacing w:before="47" w:line="222" w:lineRule="auto"/>
        <w:ind w:left="118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20"/>
          <w:sz w:val="20"/>
          <w:szCs w:val="20"/>
        </w:rPr>
        <w:t>三、语段题</w:t>
      </w:r>
    </w:p>
    <w:p>
      <w:pPr>
        <w:spacing w:before="44" w:line="220" w:lineRule="auto"/>
        <w:ind w:right="194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6.他部下的军队在西藏的冰天雪地之中，经受了</w:t>
      </w:r>
    </w:p>
    <w:p>
      <w:pPr>
        <w:spacing w:before="42" w:line="220" w:lineRule="auto"/>
        <w:ind w:left="12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整整一个严冬的围困和艰难，除了牦牛肉以外</w:t>
      </w:r>
    </w:p>
    <w:p>
      <w:pPr>
        <w:spacing w:before="41" w:line="220" w:lineRule="auto"/>
        <w:ind w:right="212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没有别的吃，而仍能保持万众一心，这必须归</w:t>
      </w:r>
    </w:p>
    <w:p>
      <w:pPr>
        <w:spacing w:before="45" w:line="223" w:lineRule="auto"/>
        <w:ind w:left="12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因于纯属领导人物的罕见人品。至少我个人是</w:t>
      </w:r>
    </w:p>
    <w:p>
      <w:pPr>
        <w:spacing w:before="38" w:line="222" w:lineRule="auto"/>
        <w:ind w:left="12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不可能想象蒋介石、白崇禧、宋哲元或者中国</w:t>
      </w:r>
    </w:p>
    <w:p>
      <w:pPr>
        <w:spacing w:before="40" w:line="223" w:lineRule="auto"/>
        <w:ind w:left="12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6"/>
          <w:sz w:val="20"/>
          <w:szCs w:val="20"/>
        </w:rPr>
        <w:t>任何其他一个国民党将领能够在这样的条件</w:t>
      </w:r>
    </w:p>
    <w:p>
      <w:pPr>
        <w:spacing w:before="35" w:line="220" w:lineRule="auto"/>
        <w:ind w:left="12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下保全一支军队的，更不能说还能够在这样的</w:t>
      </w:r>
    </w:p>
    <w:p>
      <w:pPr>
        <w:spacing w:before="42" w:line="220" w:lineRule="auto"/>
        <w:ind w:left="12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考验结束时真的做到卷土重来，发动一场大进</w:t>
      </w:r>
    </w:p>
    <w:p>
      <w:pPr>
        <w:spacing w:before="42" w:line="220" w:lineRule="auto"/>
        <w:ind w:left="12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攻，在敌军为了防止它突破而从从容容地构筑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20" w:lineRule="auto"/>
        <w:ind w:left="2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0"/>
          <w:sz w:val="20"/>
          <w:szCs w:val="20"/>
        </w:rPr>
        <w:t>了好几个月的防线，打入了一个楔子。</w:t>
      </w:r>
    </w:p>
    <w:p>
      <w:pPr>
        <w:spacing w:before="50" w:line="219" w:lineRule="auto"/>
        <w:ind w:left="8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6"/>
          <w:sz w:val="20"/>
          <w:szCs w:val="20"/>
        </w:rPr>
        <w:t>(选自《红星照耀中国</w:t>
      </w:r>
      <w:r>
        <w:rPr>
          <w:rFonts w:ascii="宋体" w:eastAsia="宋体" w:hAnsi="宋体" w:cs="宋体"/>
          <w:spacing w:val="-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6"/>
          <w:sz w:val="20"/>
          <w:szCs w:val="20"/>
        </w:rPr>
        <w:t>·</w:t>
      </w:r>
      <w:r>
        <w:rPr>
          <w:rFonts w:ascii="宋体" w:eastAsia="宋体" w:hAnsi="宋体" w:cs="宋体"/>
          <w:spacing w:val="-8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6"/>
          <w:sz w:val="20"/>
          <w:szCs w:val="20"/>
        </w:rPr>
        <w:t>战争与和平》)</w:t>
      </w:r>
    </w:p>
    <w:p>
      <w:pPr>
        <w:spacing w:before="72" w:line="219" w:lineRule="auto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2"/>
          <w:sz w:val="20"/>
          <w:szCs w:val="20"/>
        </w:rPr>
        <w:t>(1)文中的“他”是</w:t>
      </w: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朱德</w:t>
      </w:r>
      <w:r>
        <w:rPr>
          <w:rFonts w:ascii="宋体" w:eastAsia="宋体" w:hAnsi="宋体" w:cs="宋体"/>
          <w:spacing w:val="-12"/>
          <w:sz w:val="20"/>
          <w:szCs w:val="20"/>
        </w:rPr>
        <w:t>。</w:t>
      </w:r>
      <w:r>
        <w:rPr>
          <w:rFonts w:ascii="宋体" w:eastAsia="宋体" w:hAnsi="宋体" w:cs="宋体"/>
          <w:spacing w:val="-3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2"/>
          <w:sz w:val="20"/>
          <w:szCs w:val="20"/>
        </w:rPr>
        <w:t>(填人名)</w:t>
      </w:r>
    </w:p>
    <w:p>
      <w:pPr>
        <w:spacing w:before="43" w:line="219" w:lineRule="auto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(2)概括文中他的故事。</w:t>
      </w:r>
    </w:p>
    <w:p>
      <w:pPr>
        <w:spacing w:before="42" w:line="259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朱德的军队在极其困难的情况下行军，仍能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9"/>
          <w:sz w:val="20"/>
          <w:szCs w:val="20"/>
          <w:u w:val="single" w:color="auto"/>
        </w:rPr>
        <w:t>保持万众一心。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</w:t>
      </w:r>
    </w:p>
    <w:p>
      <w:pPr>
        <w:spacing w:before="43" w:line="219" w:lineRule="auto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(3)概括这件事中体现的他的性格特征。</w:t>
      </w:r>
    </w:p>
    <w:p>
      <w:pPr>
        <w:spacing w:before="42" w:line="259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英勇无畏，对革命忠贞不贰，具有强大的感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33"/>
          <w:sz w:val="20"/>
          <w:szCs w:val="20"/>
          <w:u w:val="single" w:color="auto"/>
        </w:rPr>
        <w:t>召力。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</w:t>
      </w:r>
    </w:p>
    <w:p>
      <w:pPr>
        <w:spacing w:before="63" w:line="213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3"/>
          <w:position w:val="1"/>
          <w:sz w:val="20"/>
          <w:szCs w:val="20"/>
        </w:rPr>
        <w:t>7.</w:t>
      </w:r>
      <w:r>
        <w:rPr>
          <w:rFonts w:ascii="宋体" w:eastAsia="宋体" w:hAnsi="宋体" w:cs="宋体"/>
          <w:spacing w:val="1"/>
          <w:position w:val="1"/>
          <w:sz w:val="20"/>
          <w:szCs w:val="20"/>
        </w:rPr>
        <w:t xml:space="preserve">                  </w:t>
      </w:r>
      <w:r>
        <w:rPr>
          <w:rFonts w:ascii="宋体" w:eastAsia="宋体" w:hAnsi="宋体" w:cs="宋体"/>
          <w:b/>
          <w:bCs/>
          <w:spacing w:val="-13"/>
          <w:sz w:val="20"/>
          <w:szCs w:val="20"/>
        </w:rPr>
        <w:t>【甲】</w:t>
      </w:r>
    </w:p>
    <w:p>
      <w:pPr>
        <w:spacing w:before="36" w:line="275" w:lineRule="exact"/>
        <w:ind w:left="38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3"/>
          <w:position w:val="5"/>
          <w:sz w:val="20"/>
          <w:szCs w:val="20"/>
        </w:rPr>
        <w:t>我和驻扎在这里的交通部的一部分人员吃</w:t>
      </w:r>
    </w:p>
    <w:p>
      <w:pPr>
        <w:spacing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饭，遇见了十几个屯宿在百家坪的青年。我们吃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6"/>
          <w:sz w:val="20"/>
          <w:szCs w:val="20"/>
        </w:rPr>
        <w:t>的有煮熟的小鸡，不发酵的荞麦馒头、白菜、小</w:t>
      </w:r>
      <w:r>
        <w:rPr>
          <w:rFonts w:ascii="楷体" w:eastAsia="楷体" w:hAnsi="楷体" w:cs="楷体"/>
          <w:spacing w:val="-17"/>
          <w:sz w:val="20"/>
          <w:szCs w:val="20"/>
        </w:rPr>
        <w:t>米</w:t>
      </w:r>
    </w:p>
    <w:p>
      <w:pPr>
        <w:spacing w:before="41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和我最爱吃的土豆。可是除了白开水以外，没有</w:t>
      </w:r>
    </w:p>
    <w:p>
      <w:pPr>
        <w:spacing w:before="46" w:line="224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其它冷饮。而白开水热得不能进口。因此我口渴</w:t>
      </w:r>
    </w:p>
    <w:p>
      <w:pPr>
        <w:spacing w:before="39" w:line="224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得要命。</w:t>
      </w:r>
    </w:p>
    <w:p>
      <w:pPr>
        <w:spacing w:before="72" w:line="280" w:lineRule="exact"/>
        <w:ind w:left="38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position w:val="5"/>
          <w:sz w:val="20"/>
          <w:szCs w:val="20"/>
        </w:rPr>
        <w:t>吃饭时是由两个态度坦然的孩子侍候的，</w:t>
      </w:r>
    </w:p>
    <w:p>
      <w:pPr>
        <w:spacing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他们穿着大而无当的制服，戴着鸭舌尖式的红帽</w:t>
      </w:r>
    </w:p>
    <w:p>
      <w:pPr>
        <w:spacing w:before="41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子。他们最初不愉快地注视着我，可是在几分钟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5"/>
          <w:sz w:val="20"/>
          <w:szCs w:val="20"/>
        </w:rPr>
        <w:t>后，我就想法惹起了其中一个孩子友谊的微笑。我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6"/>
          <w:sz w:val="20"/>
          <w:szCs w:val="20"/>
        </w:rPr>
        <w:t>胆大起来，其中一个从我身边走过时，我招呼他：</w:t>
      </w:r>
    </w:p>
    <w:p>
      <w:pPr>
        <w:spacing w:before="41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“喂，拿点冷水来。”可是他毫不理睬。几分钟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9"/>
          <w:sz w:val="20"/>
          <w:szCs w:val="20"/>
        </w:rPr>
        <w:t>后，我又招呼另一个孩子，结果也是一样。</w:t>
      </w:r>
    </w:p>
    <w:p>
      <w:pPr>
        <w:spacing w:before="49" w:line="230" w:lineRule="auto"/>
        <w:ind w:left="1755"/>
        <w:rPr>
          <w:rFonts w:ascii="黑体" w:eastAsia="黑体" w:hAnsi="黑体" w:cs="黑体"/>
          <w:sz w:val="23"/>
          <w:szCs w:val="23"/>
        </w:rPr>
      </w:pPr>
      <w:r>
        <w:rPr>
          <w:rFonts w:ascii="黑体" w:eastAsia="黑体" w:hAnsi="黑体" w:cs="黑体"/>
          <w:spacing w:val="-21"/>
          <w:sz w:val="23"/>
          <w:szCs w:val="23"/>
        </w:rPr>
        <w:t>【乙】</w:t>
      </w:r>
    </w:p>
    <w:p>
      <w:pPr>
        <w:spacing w:before="1" w:line="275" w:lineRule="exact"/>
        <w:ind w:left="38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position w:val="5"/>
          <w:sz w:val="20"/>
          <w:szCs w:val="20"/>
        </w:rPr>
        <w:t>苏区少年先锋队的职责之一是在后方检查</w:t>
      </w:r>
    </w:p>
    <w:p>
      <w:pPr>
        <w:spacing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路上的旅客，看他们有没有通行证。</w:t>
      </w:r>
      <w:r>
        <w:rPr>
          <w:rFonts w:ascii="楷体" w:eastAsia="楷体" w:hAnsi="楷体" w:cs="楷体"/>
          <w:spacing w:val="44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3"/>
          <w:sz w:val="20"/>
          <w:szCs w:val="20"/>
        </w:rPr>
        <w:t>……彭德怀</w:t>
      </w:r>
    </w:p>
    <w:p>
      <w:pPr>
        <w:spacing w:before="4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9"/>
          <w:sz w:val="20"/>
          <w:szCs w:val="20"/>
        </w:rPr>
        <w:t>告诉我，有一次几个少年先锋队队员叫他停步，</w:t>
      </w:r>
    </w:p>
    <w:p>
      <w:pPr>
        <w:spacing w:before="41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要他通行证，声言没有通行证就要逮捕他。</w:t>
      </w:r>
    </w:p>
    <w:p>
      <w:pPr>
        <w:spacing w:before="52" w:line="220" w:lineRule="auto"/>
        <w:ind w:left="42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6"/>
          <w:w w:val="96"/>
          <w:sz w:val="20"/>
          <w:szCs w:val="20"/>
        </w:rPr>
        <w:t>“我是彭德怀，”他说，“通行证就是我写的。”</w:t>
      </w:r>
    </w:p>
    <w:p>
      <w:pPr>
        <w:spacing w:before="62" w:line="270" w:lineRule="exact"/>
        <w:ind w:left="42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9"/>
          <w:position w:val="4"/>
          <w:sz w:val="20"/>
          <w:szCs w:val="20"/>
        </w:rPr>
        <w:t>“即使你是朱德司令，我们也不管，”年轻</w:t>
      </w:r>
    </w:p>
    <w:p>
      <w:pPr>
        <w:spacing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的怀疑者说，“你总得有一张通行证。”</w:t>
      </w:r>
    </w:p>
    <w:p>
      <w:pPr>
        <w:spacing w:before="60" w:line="220" w:lineRule="auto"/>
        <w:ind w:left="17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0"/>
          <w:sz w:val="20"/>
          <w:szCs w:val="20"/>
        </w:rPr>
        <w:t>(节选自《红星照耀中国》)</w:t>
      </w:r>
    </w:p>
    <w:p>
      <w:pPr>
        <w:spacing w:before="51" w:line="269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5"/>
          <w:position w:val="4"/>
          <w:sz w:val="20"/>
          <w:szCs w:val="20"/>
        </w:rPr>
        <w:t>(1)【甲】文中，两个孩子为什么对“我”的招呼</w:t>
      </w:r>
    </w:p>
    <w:p>
      <w:pPr>
        <w:spacing w:before="1" w:line="218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毫不理睬?</w:t>
      </w:r>
    </w:p>
    <w:p>
      <w:pPr>
        <w:spacing w:before="61" w:line="252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因为他们认为“我”不应该喊他们“喂”,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而应该称呼“同志”(或“小鬼”“红小鬼”)</w:t>
      </w:r>
    </w:p>
    <w:p>
      <w:pPr>
        <w:spacing w:before="62" w:line="270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position w:val="4"/>
          <w:sz w:val="20"/>
          <w:szCs w:val="20"/>
        </w:rPr>
        <w:t>(2)【乙】文中，少年先锋队队员后来是在什么</w:t>
      </w:r>
    </w:p>
    <w:p>
      <w:pPr>
        <w:spacing w:line="218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情况下才放行彭德怀的?这体现了他们什</w:t>
      </w:r>
    </w:p>
    <w:p>
      <w:pPr>
        <w:spacing w:before="35" w:line="219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么形象特点?</w:t>
      </w:r>
    </w:p>
    <w:p>
      <w:pPr>
        <w:spacing w:before="62" w:line="258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>彭德怀不得不写了一张通行证，自己签了</w:t>
      </w:r>
    </w:p>
    <w:p>
      <w:pPr>
        <w:spacing w:before="1"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字，他们才放行。这体现了他们工作中忠于职</w:t>
      </w:r>
    </w:p>
    <w:p>
      <w:pPr>
        <w:spacing w:before="4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4"/>
          <w:sz w:val="20"/>
          <w:szCs w:val="20"/>
          <w:u w:val="single" w:color="auto"/>
        </w:rPr>
        <w:t>守、</w:t>
      </w:r>
      <w:r>
        <w:rPr>
          <w:rFonts w:ascii="宋体" w:eastAsia="宋体" w:hAnsi="宋体" w:cs="宋体"/>
          <w:color w:val="ED008E"/>
          <w:spacing w:val="-3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24"/>
          <w:sz w:val="20"/>
          <w:szCs w:val="20"/>
          <w:u w:val="single" w:color="auto"/>
        </w:rPr>
        <w:t>一视同仁的形象特点。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line="292" w:lineRule="auto"/>
      </w:pPr>
    </w:p>
    <w:p>
      <w:pPr>
        <w:spacing w:line="550" w:lineRule="exact"/>
        <w:ind w:firstLine="2630"/>
        <w:textAlignment w:val="center"/>
      </w:pPr>
      <w:r>
        <w:drawing>
          <wp:inline distT="0" distB="0" distL="0" distR="0">
            <wp:extent cx="1688465" cy="34925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689072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66"/>
          <w:footerReference w:type="default" r:id="rId167"/>
          <w:type w:val="continuous"/>
          <w:pgSz w:w="10830" w:h="15080"/>
          <w:pgMar w:top="400" w:right="0" w:bottom="400" w:left="0" w:header="0" w:footer="0" w:gutter="0"/>
          <w:pgNumType w:start="70"/>
          <w:cols w:num="2" w:space="708" w:equalWidth="0">
            <w:col w:w="5440" w:space="100"/>
            <w:col w:w="5291" w:space="0"/>
          </w:cols>
        </w:sectPr>
      </w:pPr>
    </w:p>
    <w:p>
      <w:pPr>
        <w:spacing w:line="119" w:lineRule="exact"/>
      </w:pP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68"/>
          <w:footerReference w:type="default" r:id="rId169"/>
          <w:pgSz w:w="10830" w:h="15080"/>
          <w:pgMar w:top="400" w:right="9" w:bottom="400" w:left="0" w:header="0" w:footer="0" w:gutter="0"/>
          <w:pgNumType w:start="71"/>
          <w:cols w:num="1" w:space="708" w:equalWidth="0">
            <w:col w:w="10821" w:space="0"/>
          </w:cols>
        </w:sectPr>
      </w:pPr>
    </w:p>
    <w:p>
      <w:pPr>
        <w:spacing w:before="267" w:line="222" w:lineRule="auto"/>
        <w:ind w:left="118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1"/>
          <w:sz w:val="21"/>
          <w:szCs w:val="21"/>
        </w:rPr>
        <w:t>八上——</w:t>
      </w:r>
      <w:r>
        <w:rPr>
          <w:rFonts w:ascii="黑体" w:eastAsia="黑体" w:hAnsi="黑体" w:cs="黑体"/>
          <w:spacing w:val="6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1"/>
          <w:sz w:val="21"/>
          <w:szCs w:val="21"/>
        </w:rPr>
        <w:t>《红星照耀中国》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5" w:line="222" w:lineRule="auto"/>
        <w:rPr>
          <w:rFonts w:ascii="黑体" w:eastAsia="黑体" w:hAnsi="黑体" w:cs="黑体"/>
          <w:sz w:val="29"/>
          <w:szCs w:val="29"/>
        </w:rPr>
      </w:pPr>
      <w:bookmarkStart w:id="18" w:name="_bookmark20"/>
      <w:bookmarkEnd w:id="18"/>
      <w:r>
        <w:rPr>
          <w:rFonts w:ascii="黑体" w:eastAsia="黑体" w:hAnsi="黑体" w:cs="黑体"/>
          <w:b/>
          <w:bCs/>
          <w:sz w:val="29"/>
          <w:szCs w:val="29"/>
        </w:rPr>
        <w:t>专题突破(十八)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369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0"/>
          <w:sz w:val="21"/>
          <w:szCs w:val="21"/>
        </w:rPr>
        <w:t>姓</w:t>
      </w:r>
      <w:r>
        <w:rPr>
          <w:rFonts w:ascii="黑体" w:eastAsia="黑体" w:hAnsi="黑体" w:cs="黑体"/>
          <w:spacing w:val="1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0"/>
          <w:sz w:val="21"/>
          <w:szCs w:val="21"/>
        </w:rPr>
        <w:t>名</w:t>
      </w:r>
      <w:r>
        <w:rPr>
          <w:rFonts w:ascii="黑体" w:eastAsia="黑体" w:hAnsi="黑体" w:cs="黑体"/>
          <w:spacing w:val="1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line="187" w:lineRule="auto"/>
        <w:ind w:left="2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7"/>
          <w:sz w:val="21"/>
          <w:szCs w:val="21"/>
        </w:rPr>
        <w:t>得分：</w:t>
      </w:r>
      <w:r>
        <w:rPr>
          <w:rFonts w:ascii="黑体" w:eastAsia="黑体" w:hAnsi="黑体" w:cs="黑体"/>
          <w:spacing w:val="-25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170"/>
          <w:footerReference w:type="default" r:id="rId171"/>
          <w:type w:val="continuous"/>
          <w:pgSz w:w="10830" w:h="15080"/>
          <w:pgMar w:top="400" w:right="9" w:bottom="400" w:left="0" w:header="0" w:footer="0" w:gutter="0"/>
          <w:pgNumType w:start="72"/>
          <w:cols w:num="3" w:space="708" w:equalWidth="0">
            <w:col w:w="4265" w:space="100"/>
            <w:col w:w="3316" w:space="100"/>
            <w:col w:w="3041" w:space="0"/>
          </w:cols>
        </w:sectPr>
      </w:pPr>
    </w:p>
    <w:p/>
    <w:p/>
    <w:p>
      <w:pPr>
        <w:spacing w:line="160" w:lineRule="exact"/>
      </w:pPr>
    </w:p>
    <w:p>
      <w:pPr>
        <w:sectPr>
          <w:headerReference w:type="default" r:id="rId172"/>
          <w:footerReference w:type="default" r:id="rId173"/>
          <w:type w:val="continuous"/>
          <w:pgSz w:w="10830" w:h="15080"/>
          <w:pgMar w:top="400" w:right="9" w:bottom="400" w:left="0" w:header="0" w:footer="0" w:gutter="0"/>
          <w:pgNumType w:start="73"/>
          <w:cols w:num="1" w:space="708" w:equalWidth="0">
            <w:col w:w="10821" w:space="0"/>
          </w:cols>
        </w:sectPr>
      </w:pPr>
    </w:p>
    <w:p>
      <w:pPr>
        <w:spacing w:line="222" w:lineRule="auto"/>
        <w:ind w:left="118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48" w:line="253" w:lineRule="auto"/>
        <w:ind w:left="1279" w:right="188" w:hanging="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1.“这时，突然出现了一个清瘦的青年军官，长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</w:rPr>
        <w:t>着一脸黑色大胡子的他走上前来，用温文尔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雅的口气向我打招呼：‘哈喽，你想找什么人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吗?’”他是用英语讲的，这个人物是</w:t>
      </w:r>
      <w:r>
        <w:rPr>
          <w:rFonts w:ascii="宋体" w:eastAsia="宋体" w:hAnsi="宋体" w:cs="宋体"/>
          <w:color w:val="F60896"/>
          <w:spacing w:val="-17"/>
          <w:sz w:val="21"/>
          <w:szCs w:val="21"/>
          <w:u w:val="single" w:color="auto"/>
        </w:rPr>
        <w:t>周恩来</w:t>
      </w:r>
      <w:r>
        <w:rPr>
          <w:rFonts w:ascii="宋体" w:eastAsia="宋体" w:hAnsi="宋体" w:cs="宋体"/>
          <w:spacing w:val="-17"/>
          <w:sz w:val="21"/>
          <w:szCs w:val="21"/>
        </w:rPr>
        <w:t>。</w:t>
      </w:r>
    </w:p>
    <w:p>
      <w:pPr>
        <w:spacing w:before="50" w:line="255" w:lineRule="auto"/>
        <w:ind w:left="1279" w:right="189" w:hanging="9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2.</w:t>
      </w:r>
      <w:r>
        <w:rPr>
          <w:rFonts w:ascii="宋体" w:eastAsia="宋体" w:hAnsi="宋体" w:cs="宋体"/>
          <w:spacing w:val="-4"/>
          <w:sz w:val="21"/>
          <w:szCs w:val="21"/>
        </w:rPr>
        <w:t>《红星照耀中国》中对</w:t>
      </w:r>
      <w:r>
        <w:rPr>
          <w:rFonts w:ascii="宋体" w:eastAsia="宋体" w:hAnsi="宋体" w:cs="宋体"/>
          <w:color w:val="F60896"/>
          <w:spacing w:val="-4"/>
          <w:sz w:val="21"/>
          <w:szCs w:val="21"/>
          <w:u w:val="single" w:color="auto"/>
        </w:rPr>
        <w:t>毛泽东</w:t>
      </w:r>
      <w:r>
        <w:rPr>
          <w:rFonts w:ascii="宋体" w:eastAsia="宋体" w:hAnsi="宋体" w:cs="宋体"/>
          <w:spacing w:val="-4"/>
          <w:sz w:val="21"/>
          <w:szCs w:val="21"/>
        </w:rPr>
        <w:t>的描写最为详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</w:rPr>
        <w:t>尽，文中写到他是一个很有幽默感的人，也是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</w:rPr>
        <w:t>一个很不讲究外在的一个人。他甚至当着斯</w:t>
      </w:r>
      <w:r>
        <w:rPr>
          <w:rFonts w:ascii="宋体" w:eastAsia="宋体" w:hAnsi="宋体" w:cs="宋体"/>
          <w:spacing w:val="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诺，当着林彪解下裤子抓虱子!!!让人实在为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</w:rPr>
        <w:t>他不拘小节的程度感到惊叹。</w:t>
      </w:r>
    </w:p>
    <w:p>
      <w:pPr>
        <w:spacing w:before="49" w:line="249" w:lineRule="auto"/>
        <w:ind w:left="1279" w:right="219" w:hanging="99"/>
        <w:jc w:val="both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3.</w:t>
      </w:r>
      <w:r>
        <w:rPr>
          <w:rFonts w:ascii="Times New Roman" w:eastAsia="Times New Roman" w:hAnsi="Times New Roman" w:cs="Times New Roman"/>
          <w:spacing w:val="-2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6"/>
          <w:sz w:val="21"/>
          <w:szCs w:val="21"/>
        </w:rPr>
        <w:t>斯诺通过与</w:t>
      </w:r>
      <w:r>
        <w:rPr>
          <w:rFonts w:ascii="宋体" w:eastAsia="宋体" w:hAnsi="宋体" w:cs="宋体"/>
          <w:color w:val="F60896"/>
          <w:spacing w:val="-6"/>
          <w:sz w:val="21"/>
          <w:szCs w:val="21"/>
          <w:u w:val="single" w:color="auto"/>
        </w:rPr>
        <w:t>宋庆龄</w:t>
      </w:r>
      <w:r>
        <w:rPr>
          <w:rFonts w:ascii="宋体" w:eastAsia="宋体" w:hAnsi="宋体" w:cs="宋体"/>
          <w:spacing w:val="-6"/>
          <w:sz w:val="21"/>
          <w:szCs w:val="21"/>
        </w:rPr>
        <w:t>等的交往，改变了对中国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5"/>
          <w:sz w:val="21"/>
          <w:szCs w:val="21"/>
        </w:rPr>
        <w:t>的认识，逐渐了解了在中国西北活跃着为世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人称道的红军，有了去陕北苏区采访的想法。</w:t>
      </w:r>
    </w:p>
    <w:p>
      <w:pPr>
        <w:spacing w:before="49" w:line="222" w:lineRule="auto"/>
        <w:ind w:left="118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二、填表题</w:t>
      </w:r>
    </w:p>
    <w:p>
      <w:pPr>
        <w:spacing w:before="49" w:line="253" w:lineRule="auto"/>
        <w:ind w:left="1279" w:right="190" w:hanging="9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4.不忘初心，方得始终。在前行的路上，总会</w:t>
      </w:r>
      <w:r>
        <w:rPr>
          <w:rFonts w:ascii="宋体" w:eastAsia="宋体" w:hAnsi="宋体" w:cs="宋体"/>
          <w:spacing w:val="-16"/>
          <w:sz w:val="21"/>
          <w:szCs w:val="21"/>
        </w:rPr>
        <w:t>有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4"/>
          <w:sz w:val="21"/>
          <w:szCs w:val="21"/>
        </w:rPr>
        <w:t>困难和阻碍，这时就需要勇敢无畏的勇气和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敢于抗争的精神。请你参考示例，根据本书内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9"/>
          <w:sz w:val="21"/>
          <w:szCs w:val="21"/>
        </w:rPr>
        <w:t>容，完成下表</w:t>
      </w:r>
    </w:p>
    <w:p>
      <w:pPr>
        <w:spacing w:line="137" w:lineRule="exact"/>
      </w:pPr>
    </w:p>
    <w:tbl>
      <w:tblPr>
        <w:tblStyle w:val="TableNormal07"/>
        <w:tblW w:w="4060" w:type="dxa"/>
        <w:tblInd w:w="1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2"/>
        <w:gridCol w:w="2998"/>
      </w:tblGrid>
      <w:tr>
        <w:tblPrEx>
          <w:tblW w:w="4060" w:type="dxa"/>
          <w:tblInd w:w="11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/>
        </w:trPr>
        <w:tc>
          <w:tcPr>
            <w:tcW w:w="1062" w:type="dxa"/>
            <w:vAlign w:val="top"/>
          </w:tcPr>
          <w:p>
            <w:r>
              <w:t>xx</w:t>
            </w:r>
          </w:p>
        </w:tc>
        <w:tc>
          <w:tcPr>
            <w:tcW w:w="2998" w:type="dxa"/>
            <w:vAlign w:val="top"/>
          </w:tcPr>
          <w:p>
            <w:r>
              <w:t>情节</w:t>
            </w:r>
          </w:p>
        </w:tc>
      </w:tr>
      <w:tr>
        <w:tblPrEx>
          <w:tblW w:w="4060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/>
        </w:trPr>
        <w:tc>
          <w:tcPr>
            <w:tcW w:w="1062" w:type="dxa"/>
            <w:vAlign w:val="top"/>
          </w:tcPr>
          <w:p>
            <w:r>
              <w:t>《 简 · 爱 》</w:t>
            </w:r>
          </w:p>
        </w:tc>
        <w:tc>
          <w:tcPr>
            <w:tcW w:w="2998" w:type="dxa"/>
            <w:vAlign w:val="top"/>
          </w:tcPr>
          <w:p>
            <w:r>
              <w:t>简 ·爱为了捍卫自由和平等，出手还 击表哥的殴打</w:t>
            </w:r>
          </w:p>
        </w:tc>
      </w:tr>
      <w:tr>
        <w:tblPrEx>
          <w:tblW w:w="4060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/>
        </w:trPr>
        <w:tc>
          <w:tcPr>
            <w:tcW w:w="1062" w:type="dxa"/>
            <w:vMerge w:val="restart"/>
            <w:tcBorders>
              <w:bottom w:val="nil"/>
            </w:tcBorders>
            <w:vAlign w:val="top"/>
          </w:tcPr>
          <w:p>
            <w:r>
              <w:br/>
              <w:t>《红星照耀 中 国 》</w:t>
            </w:r>
          </w:p>
        </w:tc>
        <w:tc>
          <w:tcPr>
            <w:tcW w:w="2998" w:type="dxa"/>
            <w:vAlign w:val="top"/>
          </w:tcPr>
          <w:p>
            <w:r>
              <w:t>xxx          (1)</w:t>
            </w:r>
          </w:p>
        </w:tc>
      </w:tr>
      <w:tr>
        <w:tblPrEx>
          <w:tblW w:w="4060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062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998" w:type="dxa"/>
            <w:vAlign w:val="top"/>
          </w:tcPr>
          <w:p>
            <w:r>
              <w:t>xxx          (2)</w:t>
            </w:r>
          </w:p>
        </w:tc>
      </w:tr>
      <w:tr>
        <w:tblPrEx>
          <w:tblW w:w="4060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/>
        </w:trPr>
        <w:tc>
          <w:tcPr>
            <w:tcW w:w="1062" w:type="dxa"/>
            <w:vMerge/>
            <w:tcBorders>
              <w:top w:val="nil"/>
            </w:tcBorders>
            <w:vAlign w:val="top"/>
          </w:tcPr>
          <w:p/>
        </w:tc>
        <w:tc>
          <w:tcPr>
            <w:tcW w:w="2998" w:type="dxa"/>
            <w:vAlign w:val="top"/>
          </w:tcPr>
          <w:p>
            <w:r>
              <w:t>xxx          (3)</w:t>
            </w:r>
          </w:p>
        </w:tc>
      </w:tr>
    </w:tbl>
    <w:p>
      <w:pPr>
        <w:spacing w:before="192" w:line="242" w:lineRule="auto"/>
        <w:ind w:left="1180" w:right="191" w:firstLine="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</w:rPr>
        <w:t>(1)</w:t>
      </w:r>
      <w:r>
        <w:rPr>
          <w:rFonts w:ascii="宋体" w:eastAsia="宋体" w:hAnsi="宋体" w:cs="宋体"/>
          <w:color w:val="ED008E"/>
          <w:spacing w:val="-85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毛泽东为了捍卫自己学习看书的权利和父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7"/>
          <w:w w:val="99"/>
          <w:sz w:val="21"/>
          <w:szCs w:val="21"/>
          <w:u w:val="single" w:color="auto"/>
        </w:rPr>
        <w:t>亲对抗。</w:t>
      </w:r>
      <w:r>
        <w:rPr>
          <w:rFonts w:ascii="宋体" w:eastAsia="宋体" w:hAnsi="宋体" w:cs="宋体"/>
          <w:color w:val="ED008E"/>
          <w:spacing w:val="5"/>
          <w:sz w:val="21"/>
          <w:szCs w:val="21"/>
          <w:u w:val="single" w:color="auto"/>
        </w:rPr>
        <w:t xml:space="preserve"> </w:t>
      </w:r>
    </w:p>
    <w:p>
      <w:pPr>
        <w:spacing w:before="50" w:line="242" w:lineRule="auto"/>
        <w:ind w:left="1180" w:right="184" w:firstLine="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</w:rPr>
        <w:t>(2)</w:t>
      </w: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徐海东在学堂回击富家子弟的欺压，参加</w:t>
      </w:r>
      <w:r>
        <w:rPr>
          <w:rFonts w:ascii="宋体" w:eastAsia="宋体" w:hAnsi="宋体" w:cs="宋体"/>
          <w:color w:val="ED008E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5"/>
          <w:sz w:val="21"/>
          <w:szCs w:val="21"/>
          <w:u w:val="single" w:color="auto"/>
        </w:rPr>
        <w:t>反对克扣工资的罢工。</w:t>
      </w:r>
      <w:r>
        <w:rPr>
          <w:rFonts w:ascii="宋体" w:eastAsia="宋体" w:hAnsi="宋体" w:cs="宋体"/>
          <w:color w:val="ED008E"/>
          <w:spacing w:val="4"/>
          <w:sz w:val="21"/>
          <w:szCs w:val="21"/>
          <w:u w:val="single" w:color="auto"/>
        </w:rPr>
        <w:t xml:space="preserve">  </w:t>
      </w:r>
    </w:p>
    <w:p>
      <w:pPr>
        <w:spacing w:before="49" w:line="242" w:lineRule="auto"/>
        <w:ind w:left="1180" w:right="192" w:firstLine="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</w:rPr>
        <w:t>(3)</w:t>
      </w: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彭德怀童年时在私塾奋起反抗欺负他的地</w:t>
      </w:r>
      <w:r>
        <w:rPr>
          <w:rFonts w:ascii="宋体" w:eastAsia="宋体" w:hAnsi="宋体" w:cs="宋体"/>
          <w:color w:val="ED008E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27"/>
          <w:w w:val="96"/>
          <w:sz w:val="21"/>
          <w:szCs w:val="21"/>
          <w:u w:val="single" w:color="auto"/>
        </w:rPr>
        <w:t>主孩子、老师。</w:t>
      </w:r>
      <w:r>
        <w:rPr>
          <w:rFonts w:ascii="宋体" w:eastAsia="宋体" w:hAnsi="宋体" w:cs="宋体"/>
          <w:color w:val="ED008E"/>
          <w:spacing w:val="6"/>
          <w:sz w:val="21"/>
          <w:szCs w:val="21"/>
          <w:u w:val="single" w:color="auto"/>
        </w:rPr>
        <w:t xml:space="preserve"> </w:t>
      </w:r>
    </w:p>
    <w:p>
      <w:pPr>
        <w:spacing w:before="50" w:line="219" w:lineRule="auto"/>
        <w:ind w:left="118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4"/>
          <w:sz w:val="21"/>
          <w:szCs w:val="21"/>
        </w:rPr>
        <w:t>5.阅读《红军战士的生活》</w:t>
      </w:r>
      <w:r>
        <w:rPr>
          <w:rFonts w:ascii="宋体" w:eastAsia="宋体" w:hAnsi="宋体" w:cs="宋体"/>
          <w:spacing w:val="2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4"/>
          <w:sz w:val="21"/>
          <w:szCs w:val="21"/>
        </w:rPr>
        <w:t>一章，填写表格。</w:t>
      </w:r>
    </w:p>
    <w:p>
      <w:pPr>
        <w:spacing w:line="78" w:lineRule="exact"/>
      </w:pPr>
    </w:p>
    <w:tbl>
      <w:tblPr>
        <w:tblStyle w:val="TableNormal07"/>
        <w:tblW w:w="4076" w:type="dxa"/>
        <w:tblInd w:w="1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8"/>
        <w:gridCol w:w="1188"/>
      </w:tblGrid>
      <w:tr>
        <w:tblPrEx>
          <w:tblW w:w="4076" w:type="dxa"/>
          <w:tblInd w:w="11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2888" w:type="dxa"/>
            <w:vAlign w:val="top"/>
          </w:tcPr>
          <w:p>
            <w:r>
              <w:t>记叙的内容</w:t>
            </w:r>
          </w:p>
        </w:tc>
        <w:tc>
          <w:tcPr>
            <w:tcW w:w="1188" w:type="dxa"/>
            <w:vAlign w:val="top"/>
          </w:tcPr>
          <w:p>
            <w:r>
              <w:t>反映的精神</w:t>
            </w:r>
          </w:p>
        </w:tc>
      </w:tr>
      <w:tr>
        <w:tblPrEx>
          <w:tblW w:w="4076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/>
        </w:trPr>
        <w:tc>
          <w:tcPr>
            <w:tcW w:w="2888" w:type="dxa"/>
            <w:vAlign w:val="top"/>
          </w:tcPr>
          <w:p>
            <w:r>
              <w:t>A.他们睡在硬炕上，甚至没有草 甸，每人只有一条棉毯——然而 这些房间却相当清洁整齐。</w:t>
            </w:r>
          </w:p>
        </w:tc>
        <w:tc>
          <w:tcPr>
            <w:tcW w:w="1188" w:type="dxa"/>
            <w:vAlign w:val="top"/>
          </w:tcPr>
          <w:p>
            <w:r>
              <w:t>(1) 讲究xxx，纪律严明</w:t>
            </w:r>
          </w:p>
        </w:tc>
      </w:tr>
      <w:tr>
        <w:tblPrEx>
          <w:tblW w:w="4076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/>
        </w:trPr>
        <w:tc>
          <w:tcPr>
            <w:tcW w:w="2888" w:type="dxa"/>
            <w:vMerge w:val="restart"/>
            <w:tcBorders>
              <w:bottom w:val="nil"/>
            </w:tcBorders>
            <w:vAlign w:val="top"/>
          </w:tcPr>
          <w:p>
            <w:r>
              <w:t>B.由班到团，在运动、军事训练、 政治常识、识字和公共卫生等方  面的集体竞赛中，都颁发奖旗。</w:t>
            </w:r>
          </w:p>
        </w:tc>
        <w:tc>
          <w:tcPr>
            <w:tcW w:w="1188" w:type="dxa"/>
            <w:vAlign w:val="top"/>
          </w:tcPr>
          <w:p>
            <w:r>
              <w:t>(2)组织xxx，公平奖惩</w:t>
            </w:r>
          </w:p>
        </w:tc>
      </w:tr>
      <w:tr>
        <w:tblPrEx>
          <w:tblW w:w="4076" w:type="dxa"/>
          <w:tblInd w:w="11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/>
        </w:trPr>
        <w:tc>
          <w:tcPr>
            <w:tcW w:w="2888" w:type="dxa"/>
            <w:vMerge/>
            <w:tcBorders>
              <w:top w:val="nil"/>
            </w:tcBorders>
            <w:vAlign w:val="top"/>
          </w:tcPr>
          <w:p/>
        </w:tc>
        <w:tc>
          <w:tcPr>
            <w:tcW w:w="1188" w:type="dxa"/>
            <w:vAlign w:val="top"/>
          </w:tcPr>
          <w:p/>
        </w:tc>
      </w:tr>
    </w:tbl>
    <w:p>
      <w:pPr>
        <w:spacing w:line="293" w:lineRule="auto"/>
      </w:pPr>
    </w:p>
    <w:p>
      <w:pPr>
        <w:spacing w:line="490" w:lineRule="exact"/>
        <w:textAlignment w:val="center"/>
      </w:pPr>
      <w:r>
        <w:pict>
          <v:group id="_x0000_s1044" o:spid="_x0000_i1043" style="width:129.05pt;height:24.55pt" coordsize="2581,490">
            <v:shape id="_x0000_s1045" o:spid="_x0000_s1044" type="#_x0000_t75" style="width:2581;height:490;position:absolute" coordsize="21600,21600" filled="f" stroked="f">
              <v:imagedata r:id="rId156" o:title=""/>
              <o:lock v:ext="edit" aspectratio="t"/>
            </v:shape>
            <v:shape id="_x0000_s1046" o:spid="_x0000_s1045" type="#_x0000_t202" style="width:2621;height:584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32" w:line="184" w:lineRule="auto"/>
                      <w:ind w:left="820"/>
                      <w:rPr>
                        <w:rFonts w:ascii="宋体" w:eastAsia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/>
                        <w:spacing w:val="-6"/>
                        <w:sz w:val="18"/>
                        <w:szCs w:val="18"/>
                      </w:rPr>
                      <w:t>18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14" w:lineRule="auto"/>
        <w:rPr>
          <w:sz w:val="2"/>
        </w:rPr>
        <w:sectPr>
          <w:headerReference w:type="default" r:id="rId174"/>
          <w:footerReference w:type="default" r:id="rId175"/>
          <w:type w:val="continuous"/>
          <w:pgSz w:w="10830" w:h="15080"/>
          <w:pgMar w:top="400" w:right="9" w:bottom="400" w:left="0" w:header="0" w:footer="0" w:gutter="0"/>
          <w:pgNumType w:start="74"/>
          <w:cols w:num="2" w:space="708" w:equalWidth="0">
            <w:col w:w="5451" w:space="100"/>
            <w:col w:w="527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7" w:lineRule="auto"/>
        <w:rPr>
          <w:sz w:val="2"/>
        </w:rPr>
      </w:pPr>
    </w:p>
    <w:tbl>
      <w:tblPr>
        <w:tblStyle w:val="TableNormal08"/>
        <w:tblW w:w="4070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8"/>
        <w:gridCol w:w="1182"/>
      </w:tblGrid>
      <w:tr>
        <w:tblPrEx>
          <w:tblW w:w="4070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/>
        </w:trPr>
        <w:tc>
          <w:tcPr>
            <w:tcW w:w="2888" w:type="dxa"/>
            <w:vMerge w:val="restart"/>
            <w:tcBorders>
              <w:bottom w:val="nil"/>
            </w:tcBorders>
            <w:vAlign w:val="top"/>
          </w:tcPr>
          <w:p>
            <w:r>
              <w:t>C.每一个连和每一个团都有xx 室，这里是一切社会和“文化”生 活的中心。</w:t>
            </w:r>
          </w:p>
        </w:tc>
        <w:tc>
          <w:tcPr>
            <w:tcW w:w="1182" w:type="dxa"/>
            <w:vAlign w:val="top"/>
          </w:tcPr>
          <w:p>
            <w:r>
              <w:t>(3) xxx</w:t>
            </w:r>
          </w:p>
        </w:tc>
      </w:tr>
      <w:tr>
        <w:tblPrEx>
          <w:tblW w:w="4070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/>
        </w:trPr>
        <w:tc>
          <w:tcPr>
            <w:tcW w:w="2888" w:type="dxa"/>
            <w:vMerge/>
            <w:tcBorders>
              <w:top w:val="nil"/>
            </w:tcBorders>
            <w:vAlign w:val="top"/>
          </w:tcPr>
          <w:p/>
        </w:tc>
        <w:tc>
          <w:tcPr>
            <w:tcW w:w="1182" w:type="dxa"/>
            <w:vAlign w:val="top"/>
          </w:tcPr>
          <w:p>
            <w:r>
              <w:t>想教育</w:t>
            </w:r>
          </w:p>
        </w:tc>
      </w:tr>
      <w:tr>
        <w:tblPrEx>
          <w:tblW w:w="4070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/>
        </w:trPr>
        <w:tc>
          <w:tcPr>
            <w:tcW w:w="2888" w:type="dxa"/>
            <w:vMerge w:val="restart"/>
            <w:tcBorders>
              <w:bottom w:val="nil"/>
            </w:tcBorders>
            <w:vAlign w:val="top"/>
          </w:tcPr>
          <w:p>
            <w:r>
              <w:t>D.xx有他们自己的许多游戏， 而且不断地在创造新的游戏。有 一种叫作“识字牌”,是帮助不识 字的人学习他们的基本汉字的比 赛 。</w:t>
            </w:r>
          </w:p>
        </w:tc>
        <w:tc>
          <w:tcPr>
            <w:tcW w:w="1182" w:type="dxa"/>
            <w:vAlign w:val="top"/>
          </w:tcPr>
          <w:p>
            <w:r>
              <w:t>(4) 借助游  戏学习文化</w:t>
            </w:r>
          </w:p>
        </w:tc>
      </w:tr>
      <w:tr>
        <w:tblPrEx>
          <w:tblW w:w="4070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/>
        </w:trPr>
        <w:tc>
          <w:tcPr>
            <w:tcW w:w="288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82" w:type="dxa"/>
            <w:vAlign w:val="top"/>
          </w:tcPr>
          <w:p>
            <w:r>
              <w:t>知识，互帮互</w:t>
            </w:r>
          </w:p>
        </w:tc>
      </w:tr>
      <w:tr>
        <w:tblPrEx>
          <w:tblW w:w="4070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/>
        </w:trPr>
        <w:tc>
          <w:tcPr>
            <w:tcW w:w="2888" w:type="dxa"/>
            <w:vMerge/>
            <w:tcBorders>
              <w:top w:val="nil"/>
            </w:tcBorders>
            <w:vAlign w:val="top"/>
          </w:tcPr>
          <w:p/>
        </w:tc>
        <w:tc>
          <w:tcPr>
            <w:tcW w:w="1182" w:type="dxa"/>
            <w:vAlign w:val="top"/>
          </w:tcPr>
          <w:p>
            <w:r>
              <w:t>助</w:t>
            </w:r>
          </w:p>
        </w:tc>
      </w:tr>
    </w:tbl>
    <w:p>
      <w:pPr>
        <w:spacing w:before="11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1"/>
          <w:sz w:val="21"/>
          <w:szCs w:val="21"/>
        </w:rPr>
        <w:t>6.阅读《造反者》</w:t>
      </w:r>
      <w:r>
        <w:rPr>
          <w:rFonts w:ascii="宋体" w:eastAsia="宋体" w:hAnsi="宋体" w:cs="宋体"/>
          <w:spacing w:val="-1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1"/>
          <w:sz w:val="21"/>
          <w:szCs w:val="21"/>
        </w:rPr>
        <w:t>一章，根据内容填写表格。</w:t>
      </w:r>
    </w:p>
    <w:p>
      <w:pPr>
        <w:spacing w:line="68" w:lineRule="exact"/>
      </w:pPr>
    </w:p>
    <w:tbl>
      <w:tblPr>
        <w:tblStyle w:val="TableNormal08"/>
        <w:tblW w:w="4059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508"/>
        <w:gridCol w:w="2075"/>
        <w:gridCol w:w="1142"/>
      </w:tblGrid>
      <w:tr>
        <w:tblPrEx>
          <w:tblW w:w="4059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</w:trPr>
        <w:tc>
          <w:tcPr>
            <w:tcW w:w="334" w:type="dxa"/>
            <w:textDirection w:val="tbRlV"/>
            <w:vAlign w:val="top"/>
          </w:tcPr>
          <w:p>
            <w:r>
              <w:t>xx</w:t>
            </w:r>
          </w:p>
        </w:tc>
        <w:tc>
          <w:tcPr>
            <w:tcW w:w="508" w:type="dxa"/>
            <w:vAlign w:val="top"/>
          </w:tcPr>
          <w:p>
            <w:r>
              <w:t>主要 人物</w:t>
            </w:r>
          </w:p>
        </w:tc>
        <w:tc>
          <w:tcPr>
            <w:tcW w:w="2075" w:type="dxa"/>
            <w:vAlign w:val="top"/>
          </w:tcPr>
          <w:p>
            <w:r>
              <w:t>情 节</w:t>
            </w:r>
          </w:p>
        </w:tc>
        <w:tc>
          <w:tcPr>
            <w:tcW w:w="1142" w:type="dxa"/>
            <w:vAlign w:val="top"/>
          </w:tcPr>
          <w:p>
            <w:r>
              <w:t>品质</w:t>
            </w:r>
          </w:p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33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r>
              <w:t>造反者</w:t>
            </w:r>
          </w:p>
        </w:tc>
        <w:tc>
          <w:tcPr>
            <w:tcW w:w="508" w:type="dxa"/>
            <w:vMerge w:val="restart"/>
            <w:tcBorders>
              <w:bottom w:val="nil"/>
            </w:tcBorders>
            <w:vAlign w:val="top"/>
          </w:tcPr>
          <w:p>
            <w:r>
              <w:br/>
              <w:br/>
              <w:br/>
              <w:br/>
              <w:br/>
              <w:t>xx</w:t>
              <w:br/>
              <w:t>来</w:t>
            </w:r>
          </w:p>
        </w:tc>
        <w:tc>
          <w:tcPr>
            <w:tcW w:w="2075" w:type="dxa"/>
            <w:vAlign w:val="top"/>
          </w:tcPr>
          <w:p>
            <w:r>
              <w:t>屋内陈设简单。</w:t>
            </w:r>
          </w:p>
        </w:tc>
        <w:tc>
          <w:tcPr>
            <w:tcW w:w="1142" w:type="dxa"/>
            <w:vMerge w:val="restart"/>
            <w:tcBorders>
              <w:bottom w:val="nil"/>
            </w:tcBorders>
            <w:vAlign w:val="top"/>
          </w:tcPr>
          <w:p>
            <w:r>
              <w:br/>
              <w:br/>
              <w:t>xxx</w:t>
            </w:r>
          </w:p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/>
        </w:trPr>
        <w:tc>
          <w:tcPr>
            <w:tcW w:w="3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75" w:type="dxa"/>
            <w:vMerge w:val="restart"/>
            <w:tcBorders>
              <w:bottom w:val="nil"/>
            </w:tcBorders>
            <w:vAlign w:val="top"/>
          </w:tcPr>
          <w:p>
            <w:r>
              <w:t>语言描写：你见到什么都 可以报道。</w:t>
            </w:r>
          </w:p>
        </w:tc>
        <w:tc>
          <w:tcPr>
            <w:tcW w:w="1142" w:type="dxa"/>
            <w:vMerge/>
            <w:tcBorders>
              <w:top w:val="nil"/>
            </w:tcBorders>
            <w:vAlign w:val="top"/>
          </w:tcPr>
          <w:p/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/>
        </w:trPr>
        <w:tc>
          <w:tcPr>
            <w:tcW w:w="3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75" w:type="dxa"/>
            <w:vMerge/>
            <w:tcBorders>
              <w:top w:val="nil"/>
            </w:tcBorders>
            <w:vAlign w:val="top"/>
          </w:tcPr>
          <w:p/>
        </w:tc>
        <w:tc>
          <w:tcPr>
            <w:tcW w:w="1142" w:type="dxa"/>
            <w:vMerge w:val="restart"/>
            <w:tcBorders>
              <w:bottom w:val="nil"/>
            </w:tcBorders>
            <w:vAlign w:val="top"/>
          </w:tcPr>
          <w:p>
            <w:r>
              <w:t>朴，坦诚无</w:t>
            </w:r>
          </w:p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/>
        </w:trPr>
        <w:tc>
          <w:tcPr>
            <w:tcW w:w="3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75" w:type="dxa"/>
            <w:vMerge w:val="restart"/>
            <w:tcBorders>
              <w:bottom w:val="nil"/>
            </w:tcBorders>
            <w:vAlign w:val="top"/>
          </w:tcPr>
          <w:p>
            <w:r>
              <w:t>外貌描写：个子清瘦，中 等身材，骨骼小而结实， 尽管胡子又长又黑，外表 上仍不脱孩子气，又大又 深的眼睛富于热情。</w:t>
            </w:r>
          </w:p>
        </w:tc>
        <w:tc>
          <w:tcPr>
            <w:tcW w:w="1142" w:type="dxa"/>
            <w:vMerge/>
            <w:tcBorders>
              <w:top w:val="nil"/>
              <w:bottom w:val="nil"/>
            </w:tcBorders>
            <w:vAlign w:val="top"/>
          </w:tcPr>
          <w:p/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/>
        </w:trPr>
        <w:tc>
          <w:tcPr>
            <w:tcW w:w="3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75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42" w:type="dxa"/>
            <w:tcBorders>
              <w:top w:val="nil"/>
            </w:tcBorders>
            <w:vAlign w:val="top"/>
          </w:tcPr>
          <w:p>
            <w:r>
              <w:t>私，热情质</w:t>
            </w:r>
          </w:p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3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75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42" w:type="dxa"/>
            <w:vAlign w:val="top"/>
          </w:tcPr>
          <w:p>
            <w:r>
              <w:t>朴，忠于革</w:t>
            </w:r>
          </w:p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/>
        </w:trPr>
        <w:tc>
          <w:tcPr>
            <w:tcW w:w="3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75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42" w:type="dxa"/>
            <w:vAlign w:val="top"/>
          </w:tcPr>
          <w:p>
            <w:r>
              <w:t>命、领导能力</w:t>
            </w:r>
          </w:p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3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75" w:type="dxa"/>
            <w:vMerge/>
            <w:tcBorders>
              <w:top w:val="nil"/>
            </w:tcBorders>
            <w:vAlign w:val="top"/>
          </w:tcPr>
          <w:p/>
        </w:tc>
        <w:tc>
          <w:tcPr>
            <w:tcW w:w="1142" w:type="dxa"/>
            <w:vAlign w:val="top"/>
          </w:tcPr>
          <w:p>
            <w:r>
              <w:t>强 。</w:t>
            </w:r>
          </w:p>
        </w:tc>
      </w:tr>
      <w:tr>
        <w:tblPrEx>
          <w:tblW w:w="4059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/>
        </w:trPr>
        <w:tc>
          <w:tcPr>
            <w:tcW w:w="334" w:type="dxa"/>
            <w:vMerge/>
            <w:tcBorders>
              <w:top w:val="nil"/>
            </w:tcBorders>
            <w:textDirection w:val="tbRlV"/>
            <w:vAlign w:val="top"/>
          </w:tcPr>
          <w:p/>
        </w:tc>
        <w:tc>
          <w:tcPr>
            <w:tcW w:w="508" w:type="dxa"/>
            <w:vMerge/>
            <w:tcBorders>
              <w:top w:val="nil"/>
            </w:tcBorders>
            <w:vAlign w:val="top"/>
          </w:tcPr>
          <w:p/>
        </w:tc>
        <w:tc>
          <w:tcPr>
            <w:tcW w:w="2075" w:type="dxa"/>
            <w:vAlign w:val="top"/>
          </w:tcPr>
          <w:p>
            <w:r>
              <w:t>组织工人罢工；组织工 人纠察队。</w:t>
            </w:r>
          </w:p>
        </w:tc>
        <w:tc>
          <w:tcPr>
            <w:tcW w:w="1142" w:type="dxa"/>
            <w:vAlign w:val="top"/>
          </w:tcPr>
          <w:p/>
        </w:tc>
      </w:tr>
    </w:tbl>
    <w:p>
      <w:pPr>
        <w:spacing w:before="110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三、简答题</w:t>
      </w:r>
    </w:p>
    <w:p>
      <w:pPr>
        <w:spacing w:before="111" w:line="36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4"/>
          <w:position w:val="11"/>
          <w:sz w:val="21"/>
          <w:szCs w:val="21"/>
        </w:rPr>
        <w:t>7.读《红星照耀中国》时，有同学发现“红”字是</w:t>
      </w:r>
    </w:p>
    <w:p>
      <w:pPr>
        <w:spacing w:line="218" w:lineRule="auto"/>
        <w:ind w:left="13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2"/>
          <w:sz w:val="21"/>
          <w:szCs w:val="21"/>
        </w:rPr>
        <w:t>书中反复出现的字眼，“红星”“红军”“红小</w:t>
      </w:r>
    </w:p>
    <w:p>
      <w:pPr>
        <w:spacing w:before="111" w:line="219" w:lineRule="auto"/>
        <w:ind w:left="13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4"/>
          <w:sz w:val="21"/>
          <w:szCs w:val="21"/>
        </w:rPr>
        <w:t>鬼”……</w:t>
      </w:r>
      <w:r>
        <w:rPr>
          <w:rFonts w:ascii="宋体" w:eastAsia="宋体" w:hAnsi="宋体" w:cs="宋体"/>
          <w:spacing w:val="-6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4"/>
          <w:sz w:val="21"/>
          <w:szCs w:val="21"/>
        </w:rPr>
        <w:t>同学们对书中“红”字的内涵展开了讨</w:t>
      </w:r>
    </w:p>
    <w:p>
      <w:pPr>
        <w:spacing w:before="111" w:line="219" w:lineRule="auto"/>
        <w:ind w:left="13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2"/>
          <w:sz w:val="21"/>
          <w:szCs w:val="21"/>
        </w:rPr>
        <w:t>论。下面是甲乙两位同学的发言，请根据书中</w:t>
      </w:r>
      <w:r>
        <w:rPr>
          <w:rFonts w:ascii="宋体" w:eastAsia="宋体" w:hAnsi="宋体" w:cs="宋体"/>
          <w:spacing w:val="-23"/>
          <w:sz w:val="21"/>
          <w:szCs w:val="21"/>
        </w:rPr>
        <w:t>的</w:t>
      </w:r>
    </w:p>
    <w:p>
      <w:pPr>
        <w:spacing w:before="112" w:line="219" w:lineRule="auto"/>
        <w:ind w:left="13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具体内容和你的阅读体验将其补充完整。</w:t>
      </w:r>
    </w:p>
    <w:p>
      <w:pPr>
        <w:spacing w:before="103" w:line="350" w:lineRule="exact"/>
        <w:ind w:left="42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position w:val="10"/>
          <w:sz w:val="21"/>
          <w:szCs w:val="21"/>
        </w:rPr>
        <w:t>甲：我认为，“红”不再是颜色，而是一种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精神象征，象征着革命热情，不畏艰难，不怕牺</w:t>
      </w:r>
    </w:p>
    <w:p>
      <w:pPr>
        <w:spacing w:before="99" w:line="219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4"/>
          <w:sz w:val="21"/>
          <w:szCs w:val="21"/>
        </w:rPr>
        <w:t>牲，奋力拼搏，在第五篇“长征”中，我不但看到</w:t>
      </w:r>
    </w:p>
    <w:p>
      <w:pPr>
        <w:spacing w:before="102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7"/>
          <w:sz w:val="21"/>
          <w:szCs w:val="21"/>
        </w:rPr>
        <w:t>红军战士们冒着枪林弹雨，赴汤蹈火飞夺泸定</w:t>
      </w:r>
    </w:p>
    <w:p>
      <w:pPr>
        <w:spacing w:before="99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桥，还看到他们①</w:t>
      </w:r>
      <w:r>
        <w:rPr>
          <w:rFonts w:ascii="楷体" w:eastAsia="楷体" w:hAnsi="楷体" w:cs="楷体"/>
          <w:color w:val="ED008E"/>
          <w:spacing w:val="-17"/>
          <w:sz w:val="21"/>
          <w:szCs w:val="21"/>
          <w:u w:val="single" w:color="auto"/>
        </w:rPr>
        <w:t>在物资极度缺乏的情况下，上</w:t>
      </w:r>
    </w:p>
    <w:p>
      <w:pPr>
        <w:spacing w:before="10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color w:val="ED008E"/>
          <w:spacing w:val="-28"/>
          <w:w w:val="97"/>
          <w:sz w:val="21"/>
          <w:szCs w:val="21"/>
          <w:u w:val="single" w:color="auto"/>
        </w:rPr>
        <w:t>雪山，过草地。</w:t>
      </w:r>
      <w:r>
        <w:rPr>
          <w:rFonts w:ascii="楷体" w:eastAsia="楷体" w:hAnsi="楷体" w:cs="楷体"/>
          <w:color w:val="ED008E"/>
          <w:spacing w:val="7"/>
          <w:sz w:val="21"/>
          <w:szCs w:val="21"/>
          <w:u w:val="single" w:color="auto"/>
        </w:rPr>
        <w:t xml:space="preserve"> </w:t>
      </w:r>
    </w:p>
    <w:p>
      <w:pPr>
        <w:spacing w:before="103" w:line="305" w:lineRule="auto"/>
        <w:ind w:left="42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8"/>
          <w:sz w:val="21"/>
          <w:szCs w:val="21"/>
        </w:rPr>
        <w:t>乙；我理解为一种②</w:t>
      </w:r>
      <w:r>
        <w:rPr>
          <w:rFonts w:ascii="楷体" w:eastAsia="楷体" w:hAnsi="楷体" w:cs="楷体"/>
          <w:color w:val="ED008E"/>
          <w:spacing w:val="-8"/>
          <w:sz w:val="21"/>
          <w:szCs w:val="21"/>
          <w:u w:val="single" w:color="auto"/>
        </w:rPr>
        <w:t>积极与乐观或者不管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color w:val="ED008E"/>
          <w:spacing w:val="-26"/>
          <w:sz w:val="21"/>
          <w:szCs w:val="21"/>
          <w:u w:val="single" w:color="auto"/>
        </w:rPr>
        <w:t>行军多疲乏，也不觉得苦。</w:t>
      </w:r>
      <w:r>
        <w:rPr>
          <w:rFonts w:ascii="楷体" w:eastAsia="楷体" w:hAnsi="楷体" w:cs="楷体"/>
          <w:spacing w:val="-26"/>
          <w:sz w:val="21"/>
          <w:szCs w:val="21"/>
        </w:rPr>
        <w:t>的精神，你看书中“红</w:t>
      </w:r>
    </w:p>
    <w:p>
      <w:pPr>
        <w:spacing w:before="105" w:line="224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30"/>
          <w:sz w:val="21"/>
          <w:szCs w:val="21"/>
        </w:rPr>
        <w:t>小鬼”③</w:t>
      </w:r>
      <w:r>
        <w:rPr>
          <w:rFonts w:ascii="楷体" w:eastAsia="楷体" w:hAnsi="楷体" w:cs="楷体"/>
          <w:color w:val="ED008E"/>
          <w:spacing w:val="-30"/>
          <w:sz w:val="21"/>
          <w:szCs w:val="21"/>
          <w:u w:val="single" w:color="auto"/>
        </w:rPr>
        <w:t>他们耐心、勤劳、聪明、努力学习。</w:t>
      </w:r>
      <w:r>
        <w:rPr>
          <w:rFonts w:ascii="楷体" w:eastAsia="楷体" w:hAnsi="楷体" w:cs="楷体"/>
          <w:color w:val="ED008E"/>
          <w:spacing w:val="10"/>
          <w:sz w:val="21"/>
          <w:szCs w:val="21"/>
          <w:u w:val="single" w:color="auto"/>
        </w:rPr>
        <w:t xml:space="preserve"> </w:t>
      </w:r>
    </w:p>
    <w:p>
      <w:pPr>
        <w:sectPr>
          <w:headerReference w:type="default" r:id="rId176"/>
          <w:footerReference w:type="default" r:id="rId177"/>
          <w:type w:val="nextPage"/>
          <w:pgSz w:w="10830" w:h="15080"/>
          <w:pgMar w:top="400" w:right="9" w:bottom="400" w:left="0" w:header="0" w:footer="0" w:gutter="0"/>
          <w:pgNumType w:start="75"/>
          <w:cols w:num="2" w:space="708" w:equalWidth="0">
            <w:col w:w="5451" w:space="100"/>
            <w:col w:w="5270" w:space="0"/>
          </w:cols>
          <w:titlePg w:val="0"/>
        </w:sectPr>
      </w:pPr>
    </w:p>
    <w:p>
      <w:pPr>
        <w:spacing w:line="119" w:lineRule="exact"/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78"/>
          <w:footerReference w:type="default" r:id="rId179"/>
          <w:pgSz w:w="10830" w:h="15080"/>
          <w:pgMar w:top="400" w:right="0" w:bottom="400" w:left="0" w:header="0" w:footer="0" w:gutter="0"/>
          <w:pgNumType w:start="76"/>
          <w:cols w:num="1" w:space="708" w:equalWidth="0">
            <w:col w:w="10830" w:space="0"/>
          </w:cols>
        </w:sectPr>
      </w:pPr>
    </w:p>
    <w:p>
      <w:pPr>
        <w:spacing w:before="267" w:line="222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1"/>
          <w:sz w:val="21"/>
          <w:szCs w:val="21"/>
        </w:rPr>
        <w:t>八上——</w:t>
      </w:r>
      <w:r>
        <w:rPr>
          <w:rFonts w:ascii="黑体" w:eastAsia="黑体" w:hAnsi="黑体" w:cs="黑体"/>
          <w:spacing w:val="-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1"/>
          <w:sz w:val="21"/>
          <w:szCs w:val="21"/>
        </w:rPr>
        <w:t>《红星照耀中国》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5" w:line="222" w:lineRule="auto"/>
        <w:rPr>
          <w:rFonts w:ascii="黑体" w:eastAsia="黑体" w:hAnsi="黑体" w:cs="黑体"/>
          <w:sz w:val="29"/>
          <w:szCs w:val="29"/>
        </w:rPr>
      </w:pPr>
      <w:bookmarkStart w:id="19" w:name="_bookmark21"/>
      <w:bookmarkEnd w:id="19"/>
      <w:r>
        <w:rPr>
          <w:rFonts w:ascii="黑体" w:eastAsia="黑体" w:hAnsi="黑体" w:cs="黑体"/>
          <w:b/>
          <w:bCs/>
          <w:spacing w:val="2"/>
          <w:sz w:val="29"/>
          <w:szCs w:val="29"/>
        </w:rPr>
        <w:t>专题突破(十九)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222" w:lineRule="auto"/>
        <w:ind w:left="1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7"/>
          <w:sz w:val="21"/>
          <w:szCs w:val="21"/>
        </w:rPr>
        <w:t>姓名：</w:t>
      </w:r>
      <w:r>
        <w:rPr>
          <w:rFonts w:ascii="黑体" w:eastAsia="黑体" w:hAnsi="黑体" w:cs="黑体"/>
          <w:spacing w:val="-35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before="167" w:line="187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5"/>
          <w:sz w:val="21"/>
          <w:szCs w:val="21"/>
        </w:rPr>
        <w:t>得分：</w:t>
      </w:r>
      <w:r>
        <w:rPr>
          <w:rFonts w:ascii="黑体" w:eastAsia="黑体" w:hAnsi="黑体" w:cs="黑体"/>
          <w:spacing w:val="-41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180"/>
          <w:footerReference w:type="default" r:id="rId181"/>
          <w:type w:val="continuous"/>
          <w:pgSz w:w="10830" w:h="15080"/>
          <w:pgMar w:top="400" w:right="0" w:bottom="400" w:left="0" w:header="0" w:footer="0" w:gutter="0"/>
          <w:pgNumType w:start="77"/>
          <w:cols w:num="3" w:space="708" w:equalWidth="0">
            <w:col w:w="4265" w:space="100"/>
            <w:col w:w="3346" w:space="100"/>
            <w:col w:w="3021" w:space="0"/>
          </w:cols>
        </w:sectPr>
      </w:pPr>
    </w:p>
    <w:p/>
    <w:p/>
    <w:p>
      <w:pPr>
        <w:spacing w:line="118" w:lineRule="exact"/>
      </w:pPr>
    </w:p>
    <w:p>
      <w:pPr>
        <w:sectPr>
          <w:headerReference w:type="default" r:id="rId182"/>
          <w:footerReference w:type="default" r:id="rId183"/>
          <w:type w:val="continuous"/>
          <w:pgSz w:w="10830" w:h="15080"/>
          <w:pgMar w:top="400" w:right="0" w:bottom="400" w:left="0" w:header="0" w:footer="0" w:gutter="0"/>
          <w:pgNumType w:start="78"/>
          <w:cols w:num="1" w:space="708" w:equalWidth="0">
            <w:col w:w="10830" w:space="0"/>
          </w:cols>
        </w:sectPr>
      </w:pPr>
    </w:p>
    <w:p>
      <w:pPr>
        <w:spacing w:before="42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10" w:line="224" w:lineRule="auto"/>
        <w:ind w:left="1279" w:right="177" w:hanging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0"/>
          <w:sz w:val="21"/>
          <w:szCs w:val="21"/>
        </w:rPr>
        <w:t>1.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0"/>
          <w:sz w:val="21"/>
          <w:szCs w:val="21"/>
        </w:rPr>
        <w:t>《红星照耀中国》中“红星”象征着</w:t>
      </w:r>
      <w:r>
        <w:rPr>
          <w:rFonts w:ascii="宋体" w:eastAsia="宋体" w:hAnsi="宋体" w:cs="宋体"/>
          <w:color w:val="ED008E"/>
          <w:spacing w:val="-20"/>
          <w:sz w:val="21"/>
          <w:szCs w:val="21"/>
          <w:u w:val="single" w:color="auto"/>
        </w:rPr>
        <w:t>中国共产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11"/>
          <w:sz w:val="21"/>
          <w:szCs w:val="21"/>
          <w:u w:val="single" w:color="auto"/>
        </w:rPr>
        <w:t>党及其领导的红色革命</w:t>
      </w:r>
      <w:r>
        <w:rPr>
          <w:rFonts w:ascii="宋体" w:eastAsia="宋体" w:hAnsi="宋体" w:cs="宋体"/>
          <w:color w:val="ED008E"/>
          <w:spacing w:val="-11"/>
          <w:sz w:val="21"/>
          <w:szCs w:val="21"/>
        </w:rPr>
        <w:t>。</w:t>
      </w:r>
    </w:p>
    <w:p>
      <w:pPr>
        <w:spacing w:before="6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二、选择题</w:t>
      </w:r>
    </w:p>
    <w:p>
      <w:pPr>
        <w:spacing w:before="12" w:line="226" w:lineRule="auto"/>
        <w:ind w:left="1279" w:right="204" w:hanging="8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  <w:sz w:val="21"/>
          <w:szCs w:val="21"/>
        </w:rPr>
        <w:t>2.美国记者斯诺在《红星照耀中国》</w:t>
      </w:r>
      <w:r>
        <w:rPr>
          <w:rFonts w:ascii="宋体" w:eastAsia="宋体" w:hAnsi="宋体" w:cs="宋体"/>
          <w:spacing w:val="2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一书中写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道：“在某种意义上讲，这次大迁移是历史上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最大的一次流动的武装宣传。”文中的“武装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宣传”是指(</w:t>
      </w:r>
      <w:r>
        <w:rPr>
          <w:rFonts w:ascii="宋体" w:eastAsia="宋体" w:hAnsi="宋体" w:cs="宋体"/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6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ED008E"/>
          <w:spacing w:val="4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)</w:t>
      </w:r>
    </w:p>
    <w:p>
      <w:pPr>
        <w:spacing w:before="12" w:line="225" w:lineRule="auto"/>
        <w:ind w:left="1279" w:right="305"/>
        <w:jc w:val="both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A.</w:t>
      </w:r>
      <w:r>
        <w:rPr>
          <w:rFonts w:ascii="宋体" w:eastAsia="宋体" w:hAnsi="宋体" w:cs="宋体"/>
          <w:spacing w:val="-10"/>
          <w:sz w:val="21"/>
          <w:szCs w:val="21"/>
        </w:rPr>
        <w:t>国民革命军出师北伐，扩大了革命影响。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6"/>
          <w:sz w:val="21"/>
          <w:szCs w:val="21"/>
        </w:rPr>
        <w:t>B.</w:t>
      </w:r>
      <w:r>
        <w:rPr>
          <w:rFonts w:ascii="宋体" w:eastAsia="宋体" w:hAnsi="宋体" w:cs="宋体"/>
          <w:spacing w:val="-26"/>
          <w:sz w:val="21"/>
          <w:szCs w:val="21"/>
        </w:rPr>
        <w:t>太平天国北伐、东征，打击了中外反动势力。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5"/>
          <w:w w:val="96"/>
          <w:sz w:val="21"/>
          <w:szCs w:val="21"/>
        </w:rPr>
        <w:t>C.</w:t>
      </w:r>
      <w:r>
        <w:rPr>
          <w:rFonts w:ascii="宋体" w:eastAsia="宋体" w:hAnsi="宋体" w:cs="宋体"/>
          <w:spacing w:val="-25"/>
          <w:w w:val="96"/>
          <w:sz w:val="21"/>
          <w:szCs w:val="21"/>
        </w:rPr>
        <w:t>工农红军的万里长征，成为“革命的播种机”。</w:t>
      </w:r>
    </w:p>
    <w:p>
      <w:pPr>
        <w:spacing w:before="12" w:line="224" w:lineRule="auto"/>
        <w:ind w:left="1539" w:right="292" w:hanging="26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D.</w:t>
      </w:r>
      <w:r>
        <w:rPr>
          <w:rFonts w:ascii="宋体" w:eastAsia="宋体" w:hAnsi="宋体" w:cs="宋体"/>
          <w:spacing w:val="-6"/>
          <w:sz w:val="21"/>
          <w:szCs w:val="21"/>
        </w:rPr>
        <w:t>刘邓大军千里跃进大别山，开辟了革命根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据地。</w:t>
      </w:r>
    </w:p>
    <w:p>
      <w:pPr>
        <w:spacing w:before="10" w:line="224" w:lineRule="auto"/>
        <w:ind w:left="1279" w:right="209" w:hanging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3.自修期间，毛泽东读了许多的书，以下不是毛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0"/>
          <w:sz w:val="21"/>
          <w:szCs w:val="21"/>
        </w:rPr>
        <w:t>泽东那个时期读的一项是(D)</w:t>
      </w:r>
    </w:p>
    <w:p>
      <w:pPr>
        <w:spacing w:before="12" w:line="220" w:lineRule="auto"/>
        <w:ind w:left="127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1"/>
          <w:sz w:val="21"/>
          <w:szCs w:val="21"/>
        </w:rPr>
        <w:t>亚当</w:t>
      </w:r>
      <w:r>
        <w:rPr>
          <w:rFonts w:ascii="宋体" w:eastAsia="宋体" w:hAnsi="宋体" w:cs="宋体"/>
          <w:spacing w:val="-3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1"/>
          <w:sz w:val="21"/>
          <w:szCs w:val="21"/>
        </w:rPr>
        <w:t>·斯密的《原富》</w:t>
      </w:r>
    </w:p>
    <w:p>
      <w:pPr>
        <w:spacing w:before="9" w:line="229" w:lineRule="auto"/>
        <w:ind w:left="127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B.</w:t>
      </w:r>
      <w:r>
        <w:rPr>
          <w:rFonts w:ascii="宋体" w:eastAsia="宋体" w:hAnsi="宋体" w:cs="宋体"/>
          <w:spacing w:val="-9"/>
          <w:sz w:val="21"/>
          <w:szCs w:val="21"/>
        </w:rPr>
        <w:t>莎士比亚的《哈姆雷特》</w:t>
      </w:r>
    </w:p>
    <w:p>
      <w:pPr>
        <w:spacing w:line="220" w:lineRule="auto"/>
        <w:ind w:left="127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C.</w:t>
      </w:r>
      <w:r>
        <w:rPr>
          <w:rFonts w:ascii="宋体" w:eastAsia="宋体" w:hAnsi="宋体" w:cs="宋体"/>
          <w:spacing w:val="-7"/>
          <w:sz w:val="21"/>
          <w:szCs w:val="21"/>
        </w:rPr>
        <w:t>达尔文的《物种起源》</w:t>
      </w:r>
    </w:p>
    <w:p>
      <w:pPr>
        <w:spacing w:before="10" w:line="220" w:lineRule="auto"/>
        <w:ind w:left="127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D.</w:t>
      </w:r>
      <w:r>
        <w:rPr>
          <w:rFonts w:ascii="宋体" w:eastAsia="宋体" w:hAnsi="宋体" w:cs="宋体"/>
          <w:spacing w:val="-11"/>
          <w:sz w:val="21"/>
          <w:szCs w:val="21"/>
        </w:rPr>
        <w:t>斯宾塞的《逻辑》</w:t>
      </w:r>
    </w:p>
    <w:p>
      <w:pPr>
        <w:spacing w:before="6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5"/>
          <w:w w:val="98"/>
          <w:sz w:val="21"/>
          <w:szCs w:val="21"/>
        </w:rPr>
        <w:t>三、语段题</w:t>
      </w:r>
    </w:p>
    <w:p>
      <w:pPr>
        <w:spacing w:before="4" w:line="226" w:lineRule="auto"/>
        <w:ind w:left="1279" w:right="179" w:hanging="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4.广州公社失败后，周恩来只得转入地下活动—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9"/>
          <w:sz w:val="21"/>
          <w:szCs w:val="21"/>
        </w:rPr>
        <w:t>一直到一九三一年，他终于“闯破封锁”,到了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6"/>
          <w:sz w:val="21"/>
          <w:szCs w:val="21"/>
        </w:rPr>
        <w:t>江西和福建的苏区。他在那里担任红军总司令</w:t>
      </w:r>
      <w:r>
        <w:rPr>
          <w:rFonts w:ascii="楷体" w:eastAsia="楷体" w:hAnsi="楷体" w:cs="楷体"/>
          <w:spacing w:val="9"/>
          <w:sz w:val="21"/>
          <w:szCs w:val="21"/>
        </w:rPr>
        <w:t xml:space="preserve">  </w:t>
      </w:r>
      <w:r>
        <w:rPr>
          <w:rFonts w:ascii="楷体" w:eastAsia="楷体" w:hAnsi="楷体" w:cs="楷体"/>
          <w:spacing w:val="-15"/>
          <w:sz w:val="21"/>
          <w:szCs w:val="21"/>
        </w:rPr>
        <w:t>朱德的政委，后来任革命军事委员会副主席，</w:t>
      </w:r>
    </w:p>
    <w:p>
      <w:pPr>
        <w:spacing w:before="15" w:line="228" w:lineRule="auto"/>
        <w:ind w:left="1279" w:right="22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在我见到他时他仍担任这一职务：他在南方进</w:t>
      </w:r>
      <w:r>
        <w:rPr>
          <w:rFonts w:ascii="楷体" w:eastAsia="楷体" w:hAnsi="楷体" w:cs="楷体"/>
          <w:spacing w:val="1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4"/>
          <w:sz w:val="21"/>
          <w:szCs w:val="21"/>
        </w:rPr>
        <w:t>行了多年的艰苦斗争，用步枪、机枪、铁锹对付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0"/>
          <w:w w:val="98"/>
          <w:sz w:val="21"/>
          <w:szCs w:val="21"/>
        </w:rPr>
        <w:t>轰炸机、坦克、装甲车，对付作为敌人后援的大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3"/>
          <w:sz w:val="21"/>
          <w:szCs w:val="21"/>
        </w:rPr>
        <w:t>城市的全部财力，这一英勇的努力是为了要保住</w:t>
      </w:r>
      <w:r>
        <w:rPr>
          <w:rFonts w:ascii="楷体" w:eastAsia="楷体" w:hAnsi="楷体" w:cs="楷体"/>
          <w:spacing w:val="12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4"/>
          <w:sz w:val="21"/>
          <w:szCs w:val="21"/>
        </w:rPr>
        <w:t>小小的苏维埃共和国，它没有海港，甚至没有盐</w:t>
      </w:r>
      <w:r>
        <w:rPr>
          <w:rFonts w:ascii="楷体" w:eastAsia="楷体" w:hAnsi="楷体" w:cs="楷体"/>
          <w:spacing w:val="6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4"/>
          <w:sz w:val="21"/>
          <w:szCs w:val="21"/>
        </w:rPr>
        <w:t>吃，不得不用人的铁的意志来代替；后来他又身</w:t>
      </w:r>
      <w:r>
        <w:rPr>
          <w:rFonts w:ascii="楷体" w:eastAsia="楷体" w:hAnsi="楷体" w:cs="楷体"/>
          <w:spacing w:val="16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5"/>
          <w:sz w:val="21"/>
          <w:szCs w:val="21"/>
        </w:rPr>
        <w:t>罹重病，九死一生，终于长征到了西北的红色</w:t>
      </w:r>
      <w:r>
        <w:rPr>
          <w:rFonts w:ascii="楷体" w:eastAsia="楷体" w:hAnsi="楷体" w:cs="楷体"/>
          <w:spacing w:val="15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7"/>
          <w:sz w:val="21"/>
          <w:szCs w:val="21"/>
        </w:rPr>
        <w:t>新根据地。</w:t>
      </w:r>
    </w:p>
    <w:p>
      <w:pPr>
        <w:spacing w:before="4" w:line="227" w:lineRule="auto"/>
        <w:ind w:left="1190" w:right="165" w:firstLine="419"/>
        <w:jc w:val="both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7"/>
          <w:sz w:val="21"/>
          <w:szCs w:val="21"/>
        </w:rPr>
        <w:t>背弃古代中国的基本哲学，中庸和面子哲学；</w:t>
      </w:r>
      <w:r>
        <w:rPr>
          <w:rFonts w:ascii="楷体" w:eastAsia="楷体" w:hAnsi="楷体" w:cs="楷体"/>
          <w:spacing w:val="1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无可比拟的吃苦耐劳的能力；无私地忠于一种思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8"/>
          <w:sz w:val="21"/>
          <w:szCs w:val="21"/>
        </w:rPr>
        <w:t>想和从不承认失败的不屈不挠精神——这一切</w:t>
      </w:r>
      <w:r>
        <w:rPr>
          <w:rFonts w:ascii="楷体" w:eastAsia="楷体" w:hAnsi="楷体" w:cs="楷体"/>
          <w:spacing w:val="15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8"/>
          <w:sz w:val="21"/>
          <w:szCs w:val="21"/>
        </w:rPr>
        <w:t>似乎都包含在这个红军的故事和参加创建红军</w:t>
      </w:r>
      <w:r>
        <w:rPr>
          <w:rFonts w:ascii="楷体" w:eastAsia="楷体" w:hAnsi="楷体" w:cs="楷体"/>
          <w:spacing w:val="1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的一个人的故事中。我暗自想，周恩来一定是个</w:t>
      </w:r>
      <w:r>
        <w:rPr>
          <w:rFonts w:ascii="楷体" w:eastAsia="楷体" w:hAnsi="楷体" w:cs="楷体"/>
          <w:spacing w:val="7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狂热分子，因此我想寻找这必有的神色。但是如</w:t>
      </w:r>
      <w:r>
        <w:rPr>
          <w:rFonts w:ascii="楷体" w:eastAsia="楷体" w:hAnsi="楷体" w:cs="楷体"/>
          <w:spacing w:val="1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果说有这种神色的话，我却没有发觉出来。他谈</w:t>
      </w:r>
      <w:r>
        <w:rPr>
          <w:rFonts w:ascii="楷体" w:eastAsia="楷体" w:hAnsi="楷体" w:cs="楷体"/>
          <w:spacing w:val="1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吐缓慢安详，深思熟虑。</w:t>
      </w:r>
    </w:p>
    <w:p>
      <w:pPr>
        <w:spacing w:before="8" w:line="229" w:lineRule="auto"/>
        <w:ind w:left="1174" w:right="192" w:firstLine="434"/>
        <w:jc w:val="both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2"/>
          <w:w w:val="97"/>
          <w:sz w:val="21"/>
          <w:szCs w:val="21"/>
        </w:rPr>
        <w:t>因此，周恩来给我的印象是，他头脑冷静，善</w:t>
      </w:r>
      <w:r>
        <w:rPr>
          <w:rFonts w:ascii="楷体" w:eastAsia="楷体" w:hAnsi="楷体" w:cs="楷体"/>
          <w:spacing w:val="12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于分析推理，讲究实际经验。他态度温和地说出</w:t>
      </w:r>
      <w:r>
        <w:rPr>
          <w:rFonts w:ascii="楷体" w:eastAsia="楷体" w:hAnsi="楷体" w:cs="楷体"/>
          <w:spacing w:val="15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6"/>
          <w:sz w:val="21"/>
          <w:szCs w:val="21"/>
        </w:rPr>
        <w:t>来的话，同国民党宣传九年来诬蔑共产党人是什么</w:t>
      </w:r>
      <w:r>
        <w:rPr>
          <w:rFonts w:ascii="楷体" w:eastAsia="楷体" w:hAnsi="楷体" w:cs="楷体"/>
          <w:spacing w:val="1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sz w:val="21"/>
          <w:szCs w:val="21"/>
        </w:rPr>
        <w:t>“无知土匪”“强盗”和其他爱用的骂人的话，形</w:t>
      </w:r>
      <w:r>
        <w:rPr>
          <w:rFonts w:ascii="楷体" w:eastAsia="楷体" w:hAnsi="楷体" w:cs="楷体"/>
          <w:spacing w:val="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2"/>
          <w:sz w:val="21"/>
          <w:szCs w:val="21"/>
        </w:rPr>
        <w:t>成了奇特的对照。</w:t>
      </w:r>
    </w:p>
    <w:p>
      <w:pPr>
        <w:spacing w:before="8" w:line="219" w:lineRule="auto"/>
        <w:ind w:left="127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(1)第一次接触周恩来，“我”对他有何印象?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3" w:line="229" w:lineRule="auto"/>
        <w:ind w:left="40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他头脑冷静，善于分析推理，讲究实际经</w:t>
      </w:r>
    </w:p>
    <w:p>
      <w:pPr>
        <w:spacing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验。他态度温和地说出来的话，同国民党宣传九</w:t>
      </w:r>
    </w:p>
    <w:p>
      <w:pPr>
        <w:spacing w:before="1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年来诬蔑共产党人是什么“无知土匪”“强盗”</w:t>
      </w:r>
    </w:p>
    <w:p>
      <w:pPr>
        <w:spacing w:before="1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和其他爱用的骂人的话，形成了奇特的对照</w:t>
      </w:r>
    </w:p>
    <w:p>
      <w:pPr>
        <w:spacing w:before="10" w:line="229" w:lineRule="auto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(2)联系原著，说说斯诺对周恩来为他起草的</w:t>
      </w:r>
    </w:p>
    <w:p>
      <w:pPr>
        <w:spacing w:line="219" w:lineRule="auto"/>
        <w:ind w:left="4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旅程最初有何看法，后来如何。</w:t>
      </w:r>
    </w:p>
    <w:p>
      <w:pPr>
        <w:spacing w:before="10" w:line="229" w:lineRule="auto"/>
        <w:ind w:left="40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最初觉得周恩来起草的旅程时间过长，心</w:t>
      </w:r>
    </w:p>
    <w:p>
      <w:pPr>
        <w:spacing w:before="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里对这旅程有所保留。后来斯诺花的时间比周</w:t>
      </w:r>
    </w:p>
    <w:p>
      <w:pPr>
        <w:spacing w:before="1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恩来所建议的还长得多，而且最后他还舍不得</w:t>
      </w:r>
    </w:p>
    <w:p>
      <w:pPr>
        <w:spacing w:before="1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9"/>
          <w:sz w:val="21"/>
          <w:szCs w:val="21"/>
          <w:u w:val="single" w:color="auto"/>
        </w:rPr>
        <w:t>离开，因为觉得看到的太少了。</w:t>
      </w:r>
      <w:r>
        <w:rPr>
          <w:rFonts w:ascii="宋体" w:eastAsia="宋体" w:hAnsi="宋体" w:cs="宋体"/>
          <w:color w:val="ED008E"/>
          <w:spacing w:val="2"/>
          <w:sz w:val="21"/>
          <w:szCs w:val="21"/>
          <w:u w:val="single" w:color="auto"/>
        </w:rPr>
        <w:t xml:space="preserve">  </w:t>
      </w:r>
    </w:p>
    <w:p>
      <w:pPr>
        <w:spacing w:before="6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四、简答题</w:t>
      </w:r>
    </w:p>
    <w:p>
      <w:pPr>
        <w:spacing w:before="11" w:line="22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5.在斯诺看来，毛泽东是个“令人感兴趣而复</w:t>
      </w:r>
    </w:p>
    <w:p>
      <w:pPr>
        <w:spacing w:line="219" w:lineRule="auto"/>
        <w:ind w:left="15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2"/>
          <w:sz w:val="21"/>
          <w:szCs w:val="21"/>
        </w:rPr>
        <w:t>杂的人”。这主要表现在哪里?</w:t>
      </w:r>
    </w:p>
    <w:p>
      <w:pPr>
        <w:spacing w:before="10" w:line="229" w:lineRule="auto"/>
        <w:ind w:left="40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有着中国农民质朴纯真的性格；幽默；坚</w:t>
      </w:r>
    </w:p>
    <w:p>
      <w:pPr>
        <w:spacing w:before="1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定的内心信念；说话平易，生活简朴；机智和老</w:t>
      </w:r>
    </w:p>
    <w:p>
      <w:pPr>
        <w:spacing w:before="13" w:line="221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30"/>
          <w:w w:val="96"/>
          <w:sz w:val="21"/>
          <w:szCs w:val="21"/>
          <w:u w:val="single" w:color="auto"/>
        </w:rPr>
        <w:t>练、世故。</w:t>
      </w:r>
      <w:r>
        <w:rPr>
          <w:rFonts w:ascii="宋体" w:eastAsia="宋体" w:hAnsi="宋体" w:cs="宋体"/>
          <w:color w:val="ED008E"/>
          <w:spacing w:val="6"/>
          <w:sz w:val="21"/>
          <w:szCs w:val="21"/>
          <w:u w:val="single" w:color="auto"/>
        </w:rPr>
        <w:t xml:space="preserve"> </w:t>
      </w:r>
    </w:p>
    <w:p>
      <w:pPr>
        <w:spacing w:before="7" w:line="22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6.请你阅读下面《红星照耀中国》中的摘录，按</w:t>
      </w:r>
    </w:p>
    <w:p>
      <w:pPr>
        <w:spacing w:line="219" w:lineRule="auto"/>
        <w:ind w:left="15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  <w:sz w:val="21"/>
          <w:szCs w:val="21"/>
        </w:rPr>
        <w:t>要求完成题目。</w:t>
      </w:r>
    </w:p>
    <w:p>
      <w:pPr>
        <w:spacing w:before="8" w:line="224" w:lineRule="auto"/>
        <w:ind w:left="404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7"/>
          <w:sz w:val="21"/>
          <w:szCs w:val="21"/>
        </w:rPr>
        <w:t>“我原以为他是个疲惫的、板着脸的狂热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领袖，身体也许已经垮了。结果我却发现彭德怀</w:t>
      </w:r>
    </w:p>
    <w:p>
      <w:pPr>
        <w:spacing w:before="9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是个愉快爱笑的人，身体极为健康，只是肚子不</w:t>
      </w:r>
    </w:p>
    <w:p>
      <w:pPr>
        <w:spacing w:before="1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8"/>
          <w:sz w:val="21"/>
          <w:szCs w:val="21"/>
        </w:rPr>
        <w:t>好，这是在长征途上有一个星期硬着头皮吃没</w:t>
      </w:r>
    </w:p>
    <w:p>
      <w:pPr>
        <w:spacing w:before="1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有煮过的麦粒和野草，又吃带有毒性的食物和几</w:t>
      </w:r>
    </w:p>
    <w:p>
      <w:pPr>
        <w:spacing w:before="15" w:line="224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3"/>
          <w:sz w:val="21"/>
          <w:szCs w:val="21"/>
        </w:rPr>
        <w:t>天颗粒未进的结果。</w:t>
      </w:r>
    </w:p>
    <w:p>
      <w:pPr>
        <w:spacing w:line="228" w:lineRule="auto"/>
        <w:ind w:left="40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8"/>
          <w:sz w:val="21"/>
          <w:szCs w:val="21"/>
        </w:rPr>
        <w:t>我住在他设在预旺堡的司令部的院子里，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8"/>
          <w:sz w:val="21"/>
          <w:szCs w:val="21"/>
        </w:rPr>
        <w:t>因此我在前线常常看到他。附带说一句，司令</w:t>
      </w:r>
    </w:p>
    <w:p>
      <w:pPr>
        <w:spacing w:before="15" w:line="224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部——</w:t>
      </w:r>
      <w:r>
        <w:rPr>
          <w:rFonts w:ascii="楷体" w:eastAsia="楷体" w:hAnsi="楷体" w:cs="楷体"/>
          <w:spacing w:val="-6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当时指挥三万多军队——不过是一间简单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1"/>
          <w:w w:val="98"/>
          <w:sz w:val="21"/>
          <w:szCs w:val="21"/>
        </w:rPr>
        <w:t>的屋子，内设一张桌子和一条板凳，两只铁制的文</w:t>
      </w:r>
    </w:p>
    <w:p>
      <w:pPr>
        <w:spacing w:before="1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34"/>
          <w:w w:val="97"/>
          <w:sz w:val="21"/>
          <w:szCs w:val="21"/>
        </w:rPr>
        <w:t>件箱，红军自绘的地图，</w:t>
      </w:r>
      <w:r>
        <w:rPr>
          <w:rFonts w:ascii="楷体" w:eastAsia="楷体" w:hAnsi="楷体" w:cs="楷体"/>
          <w:spacing w:val="-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34"/>
          <w:w w:val="97"/>
          <w:sz w:val="21"/>
          <w:szCs w:val="21"/>
        </w:rPr>
        <w:t>一台野战电话，</w:t>
      </w:r>
      <w:r>
        <w:rPr>
          <w:rFonts w:ascii="楷体" w:eastAsia="楷体" w:hAnsi="楷体" w:cs="楷体"/>
          <w:spacing w:val="-27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34"/>
          <w:w w:val="97"/>
          <w:sz w:val="21"/>
          <w:szCs w:val="21"/>
        </w:rPr>
        <w:t>一条毛巾，</w:t>
      </w:r>
    </w:p>
    <w:p>
      <w:pPr>
        <w:spacing w:before="1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5"/>
          <w:sz w:val="21"/>
          <w:szCs w:val="21"/>
        </w:rPr>
        <w:t>一只脸盆，和铺了他的毯子的炕。</w:t>
      </w:r>
    </w:p>
    <w:p>
      <w:pPr>
        <w:spacing w:before="11" w:line="230" w:lineRule="auto"/>
        <w:ind w:left="40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sz w:val="21"/>
          <w:szCs w:val="21"/>
        </w:rPr>
        <w:t>我必须承认他给我的印象很深。他的谈话举</w:t>
      </w:r>
    </w:p>
    <w:p>
      <w:pPr>
        <w:spacing w:before="1" w:line="222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4"/>
          <w:sz w:val="21"/>
          <w:szCs w:val="21"/>
        </w:rPr>
        <w:t>止里有一种开门见山、直截了当、不转弯抹角</w:t>
      </w:r>
      <w:r>
        <w:rPr>
          <w:rFonts w:ascii="楷体" w:eastAsia="楷体" w:hAnsi="楷体" w:cs="楷体"/>
          <w:spacing w:val="-25"/>
          <w:sz w:val="21"/>
          <w:szCs w:val="21"/>
        </w:rPr>
        <w:t>的作</w:t>
      </w:r>
    </w:p>
    <w:p>
      <w:pPr>
        <w:spacing w:before="9" w:line="224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2"/>
          <w:sz w:val="21"/>
          <w:szCs w:val="21"/>
        </w:rPr>
        <w:t>风很使我喜欢。这是中国人中不可多得的品质。”</w:t>
      </w:r>
    </w:p>
    <w:p>
      <w:pPr>
        <w:spacing w:before="8" w:line="228" w:lineRule="auto"/>
        <w:ind w:left="40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9"/>
          <w:sz w:val="21"/>
          <w:szCs w:val="21"/>
        </w:rPr>
        <w:t>请问，摘录中的他指的是</w:t>
      </w:r>
      <w:r>
        <w:rPr>
          <w:rFonts w:ascii="宋体" w:eastAsia="宋体" w:hAnsi="宋体" w:cs="宋体"/>
          <w:color w:val="F60997"/>
          <w:spacing w:val="9"/>
          <w:sz w:val="21"/>
          <w:szCs w:val="21"/>
          <w:u w:val="single" w:color="auto"/>
        </w:rPr>
        <w:t>彭德怀</w:t>
      </w:r>
      <w:r>
        <w:rPr>
          <w:rFonts w:ascii="宋体" w:eastAsia="宋体" w:hAnsi="宋体" w:cs="宋体"/>
          <w:spacing w:val="9"/>
          <w:sz w:val="21"/>
          <w:szCs w:val="21"/>
        </w:rPr>
        <w:t>(填人</w:t>
      </w:r>
    </w:p>
    <w:p>
      <w:pPr>
        <w:spacing w:before="1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名)。文中说“我原以为他是个疲惫的、板着脸</w:t>
      </w:r>
    </w:p>
    <w:p>
      <w:pPr>
        <w:spacing w:before="1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的狂热领袖，身体也许已经垮了。结果我却发现</w:t>
      </w:r>
    </w:p>
    <w:p>
      <w:pPr>
        <w:spacing w:before="9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8"/>
          <w:sz w:val="21"/>
          <w:szCs w:val="21"/>
        </w:rPr>
        <w:t>彭德怀是个愉快爱笑的人……</w:t>
      </w:r>
      <w:r>
        <w:rPr>
          <w:rFonts w:ascii="宋体" w:eastAsia="宋体" w:hAnsi="宋体" w:cs="宋体"/>
          <w:spacing w:val="-6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”联系整本书中</w:t>
      </w:r>
    </w:p>
    <w:p>
      <w:pPr>
        <w:spacing w:before="13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对他的描述，结合具体两个事例谈谈你对“愉</w:t>
      </w:r>
    </w:p>
    <w:p>
      <w:pPr>
        <w:spacing w:before="11" w:line="22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9"/>
          <w:sz w:val="21"/>
          <w:szCs w:val="21"/>
        </w:rPr>
        <w:t>快”的理解。</w:t>
      </w:r>
    </w:p>
    <w:p>
      <w:pPr>
        <w:spacing w:before="10" w:line="226" w:lineRule="auto"/>
        <w:ind w:left="40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7"/>
          <w:sz w:val="21"/>
          <w:szCs w:val="21"/>
          <w:u w:val="single" w:color="auto"/>
        </w:rPr>
        <w:t>对“愉快”的理解；乐观、开朗、豁达，有生</w:t>
      </w:r>
    </w:p>
    <w:p>
      <w:pPr>
        <w:spacing w:line="217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活情趣。事例如；①为自己有一件用缴获的降</w:t>
      </w:r>
    </w:p>
    <w:p>
      <w:pPr>
        <w:spacing w:before="13" w:line="217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落伞做的背心而得意。②爬山和骑马时，常向</w:t>
      </w:r>
    </w:p>
    <w:p>
      <w:pPr>
        <w:spacing w:before="13" w:line="217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部下提出挑战。③仅设一个哨兵在司令部门外，</w:t>
      </w:r>
      <w:r>
        <w:rPr>
          <w:rFonts w:ascii="宋体" w:eastAsia="宋体" w:hAnsi="宋体" w:cs="宋体"/>
          <w:color w:val="ED008E"/>
          <w:spacing w:val="5"/>
          <w:sz w:val="21"/>
          <w:szCs w:val="21"/>
          <w:u w:val="single" w:color="auto"/>
        </w:rPr>
        <w:t xml:space="preserve">  </w:t>
      </w:r>
    </w:p>
    <w:p>
      <w:pPr>
        <w:spacing w:before="13" w:line="217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不带警卫街上走。④下令保存悬赏缉拿自己的传</w:t>
      </w:r>
    </w:p>
    <w:p>
      <w:pPr>
        <w:spacing w:before="13" w:line="217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单。⑤看演出的时候带头要求唱一首喜欢听的</w:t>
      </w:r>
    </w:p>
    <w:p>
      <w:pPr>
        <w:spacing w:before="15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歌。(只要写出两个即可)</w:t>
      </w:r>
    </w:p>
    <w:p>
      <w:pPr>
        <w:spacing w:before="233" w:line="550" w:lineRule="exact"/>
        <w:ind w:firstLine="2629"/>
        <w:textAlignment w:val="center"/>
      </w:pPr>
      <w:r>
        <w:drawing>
          <wp:inline distT="0" distB="0" distL="0" distR="0">
            <wp:extent cx="1682115" cy="349250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682745" cy="3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85"/>
          <w:footerReference w:type="default" r:id="rId186"/>
          <w:type w:val="continuous"/>
          <w:pgSz w:w="10830" w:h="15080"/>
          <w:pgMar w:top="400" w:right="0" w:bottom="400" w:left="0" w:header="0" w:footer="0" w:gutter="0"/>
          <w:pgNumType w:start="79"/>
          <w:cols w:num="2" w:space="708" w:equalWidth="0">
            <w:col w:w="5451" w:space="100"/>
            <w:col w:w="5280" w:space="0"/>
          </w:cols>
        </w:sectPr>
      </w:pPr>
    </w:p>
    <w:p>
      <w:pPr>
        <w:spacing w:line="127" w:lineRule="exact"/>
      </w:pP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87"/>
          <w:footerReference w:type="default" r:id="rId188"/>
          <w:pgSz w:w="10830" w:h="15080"/>
          <w:pgMar w:top="400" w:right="9" w:bottom="400" w:left="0" w:header="0" w:footer="0" w:gutter="0"/>
          <w:pgNumType w:start="80"/>
          <w:cols w:num="1" w:space="708" w:equalWidth="0">
            <w:col w:w="10821" w:space="0"/>
          </w:cols>
        </w:sectPr>
      </w:pPr>
    </w:p>
    <w:p>
      <w:pPr>
        <w:spacing w:before="269" w:line="222" w:lineRule="auto"/>
        <w:ind w:left="118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7"/>
          <w:sz w:val="20"/>
          <w:szCs w:val="20"/>
        </w:rPr>
        <w:t>八上——</w:t>
      </w:r>
      <w:r>
        <w:rPr>
          <w:rFonts w:ascii="黑体" w:eastAsia="黑体" w:hAnsi="黑体" w:cs="黑体"/>
          <w:spacing w:val="8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7"/>
          <w:sz w:val="20"/>
          <w:szCs w:val="20"/>
        </w:rPr>
        <w:t>《昆虫记》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bookmarkStart w:id="20" w:name="_bookmark22"/>
      <w:bookmarkEnd w:id="20"/>
      <w:r>
        <w:rPr>
          <w:rFonts w:ascii="黑体" w:eastAsia="黑体" w:hAnsi="黑体" w:cs="黑体"/>
          <w:b/>
          <w:bCs/>
          <w:spacing w:val="-6"/>
          <w:sz w:val="30"/>
          <w:szCs w:val="30"/>
        </w:rPr>
        <w:t>专题突破(二十)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388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9"/>
          <w:sz w:val="20"/>
          <w:szCs w:val="20"/>
        </w:rPr>
        <w:t>姓</w:t>
      </w:r>
      <w:r>
        <w:rPr>
          <w:rFonts w:ascii="黑体" w:eastAsia="黑体" w:hAnsi="黑体" w:cs="黑体"/>
          <w:spacing w:val="3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"/>
          <w:sz w:val="20"/>
          <w:szCs w:val="20"/>
        </w:rPr>
        <w:t>名</w:t>
      </w:r>
      <w:r>
        <w:rPr>
          <w:rFonts w:ascii="黑体" w:eastAsia="黑体" w:hAnsi="黑体" w:cs="黑体"/>
          <w:spacing w:val="2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line="187" w:lineRule="auto"/>
        <w:ind w:left="2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189"/>
          <w:footerReference w:type="default" r:id="rId190"/>
          <w:type w:val="continuous"/>
          <w:pgSz w:w="10830" w:h="15080"/>
          <w:pgMar w:top="400" w:right="9" w:bottom="400" w:left="0" w:header="0" w:footer="0" w:gutter="0"/>
          <w:pgNumType w:start="81"/>
          <w:cols w:num="3" w:space="708" w:equalWidth="0">
            <w:col w:w="4245" w:space="100"/>
            <w:col w:w="3336" w:space="100"/>
            <w:col w:w="3041" w:space="0"/>
          </w:cols>
        </w:sectPr>
      </w:pPr>
    </w:p>
    <w:p/>
    <w:p/>
    <w:p>
      <w:pPr>
        <w:spacing w:line="120" w:lineRule="exact"/>
      </w:pPr>
    </w:p>
    <w:p>
      <w:pPr>
        <w:sectPr>
          <w:headerReference w:type="default" r:id="rId191"/>
          <w:footerReference w:type="default" r:id="rId192"/>
          <w:type w:val="continuous"/>
          <w:pgSz w:w="10830" w:h="15080"/>
          <w:pgMar w:top="400" w:right="9" w:bottom="400" w:left="0" w:header="0" w:footer="0" w:gutter="0"/>
          <w:pgNumType w:start="82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18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130" w:line="341" w:lineRule="auto"/>
        <w:ind w:left="1299" w:right="231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1"/>
          <w:sz w:val="20"/>
          <w:szCs w:val="20"/>
        </w:rPr>
        <w:t>1.法国有一个人耗尽了一生的精力来研究昆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4"/>
          <w:sz w:val="20"/>
          <w:szCs w:val="20"/>
        </w:rPr>
        <w:t>虫，并专为昆虫写了一本书，这个人是</w:t>
      </w:r>
      <w:r>
        <w:rPr>
          <w:rFonts w:ascii="宋体" w:eastAsia="宋体" w:hAnsi="宋体" w:cs="宋体"/>
          <w:color w:val="F60997"/>
          <w:spacing w:val="-14"/>
          <w:sz w:val="20"/>
          <w:szCs w:val="20"/>
          <w:u w:val="single" w:color="auto"/>
        </w:rPr>
        <w:t>法布尔</w:t>
      </w:r>
      <w:r>
        <w:rPr>
          <w:rFonts w:ascii="宋体" w:eastAsia="宋体" w:hAnsi="宋体" w:cs="宋体"/>
          <w:spacing w:val="-14"/>
          <w:sz w:val="20"/>
          <w:szCs w:val="20"/>
        </w:rPr>
        <w:t>，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这本书是《</w:t>
      </w:r>
      <w:r>
        <w:rPr>
          <w:rFonts w:ascii="宋体" w:eastAsia="宋体" w:hAnsi="宋体" w:cs="宋体"/>
          <w:color w:val="F60997"/>
          <w:spacing w:val="-2"/>
          <w:sz w:val="20"/>
          <w:szCs w:val="20"/>
          <w:u w:val="single" w:color="auto"/>
        </w:rPr>
        <w:t>昆虫记</w:t>
      </w:r>
      <w:r>
        <w:rPr>
          <w:rFonts w:ascii="宋体" w:eastAsia="宋体" w:hAnsi="宋体" w:cs="宋体"/>
          <w:spacing w:val="-2"/>
          <w:sz w:val="20"/>
          <w:szCs w:val="20"/>
        </w:rPr>
        <w:t>》,又译为《</w:t>
      </w:r>
      <w:r>
        <w:rPr>
          <w:rFonts w:ascii="宋体" w:eastAsia="宋体" w:hAnsi="宋体" w:cs="宋体"/>
          <w:color w:val="F60997"/>
          <w:spacing w:val="-2"/>
          <w:sz w:val="20"/>
          <w:szCs w:val="20"/>
          <w:u w:val="single" w:color="auto"/>
        </w:rPr>
        <w:t>昆虫物语</w:t>
      </w:r>
      <w:r>
        <w:rPr>
          <w:rFonts w:ascii="宋体" w:eastAsia="宋体" w:hAnsi="宋体" w:cs="宋体"/>
          <w:spacing w:val="-2"/>
          <w:sz w:val="20"/>
          <w:szCs w:val="20"/>
        </w:rPr>
        <w:t>》或</w:t>
      </w:r>
    </w:p>
    <w:p>
      <w:pPr>
        <w:spacing w:before="1" w:line="216" w:lineRule="auto"/>
        <w:ind w:left="13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《</w:t>
      </w:r>
      <w:r>
        <w:rPr>
          <w:rFonts w:ascii="宋体" w:eastAsia="宋体" w:hAnsi="宋体" w:cs="宋体"/>
          <w:color w:val="F60997"/>
          <w:spacing w:val="-3"/>
          <w:sz w:val="20"/>
          <w:szCs w:val="20"/>
          <w:u w:val="single" w:color="auto"/>
        </w:rPr>
        <w:t>昆虫学札记</w:t>
      </w:r>
      <w:r>
        <w:rPr>
          <w:rFonts w:ascii="宋体" w:eastAsia="宋体" w:hAnsi="宋体" w:cs="宋体"/>
          <w:spacing w:val="-3"/>
          <w:sz w:val="20"/>
          <w:szCs w:val="20"/>
        </w:rPr>
        <w:t>》,被誉为“</w:t>
      </w:r>
      <w:r>
        <w:rPr>
          <w:rFonts w:ascii="宋体" w:eastAsia="宋体" w:hAnsi="宋体" w:cs="宋体"/>
          <w:color w:val="F60997"/>
          <w:spacing w:val="-3"/>
          <w:sz w:val="20"/>
          <w:szCs w:val="20"/>
          <w:u w:val="single" w:color="auto"/>
        </w:rPr>
        <w:t>昆虫的史诗</w:t>
      </w:r>
      <w:r>
        <w:rPr>
          <w:rFonts w:ascii="宋体" w:eastAsia="宋体" w:hAnsi="宋体" w:cs="宋体"/>
          <w:spacing w:val="-3"/>
          <w:sz w:val="20"/>
          <w:szCs w:val="20"/>
        </w:rPr>
        <w:t>”</w:t>
      </w:r>
    </w:p>
    <w:p>
      <w:pPr>
        <w:spacing w:before="137" w:line="219" w:lineRule="auto"/>
        <w:ind w:left="11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2.《昆虫记》不仅是一部研究昆虫的科学巨著，</w:t>
      </w:r>
    </w:p>
    <w:p>
      <w:pPr>
        <w:spacing w:before="133" w:line="342" w:lineRule="auto"/>
        <w:ind w:left="1300" w:right="14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</w:rPr>
        <w:t>同时也是一部讴歌生命的宏伟诗篇，法布尔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也由此获得了“</w:t>
      </w:r>
      <w:r>
        <w:rPr>
          <w:rFonts w:ascii="宋体" w:eastAsia="宋体" w:hAnsi="宋体" w:cs="宋体"/>
          <w:color w:val="F60997"/>
          <w:spacing w:val="-10"/>
          <w:sz w:val="20"/>
          <w:szCs w:val="20"/>
          <w:u w:val="single" w:color="auto"/>
        </w:rPr>
        <w:t>科学诗人</w:t>
      </w:r>
      <w:r>
        <w:rPr>
          <w:rFonts w:ascii="宋体" w:eastAsia="宋体" w:hAnsi="宋体" w:cs="宋体"/>
          <w:spacing w:val="-10"/>
          <w:sz w:val="20"/>
          <w:szCs w:val="20"/>
        </w:rPr>
        <w:t>”“</w:t>
      </w:r>
      <w:r>
        <w:rPr>
          <w:rFonts w:ascii="宋体" w:eastAsia="宋体" w:hAnsi="宋体" w:cs="宋体"/>
          <w:color w:val="F60997"/>
          <w:spacing w:val="-10"/>
          <w:sz w:val="20"/>
          <w:szCs w:val="20"/>
          <w:u w:val="single" w:color="auto"/>
        </w:rPr>
        <w:t>昆虫荷马</w:t>
      </w:r>
      <w:r>
        <w:rPr>
          <w:rFonts w:ascii="宋体" w:eastAsia="宋体" w:hAnsi="宋体" w:cs="宋体"/>
          <w:spacing w:val="-10"/>
          <w:sz w:val="20"/>
          <w:szCs w:val="20"/>
        </w:rPr>
        <w:t>”“昆虫</w:t>
      </w:r>
    </w:p>
    <w:p>
      <w:pPr>
        <w:spacing w:before="1" w:line="219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世界的维吉尔”等桂冠。</w:t>
      </w:r>
    </w:p>
    <w:p>
      <w:pPr>
        <w:spacing w:before="131" w:line="342" w:lineRule="auto"/>
        <w:ind w:left="1299" w:right="154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3.《昆虫记》在真实记录和描写昆虫生活的同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时，还渗透着法布尔对</w:t>
      </w:r>
      <w:r>
        <w:rPr>
          <w:rFonts w:ascii="宋体" w:eastAsia="宋体" w:hAnsi="宋体" w:cs="宋体"/>
          <w:color w:val="F60997"/>
          <w:spacing w:val="-1"/>
          <w:sz w:val="20"/>
          <w:szCs w:val="20"/>
          <w:u w:val="single" w:color="auto"/>
        </w:rPr>
        <w:t>人类</w:t>
      </w:r>
      <w:r>
        <w:rPr>
          <w:rFonts w:ascii="宋体" w:eastAsia="宋体" w:hAnsi="宋体" w:cs="宋体"/>
          <w:spacing w:val="-1"/>
          <w:sz w:val="20"/>
          <w:szCs w:val="20"/>
        </w:rPr>
        <w:t>的思考。因红蚂蚁</w:t>
      </w:r>
    </w:p>
    <w:p>
      <w:pPr>
        <w:spacing w:line="219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善战、好战，所以人送外号“</w:t>
      </w:r>
      <w:r>
        <w:rPr>
          <w:rFonts w:ascii="宋体" w:eastAsia="宋体" w:hAnsi="宋体" w:cs="宋体"/>
          <w:color w:val="F60997"/>
          <w:spacing w:val="-3"/>
          <w:sz w:val="20"/>
          <w:szCs w:val="20"/>
          <w:u w:val="single" w:color="auto"/>
        </w:rPr>
        <w:t>战争狂</w:t>
      </w:r>
      <w:r>
        <w:rPr>
          <w:rFonts w:ascii="宋体" w:eastAsia="宋体" w:hAnsi="宋体" w:cs="宋体"/>
          <w:spacing w:val="-3"/>
          <w:sz w:val="20"/>
          <w:szCs w:val="20"/>
        </w:rPr>
        <w:t>”</w:t>
      </w:r>
    </w:p>
    <w:p>
      <w:pPr>
        <w:spacing w:before="132" w:line="342" w:lineRule="auto"/>
        <w:ind w:left="1299" w:right="192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 xml:space="preserve">4.昆虫在诗歌的世界也占有一席之地，请你根 </w:t>
      </w:r>
      <w:r>
        <w:rPr>
          <w:rFonts w:ascii="宋体" w:eastAsia="宋体" w:hAnsi="宋体" w:cs="宋体"/>
          <w:spacing w:val="-4"/>
          <w:sz w:val="20"/>
          <w:szCs w:val="20"/>
        </w:rPr>
        <w:t>据《昆虫记》的阅读经验，判断以下诗歌分别</w:t>
      </w:r>
    </w:p>
    <w:p>
      <w:pPr>
        <w:spacing w:before="1" w:line="220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写的是哪种昆虫。</w:t>
      </w:r>
    </w:p>
    <w:p>
      <w:pPr>
        <w:spacing w:before="183" w:line="370" w:lineRule="exact"/>
        <w:ind w:right="195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3"/>
          <w:position w:val="12"/>
          <w:sz w:val="20"/>
          <w:szCs w:val="20"/>
        </w:rPr>
        <w:t>(1)垂缕饮清露，流响出疏桐。居高声自</w:t>
      </w:r>
    </w:p>
    <w:p>
      <w:pPr>
        <w:spacing w:line="220" w:lineRule="auto"/>
        <w:ind w:left="118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1"/>
          <w:sz w:val="20"/>
          <w:szCs w:val="20"/>
        </w:rPr>
        <w:t>远，非是藉秋风。</w:t>
      </w:r>
      <w:r>
        <w:rPr>
          <w:rFonts w:ascii="楷体" w:eastAsia="楷体" w:hAnsi="楷体" w:cs="楷体"/>
          <w:color w:val="ED008E"/>
          <w:spacing w:val="-11"/>
          <w:sz w:val="20"/>
          <w:szCs w:val="20"/>
        </w:rPr>
        <w:t>蝉</w:t>
      </w:r>
    </w:p>
    <w:p>
      <w:pPr>
        <w:spacing w:before="131" w:line="370" w:lineRule="exact"/>
        <w:ind w:right="193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4"/>
          <w:position w:val="12"/>
          <w:sz w:val="20"/>
          <w:szCs w:val="20"/>
        </w:rPr>
        <w:t>(2)雨打灯难灭，风吹色更明。若非天上</w:t>
      </w:r>
    </w:p>
    <w:p>
      <w:pPr>
        <w:spacing w:line="220" w:lineRule="auto"/>
        <w:ind w:left="118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9"/>
          <w:sz w:val="20"/>
          <w:szCs w:val="20"/>
        </w:rPr>
        <w:t>去，定作月边星。</w:t>
      </w:r>
      <w:r>
        <w:rPr>
          <w:rFonts w:ascii="楷体" w:eastAsia="楷体" w:hAnsi="楷体" w:cs="楷体"/>
          <w:color w:val="ED008E"/>
          <w:spacing w:val="-19"/>
          <w:sz w:val="20"/>
          <w:szCs w:val="20"/>
          <w:u w:val="single" w:color="auto"/>
        </w:rPr>
        <w:t>萤火虫</w:t>
      </w:r>
    </w:p>
    <w:p>
      <w:pPr>
        <w:spacing w:before="132" w:line="370" w:lineRule="exact"/>
        <w:ind w:right="192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position w:val="12"/>
          <w:sz w:val="20"/>
          <w:szCs w:val="20"/>
        </w:rPr>
        <w:t>(3)偶尔相逢细间途，不知何事数迁居。微</w:t>
      </w:r>
    </w:p>
    <w:p>
      <w:pPr>
        <w:spacing w:line="220" w:lineRule="auto"/>
        <w:ind w:left="118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3"/>
          <w:sz w:val="20"/>
          <w:szCs w:val="20"/>
        </w:rPr>
        <w:t>躯所馔能多少，</w:t>
      </w:r>
      <w:r>
        <w:rPr>
          <w:rFonts w:ascii="楷体" w:eastAsia="楷体" w:hAnsi="楷体" w:cs="楷体"/>
          <w:spacing w:val="1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3"/>
          <w:sz w:val="20"/>
          <w:szCs w:val="20"/>
        </w:rPr>
        <w:t>一猎归来满后车。</w:t>
      </w:r>
      <w:r>
        <w:rPr>
          <w:rFonts w:ascii="楷体" w:eastAsia="楷体" w:hAnsi="楷体" w:cs="楷体"/>
          <w:color w:val="ED008E"/>
          <w:spacing w:val="-23"/>
          <w:sz w:val="20"/>
          <w:szCs w:val="20"/>
          <w:u w:val="single" w:color="auto"/>
        </w:rPr>
        <w:t>蚂蚁</w:t>
      </w:r>
    </w:p>
    <w:p>
      <w:pPr>
        <w:spacing w:before="156" w:line="222" w:lineRule="auto"/>
        <w:ind w:left="118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二、选择题</w:t>
      </w:r>
    </w:p>
    <w:p>
      <w:pPr>
        <w:spacing w:before="153" w:line="219" w:lineRule="auto"/>
        <w:ind w:left="11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5.蟋蟀舒服的“住宅”是(</w:t>
      </w:r>
      <w:r>
        <w:rPr>
          <w:rFonts w:ascii="宋体" w:eastAsia="宋体" w:hAnsi="宋体" w:cs="宋体"/>
          <w:spacing w:val="1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B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)建造的。</w:t>
      </w:r>
    </w:p>
    <w:p>
      <w:pPr>
        <w:spacing w:before="123" w:line="369" w:lineRule="exact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position w:val="12"/>
          <w:sz w:val="20"/>
          <w:szCs w:val="20"/>
        </w:rPr>
        <w:t>A.</w:t>
      </w:r>
      <w:r>
        <w:rPr>
          <w:rFonts w:ascii="宋体" w:eastAsia="宋体" w:hAnsi="宋体" w:cs="宋体"/>
          <w:spacing w:val="5"/>
          <w:position w:val="12"/>
          <w:sz w:val="20"/>
          <w:szCs w:val="20"/>
        </w:rPr>
        <w:t>利用现成的洞穴</w:t>
      </w:r>
    </w:p>
    <w:p>
      <w:pPr>
        <w:spacing w:before="1" w:line="218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B.</w:t>
      </w:r>
      <w:r>
        <w:rPr>
          <w:rFonts w:ascii="宋体" w:eastAsia="宋体" w:hAnsi="宋体" w:cs="宋体"/>
          <w:spacing w:val="-1"/>
          <w:sz w:val="20"/>
          <w:szCs w:val="20"/>
        </w:rPr>
        <w:t>依靠自己的技能</w:t>
      </w:r>
    </w:p>
    <w:p>
      <w:pPr>
        <w:spacing w:before="134" w:line="220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与别的昆虫一起挖掘</w:t>
      </w:r>
    </w:p>
    <w:p>
      <w:pPr>
        <w:spacing w:before="141" w:line="380" w:lineRule="exact"/>
        <w:ind w:left="11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position w:val="13"/>
          <w:sz w:val="20"/>
          <w:szCs w:val="20"/>
        </w:rPr>
        <w:t>6.胡蜂在《昆虫记》中被法布尔称为(</w:t>
      </w:r>
      <w:r>
        <w:rPr>
          <w:rFonts w:ascii="宋体" w:eastAsia="宋体" w:hAnsi="宋体" w:cs="宋体"/>
          <w:spacing w:val="13"/>
          <w:position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position w:val="13"/>
          <w:sz w:val="20"/>
          <w:szCs w:val="20"/>
        </w:rPr>
        <w:t>B</w:t>
      </w:r>
      <w:r>
        <w:rPr>
          <w:rFonts w:ascii="宋体" w:eastAsia="宋体" w:hAnsi="宋体" w:cs="宋体"/>
          <w:spacing w:val="17"/>
          <w:position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position w:val="13"/>
          <w:sz w:val="20"/>
          <w:szCs w:val="20"/>
        </w:rPr>
        <w:t>)。</w:t>
      </w:r>
    </w:p>
    <w:p>
      <w:pPr>
        <w:spacing w:line="218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A.</w:t>
      </w:r>
      <w:r>
        <w:rPr>
          <w:rFonts w:ascii="宋体" w:eastAsia="宋体" w:hAnsi="宋体" w:cs="宋体"/>
          <w:spacing w:val="4"/>
          <w:sz w:val="20"/>
          <w:szCs w:val="20"/>
        </w:rPr>
        <w:t>勤劳的使者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高明的建筑师</w:t>
      </w:r>
    </w:p>
    <w:p>
      <w:pPr>
        <w:spacing w:before="133" w:line="219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迷茫的精灵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D.</w:t>
      </w:r>
      <w:r>
        <w:rPr>
          <w:rFonts w:ascii="宋体" w:eastAsia="宋体" w:hAnsi="宋体" w:cs="宋体"/>
          <w:spacing w:val="7"/>
          <w:sz w:val="20"/>
          <w:szCs w:val="20"/>
        </w:rPr>
        <w:t>抢劫者</w:t>
      </w:r>
    </w:p>
    <w:p>
      <w:pPr>
        <w:spacing w:before="133" w:line="372" w:lineRule="exact"/>
        <w:ind w:right="179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position w:val="13"/>
          <w:sz w:val="20"/>
          <w:szCs w:val="20"/>
        </w:rPr>
        <w:t>7.</w:t>
      </w:r>
      <w:r>
        <w:rPr>
          <w:rFonts w:ascii="宋体" w:eastAsia="宋体" w:hAnsi="宋体" w:cs="宋体"/>
          <w:spacing w:val="-38"/>
          <w:position w:val="13"/>
          <w:sz w:val="20"/>
          <w:szCs w:val="20"/>
        </w:rPr>
        <w:t xml:space="preserve"> </w:t>
      </w:r>
      <w:r>
        <w:rPr>
          <w:rFonts w:ascii="宋体" w:eastAsia="宋体" w:hAnsi="宋体" w:cs="宋体"/>
          <w:position w:val="13"/>
          <w:sz w:val="20"/>
          <w:szCs w:val="20"/>
        </w:rPr>
        <w:t>(A</w:t>
      </w:r>
      <w:r>
        <w:rPr>
          <w:rFonts w:ascii="宋体" w:eastAsia="宋体" w:hAnsi="宋体" w:cs="宋体"/>
          <w:spacing w:val="17"/>
          <w:position w:val="13"/>
          <w:sz w:val="20"/>
          <w:szCs w:val="20"/>
        </w:rPr>
        <w:t xml:space="preserve"> </w:t>
      </w:r>
      <w:r>
        <w:rPr>
          <w:rFonts w:ascii="宋体" w:eastAsia="宋体" w:hAnsi="宋体" w:cs="宋体"/>
          <w:position w:val="13"/>
          <w:sz w:val="20"/>
          <w:szCs w:val="20"/>
        </w:rPr>
        <w:t>)的幼虫都有一种惊人的本领，那就是固</w:t>
      </w:r>
    </w:p>
    <w:p>
      <w:pPr>
        <w:spacing w:line="220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体物质变成液体物质。</w:t>
      </w:r>
    </w:p>
    <w:p>
      <w:pPr>
        <w:spacing w:before="141" w:line="219" w:lineRule="auto"/>
        <w:ind w:left="13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A.</w:t>
      </w:r>
      <w:r>
        <w:rPr>
          <w:rFonts w:ascii="宋体" w:eastAsia="宋体" w:hAnsi="宋体" w:cs="宋体"/>
          <w:spacing w:val="6"/>
          <w:sz w:val="20"/>
          <w:szCs w:val="20"/>
        </w:rPr>
        <w:t>萤火虫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2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黄蜂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园蛛</w:t>
      </w:r>
    </w:p>
    <w:p>
      <w:pPr>
        <w:spacing w:line="342" w:lineRule="auto"/>
      </w:pPr>
    </w:p>
    <w:p>
      <w:pPr>
        <w:spacing w:line="560" w:lineRule="exact"/>
        <w:textAlignment w:val="center"/>
      </w:pPr>
      <w:r>
        <w:drawing>
          <wp:inline distT="0" distB="0" distL="0" distR="0">
            <wp:extent cx="1650365" cy="355600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650973" cy="3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222" w:lineRule="auto"/>
        <w:ind w:left="2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24"/>
          <w:sz w:val="20"/>
          <w:szCs w:val="20"/>
        </w:rPr>
        <w:t>三、语段题</w:t>
      </w:r>
    </w:p>
    <w:p>
      <w:pPr>
        <w:spacing w:before="134" w:line="370" w:lineRule="exac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position w:val="12"/>
          <w:sz w:val="20"/>
          <w:szCs w:val="20"/>
        </w:rPr>
        <w:t>8.蟋蟀盖房子大多是在十月，秋天初寒的时候。</w:t>
      </w:r>
    </w:p>
    <w:p>
      <w:pPr>
        <w:spacing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4"/>
          <w:sz w:val="20"/>
          <w:szCs w:val="20"/>
        </w:rPr>
        <w:t>它用前足扒土，还用钳子搬掉较大的土块。</w:t>
      </w:r>
    </w:p>
    <w:p>
      <w:pPr>
        <w:spacing w:before="131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用它强有力的后足踏地。后腿上有两排锯，用</w:t>
      </w:r>
    </w:p>
    <w:p>
      <w:pPr>
        <w:spacing w:before="132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它将泥土推到后面，倾斜地铺开。工作做得很</w:t>
      </w:r>
    </w:p>
    <w:p>
      <w:pPr>
        <w:spacing w:before="132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快。蟋蟀钻在土底下干活，如果感到疲劳，它就</w:t>
      </w:r>
    </w:p>
    <w:p>
      <w:pPr>
        <w:spacing w:before="131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在未完工的家门口休息一会儿，头朝着外面，</w:t>
      </w:r>
    </w:p>
    <w:p>
      <w:pPr>
        <w:spacing w:before="132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触须轻微地摆动着。不大一会儿，它又进去继</w:t>
      </w:r>
    </w:p>
    <w:p>
      <w:pPr>
        <w:spacing w:before="132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续工作了。我一连看了两个钟头，看得有些不耐</w:t>
      </w:r>
    </w:p>
    <w:p>
      <w:pPr>
        <w:spacing w:before="136" w:line="224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5"/>
          <w:sz w:val="20"/>
          <w:szCs w:val="20"/>
        </w:rPr>
        <w:t>烦了。住宅的重要部分快完成了。洞已经挖了有</w:t>
      </w:r>
    </w:p>
    <w:p>
      <w:pPr>
        <w:spacing w:before="123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5"/>
          <w:sz w:val="20"/>
          <w:szCs w:val="20"/>
        </w:rPr>
        <w:t>两寸深，够宽敞的了。余下的是长时间的整修，</w:t>
      </w:r>
    </w:p>
    <w:p>
      <w:pPr>
        <w:spacing w:before="131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今天做一点，明天做一点。这个洞可以随天气</w:t>
      </w:r>
      <w:r>
        <w:rPr>
          <w:rFonts w:ascii="楷体" w:eastAsia="楷体" w:hAnsi="楷体" w:cs="楷体"/>
          <w:spacing w:val="-15"/>
          <w:sz w:val="20"/>
          <w:szCs w:val="20"/>
        </w:rPr>
        <w:t>的</w:t>
      </w:r>
    </w:p>
    <w:p>
      <w:pPr>
        <w:spacing w:before="132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变冷和它身体的增长而加阔。即使在冬天，只</w:t>
      </w:r>
    </w:p>
    <w:p>
      <w:pPr>
        <w:spacing w:before="132" w:line="220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要气候温和，太阳晒到它住宅的门口，还可以看</w:t>
      </w:r>
    </w:p>
    <w:p>
      <w:pPr>
        <w:spacing w:before="134" w:line="222" w:lineRule="auto"/>
        <w:ind w:left="1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见蟋蟀从里面不断地抛出泥土来。</w:t>
      </w:r>
    </w:p>
    <w:p>
      <w:pPr>
        <w:spacing w:before="195" w:line="219" w:lineRule="auto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(1)以上文字的观察顺序是；</w:t>
      </w: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从外到内</w:t>
      </w:r>
      <w:r>
        <w:rPr>
          <w:rFonts w:ascii="宋体" w:eastAsia="宋体" w:hAnsi="宋体" w:cs="宋体"/>
          <w:spacing w:val="-2"/>
          <w:sz w:val="20"/>
          <w:szCs w:val="20"/>
        </w:rPr>
        <w:t>。</w:t>
      </w:r>
    </w:p>
    <w:p>
      <w:pPr>
        <w:spacing w:before="133" w:line="219" w:lineRule="auto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(2)从文中可知蟋蟀盖房子是在</w:t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秋季</w:t>
      </w:r>
      <w:r>
        <w:rPr>
          <w:rFonts w:ascii="宋体" w:eastAsia="宋体" w:hAnsi="宋体" w:cs="宋体"/>
          <w:spacing w:val="-1"/>
          <w:sz w:val="20"/>
          <w:szCs w:val="20"/>
        </w:rPr>
        <w:t>(</w:t>
      </w:r>
      <w:r>
        <w:rPr>
          <w:rFonts w:ascii="宋体" w:eastAsia="宋体" w:hAnsi="宋体" w:cs="宋体"/>
          <w:spacing w:val="-4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季</w:t>
      </w:r>
      <w:r>
        <w:rPr>
          <w:rFonts w:ascii="宋体" w:eastAsia="宋体" w:hAnsi="宋体" w:cs="宋体"/>
          <w:spacing w:val="-4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节</w:t>
      </w:r>
      <w:r>
        <w:rPr>
          <w:rFonts w:ascii="宋体" w:eastAsia="宋体" w:hAnsi="宋体" w:cs="宋体"/>
          <w:spacing w:val="-4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)</w:t>
      </w:r>
    </w:p>
    <w:p>
      <w:pPr>
        <w:spacing w:before="132" w:line="285" w:lineRule="auto"/>
        <w:ind w:left="379" w:right="1222" w:hanging="27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(3)读了这部分，你认为蟋蟀的住宅有什么特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点?</w:t>
      </w:r>
    </w:p>
    <w:p>
      <w:pPr>
        <w:spacing w:before="121" w:line="219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9"/>
          <w:sz w:val="20"/>
          <w:szCs w:val="20"/>
          <w:u w:val="single" w:color="auto"/>
        </w:rPr>
        <w:t>向阳、隐蔽、干燥、有门、有平台。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 xml:space="preserve">  </w:t>
      </w:r>
    </w:p>
    <w:p>
      <w:pPr>
        <w:spacing w:before="144" w:line="367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position w:val="12"/>
          <w:sz w:val="20"/>
          <w:szCs w:val="20"/>
        </w:rPr>
        <w:t>(4)《昆虫记》“透过昆虫世界折射出社会人</w:t>
      </w:r>
    </w:p>
    <w:p>
      <w:pPr>
        <w:spacing w:before="1" w:line="216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生”,结合选文，说说蟋蟀给你较大触动的</w:t>
      </w:r>
    </w:p>
    <w:p>
      <w:pPr>
        <w:spacing w:before="139" w:line="220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有哪些方面。</w:t>
      </w:r>
    </w:p>
    <w:p>
      <w:pPr>
        <w:spacing w:before="138" w:line="342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①勤劳，如“不大一会儿，它又进去继续工</w:t>
      </w:r>
    </w:p>
    <w:p>
      <w:pPr>
        <w:spacing w:line="217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作了”。②能根据情况的变化而变化，如；它的</w:t>
      </w:r>
    </w:p>
    <w:p>
      <w:pPr>
        <w:spacing w:before="135" w:line="217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洞随天气的变冷和它身体的增长而加阔。③善</w:t>
      </w:r>
    </w:p>
    <w:p>
      <w:pPr>
        <w:spacing w:before="138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8"/>
          <w:sz w:val="20"/>
          <w:szCs w:val="20"/>
          <w:u w:val="single" w:color="auto"/>
        </w:rPr>
        <w:t>于管理家务，如；长时间整修房屋。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 xml:space="preserve">  </w:t>
      </w:r>
    </w:p>
    <w:p>
      <w:pPr>
        <w:spacing w:before="152" w:line="369" w:lineRule="exact"/>
        <w:ind w:left="1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position w:val="12"/>
          <w:sz w:val="20"/>
          <w:szCs w:val="20"/>
        </w:rPr>
        <w:t>(5)“我一连看了两个钟头……</w:t>
      </w:r>
      <w:r>
        <w:rPr>
          <w:rFonts w:ascii="宋体" w:eastAsia="宋体" w:hAnsi="宋体" w:cs="宋体"/>
          <w:spacing w:val="-63"/>
          <w:position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position w:val="12"/>
          <w:sz w:val="20"/>
          <w:szCs w:val="20"/>
        </w:rPr>
        <w:t>”从这句话中，</w:t>
      </w:r>
    </w:p>
    <w:p>
      <w:pPr>
        <w:spacing w:before="1" w:line="218" w:lineRule="auto"/>
        <w:ind w:left="3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sz w:val="20"/>
          <w:szCs w:val="20"/>
        </w:rPr>
        <w:t>你体会到了什么?</w:t>
      </w:r>
    </w:p>
    <w:p>
      <w:pPr>
        <w:spacing w:before="144" w:line="341" w:lineRule="auto"/>
        <w:ind w:left="3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蟋蟀不辞劳苦地挖它的住宅，非常勤劳；</w:t>
      </w:r>
      <w:r>
        <w:rPr>
          <w:rFonts w:ascii="宋体" w:eastAsia="宋体" w:hAnsi="宋体" w:cs="宋体"/>
          <w:color w:val="ED008E"/>
          <w:spacing w:val="5"/>
          <w:sz w:val="20"/>
          <w:szCs w:val="20"/>
          <w:u w:val="single" w:color="auto"/>
        </w:rPr>
        <w:t xml:space="preserve">  </w:t>
      </w:r>
    </w:p>
    <w:p>
      <w:pPr>
        <w:tabs>
          <w:tab w:val="left" w:pos="100"/>
        </w:tabs>
        <w:spacing w:line="218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“我”是个非常热爱研究昆虫的人。(意思答对</w:t>
      </w:r>
    </w:p>
    <w:p>
      <w:pPr>
        <w:spacing w:before="135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11"/>
          <w:sz w:val="20"/>
          <w:szCs w:val="20"/>
          <w:u w:val="single" w:color="auto"/>
        </w:rPr>
        <w:t>即可)</w:t>
      </w:r>
    </w:p>
    <w:p>
      <w:pPr>
        <w:sectPr>
          <w:headerReference w:type="default" r:id="rId194"/>
          <w:footerReference w:type="default" r:id="rId195"/>
          <w:type w:val="continuous"/>
          <w:pgSz w:w="10830" w:h="15080"/>
          <w:pgMar w:top="400" w:right="9" w:bottom="400" w:left="0" w:header="0" w:footer="0" w:gutter="0"/>
          <w:pgNumType w:start="83"/>
          <w:cols w:num="2" w:space="708" w:equalWidth="0">
            <w:col w:w="5440" w:space="100"/>
            <w:col w:w="5281" w:space="0"/>
          </w:cols>
        </w:sectPr>
      </w:pPr>
    </w:p>
    <w:p>
      <w:pPr>
        <w:spacing w:line="127" w:lineRule="exact"/>
      </w:pP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196"/>
          <w:footerReference w:type="default" r:id="rId197"/>
          <w:pgSz w:w="10830" w:h="15080"/>
          <w:pgMar w:top="400" w:right="9" w:bottom="400" w:left="0" w:header="0" w:footer="0" w:gutter="0"/>
          <w:pgNumType w:start="84"/>
          <w:cols w:num="1" w:space="708" w:equalWidth="0">
            <w:col w:w="10821" w:space="0"/>
          </w:cols>
        </w:sectPr>
      </w:pPr>
    </w:p>
    <w:p>
      <w:pPr>
        <w:spacing w:before="259" w:line="222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5"/>
          <w:sz w:val="21"/>
          <w:szCs w:val="21"/>
        </w:rPr>
        <w:t>八上——</w:t>
      </w:r>
      <w:r>
        <w:rPr>
          <w:rFonts w:ascii="黑体" w:eastAsia="黑体" w:hAnsi="黑体" w:cs="黑体"/>
          <w:spacing w:val="-1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5"/>
          <w:sz w:val="21"/>
          <w:szCs w:val="21"/>
        </w:rPr>
        <w:t>《昆虫记》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bookmarkStart w:id="21" w:name="_bookmark23"/>
      <w:bookmarkEnd w:id="21"/>
      <w:r>
        <w:rPr>
          <w:rFonts w:ascii="黑体" w:eastAsia="黑体" w:hAnsi="黑体" w:cs="黑体"/>
          <w:b/>
          <w:bCs/>
          <w:spacing w:val="-6"/>
          <w:sz w:val="30"/>
          <w:szCs w:val="30"/>
        </w:rPr>
        <w:t>专题突破(二十一)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22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7"/>
          <w:sz w:val="21"/>
          <w:szCs w:val="21"/>
        </w:rPr>
        <w:t>姓名：</w:t>
      </w:r>
      <w:r>
        <w:rPr>
          <w:rFonts w:ascii="黑体" w:eastAsia="黑体" w:hAnsi="黑体" w:cs="黑体"/>
          <w:spacing w:val="-35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before="157" w:line="187" w:lineRule="auto"/>
        <w:ind w:left="9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9"/>
          <w:sz w:val="21"/>
          <w:szCs w:val="21"/>
        </w:rPr>
        <w:t xml:space="preserve">得分：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198"/>
          <w:footerReference w:type="default" r:id="rId199"/>
          <w:type w:val="continuous"/>
          <w:pgSz w:w="10830" w:h="15080"/>
          <w:pgMar w:top="400" w:right="9" w:bottom="400" w:left="0" w:header="0" w:footer="0" w:gutter="0"/>
          <w:pgNumType w:start="85"/>
          <w:cols w:num="3" w:space="708" w:equalWidth="0">
            <w:col w:w="4705" w:space="100"/>
            <w:col w:w="2916" w:space="100"/>
            <w:col w:w="3001" w:space="0"/>
          </w:cols>
        </w:sectPr>
      </w:pPr>
    </w:p>
    <w:p/>
    <w:p/>
    <w:p>
      <w:pPr>
        <w:spacing w:line="111" w:lineRule="exact"/>
      </w:pPr>
    </w:p>
    <w:p>
      <w:pPr>
        <w:sectPr>
          <w:headerReference w:type="default" r:id="rId200"/>
          <w:footerReference w:type="default" r:id="rId201"/>
          <w:type w:val="continuous"/>
          <w:pgSz w:w="10830" w:h="15080"/>
          <w:pgMar w:top="400" w:right="9" w:bottom="400" w:left="0" w:header="0" w:footer="0" w:gutter="0"/>
          <w:pgNumType w:start="86"/>
          <w:cols w:num="1" w:space="708" w:equalWidth="0">
            <w:col w:w="10821" w:space="0"/>
          </w:cols>
        </w:sectPr>
      </w:pPr>
    </w:p>
    <w:p>
      <w:pPr>
        <w:spacing w:before="49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8"/>
          <w:sz w:val="21"/>
          <w:szCs w:val="21"/>
        </w:rPr>
        <w:t>一、填空题</w:t>
      </w:r>
    </w:p>
    <w:p>
      <w:pPr>
        <w:spacing w:before="56" w:line="251" w:lineRule="auto"/>
        <w:ind w:left="1190" w:right="186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8"/>
          <w:sz w:val="21"/>
          <w:szCs w:val="21"/>
        </w:rPr>
        <w:t>1.《昆虫记》是优秀的科普著作，也是公认的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文学经典。鲁迅把它奉为“讲昆虫生活”的楷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模。</w:t>
      </w:r>
      <w:r>
        <w:rPr>
          <w:rFonts w:ascii="宋体" w:eastAsia="宋体" w:hAnsi="宋体" w:cs="宋体"/>
          <w:spacing w:val="-78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5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大孔雀蝶</w:t>
      </w:r>
      <w:r>
        <w:rPr>
          <w:rFonts w:ascii="宋体" w:eastAsia="宋体" w:hAnsi="宋体" w:cs="宋体"/>
          <w:color w:val="ED008E"/>
          <w:spacing w:val="-5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“有着非凡的天赋。它可以长途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跋涉、穿越黑暗、排除万难，去发现自己的心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4"/>
          <w:sz w:val="21"/>
          <w:szCs w:val="21"/>
        </w:rPr>
        <w:t>上人”;而被毒蜘蛛咬伤的</w:t>
      </w:r>
      <w:r>
        <w:rPr>
          <w:rFonts w:ascii="宋体" w:eastAsia="宋体" w:hAnsi="宋体" w:cs="宋体"/>
          <w:color w:val="ED008E"/>
          <w:spacing w:val="-4"/>
          <w:sz w:val="21"/>
          <w:szCs w:val="21"/>
          <w:u w:val="single" w:color="auto"/>
        </w:rPr>
        <w:t>小麻雀</w:t>
      </w:r>
      <w:r>
        <w:rPr>
          <w:rFonts w:ascii="宋体" w:eastAsia="宋体" w:hAnsi="宋体" w:cs="宋体"/>
          <w:spacing w:val="-4"/>
          <w:sz w:val="21"/>
          <w:szCs w:val="21"/>
        </w:rPr>
        <w:t>也会“很乐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意接受食物，如果喂得迟了，它还会吵着要”。</w:t>
      </w:r>
      <w:r>
        <w:rPr>
          <w:rFonts w:ascii="宋体" w:eastAsia="宋体" w:hAnsi="宋体" w:cs="宋体"/>
          <w:spacing w:val="1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2.人们说螃蟹是横着走路的，还有一种昆虫也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</w:rPr>
        <w:t>是这样，它就是</w:t>
      </w:r>
      <w:r>
        <w:rPr>
          <w:rFonts w:ascii="宋体" w:eastAsia="宋体" w:hAnsi="宋体" w:cs="宋体"/>
          <w:color w:val="ED008E"/>
          <w:spacing w:val="-1"/>
          <w:sz w:val="21"/>
          <w:szCs w:val="21"/>
          <w:u w:val="single" w:color="auto"/>
        </w:rPr>
        <w:t>蟹蛛</w:t>
      </w:r>
    </w:p>
    <w:p>
      <w:pPr>
        <w:spacing w:before="41" w:line="248" w:lineRule="auto"/>
        <w:ind w:left="1289" w:right="184" w:hanging="9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3.《昆虫记》是法布尔耗尽一生的光阴而创造的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4"/>
          <w:sz w:val="21"/>
          <w:szCs w:val="21"/>
        </w:rPr>
        <w:t>奇迹，被誉为“</w:t>
      </w:r>
      <w:r>
        <w:rPr>
          <w:rFonts w:ascii="宋体" w:eastAsia="宋体" w:hAnsi="宋体" w:cs="宋体"/>
          <w:color w:val="ED008E"/>
          <w:spacing w:val="-24"/>
          <w:sz w:val="21"/>
          <w:szCs w:val="21"/>
          <w:u w:val="single" w:color="auto"/>
        </w:rPr>
        <w:t>昆虫的史诗</w:t>
      </w:r>
      <w:r>
        <w:rPr>
          <w:rFonts w:ascii="宋体" w:eastAsia="宋体" w:hAnsi="宋体" w:cs="宋体"/>
          <w:spacing w:val="-24"/>
          <w:sz w:val="21"/>
          <w:szCs w:val="21"/>
        </w:rPr>
        <w:t>”。书中除了真实记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录昆虫的生活，还透过昆虫世界折射出社会人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生。全书充满了对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生命</w:t>
      </w:r>
      <w:r>
        <w:rPr>
          <w:rFonts w:ascii="宋体" w:eastAsia="宋体" w:hAnsi="宋体" w:cs="宋体"/>
          <w:spacing w:val="-12"/>
          <w:sz w:val="21"/>
          <w:szCs w:val="21"/>
        </w:rPr>
        <w:t>的关爱和对自然万物的</w:t>
      </w:r>
      <w:r>
        <w:rPr>
          <w:rFonts w:ascii="宋体" w:eastAsia="宋体" w:hAnsi="宋体" w:cs="宋体"/>
          <w:spacing w:val="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赞美之情。</w:t>
      </w:r>
    </w:p>
    <w:p>
      <w:pPr>
        <w:spacing w:before="154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二、选择题</w:t>
      </w:r>
    </w:p>
    <w:p>
      <w:pPr>
        <w:spacing w:before="52" w:line="219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8"/>
          <w:sz w:val="21"/>
          <w:szCs w:val="21"/>
        </w:rPr>
        <w:t>4.关于萤火虫，以下说法错误的一项是(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D</w:t>
      </w:r>
      <w:r>
        <w:rPr>
          <w:rFonts w:ascii="宋体" w:eastAsia="宋体" w:hAnsi="宋体" w:cs="宋体"/>
          <w:spacing w:val="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)</w:t>
      </w:r>
    </w:p>
    <w:p>
      <w:pPr>
        <w:spacing w:before="61"/>
        <w:ind w:left="1528" w:right="280" w:hanging="2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A.</w:t>
      </w:r>
      <w:r>
        <w:rPr>
          <w:rFonts w:ascii="宋体" w:eastAsia="宋体" w:hAnsi="宋体" w:cs="宋体"/>
          <w:spacing w:val="-6"/>
          <w:sz w:val="21"/>
          <w:szCs w:val="21"/>
        </w:rPr>
        <w:t>萤火虫的卵在雌萤火虫肚子里时就是发光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的。</w:t>
      </w:r>
    </w:p>
    <w:p>
      <w:pPr>
        <w:spacing w:before="34" w:line="219" w:lineRule="auto"/>
        <w:ind w:left="128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B.</w:t>
      </w:r>
      <w:r>
        <w:rPr>
          <w:rFonts w:ascii="宋体" w:eastAsia="宋体" w:hAnsi="宋体" w:cs="宋体"/>
          <w:spacing w:val="-8"/>
          <w:sz w:val="21"/>
          <w:szCs w:val="21"/>
        </w:rPr>
        <w:t>两条发光的宽带是雌萤发育成熟的标志。</w:t>
      </w:r>
    </w:p>
    <w:p>
      <w:pPr>
        <w:spacing w:before="42" w:line="236" w:lineRule="auto"/>
        <w:ind w:left="1528" w:right="279" w:hanging="2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C.</w:t>
      </w:r>
      <w:r>
        <w:rPr>
          <w:rFonts w:ascii="宋体" w:eastAsia="宋体" w:hAnsi="宋体" w:cs="宋体"/>
          <w:spacing w:val="6"/>
          <w:sz w:val="21"/>
          <w:szCs w:val="21"/>
        </w:rPr>
        <w:t>雌萤的光带在交尾期如果受到强烈的惊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吓，发光会受到影响。</w:t>
      </w:r>
    </w:p>
    <w:p>
      <w:pPr>
        <w:spacing w:before="42" w:line="237" w:lineRule="auto"/>
        <w:ind w:left="1528" w:right="281" w:hanging="2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>D.</w:t>
      </w:r>
      <w:r>
        <w:rPr>
          <w:rFonts w:ascii="宋体" w:eastAsia="宋体" w:hAnsi="宋体" w:cs="宋体"/>
          <w:spacing w:val="-15"/>
          <w:sz w:val="21"/>
          <w:szCs w:val="21"/>
        </w:rPr>
        <w:t>无论是雌萤还是雄萤，从生下来到死去都</w:t>
      </w:r>
      <w:r>
        <w:rPr>
          <w:rFonts w:ascii="宋体" w:eastAsia="宋体" w:hAnsi="宋体" w:cs="宋体"/>
          <w:spacing w:val="-16"/>
          <w:sz w:val="21"/>
          <w:szCs w:val="21"/>
        </w:rPr>
        <w:t>发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着光。</w:t>
      </w:r>
    </w:p>
    <w:p>
      <w:pPr>
        <w:spacing w:before="101" w:line="245" w:lineRule="auto"/>
        <w:ind w:left="1289" w:right="574" w:hanging="99"/>
        <w:rPr>
          <w:rFonts w:ascii="宋体" w:eastAsia="宋体" w:hAnsi="宋体" w:cs="宋体"/>
        </w:rPr>
      </w:pPr>
      <w:r>
        <w:rPr>
          <w:rFonts w:ascii="宋体" w:eastAsia="宋体" w:hAnsi="宋体" w:cs="宋体"/>
          <w:sz w:val="21"/>
          <w:szCs w:val="21"/>
        </w:rPr>
        <w:t>5.关于蟋蟀，下面说法正确的一项是(D)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A.</w:t>
      </w:r>
      <w:r>
        <w:rPr>
          <w:rFonts w:ascii="宋体" w:eastAsia="宋体" w:hAnsi="宋体" w:cs="宋体"/>
          <w:spacing w:val="-5"/>
          <w:sz w:val="21"/>
          <w:szCs w:val="21"/>
        </w:rPr>
        <w:t>蟋蟀的洞穴不豪华但很粗糙。</w:t>
      </w:r>
    </w:p>
    <w:p>
      <w:pPr>
        <w:spacing w:before="43" w:line="219" w:lineRule="auto"/>
        <w:ind w:left="128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B.</w:t>
      </w:r>
      <w:r>
        <w:rPr>
          <w:rFonts w:ascii="宋体" w:eastAsia="宋体" w:hAnsi="宋体" w:cs="宋体"/>
          <w:spacing w:val="-12"/>
          <w:sz w:val="21"/>
          <w:szCs w:val="21"/>
        </w:rPr>
        <w:t>蟋蟀很珍惜自己的住所，很少搬家。</w:t>
      </w:r>
    </w:p>
    <w:p>
      <w:pPr>
        <w:spacing w:before="40" w:line="237" w:lineRule="auto"/>
        <w:ind w:left="1528" w:right="281" w:hanging="2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-2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6"/>
          <w:sz w:val="21"/>
          <w:szCs w:val="21"/>
        </w:rPr>
        <w:t>蟋蟀的住所远胜于所有其他动物，就连人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类也没有它高明。</w:t>
      </w:r>
    </w:p>
    <w:p>
      <w:pPr>
        <w:spacing w:before="40" w:line="237" w:lineRule="auto"/>
        <w:ind w:left="1528" w:right="280" w:hanging="2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D.</w:t>
      </w:r>
      <w:r>
        <w:rPr>
          <w:rFonts w:ascii="宋体" w:eastAsia="宋体" w:hAnsi="宋体" w:cs="宋体"/>
          <w:spacing w:val="-6"/>
          <w:sz w:val="21"/>
          <w:szCs w:val="21"/>
        </w:rPr>
        <w:t>蟋蟀的卧室在洞穴通道的尽头，宽敞，光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2"/>
          <w:sz w:val="21"/>
          <w:szCs w:val="21"/>
        </w:rPr>
        <w:t>滑，干净，卫生。</w:t>
      </w:r>
    </w:p>
    <w:p>
      <w:pPr>
        <w:spacing w:before="89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8"/>
          <w:sz w:val="21"/>
          <w:szCs w:val="21"/>
        </w:rPr>
        <w:t>三、语段题</w:t>
      </w:r>
    </w:p>
    <w:p>
      <w:pPr>
        <w:spacing w:before="56" w:line="239" w:lineRule="auto"/>
        <w:ind w:left="1289" w:right="187" w:hanging="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6.下面两段文字选自法布尔的《昆虫记》,仔细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阅读并填空。</w:t>
      </w:r>
    </w:p>
    <w:p>
      <w:pPr>
        <w:spacing w:before="52" w:line="246" w:lineRule="auto"/>
        <w:ind w:left="1190" w:right="180" w:firstLine="397"/>
        <w:jc w:val="both"/>
        <w:rPr>
          <w:rFonts w:ascii="楷体" w:eastAsia="楷体" w:hAnsi="楷体" w:cs="楷体"/>
        </w:rPr>
      </w:pPr>
      <w:r>
        <w:rPr>
          <w:rFonts w:ascii="楷体" w:eastAsia="楷体" w:hAnsi="楷体" w:cs="楷体"/>
          <w:b/>
          <w:bCs/>
          <w:spacing w:val="-18"/>
          <w:sz w:val="21"/>
          <w:szCs w:val="21"/>
        </w:rPr>
        <w:t>【甲】</w:t>
      </w:r>
      <w:r>
        <w:rPr>
          <w:rFonts w:ascii="楷体" w:eastAsia="楷体" w:hAnsi="楷体" w:cs="楷体"/>
          <w:spacing w:val="-18"/>
          <w:sz w:val="21"/>
          <w:szCs w:val="21"/>
        </w:rPr>
        <w:t>它们与我比邻相守，到现在已有十五</w:t>
      </w:r>
      <w:r>
        <w:rPr>
          <w:rFonts w:ascii="楷体" w:eastAsia="楷体" w:hAnsi="楷体" w:cs="楷体"/>
          <w:spacing w:val="9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6"/>
          <w:sz w:val="21"/>
          <w:szCs w:val="21"/>
        </w:rPr>
        <w:t>年了，每个夏天差不多有两个月之久，它们总不</w:t>
      </w:r>
      <w:r>
        <w:rPr>
          <w:rFonts w:ascii="楷体" w:eastAsia="楷体" w:hAnsi="楷体" w:cs="楷体"/>
          <w:spacing w:val="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离我的视线，而歌声也不离我的耳畔。我通常</w:t>
      </w:r>
      <w:r>
        <w:rPr>
          <w:rFonts w:ascii="楷体" w:eastAsia="楷体" w:hAnsi="楷体" w:cs="楷体"/>
          <w:spacing w:val="-19"/>
          <w:sz w:val="21"/>
          <w:szCs w:val="21"/>
        </w:rPr>
        <w:t>都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看见它们在筱悬木的柔枝上，排成一列，歌唱者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6"/>
          <w:sz w:val="21"/>
          <w:szCs w:val="21"/>
        </w:rPr>
        <w:t>和它的伴侣比肩而坐。吸管插到树皮里，动也不</w:t>
      </w:r>
      <w:r>
        <w:rPr>
          <w:rFonts w:ascii="楷体" w:eastAsia="楷体" w:hAnsi="楷体" w:cs="楷体"/>
          <w:spacing w:val="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动地狂饮，夕阳西下，它们就沿着树枝用慢而且</w:t>
      </w:r>
      <w:r>
        <w:rPr>
          <w:rFonts w:ascii="楷体" w:eastAsia="楷体" w:hAnsi="楷体" w:cs="楷体"/>
          <w:spacing w:val="13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6"/>
          <w:sz w:val="21"/>
          <w:szCs w:val="21"/>
        </w:rPr>
        <w:t>稳的脚步，寻找温暖的地方。无论在饮水或行动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w w:val="97"/>
          <w:sz w:val="21"/>
          <w:szCs w:val="21"/>
        </w:rPr>
        <w:t>时，它们从未停止过歌唱。</w:t>
      </w:r>
    </w:p>
    <w:p>
      <w:pPr>
        <w:spacing w:before="40" w:line="300" w:lineRule="exact"/>
        <w:ind w:left="384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6"/>
          <w:position w:val="6"/>
          <w:sz w:val="21"/>
          <w:szCs w:val="21"/>
        </w:rPr>
        <w:t>【乙】它是一种美丽的昆虫，它像一位身材修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长的少女。在烈日的草丛中它仪态端庄，严肃</w:t>
      </w:r>
      <w:r>
        <w:rPr>
          <w:rFonts w:ascii="楷体" w:eastAsia="楷体" w:hAnsi="楷体" w:cs="楷体"/>
          <w:spacing w:val="-18"/>
          <w:sz w:val="21"/>
          <w:szCs w:val="21"/>
        </w:rPr>
        <w:t>半</w:t>
      </w:r>
    </w:p>
    <w:p>
      <w:pPr>
        <w:spacing w:before="50"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立，前爪像人的手臂一样伸向天空，活脱脱一副</w:t>
      </w:r>
    </w:p>
    <w:p>
      <w:pPr>
        <w:spacing w:before="55" w:line="225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很诚心诚意的祷告姿势。</w:t>
      </w:r>
    </w:p>
    <w:p>
      <w:pPr>
        <w:spacing w:before="57" w:line="300" w:lineRule="exact"/>
        <w:ind w:left="39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position w:val="6"/>
          <w:sz w:val="21"/>
          <w:szCs w:val="21"/>
        </w:rPr>
        <w:t>【甲】文中的它们是</w:t>
      </w:r>
      <w:r>
        <w:rPr>
          <w:rFonts w:ascii="宋体" w:eastAsia="宋体" w:hAnsi="宋体" w:cs="宋体"/>
          <w:color w:val="F60796"/>
          <w:spacing w:val="-15"/>
          <w:position w:val="6"/>
          <w:sz w:val="21"/>
          <w:szCs w:val="21"/>
        </w:rPr>
        <w:t>蝉</w:t>
      </w:r>
      <w:r>
        <w:rPr>
          <w:rFonts w:ascii="宋体" w:eastAsia="宋体" w:hAnsi="宋体" w:cs="宋体"/>
          <w:spacing w:val="-15"/>
          <w:position w:val="6"/>
          <w:sz w:val="21"/>
          <w:szCs w:val="21"/>
        </w:rPr>
        <w:t>，【乙】文中的它是</w:t>
      </w:r>
    </w:p>
    <w:p>
      <w:pPr>
        <w:spacing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F60796"/>
          <w:spacing w:val="-4"/>
          <w:sz w:val="21"/>
          <w:szCs w:val="21"/>
          <w:u w:val="single" w:color="auto"/>
        </w:rPr>
        <w:t>螳螂</w:t>
      </w:r>
      <w:r>
        <w:rPr>
          <w:rFonts w:ascii="宋体" w:eastAsia="宋体" w:hAnsi="宋体" w:cs="宋体"/>
          <w:color w:val="F60796"/>
          <w:spacing w:val="-4"/>
          <w:sz w:val="21"/>
          <w:szCs w:val="21"/>
        </w:rPr>
        <w:t>。</w:t>
      </w:r>
    </w:p>
    <w:p>
      <w:pPr>
        <w:spacing w:before="52" w:line="290" w:lineRule="exact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position w:val="5"/>
          <w:sz w:val="21"/>
          <w:szCs w:val="21"/>
        </w:rPr>
        <w:t>7.她有非常可怕的武器——尾部的毒针，它号</w:t>
      </w:r>
      <w:r>
        <w:rPr>
          <w:rFonts w:ascii="楷体" w:eastAsia="楷体" w:hAnsi="楷体" w:cs="楷体"/>
          <w:spacing w:val="-16"/>
          <w:position w:val="5"/>
          <w:sz w:val="21"/>
          <w:szCs w:val="21"/>
        </w:rPr>
        <w:t>称</w:t>
      </w:r>
    </w:p>
    <w:p>
      <w:pPr>
        <w:spacing w:line="220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sz w:val="21"/>
          <w:szCs w:val="21"/>
        </w:rPr>
        <w:t>是“手术专家”,不用学天生就会，砂泥蜂做手</w:t>
      </w:r>
    </w:p>
    <w:p>
      <w:pPr>
        <w:spacing w:before="40" w:line="220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术的时候，用她的大螯掐住夜蛾幼虫的脖子，</w:t>
      </w:r>
    </w:p>
    <w:p>
      <w:pPr>
        <w:spacing w:before="39" w:line="219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4"/>
          <w:sz w:val="21"/>
          <w:szCs w:val="21"/>
        </w:rPr>
        <w:t>夜蛾幼虫拼命挣扎，她先把毒针刺进夜蛾幼</w:t>
      </w:r>
    </w:p>
    <w:p>
      <w:pPr>
        <w:spacing w:before="42" w:line="220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虫的头部与第一体结之间，这是夜蛾幼虫皮肤</w:t>
      </w:r>
    </w:p>
    <w:p>
      <w:pPr>
        <w:spacing w:before="39" w:line="220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4"/>
          <w:sz w:val="21"/>
          <w:szCs w:val="21"/>
        </w:rPr>
        <w:t>最薄的地方，比较容易进入，毒针在幼虫身上</w:t>
      </w:r>
    </w:p>
    <w:p>
      <w:pPr>
        <w:spacing w:before="40" w:line="220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3"/>
          <w:sz w:val="21"/>
          <w:szCs w:val="21"/>
        </w:rPr>
        <w:t>停一会儿再拔针，幼虫就晕迷了，砂泥蜂不能让</w:t>
      </w:r>
    </w:p>
    <w:p>
      <w:pPr>
        <w:spacing w:before="40" w:line="220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4"/>
          <w:sz w:val="21"/>
          <w:szCs w:val="21"/>
        </w:rPr>
        <w:t>幼虫死掉，这样可以保证夜蛾幼虫在砂泥蜂的</w:t>
      </w:r>
    </w:p>
    <w:p>
      <w:pPr>
        <w:spacing w:before="46" w:line="225" w:lineRule="auto"/>
        <w:ind w:left="14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宝宝吃的时候很新鲜。</w:t>
      </w:r>
    </w:p>
    <w:p>
      <w:pPr>
        <w:spacing w:before="32" w:line="237" w:lineRule="auto"/>
        <w:ind w:left="398" w:right="1231" w:hanging="30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3"/>
          <w:sz w:val="21"/>
          <w:szCs w:val="21"/>
        </w:rPr>
        <w:t>(1)从文中可以看出砂泥蜂被誉为“</w:t>
      </w:r>
      <w:r>
        <w:rPr>
          <w:rFonts w:ascii="楷体" w:eastAsia="楷体" w:hAnsi="楷体" w:cs="楷体"/>
          <w:color w:val="F60896"/>
          <w:spacing w:val="3"/>
          <w:sz w:val="21"/>
          <w:szCs w:val="21"/>
          <w:u w:val="single" w:color="auto"/>
        </w:rPr>
        <w:t>手术专</w:t>
      </w:r>
      <w:r>
        <w:rPr>
          <w:rFonts w:ascii="楷体" w:eastAsia="楷体" w:hAnsi="楷体" w:cs="楷体"/>
          <w:color w:val="F60896"/>
          <w:spacing w:val="2"/>
          <w:sz w:val="21"/>
          <w:szCs w:val="21"/>
        </w:rPr>
        <w:t xml:space="preserve"> </w:t>
      </w:r>
      <w:r>
        <w:rPr>
          <w:rFonts w:ascii="楷体" w:eastAsia="楷体" w:hAnsi="楷体" w:cs="楷体"/>
          <w:color w:val="F60896"/>
          <w:spacing w:val="-11"/>
          <w:sz w:val="21"/>
          <w:szCs w:val="21"/>
        </w:rPr>
        <w:t>家</w:t>
      </w:r>
      <w:r>
        <w:rPr>
          <w:rFonts w:ascii="楷体" w:eastAsia="楷体" w:hAnsi="楷体" w:cs="楷体"/>
          <w:spacing w:val="-11"/>
          <w:sz w:val="21"/>
          <w:szCs w:val="21"/>
        </w:rPr>
        <w:t>”,它用身体</w:t>
      </w:r>
      <w:r>
        <w:rPr>
          <w:rFonts w:ascii="楷体" w:eastAsia="楷体" w:hAnsi="楷体" w:cs="楷体"/>
          <w:spacing w:val="-90"/>
          <w:sz w:val="21"/>
          <w:szCs w:val="21"/>
        </w:rPr>
        <w:t xml:space="preserve"> </w:t>
      </w:r>
      <w:r>
        <w:rPr>
          <w:rFonts w:ascii="楷体" w:eastAsia="楷体" w:hAnsi="楷体" w:cs="楷体"/>
          <w:color w:val="F60896"/>
          <w:spacing w:val="-98"/>
          <w:sz w:val="21"/>
          <w:szCs w:val="21"/>
          <w:u w:val="single" w:color="auto"/>
        </w:rPr>
        <w:t xml:space="preserve"> </w:t>
      </w:r>
      <w:r>
        <w:rPr>
          <w:rFonts w:ascii="楷体" w:eastAsia="楷体" w:hAnsi="楷体" w:cs="楷体"/>
          <w:color w:val="F60896"/>
          <w:spacing w:val="-11"/>
          <w:sz w:val="21"/>
          <w:szCs w:val="21"/>
          <w:u w:val="single" w:color="auto"/>
        </w:rPr>
        <w:t>螫针</w:t>
      </w:r>
      <w:r>
        <w:rPr>
          <w:rFonts w:ascii="楷体" w:eastAsia="楷体" w:hAnsi="楷体" w:cs="楷体"/>
          <w:spacing w:val="-11"/>
          <w:sz w:val="21"/>
          <w:szCs w:val="21"/>
        </w:rPr>
        <w:t>麻醉猎物。</w:t>
      </w:r>
    </w:p>
    <w:p>
      <w:pPr>
        <w:spacing w:before="41" w:line="242" w:lineRule="auto"/>
        <w:ind w:left="398" w:right="1210" w:hanging="30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"/>
          <w:sz w:val="21"/>
          <w:szCs w:val="21"/>
        </w:rPr>
        <w:t>(2)文中砂泥蜂以什么为食?为什么砂泥蜂捕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sz w:val="21"/>
          <w:szCs w:val="21"/>
        </w:rPr>
        <w:t>获猎物要“杀而不死”?</w:t>
      </w:r>
    </w:p>
    <w:p>
      <w:pPr>
        <w:spacing w:before="163" w:line="255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夜蛾。它想为自己的宝宝提供不能动弹但肉质</w:t>
      </w:r>
    </w:p>
    <w:p>
      <w:pPr>
        <w:spacing w:before="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16"/>
          <w:sz w:val="21"/>
          <w:szCs w:val="21"/>
          <w:u w:val="single" w:color="auto"/>
        </w:rPr>
        <w:t>鲜美的美味，也防止猎物快速腐烂</w:t>
      </w:r>
      <w:r>
        <w:rPr>
          <w:rFonts w:ascii="宋体" w:eastAsia="宋体" w:hAnsi="宋体" w:cs="宋体"/>
          <w:color w:val="ED008E"/>
          <w:spacing w:val="2"/>
          <w:sz w:val="21"/>
          <w:szCs w:val="21"/>
          <w:u w:val="single" w:color="auto"/>
        </w:rPr>
        <w:t xml:space="preserve">     </w:t>
      </w:r>
    </w:p>
    <w:p>
      <w:pPr>
        <w:spacing w:before="46" w:line="222" w:lineRule="auto"/>
        <w:ind w:left="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四、简答题</w:t>
      </w:r>
    </w:p>
    <w:p>
      <w:pPr>
        <w:spacing w:before="61" w:line="29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position w:val="5"/>
          <w:sz w:val="21"/>
          <w:szCs w:val="21"/>
        </w:rPr>
        <w:t>8.在法布尔笔下，几乎所有昆虫都有一个为其</w:t>
      </w:r>
    </w:p>
    <w:p>
      <w:pPr>
        <w:spacing w:before="1" w:line="219" w:lineRule="auto"/>
        <w:ind w:left="16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“量身打造”的称呼，比如，作者将“欧洲粉</w:t>
      </w:r>
    </w:p>
    <w:p>
      <w:pPr>
        <w:spacing w:before="38" w:line="216" w:lineRule="auto"/>
        <w:ind w:left="14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蝶”称为“芭蕾舞者”,突出了其姿态轻盈优</w:t>
      </w:r>
    </w:p>
    <w:p>
      <w:pPr>
        <w:spacing w:before="47" w:line="290" w:lineRule="exact"/>
        <w:ind w:left="14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position w:val="5"/>
          <w:sz w:val="21"/>
          <w:szCs w:val="21"/>
        </w:rPr>
        <w:t>美的特点。请从以下称呼中任选一个，写出对</w:t>
      </w:r>
    </w:p>
    <w:p>
      <w:pPr>
        <w:spacing w:line="219" w:lineRule="auto"/>
        <w:ind w:left="14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</w:rPr>
        <w:t>应的昆虫及其特征。</w:t>
      </w:r>
    </w:p>
    <w:p>
      <w:pPr>
        <w:spacing w:before="88" w:line="290" w:lineRule="exact"/>
        <w:ind w:left="39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position w:val="5"/>
          <w:sz w:val="21"/>
          <w:szCs w:val="21"/>
        </w:rPr>
        <w:t>万象更新时的歌唱家之首</w:t>
      </w:r>
    </w:p>
    <w:p>
      <w:pPr>
        <w:spacing w:line="225" w:lineRule="auto"/>
        <w:ind w:left="39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9"/>
          <w:sz w:val="21"/>
          <w:szCs w:val="21"/>
        </w:rPr>
        <w:t>黑暗中的苦工</w:t>
      </w:r>
    </w:p>
    <w:p>
      <w:pPr>
        <w:spacing w:before="35" w:line="227" w:lineRule="auto"/>
        <w:ind w:left="39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7"/>
          <w:sz w:val="21"/>
          <w:szCs w:val="21"/>
        </w:rPr>
        <w:t>殷勤的伙伴(自私的合伙人)</w:t>
      </w:r>
    </w:p>
    <w:p>
      <w:pPr>
        <w:spacing w:before="63" w:line="255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示例一：“万象更新时的歌唱家之首”指的</w:t>
      </w:r>
    </w:p>
    <w:p>
      <w:pPr>
        <w:spacing w:before="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是蟋蟀，它总是在夏天的夜晚演奏出美妙的音</w:t>
      </w:r>
    </w:p>
    <w:p>
      <w:pPr>
        <w:spacing w:before="39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30"/>
          <w:sz w:val="21"/>
          <w:szCs w:val="21"/>
          <w:u w:val="single" w:color="auto"/>
        </w:rPr>
        <w:t>乐，它勤劳能干，拥有固定的家。</w:t>
      </w:r>
      <w:r>
        <w:rPr>
          <w:rFonts w:ascii="宋体" w:eastAsia="宋体" w:hAnsi="宋体" w:cs="宋体"/>
          <w:color w:val="ED008E"/>
          <w:spacing w:val="34"/>
          <w:sz w:val="21"/>
          <w:szCs w:val="21"/>
          <w:u w:val="single" w:color="auto"/>
        </w:rPr>
        <w:t xml:space="preserve">  </w:t>
      </w:r>
      <w:r>
        <w:rPr>
          <w:rFonts w:ascii="宋体" w:eastAsia="宋体" w:hAnsi="宋体" w:cs="宋体"/>
          <w:color w:val="ED008E"/>
          <w:spacing w:val="-30"/>
          <w:sz w:val="21"/>
          <w:szCs w:val="21"/>
          <w:u w:val="single" w:color="auto"/>
        </w:rPr>
        <w:t>示例二：“黑</w:t>
      </w:r>
    </w:p>
    <w:p>
      <w:pPr>
        <w:spacing w:before="4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暗中的苦工”是蝉，它在地下“潜伏”四年才钻</w:t>
      </w:r>
    </w:p>
    <w:p>
      <w:pPr>
        <w:spacing w:before="42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出地面，却只能在阳光下活五个多星期。</w:t>
      </w:r>
      <w:r>
        <w:rPr>
          <w:rFonts w:ascii="宋体" w:eastAsia="宋体" w:hAnsi="宋体" w:cs="宋体"/>
          <w:color w:val="ED008E"/>
          <w:spacing w:val="9"/>
          <w:sz w:val="21"/>
          <w:szCs w:val="21"/>
          <w:u w:val="single" w:color="auto"/>
        </w:rPr>
        <w:t xml:space="preserve">   </w:t>
      </w: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示例</w:t>
      </w:r>
    </w:p>
    <w:p>
      <w:pPr>
        <w:spacing w:before="40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</w:rPr>
        <w:t>三：“殷勤的伙伴”指的是圣甲虫，它属于食粪</w:t>
      </w:r>
    </w:p>
    <w:p>
      <w:pPr>
        <w:spacing w:before="4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虫，力量不够时，就会向同伴求助，共同把“庞</w:t>
      </w:r>
    </w:p>
    <w:p>
      <w:pPr>
        <w:spacing w:before="4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然大物”推过斜坡，同伴会殷勤地过来伸出援</w:t>
      </w:r>
    </w:p>
    <w:p>
      <w:pPr>
        <w:spacing w:before="41" w:line="203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2"/>
          <w:w w:val="99"/>
          <w:sz w:val="21"/>
          <w:szCs w:val="21"/>
          <w:u w:val="single" w:color="auto"/>
        </w:rPr>
        <w:t>手，但常常会趁机将食物抢走。</w:t>
      </w:r>
      <w:r>
        <w:rPr>
          <w:rFonts w:ascii="宋体" w:eastAsia="宋体" w:hAnsi="宋体" w:cs="宋体"/>
          <w:color w:val="ED008E"/>
          <w:spacing w:val="8"/>
          <w:sz w:val="21"/>
          <w:szCs w:val="21"/>
          <w:u w:val="single" w:color="auto"/>
        </w:rPr>
        <w:t xml:space="preserve">  </w:t>
      </w:r>
    </w:p>
    <w:p>
      <w:pPr>
        <w:sectPr>
          <w:headerReference w:type="default" r:id="rId202"/>
          <w:footerReference w:type="default" r:id="rId203"/>
          <w:type w:val="continuous"/>
          <w:pgSz w:w="10830" w:h="15080"/>
          <w:pgMar w:top="400" w:right="9" w:bottom="400" w:left="0" w:header="0" w:footer="0" w:gutter="0"/>
          <w:pgNumType w:start="87"/>
          <w:cols w:num="2" w:space="708" w:equalWidth="0">
            <w:col w:w="5451" w:space="100"/>
            <w:col w:w="5270" w:space="0"/>
          </w:cols>
        </w:sectPr>
      </w:pPr>
    </w:p>
    <w:p>
      <w:pPr>
        <w:spacing w:line="338" w:lineRule="auto"/>
      </w:pPr>
    </w:p>
    <w:p>
      <w:pPr>
        <w:spacing w:before="1" w:line="510" w:lineRule="exact"/>
        <w:ind w:firstLine="8249"/>
        <w:textAlignment w:val="center"/>
      </w:pPr>
      <w:r>
        <w:pict>
          <v:group id="_x0000_s1047" o:spid="_x0000_i1046" style="width:128.55pt;height:25.55pt" coordsize="2571,510">
            <v:shape id="_x0000_s1048" o:spid="_x0000_s1047" type="#_x0000_t75" style="width:2571;height:510;position:absolute" coordsize="21600,21600" filled="f" stroked="f">
              <v:imagedata r:id="rId204" o:title=""/>
              <o:lock v:ext="edit" aspectratio="t"/>
            </v:shape>
            <v:shape id="_x0000_s1049" o:spid="_x0000_s1048" type="#_x0000_t202" style="width:2611;height:602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49" w:line="184" w:lineRule="auto"/>
                      <w:ind w:left="1539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17"/>
                        <w:szCs w:val="17"/>
                      </w:rPr>
                      <w:t>21</w:t>
                    </w:r>
                  </w:p>
                </w:txbxContent>
              </v:textbox>
            </v:shape>
            <w10:anchorlock/>
          </v:group>
        </w:pict>
      </w:r>
    </w:p>
    <w:p>
      <w:pPr>
        <w:sectPr>
          <w:headerReference w:type="default" r:id="rId205"/>
          <w:footerReference w:type="default" r:id="rId206"/>
          <w:type w:val="continuous"/>
          <w:pgSz w:w="10830" w:h="15080"/>
          <w:pgMar w:top="400" w:right="9" w:bottom="400" w:left="0" w:header="0" w:footer="0" w:gutter="0"/>
          <w:pgNumType w:start="88"/>
          <w:cols w:num="1" w:space="708" w:equalWidth="0">
            <w:col w:w="10821" w:space="0"/>
          </w:cols>
        </w:sectPr>
      </w:pPr>
    </w:p>
    <w:p>
      <w:pPr>
        <w:spacing w:line="129" w:lineRule="exact"/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07"/>
          <w:footerReference w:type="default" r:id="rId208"/>
          <w:pgSz w:w="10830" w:h="15080"/>
          <w:pgMar w:top="400" w:right="9" w:bottom="400" w:left="0" w:header="0" w:footer="0" w:gutter="0"/>
          <w:pgNumType w:start="89"/>
          <w:cols w:num="1" w:space="708" w:equalWidth="0">
            <w:col w:w="10821" w:space="0"/>
          </w:cols>
        </w:sectPr>
      </w:pPr>
    </w:p>
    <w:p>
      <w:pPr>
        <w:spacing w:before="267" w:line="222" w:lineRule="auto"/>
        <w:ind w:left="1199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7"/>
          <w:sz w:val="20"/>
          <w:szCs w:val="20"/>
        </w:rPr>
        <w:t>八上——</w:t>
      </w:r>
      <w:r>
        <w:rPr>
          <w:rFonts w:ascii="黑体" w:eastAsia="黑体" w:hAnsi="黑体" w:cs="黑体"/>
          <w:spacing w:val="8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7"/>
          <w:sz w:val="20"/>
          <w:szCs w:val="20"/>
        </w:rPr>
        <w:t>《昆虫记》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5" w:line="222" w:lineRule="auto"/>
        <w:rPr>
          <w:rFonts w:ascii="黑体" w:eastAsia="黑体" w:hAnsi="黑体" w:cs="黑体"/>
          <w:sz w:val="29"/>
          <w:szCs w:val="29"/>
        </w:rPr>
      </w:pPr>
      <w:bookmarkStart w:id="22" w:name="_bookmark24"/>
      <w:bookmarkEnd w:id="22"/>
      <w:r>
        <w:rPr>
          <w:rFonts w:ascii="黑体" w:eastAsia="黑体" w:hAnsi="黑体" w:cs="黑体"/>
          <w:b/>
          <w:bCs/>
          <w:spacing w:val="-1"/>
          <w:sz w:val="29"/>
          <w:szCs w:val="29"/>
        </w:rPr>
        <w:t>专题突破(二十二)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388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9"/>
          <w:sz w:val="20"/>
          <w:szCs w:val="20"/>
        </w:rPr>
        <w:t>姓</w:t>
      </w:r>
      <w:r>
        <w:rPr>
          <w:rFonts w:ascii="黑体" w:eastAsia="黑体" w:hAnsi="黑体" w:cs="黑体"/>
          <w:spacing w:val="3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"/>
          <w:sz w:val="20"/>
          <w:szCs w:val="20"/>
        </w:rPr>
        <w:t>名</w:t>
      </w:r>
      <w:r>
        <w:rPr>
          <w:rFonts w:ascii="黑体" w:eastAsia="黑体" w:hAnsi="黑体" w:cs="黑体"/>
          <w:spacing w:val="2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line="187" w:lineRule="auto"/>
        <w:ind w:left="2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209"/>
          <w:footerReference w:type="default" r:id="rId210"/>
          <w:type w:val="continuous"/>
          <w:pgSz w:w="10830" w:h="15080"/>
          <w:pgMar w:top="400" w:right="9" w:bottom="400" w:left="0" w:header="0" w:footer="0" w:gutter="0"/>
          <w:pgNumType w:start="90"/>
          <w:cols w:num="3" w:space="708" w:equalWidth="0">
            <w:col w:w="4125" w:space="100"/>
            <w:col w:w="3456" w:space="100"/>
            <w:col w:w="3041" w:space="0"/>
          </w:cols>
        </w:sectPr>
      </w:pPr>
    </w:p>
    <w:p/>
    <w:p/>
    <w:p>
      <w:pPr>
        <w:spacing w:line="130" w:lineRule="exact"/>
      </w:pPr>
    </w:p>
    <w:p>
      <w:pPr>
        <w:sectPr>
          <w:headerReference w:type="default" r:id="rId211"/>
          <w:footerReference w:type="default" r:id="rId212"/>
          <w:type w:val="continuous"/>
          <w:pgSz w:w="10830" w:h="15080"/>
          <w:pgMar w:top="400" w:right="9" w:bottom="400" w:left="0" w:header="0" w:footer="0" w:gutter="0"/>
          <w:pgNumType w:start="91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20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150" w:line="351" w:lineRule="auto"/>
        <w:ind w:left="1318" w:right="72" w:hanging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1.作者根据大量第一手资料，将昆虫的生活和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习性揭示出来，如</w:t>
      </w:r>
      <w:r>
        <w:rPr>
          <w:rFonts w:ascii="宋体" w:eastAsia="宋体" w:hAnsi="宋体" w:cs="宋体"/>
          <w:color w:val="ED008E"/>
          <w:spacing w:val="9"/>
          <w:sz w:val="20"/>
          <w:szCs w:val="20"/>
        </w:rPr>
        <w:t>蝉</w:t>
      </w:r>
      <w:r>
        <w:rPr>
          <w:rFonts w:ascii="宋体" w:eastAsia="宋体" w:hAnsi="宋体" w:cs="宋体"/>
          <w:color w:val="ED008E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在地下潜伏4年才能钻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出地面，在阳光下歌唱五个星期；</w:t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蟋蟀</w:t>
      </w:r>
      <w:r>
        <w:rPr>
          <w:rFonts w:ascii="宋体" w:eastAsia="宋体" w:hAnsi="宋体" w:cs="宋体"/>
          <w:spacing w:val="-6"/>
          <w:sz w:val="20"/>
          <w:szCs w:val="20"/>
        </w:rPr>
        <w:t>善建巢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</w:rPr>
        <w:t>穴，管理家务；</w:t>
      </w:r>
      <w:r>
        <w:rPr>
          <w:rFonts w:ascii="宋体" w:eastAsia="宋体" w:hAnsi="宋体" w:cs="宋体"/>
          <w:spacing w:val="-40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0"/>
          <w:szCs w:val="20"/>
          <w:u w:val="single" w:color="auto"/>
        </w:rPr>
        <w:t>螳</w:t>
      </w:r>
      <w:r>
        <w:rPr>
          <w:rFonts w:ascii="宋体" w:eastAsia="宋体" w:hAnsi="宋体" w:cs="宋体"/>
          <w:color w:val="ED008E"/>
          <w:spacing w:val="-4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0"/>
          <w:szCs w:val="20"/>
          <w:u w:val="single" w:color="auto"/>
        </w:rPr>
        <w:t>螂</w:t>
      </w:r>
      <w:r>
        <w:rPr>
          <w:rFonts w:ascii="宋体" w:eastAsia="宋体" w:hAnsi="宋体" w:cs="宋体"/>
          <w:spacing w:val="-17"/>
          <w:sz w:val="20"/>
          <w:szCs w:val="20"/>
        </w:rPr>
        <w:t>善于捕食、织网；</w:t>
      </w:r>
      <w:r>
        <w:rPr>
          <w:rFonts w:ascii="宋体" w:eastAsia="宋体" w:hAnsi="宋体" w:cs="宋体"/>
          <w:spacing w:val="-2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0"/>
          <w:szCs w:val="20"/>
          <w:u w:val="single" w:color="auto"/>
        </w:rPr>
        <w:t>蜘</w:t>
      </w:r>
      <w:r>
        <w:rPr>
          <w:rFonts w:ascii="宋体" w:eastAsia="宋体" w:hAnsi="宋体" w:cs="宋体"/>
          <w:color w:val="ED008E"/>
          <w:spacing w:val="-4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7"/>
          <w:sz w:val="20"/>
          <w:szCs w:val="20"/>
          <w:u w:val="single" w:color="auto"/>
        </w:rPr>
        <w:t>蛛</w:t>
      </w:r>
      <w:r>
        <w:rPr>
          <w:rFonts w:ascii="宋体" w:eastAsia="宋体" w:hAnsi="宋体" w:cs="宋体"/>
          <w:spacing w:val="-17"/>
          <w:sz w:val="20"/>
          <w:szCs w:val="20"/>
        </w:rPr>
        <w:t>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于利用“心理战术”制服敌人；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樵叶蜂</w:t>
      </w:r>
      <w:r>
        <w:rPr>
          <w:rFonts w:ascii="宋体" w:eastAsia="宋体" w:hAnsi="宋体" w:cs="宋体"/>
          <w:spacing w:val="-5"/>
          <w:sz w:val="20"/>
          <w:szCs w:val="20"/>
        </w:rPr>
        <w:t>可以不</w:t>
      </w:r>
    </w:p>
    <w:p>
      <w:pPr>
        <w:spacing w:before="1" w:line="219" w:lineRule="auto"/>
        <w:ind w:left="13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sz w:val="20"/>
          <w:szCs w:val="20"/>
        </w:rPr>
        <w:t>用任何工具“剪”下圆叶片做巢穴盖子。</w:t>
      </w:r>
    </w:p>
    <w:p>
      <w:pPr>
        <w:spacing w:before="141" w:line="351" w:lineRule="auto"/>
        <w:ind w:left="1318" w:right="75" w:hanging="119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在作者笔下，</w:t>
      </w:r>
      <w:r>
        <w:rPr>
          <w:rFonts w:ascii="宋体" w:eastAsia="宋体" w:hAnsi="宋体" w:cs="宋体"/>
          <w:spacing w:val="-50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杨柳天牛</w:t>
      </w:r>
      <w:r>
        <w:rPr>
          <w:rFonts w:ascii="宋体" w:eastAsia="宋体" w:hAnsi="宋体" w:cs="宋体"/>
          <w:spacing w:val="-2"/>
          <w:sz w:val="20"/>
          <w:szCs w:val="20"/>
        </w:rPr>
        <w:t>像个吝啬鬼，身穿一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件似乎“缺了布料”的短身燕尾礼服；</w:t>
      </w:r>
      <w:r>
        <w:rPr>
          <w:rFonts w:ascii="宋体" w:eastAsia="宋体" w:hAnsi="宋体" w:cs="宋体"/>
          <w:spacing w:val="-58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8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小甲虫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“为它的后代作出无私的奉献，为儿女操碎了</w:t>
      </w:r>
    </w:p>
    <w:p>
      <w:pPr>
        <w:spacing w:before="1" w:line="218" w:lineRule="auto"/>
        <w:ind w:right="125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心”;而被毒蛇蜘蛛咬伤的</w:t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小麻雀</w:t>
      </w:r>
      <w:r>
        <w:rPr>
          <w:rFonts w:ascii="宋体" w:eastAsia="宋体" w:hAnsi="宋体" w:cs="宋体"/>
          <w:spacing w:val="-1"/>
          <w:sz w:val="20"/>
          <w:szCs w:val="20"/>
        </w:rPr>
        <w:t>也会“愉快</w:t>
      </w:r>
    </w:p>
    <w:p>
      <w:pPr>
        <w:spacing w:before="143" w:line="380" w:lineRule="exact"/>
        <w:ind w:right="117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position w:val="13"/>
          <w:sz w:val="20"/>
          <w:szCs w:val="20"/>
        </w:rPr>
        <w:t>地进食，如果我们喂食动作慢了，它甚至会像</w:t>
      </w:r>
    </w:p>
    <w:p>
      <w:pPr>
        <w:spacing w:before="1" w:line="219" w:lineRule="auto"/>
        <w:ind w:left="13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婴儿般哭闹。”</w:t>
      </w:r>
    </w:p>
    <w:p>
      <w:pPr>
        <w:spacing w:before="240" w:line="222" w:lineRule="auto"/>
        <w:ind w:left="120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二、语段题</w:t>
      </w:r>
    </w:p>
    <w:p>
      <w:pPr>
        <w:spacing w:before="134" w:line="220" w:lineRule="auto"/>
        <w:ind w:right="84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3.我的荒石园实验室有丰富的实验品，著名的红</w:t>
      </w:r>
    </w:p>
    <w:p>
      <w:pPr>
        <w:spacing w:before="141" w:line="220" w:lineRule="auto"/>
        <w:ind w:right="125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蚂蚁位居榜首，它就像捕捉奴隶的亚马逊人。</w:t>
      </w:r>
    </w:p>
    <w:p>
      <w:pPr>
        <w:spacing w:before="143" w:line="352" w:lineRule="auto"/>
        <w:ind w:left="1319" w:right="7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这种蚂蚁不会哺育儿女，也不善于寻找食物，</w:t>
      </w:r>
      <w:r>
        <w:rPr>
          <w:rFonts w:ascii="楷体" w:eastAsia="楷体" w:hAnsi="楷体" w:cs="楷体"/>
          <w:spacing w:val="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3"/>
          <w:sz w:val="20"/>
          <w:szCs w:val="20"/>
        </w:rPr>
        <w:t>哪怕食物伸手可及也不会去拿，所以必须有佣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6"/>
          <w:sz w:val="20"/>
          <w:szCs w:val="20"/>
        </w:rPr>
        <w:t>人伺候它们吃饭，帮它们料理家务。红蚂蚁偷</w:t>
      </w:r>
      <w:r>
        <w:rPr>
          <w:rFonts w:ascii="楷体" w:eastAsia="楷体" w:hAnsi="楷体" w:cs="楷体"/>
          <w:spacing w:val="12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5"/>
          <w:sz w:val="20"/>
          <w:szCs w:val="20"/>
        </w:rPr>
        <w:t>别人的孩子，让它们为自己的部族服务。遭到劫</w:t>
      </w:r>
      <w:r>
        <w:rPr>
          <w:rFonts w:ascii="楷体" w:eastAsia="楷体" w:hAnsi="楷体" w:cs="楷体"/>
          <w:spacing w:val="1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5"/>
          <w:sz w:val="20"/>
          <w:szCs w:val="20"/>
        </w:rPr>
        <w:t>掠的是其他种类的蚂蚁邻居，红蚂蚁把它们的</w:t>
      </w:r>
      <w:r>
        <w:rPr>
          <w:rFonts w:ascii="楷体" w:eastAsia="楷体" w:hAnsi="楷体" w:cs="楷体"/>
          <w:spacing w:val="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5"/>
          <w:sz w:val="20"/>
          <w:szCs w:val="20"/>
        </w:rPr>
        <w:t>蛹偷回来，蛹孵化后，就成了陌生人家中干活</w:t>
      </w:r>
    </w:p>
    <w:p>
      <w:pPr>
        <w:spacing w:before="1" w:line="227" w:lineRule="auto"/>
        <w:ind w:left="13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5"/>
          <w:sz w:val="20"/>
          <w:szCs w:val="20"/>
        </w:rPr>
        <w:t>卖力的佣人了。</w:t>
      </w:r>
    </w:p>
    <w:p>
      <w:pPr>
        <w:spacing w:before="127" w:line="387" w:lineRule="exact"/>
        <w:ind w:right="90"/>
        <w:jc w:val="righ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3"/>
          <w:position w:val="14"/>
          <w:sz w:val="20"/>
          <w:szCs w:val="20"/>
        </w:rPr>
        <w:t>(1)文段中写出了红蚂蚁有什么样的生活习</w:t>
      </w:r>
    </w:p>
    <w:p>
      <w:pPr>
        <w:spacing w:before="1" w:line="229" w:lineRule="auto"/>
        <w:ind w:left="14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2"/>
          <w:sz w:val="20"/>
          <w:szCs w:val="20"/>
        </w:rPr>
        <w:t>性?</w:t>
      </w:r>
    </w:p>
    <w:p>
      <w:pPr>
        <w:spacing w:before="218" w:line="361" w:lineRule="auto"/>
        <w:ind w:left="166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红蚂蚁不会哺育儿女也不善于寻找食物，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 xml:space="preserve">  </w:t>
      </w:r>
    </w:p>
    <w:p>
      <w:pPr>
        <w:spacing w:line="219" w:lineRule="auto"/>
        <w:ind w:left="11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靠偷别人的小孩来为自己的部族服务</w:t>
      </w:r>
    </w:p>
    <w:p>
      <w:pPr>
        <w:spacing w:before="143" w:line="390" w:lineRule="exact"/>
        <w:ind w:right="70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14"/>
          <w:sz w:val="20"/>
          <w:szCs w:val="20"/>
        </w:rPr>
        <w:t>(2)红蚂蚁用了怎样一种在我们人类看来“不</w:t>
      </w:r>
    </w:p>
    <w:p>
      <w:pPr>
        <w:spacing w:line="219" w:lineRule="auto"/>
        <w:ind w:left="14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道德”的方法来解决生存问题?</w:t>
      </w:r>
    </w:p>
    <w:p>
      <w:pPr>
        <w:spacing w:before="152" w:line="360" w:lineRule="auto"/>
        <w:ind w:right="215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抢劫邻居——不同种类的蚂蚁，把别人的</w:t>
      </w:r>
    </w:p>
    <w:p>
      <w:pPr>
        <w:spacing w:before="1" w:line="219" w:lineRule="auto"/>
        <w:ind w:right="79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蛹运到自己窝里，新生的异族就成为它们家中</w:t>
      </w:r>
    </w:p>
    <w:p>
      <w:pPr>
        <w:spacing w:line="312" w:lineRule="auto"/>
      </w:pPr>
    </w:p>
    <w:p>
      <w:pPr>
        <w:spacing w:line="510" w:lineRule="exact"/>
        <w:textAlignment w:val="center"/>
      </w:pPr>
      <w:r>
        <w:pict>
          <v:group id="_x0000_s1050" o:spid="_x0000_i1049" style="width:129.05pt;height:25.55pt" coordsize="2581,510">
            <v:shape id="_x0000_s1051" o:spid="_x0000_s1050" type="#_x0000_t75" style="width:2581;height:510;position:absolute" coordsize="21600,21600" filled="f" stroked="f">
              <v:imagedata r:id="rId213" o:title=""/>
              <o:lock v:ext="edit" aspectratio="t"/>
            </v:shape>
            <v:shape id="_x0000_s1052" o:spid="_x0000_s1051" type="#_x0000_t202" style="width:2621;height:602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50" w:line="183" w:lineRule="auto"/>
                      <w:ind w:left="82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17"/>
                        <w:szCs w:val="17"/>
                      </w:rPr>
                      <w:t>22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8"/>
          <w:sz w:val="20"/>
          <w:szCs w:val="20"/>
          <w:u w:val="single" w:color="auto"/>
        </w:rPr>
        <w:t>卖力干活的佣人。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 xml:space="preserve">  </w:t>
      </w:r>
    </w:p>
    <w:p>
      <w:pPr>
        <w:spacing w:before="146" w:line="384" w:lineRule="exact"/>
        <w:ind w:left="108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3"/>
          <w:position w:val="14"/>
          <w:sz w:val="20"/>
          <w:szCs w:val="20"/>
        </w:rPr>
        <w:t>4.几乎每次进餐后，它(蓝图拉毒蛛)都要整理</w:t>
      </w:r>
    </w:p>
    <w:p>
      <w:pPr>
        <w:spacing w:line="224" w:lineRule="auto"/>
        <w:ind w:left="198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一下仪容。譬如用前腿上的跗节把触须和上颚</w:t>
      </w:r>
    </w:p>
    <w:p>
      <w:pPr>
        <w:spacing w:before="135" w:line="223" w:lineRule="auto"/>
        <w:ind w:left="198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里里外外清扫干净。</w:t>
      </w:r>
    </w:p>
    <w:p>
      <w:pPr>
        <w:spacing w:before="163" w:line="380" w:lineRule="exact"/>
        <w:ind w:left="51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13"/>
          <w:sz w:val="20"/>
          <w:szCs w:val="20"/>
        </w:rPr>
        <w:t>嗦囊装满后，它(绿色蝈蝈)用喙尖抓抓脚</w:t>
      </w:r>
    </w:p>
    <w:p>
      <w:pPr>
        <w:spacing w:line="218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底，用沾着唾液的爪擦擦脸和眼睛，然后闭着双</w:t>
      </w:r>
    </w:p>
    <w:p>
      <w:pPr>
        <w:spacing w:before="145" w:line="220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眼或者躺在沙上消化食物。</w:t>
      </w:r>
    </w:p>
    <w:p>
      <w:pPr>
        <w:spacing w:before="137" w:line="354" w:lineRule="auto"/>
        <w:ind w:left="51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上述两段文字均选自《</w:t>
      </w:r>
      <w:r>
        <w:rPr>
          <w:rFonts w:ascii="宋体" w:eastAsia="宋体" w:hAnsi="宋体" w:cs="宋体"/>
          <w:color w:val="F60997"/>
          <w:spacing w:val="-6"/>
          <w:sz w:val="20"/>
          <w:szCs w:val="20"/>
          <w:u w:val="single" w:color="auto"/>
        </w:rPr>
        <w:t>昆虫记</w:t>
      </w:r>
      <w:r>
        <w:rPr>
          <w:rFonts w:ascii="宋体" w:eastAsia="宋体" w:hAnsi="宋体" w:cs="宋体"/>
          <w:spacing w:val="-6"/>
          <w:sz w:val="20"/>
          <w:szCs w:val="20"/>
        </w:rPr>
        <w:t>》,分别描写</w:t>
      </w:r>
    </w:p>
    <w:p>
      <w:pPr>
        <w:spacing w:before="1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的是蓝图拉毒蛛和绿色蝈蝈进食后的</w:t>
      </w:r>
      <w:r>
        <w:rPr>
          <w:rFonts w:ascii="宋体" w:eastAsia="宋体" w:hAnsi="宋体" w:cs="宋体"/>
          <w:spacing w:val="-6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997"/>
          <w:spacing w:val="11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color w:val="F60997"/>
          <w:spacing w:val="5"/>
          <w:sz w:val="20"/>
          <w:szCs w:val="20"/>
          <w:u w:val="single" w:color="auto"/>
        </w:rPr>
        <w:t>生</w:t>
      </w:r>
      <w:r>
        <w:rPr>
          <w:rFonts w:ascii="宋体" w:eastAsia="宋体" w:hAnsi="宋体" w:cs="宋体"/>
          <w:color w:val="F60997"/>
          <w:spacing w:val="2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60997"/>
          <w:spacing w:val="5"/>
          <w:sz w:val="20"/>
          <w:szCs w:val="20"/>
          <w:u w:val="single" w:color="auto"/>
        </w:rPr>
        <w:t>活</w:t>
      </w:r>
    </w:p>
    <w:p>
      <w:pPr>
        <w:spacing w:before="142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997"/>
          <w:spacing w:val="2"/>
          <w:sz w:val="20"/>
          <w:szCs w:val="20"/>
          <w:u w:val="single" w:color="auto"/>
        </w:rPr>
        <w:t>习性</w:t>
      </w:r>
      <w:r>
        <w:rPr>
          <w:rFonts w:ascii="宋体" w:eastAsia="宋体" w:hAnsi="宋体" w:cs="宋体"/>
          <w:spacing w:val="2"/>
          <w:sz w:val="20"/>
          <w:szCs w:val="20"/>
        </w:rPr>
        <w:t>，说明了昆虫也同人类一样有着</w:t>
      </w:r>
      <w:r>
        <w:rPr>
          <w:rFonts w:ascii="宋体" w:eastAsia="宋体" w:hAnsi="宋体" w:cs="宋体"/>
          <w:color w:val="F60997"/>
          <w:spacing w:val="2"/>
          <w:sz w:val="20"/>
          <w:szCs w:val="20"/>
          <w:u w:val="single" w:color="auto"/>
        </w:rPr>
        <w:t>讲卫生</w:t>
      </w:r>
      <w:r>
        <w:rPr>
          <w:rFonts w:ascii="宋体" w:eastAsia="宋体" w:hAnsi="宋体" w:cs="宋体"/>
          <w:spacing w:val="2"/>
          <w:sz w:val="20"/>
          <w:szCs w:val="20"/>
        </w:rPr>
        <w:t>的</w:t>
      </w:r>
    </w:p>
    <w:p>
      <w:pPr>
        <w:spacing w:before="142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2"/>
          <w:sz w:val="20"/>
          <w:szCs w:val="20"/>
        </w:rPr>
        <w:t>良好习惯。</w:t>
      </w:r>
    </w:p>
    <w:p>
      <w:pPr>
        <w:spacing w:before="144" w:line="380" w:lineRule="exact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0"/>
          <w:position w:val="13"/>
          <w:sz w:val="20"/>
          <w:szCs w:val="20"/>
        </w:rPr>
        <w:t>5.</w:t>
      </w:r>
      <w:r>
        <w:rPr>
          <w:rFonts w:ascii="宋体" w:eastAsia="宋体" w:hAnsi="宋体" w:cs="宋体"/>
          <w:spacing w:val="-7"/>
          <w:position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position w:val="13"/>
          <w:sz w:val="20"/>
          <w:szCs w:val="20"/>
        </w:rPr>
        <w:t>“有这样一只不知危险无所畏惧的灰颜色的蝗</w:t>
      </w:r>
    </w:p>
    <w:p>
      <w:pPr>
        <w:spacing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0"/>
          <w:sz w:val="20"/>
          <w:szCs w:val="20"/>
        </w:rPr>
        <w:t>虫，朝着那只螳螂迎面跑了过来。</w:t>
      </w:r>
      <w:r>
        <w:rPr>
          <w:rFonts w:ascii="宋体" w:eastAsia="宋体" w:hAnsi="宋体" w:cs="宋体"/>
          <w:spacing w:val="5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……螳螂把</w:t>
      </w:r>
    </w:p>
    <w:p>
      <w:pPr>
        <w:spacing w:before="141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它的翅膀极度张开，它的翅竖了起来，并且直</w:t>
      </w:r>
    </w:p>
    <w:p>
      <w:pPr>
        <w:spacing w:before="143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立得好像帆船一样。翅膀竖在它的后背上，螳</w:t>
      </w:r>
    </w:p>
    <w:p>
      <w:pPr>
        <w:spacing w:before="144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螂将身体的上端弯曲起来，样子很像一根弯曲</w:t>
      </w:r>
    </w:p>
    <w:p>
      <w:pPr>
        <w:spacing w:before="143"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着手柄的拐杖，并且不时地上下起落着。”</w:t>
      </w:r>
    </w:p>
    <w:p>
      <w:pPr>
        <w:spacing w:before="142" w:line="289" w:lineRule="auto"/>
        <w:ind w:left="108" w:right="1201" w:firstLine="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(1)这段文字出自法国昆虫学家法布尔的《昆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F60997"/>
          <w:spacing w:val="-5"/>
          <w:sz w:val="20"/>
          <w:szCs w:val="20"/>
          <w:u w:val="single" w:color="auto"/>
        </w:rPr>
        <w:t>虫记</w:t>
      </w:r>
      <w:r>
        <w:rPr>
          <w:rFonts w:ascii="宋体" w:eastAsia="宋体" w:hAnsi="宋体" w:cs="宋体"/>
          <w:spacing w:val="-5"/>
          <w:sz w:val="20"/>
          <w:szCs w:val="20"/>
        </w:rPr>
        <w:t>》</w:t>
      </w:r>
    </w:p>
    <w:p>
      <w:pPr>
        <w:spacing w:before="134" w:line="307" w:lineRule="auto"/>
        <w:ind w:left="517" w:right="1187" w:hanging="3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</w:rPr>
        <w:t>(2)选段细致入微地刻画了螳螂</w:t>
      </w:r>
      <w:r>
        <w:rPr>
          <w:rFonts w:ascii="宋体" w:eastAsia="宋体" w:hAnsi="宋体" w:cs="宋体"/>
          <w:color w:val="F60997"/>
          <w:spacing w:val="4"/>
          <w:sz w:val="20"/>
          <w:szCs w:val="20"/>
          <w:u w:val="single" w:color="auto"/>
        </w:rPr>
        <w:t>准备捕食蝗虫</w:t>
      </w:r>
      <w:r>
        <w:rPr>
          <w:rFonts w:ascii="宋体" w:eastAsia="宋体" w:hAnsi="宋体" w:cs="宋体"/>
          <w:color w:val="F60997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时的动作，生动地表现了螳螂</w:t>
      </w:r>
      <w:r>
        <w:rPr>
          <w:rFonts w:ascii="宋体" w:eastAsia="宋体" w:hAnsi="宋体" w:cs="宋体"/>
          <w:color w:val="F60997"/>
          <w:spacing w:val="2"/>
          <w:sz w:val="20"/>
          <w:szCs w:val="20"/>
          <w:u w:val="single" w:color="auto"/>
        </w:rPr>
        <w:t>机警从容</w:t>
      </w:r>
      <w:r>
        <w:rPr>
          <w:rFonts w:ascii="宋体" w:eastAsia="宋体" w:hAnsi="宋体" w:cs="宋体"/>
          <w:spacing w:val="2"/>
          <w:sz w:val="20"/>
          <w:szCs w:val="20"/>
        </w:rPr>
        <w:t>的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特点。</w:t>
      </w:r>
    </w:p>
    <w:p>
      <w:pPr>
        <w:spacing w:before="289" w:line="222" w:lineRule="auto"/>
        <w:ind w:left="111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三、简答题</w:t>
      </w:r>
    </w:p>
    <w:p>
      <w:pPr>
        <w:spacing w:before="152" w:line="381" w:lineRule="exact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13"/>
          <w:sz w:val="20"/>
          <w:szCs w:val="20"/>
        </w:rPr>
        <w:t>6.请用简洁生动的语言介绍《昆虫记》的主要</w:t>
      </w:r>
    </w:p>
    <w:p>
      <w:pPr>
        <w:spacing w:line="219" w:lineRule="auto"/>
        <w:ind w:lef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内容。</w:t>
      </w:r>
    </w:p>
    <w:p>
      <w:pPr>
        <w:spacing w:before="152" w:line="351" w:lineRule="auto"/>
        <w:ind w:left="51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3"/>
          <w:sz w:val="20"/>
          <w:szCs w:val="20"/>
          <w:u w:val="single" w:color="auto"/>
        </w:rPr>
        <w:t>示例；法布尔详细观察了昆虫的生活和为</w:t>
      </w:r>
    </w:p>
    <w:p>
      <w:pPr>
        <w:spacing w:before="1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3"/>
          <w:sz w:val="20"/>
          <w:szCs w:val="20"/>
          <w:u w:val="single" w:color="auto"/>
        </w:rPr>
        <w:t>生活、为繁衍种族所进行的斗争，然后把其观</w:t>
      </w:r>
    </w:p>
    <w:p>
      <w:pPr>
        <w:spacing w:before="141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4"/>
          <w:sz w:val="20"/>
          <w:szCs w:val="20"/>
          <w:u w:val="single" w:color="auto"/>
        </w:rPr>
        <w:t>察所得详细确切地记入笔记，最后编写成书。</w:t>
      </w:r>
      <w:r>
        <w:rPr>
          <w:rFonts w:ascii="宋体" w:eastAsia="宋体" w:hAnsi="宋体" w:cs="宋体"/>
          <w:color w:val="F60896"/>
          <w:spacing w:val="9"/>
          <w:sz w:val="20"/>
          <w:szCs w:val="20"/>
          <w:u w:val="single" w:color="auto"/>
        </w:rPr>
        <w:t xml:space="preserve">  </w:t>
      </w:r>
    </w:p>
    <w:p>
      <w:pPr>
        <w:tabs>
          <w:tab w:val="left" w:pos="108"/>
        </w:tabs>
        <w:spacing w:before="14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color w:val="F60896"/>
          <w:sz w:val="20"/>
          <w:szCs w:val="20"/>
          <w:u w:val="single" w:color="auto"/>
        </w:rPr>
        <w:t>《昆虫记》共十卷，每卷包含若干章，每章详</w:t>
      </w:r>
    </w:p>
    <w:p>
      <w:pPr>
        <w:spacing w:before="143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6"/>
          <w:sz w:val="20"/>
          <w:szCs w:val="20"/>
          <w:u w:val="single" w:color="auto"/>
        </w:rPr>
        <w:t>细、深刻地描绘一种或几种昆虫的生活，如：蜘</w:t>
      </w:r>
    </w:p>
    <w:p>
      <w:pPr>
        <w:spacing w:before="144" w:line="219" w:lineRule="auto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60896"/>
          <w:spacing w:val="-25"/>
          <w:sz w:val="20"/>
          <w:szCs w:val="20"/>
          <w:u w:val="single" w:color="auto"/>
        </w:rPr>
        <w:t>蛛、蜜蜂、螳螂、蝎子、蝉等。</w:t>
      </w:r>
      <w:r>
        <w:rPr>
          <w:rFonts w:ascii="宋体" w:eastAsia="宋体" w:hAnsi="宋体" w:cs="宋体"/>
          <w:color w:val="F60896"/>
          <w:spacing w:val="4"/>
          <w:sz w:val="20"/>
          <w:szCs w:val="20"/>
          <w:u w:val="single" w:color="auto"/>
        </w:rPr>
        <w:t xml:space="preserve">  </w:t>
      </w:r>
    </w:p>
    <w:p>
      <w:pPr>
        <w:sectPr>
          <w:headerReference w:type="default" r:id="rId214"/>
          <w:footerReference w:type="default" r:id="rId215"/>
          <w:type w:val="continuous"/>
          <w:pgSz w:w="10830" w:h="15080"/>
          <w:pgMar w:top="400" w:right="9" w:bottom="400" w:left="0" w:header="0" w:footer="0" w:gutter="0"/>
          <w:pgNumType w:start="92"/>
          <w:cols w:num="2" w:space="708" w:equalWidth="0">
            <w:col w:w="5342" w:space="100"/>
            <w:col w:w="5379" w:space="0"/>
          </w:cols>
        </w:sectPr>
      </w:pPr>
    </w:p>
    <w:p>
      <w:pPr>
        <w:spacing w:line="127" w:lineRule="exact"/>
      </w:pP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16"/>
          <w:footerReference w:type="default" r:id="rId217"/>
          <w:pgSz w:w="10830" w:h="15080"/>
          <w:pgMar w:top="400" w:right="9" w:bottom="400" w:left="0" w:header="0" w:footer="0" w:gutter="0"/>
          <w:pgNumType w:start="93"/>
          <w:cols w:num="1" w:space="708" w:equalWidth="0">
            <w:col w:w="10821" w:space="0"/>
          </w:cols>
        </w:sectPr>
      </w:pPr>
    </w:p>
    <w:p>
      <w:pPr>
        <w:spacing w:before="259" w:line="221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4"/>
          <w:sz w:val="21"/>
          <w:szCs w:val="21"/>
        </w:rPr>
        <w:t>八上——</w:t>
      </w:r>
      <w:r>
        <w:rPr>
          <w:rFonts w:ascii="黑体" w:eastAsia="黑体" w:hAnsi="黑体" w:cs="黑体"/>
          <w:spacing w:val="-5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4"/>
          <w:sz w:val="21"/>
          <w:szCs w:val="21"/>
        </w:rPr>
        <w:t>《长征》《飞向太空港》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bookmarkStart w:id="23" w:name="_bookmark25"/>
      <w:bookmarkEnd w:id="23"/>
      <w:r>
        <w:rPr>
          <w:rFonts w:ascii="黑体" w:eastAsia="黑体" w:hAnsi="黑体" w:cs="黑体"/>
          <w:b/>
          <w:bCs/>
          <w:spacing w:val="-5"/>
          <w:sz w:val="30"/>
          <w:szCs w:val="30"/>
        </w:rPr>
        <w:t>专题突破(二十三)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0" w:line="360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0"/>
          <w:sz w:val="21"/>
          <w:szCs w:val="21"/>
        </w:rPr>
        <w:t>姓</w:t>
      </w:r>
      <w:r>
        <w:rPr>
          <w:rFonts w:ascii="黑体" w:eastAsia="黑体" w:hAnsi="黑体" w:cs="黑体"/>
          <w:spacing w:val="13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0"/>
          <w:sz w:val="21"/>
          <w:szCs w:val="21"/>
        </w:rPr>
        <w:t>名</w:t>
      </w:r>
      <w:r>
        <w:rPr>
          <w:rFonts w:ascii="黑体" w:eastAsia="黑体" w:hAnsi="黑体" w:cs="黑体"/>
          <w:spacing w:val="1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line="187" w:lineRule="auto"/>
        <w:ind w:left="9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3"/>
          <w:sz w:val="21"/>
          <w:szCs w:val="21"/>
        </w:rPr>
        <w:t>得分：</w:t>
      </w:r>
      <w:r>
        <w:rPr>
          <w:rFonts w:ascii="黑体" w:eastAsia="黑体" w:hAnsi="黑体" w:cs="黑体"/>
          <w:spacing w:val="-27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218"/>
          <w:footerReference w:type="default" r:id="rId219"/>
          <w:type w:val="continuous"/>
          <w:pgSz w:w="10830" w:h="15080"/>
          <w:pgMar w:top="400" w:right="9" w:bottom="400" w:left="0" w:header="0" w:footer="0" w:gutter="0"/>
          <w:pgNumType w:start="94"/>
          <w:cols w:num="3" w:space="708" w:equalWidth="0">
            <w:col w:w="4435" w:space="100"/>
            <w:col w:w="3166" w:space="100"/>
            <w:col w:w="3021" w:space="0"/>
          </w:cols>
        </w:sectPr>
      </w:pPr>
    </w:p>
    <w:p/>
    <w:p/>
    <w:p>
      <w:pPr>
        <w:spacing w:line="118" w:lineRule="exact"/>
      </w:pPr>
    </w:p>
    <w:p>
      <w:pPr>
        <w:sectPr>
          <w:headerReference w:type="default" r:id="rId220"/>
          <w:footerReference w:type="default" r:id="rId221"/>
          <w:type w:val="continuous"/>
          <w:pgSz w:w="10830" w:h="15080"/>
          <w:pgMar w:top="400" w:right="9" w:bottom="400" w:left="0" w:header="0" w:footer="0" w:gutter="0"/>
          <w:pgNumType w:start="95"/>
          <w:cols w:num="1" w:space="708" w:equalWidth="0">
            <w:col w:w="10821" w:space="0"/>
          </w:cols>
        </w:sectPr>
      </w:pPr>
    </w:p>
    <w:p>
      <w:pPr>
        <w:spacing w:before="42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110" w:line="283" w:lineRule="auto"/>
        <w:ind w:left="1190" w:right="25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1.</w:t>
      </w:r>
      <w:r>
        <w:rPr>
          <w:rFonts w:ascii="宋体" w:eastAsia="宋体" w:hAnsi="宋体" w:cs="宋体"/>
          <w:spacing w:val="-7"/>
          <w:sz w:val="21"/>
          <w:szCs w:val="21"/>
        </w:rPr>
        <w:t>著名报告文学作家</w:t>
      </w: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王树增</w:t>
      </w:r>
      <w:r>
        <w:rPr>
          <w:rFonts w:ascii="宋体" w:eastAsia="宋体" w:hAnsi="宋体" w:cs="宋体"/>
          <w:spacing w:val="-7"/>
          <w:sz w:val="21"/>
          <w:szCs w:val="21"/>
        </w:rPr>
        <w:t>历时六年、精心打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造的巨著《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长征</w:t>
      </w:r>
      <w:r>
        <w:rPr>
          <w:rFonts w:ascii="宋体" w:eastAsia="宋体" w:hAnsi="宋体" w:cs="宋体"/>
          <w:spacing w:val="-12"/>
          <w:sz w:val="21"/>
          <w:szCs w:val="21"/>
        </w:rPr>
        <w:t>》,从人类文明发展的高度重</w:t>
      </w:r>
      <w:r>
        <w:rPr>
          <w:rFonts w:ascii="宋体" w:eastAsia="宋体" w:hAnsi="宋体" w:cs="宋体"/>
          <w:spacing w:val="6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5"/>
          <w:sz w:val="21"/>
          <w:szCs w:val="21"/>
        </w:rPr>
        <w:t>新认识了长征的重要意义，是红军长征八十年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5"/>
          <w:sz w:val="21"/>
          <w:szCs w:val="21"/>
        </w:rPr>
        <w:t>以来，第一部用纪实的方式最全面地反映长</w:t>
      </w:r>
      <w:r>
        <w:rPr>
          <w:rFonts w:ascii="宋体" w:eastAsia="宋体" w:hAnsi="宋体" w:cs="宋体"/>
          <w:spacing w:val="6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3"/>
          <w:sz w:val="21"/>
          <w:szCs w:val="21"/>
        </w:rPr>
        <w:t>征的文学作品。</w:t>
      </w:r>
    </w:p>
    <w:p>
      <w:pPr>
        <w:spacing w:before="90" w:line="283" w:lineRule="auto"/>
        <w:ind w:left="1190" w:right="21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2.《长征》把长征放在人类历史的长河中进行考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察，竭力提取的是长征这一伟大行动所蕴涵和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</w:rPr>
        <w:t>映射出的那一群人的</w:t>
      </w:r>
      <w:r>
        <w:rPr>
          <w:rFonts w:ascii="宋体" w:eastAsia="宋体" w:hAnsi="宋体" w:cs="宋体"/>
          <w:color w:val="ED008E"/>
          <w:spacing w:val="-2"/>
          <w:sz w:val="21"/>
          <w:szCs w:val="21"/>
          <w:u w:val="single" w:color="auto"/>
        </w:rPr>
        <w:t>不灭信念</w:t>
      </w:r>
      <w:r>
        <w:rPr>
          <w:rFonts w:ascii="宋体" w:eastAsia="宋体" w:hAnsi="宋体" w:cs="宋体"/>
          <w:spacing w:val="-2"/>
          <w:sz w:val="21"/>
          <w:szCs w:val="21"/>
        </w:rPr>
        <w:t>、</w:t>
      </w:r>
      <w:r>
        <w:rPr>
          <w:rFonts w:ascii="宋体" w:eastAsia="宋体" w:hAnsi="宋体" w:cs="宋体"/>
          <w:color w:val="ED008E"/>
          <w:spacing w:val="-2"/>
          <w:sz w:val="21"/>
          <w:szCs w:val="21"/>
          <w:u w:val="single" w:color="auto"/>
        </w:rPr>
        <w:t>坚定追求</w:t>
      </w:r>
      <w:r>
        <w:rPr>
          <w:rFonts w:ascii="宋体" w:eastAsia="宋体" w:hAnsi="宋体" w:cs="宋体"/>
          <w:spacing w:val="-2"/>
          <w:sz w:val="21"/>
          <w:szCs w:val="21"/>
        </w:rPr>
        <w:t>和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 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永恒理想</w:t>
      </w:r>
      <w:r>
        <w:rPr>
          <w:rFonts w:ascii="宋体" w:eastAsia="宋体" w:hAnsi="宋体" w:cs="宋体"/>
          <w:spacing w:val="-13"/>
          <w:sz w:val="21"/>
          <w:szCs w:val="21"/>
        </w:rPr>
        <w:t>，从而使长征精神具有了“泛人类精</w:t>
      </w:r>
      <w:r>
        <w:rPr>
          <w:rFonts w:ascii="宋体" w:eastAsia="宋体" w:hAnsi="宋体" w:cs="宋体"/>
          <w:spacing w:val="4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7"/>
          <w:sz w:val="21"/>
          <w:szCs w:val="21"/>
        </w:rPr>
        <w:t>神”的意味，也就使其具有了普适性。</w:t>
      </w:r>
    </w:p>
    <w:p>
      <w:pPr>
        <w:spacing w:before="90" w:line="286" w:lineRule="auto"/>
        <w:ind w:left="1190" w:right="18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>3.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《飞向太空港》的作者是</w:t>
      </w:r>
      <w:r>
        <w:rPr>
          <w:rFonts w:ascii="宋体" w:eastAsia="宋体" w:hAnsi="宋体" w:cs="宋体"/>
          <w:spacing w:val="-94"/>
          <w:sz w:val="21"/>
          <w:szCs w:val="21"/>
        </w:rPr>
        <w:t xml:space="preserve"> </w:t>
      </w:r>
      <w:r>
        <w:rPr>
          <w:rFonts w:ascii="宋体" w:eastAsia="宋体" w:hAnsi="宋体" w:cs="宋体"/>
          <w:color w:val="ED008E"/>
          <w:spacing w:val="-9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李鸣生</w:t>
      </w:r>
      <w:r>
        <w:rPr>
          <w:rFonts w:ascii="宋体" w:eastAsia="宋体" w:hAnsi="宋体" w:cs="宋体"/>
          <w:spacing w:val="-16"/>
          <w:sz w:val="21"/>
          <w:szCs w:val="21"/>
        </w:rPr>
        <w:t>。《飞向太空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港》记录了中国西昌卫星发射中心以“</w:t>
      </w:r>
      <w:r>
        <w:rPr>
          <w:rFonts w:ascii="宋体" w:eastAsia="宋体" w:hAnsi="宋体" w:cs="宋体"/>
          <w:color w:val="ED008E"/>
          <w:spacing w:val="-13"/>
          <w:sz w:val="21"/>
          <w:szCs w:val="21"/>
          <w:u w:val="single" w:color="auto"/>
        </w:rPr>
        <w:t>长征三</w:t>
      </w:r>
      <w:r>
        <w:rPr>
          <w:rFonts w:ascii="宋体" w:eastAsia="宋体" w:hAnsi="宋体" w:cs="宋体"/>
          <w:color w:val="ED008E"/>
          <w:spacing w:val="3"/>
          <w:sz w:val="21"/>
          <w:szCs w:val="21"/>
        </w:rPr>
        <w:t xml:space="preserve">  </w:t>
      </w:r>
      <w:r>
        <w:rPr>
          <w:rFonts w:ascii="宋体" w:eastAsia="宋体" w:hAnsi="宋体" w:cs="宋体"/>
          <w:color w:val="ED008E"/>
          <w:spacing w:val="-13"/>
          <w:sz w:val="21"/>
          <w:szCs w:val="21"/>
        </w:rPr>
        <w:t>号</w:t>
      </w:r>
      <w:r>
        <w:rPr>
          <w:rFonts w:ascii="宋体" w:eastAsia="宋体" w:hAnsi="宋体" w:cs="宋体"/>
          <w:spacing w:val="-13"/>
          <w:sz w:val="21"/>
          <w:szCs w:val="21"/>
        </w:rPr>
        <w:t>”运载火箭成功发射外国</w:t>
      </w:r>
      <w:r>
        <w:rPr>
          <w:rFonts w:ascii="宋体" w:eastAsia="宋体" w:hAnsi="宋体" w:cs="宋体"/>
          <w:spacing w:val="-13"/>
          <w:sz w:val="21"/>
          <w:szCs w:val="21"/>
          <w:u w:val="single" w:color="auto"/>
        </w:rPr>
        <w:t>卫星</w:t>
      </w:r>
      <w:r>
        <w:rPr>
          <w:rFonts w:ascii="宋体" w:eastAsia="宋体" w:hAnsi="宋体" w:cs="宋体"/>
          <w:spacing w:val="-13"/>
          <w:sz w:val="21"/>
          <w:szCs w:val="21"/>
        </w:rPr>
        <w:t>——美国“</w:t>
      </w:r>
      <w:r>
        <w:rPr>
          <w:rFonts w:ascii="宋体" w:eastAsia="宋体" w:hAnsi="宋体" w:cs="宋体"/>
          <w:color w:val="ED008E"/>
          <w:spacing w:val="-13"/>
          <w:sz w:val="21"/>
          <w:szCs w:val="21"/>
        </w:rPr>
        <w:t>亚</w:t>
      </w:r>
      <w:r>
        <w:rPr>
          <w:rFonts w:ascii="宋体" w:eastAsia="宋体" w:hAnsi="宋体" w:cs="宋体"/>
          <w:color w:val="ED008E"/>
          <w:sz w:val="21"/>
          <w:szCs w:val="21"/>
        </w:rPr>
        <w:t xml:space="preserve">  </w:t>
      </w:r>
      <w:r>
        <w:rPr>
          <w:rFonts w:ascii="宋体" w:eastAsia="宋体" w:hAnsi="宋体" w:cs="宋体"/>
          <w:color w:val="ED008E"/>
          <w:spacing w:val="-12"/>
          <w:sz w:val="21"/>
          <w:szCs w:val="21"/>
          <w:u w:val="single" w:color="auto"/>
        </w:rPr>
        <w:t>洲一号</w:t>
      </w:r>
      <w:r>
        <w:rPr>
          <w:rFonts w:ascii="宋体" w:eastAsia="宋体" w:hAnsi="宋体" w:cs="宋体"/>
          <w:spacing w:val="-12"/>
          <w:sz w:val="21"/>
          <w:szCs w:val="21"/>
        </w:rPr>
        <w:t>”的故事，其中既有中美专家在大凉山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2"/>
          <w:sz w:val="21"/>
          <w:szCs w:val="21"/>
        </w:rPr>
        <w:t>深处的合作与友情，也有东西方文明在现代卫</w:t>
      </w:r>
      <w:r>
        <w:rPr>
          <w:rFonts w:ascii="宋体" w:eastAsia="宋体" w:hAnsi="宋体" w:cs="宋体"/>
          <w:spacing w:val="4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0"/>
          <w:sz w:val="21"/>
          <w:szCs w:val="21"/>
        </w:rPr>
        <w:t>星发射场上交汇时的碰撞与冲突。</w:t>
      </w:r>
    </w:p>
    <w:p>
      <w:pPr>
        <w:spacing w:before="234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二、选择题</w:t>
      </w:r>
    </w:p>
    <w:p>
      <w:pPr>
        <w:spacing w:before="121" w:line="255" w:lineRule="auto"/>
        <w:ind w:left="1369" w:right="171" w:hanging="179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20"/>
          <w:sz w:val="17"/>
          <w:szCs w:val="17"/>
        </w:rPr>
        <w:t>4.下列对《飞向太空港》的表述，正确的</w:t>
      </w:r>
      <w:r>
        <w:rPr>
          <w:rFonts w:ascii="宋体" w:eastAsia="宋体" w:hAnsi="宋体" w:cs="宋体"/>
          <w:spacing w:val="-46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20"/>
          <w:sz w:val="17"/>
          <w:szCs w:val="17"/>
        </w:rPr>
        <w:t>一</w:t>
      </w:r>
      <w:r>
        <w:rPr>
          <w:rFonts w:ascii="宋体" w:eastAsia="宋体" w:hAnsi="宋体" w:cs="宋体"/>
          <w:spacing w:val="-47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20"/>
          <w:sz w:val="17"/>
          <w:szCs w:val="17"/>
        </w:rPr>
        <w:t>项是</w:t>
      </w:r>
      <w:r>
        <w:rPr>
          <w:rFonts w:ascii="宋体" w:eastAsia="宋体" w:hAnsi="宋体" w:cs="宋体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5"/>
          <w:sz w:val="17"/>
          <w:szCs w:val="17"/>
        </w:rPr>
        <w:t>(</w:t>
      </w:r>
      <w:r>
        <w:rPr>
          <w:rFonts w:ascii="宋体" w:eastAsia="宋体" w:hAnsi="宋体" w:cs="宋体"/>
          <w:sz w:val="17"/>
          <w:szCs w:val="17"/>
        </w:rPr>
        <w:t xml:space="preserve">  </w:t>
      </w:r>
      <w:r>
        <w:rPr>
          <w:rFonts w:ascii="宋体" w:eastAsia="宋体" w:hAnsi="宋体" w:cs="宋体"/>
          <w:color w:val="ED008E"/>
          <w:spacing w:val="-15"/>
          <w:sz w:val="25"/>
          <w:szCs w:val="25"/>
        </w:rPr>
        <w:t>C</w:t>
      </w:r>
      <w:r>
        <w:rPr>
          <w:rFonts w:ascii="宋体" w:eastAsia="宋体" w:hAnsi="宋体" w:cs="宋体"/>
          <w:color w:val="ED008E"/>
          <w:spacing w:val="39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-15"/>
          <w:sz w:val="17"/>
          <w:szCs w:val="17"/>
        </w:rPr>
        <w:t>)</w:t>
      </w:r>
    </w:p>
    <w:p>
      <w:pPr>
        <w:spacing w:before="111" w:line="259" w:lineRule="auto"/>
        <w:ind w:left="1528" w:right="168" w:hanging="15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A.</w:t>
      </w:r>
      <w:r>
        <w:rPr>
          <w:rFonts w:ascii="宋体" w:eastAsia="宋体" w:hAnsi="宋体" w:cs="宋体"/>
          <w:spacing w:val="-4"/>
          <w:sz w:val="21"/>
          <w:szCs w:val="21"/>
        </w:rPr>
        <w:t>此书是对“长征一号”火箭发射“亚洲一</w:t>
      </w:r>
      <w:r>
        <w:rPr>
          <w:rFonts w:ascii="宋体" w:eastAsia="宋体" w:hAnsi="宋体" w:cs="宋体"/>
          <w:spacing w:val="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号”卫星整个过程的画卷式描写。</w:t>
      </w:r>
    </w:p>
    <w:p>
      <w:pPr>
        <w:spacing w:before="91" w:line="259" w:lineRule="auto"/>
        <w:ind w:left="1529" w:right="405" w:hanging="3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>B.</w:t>
      </w:r>
      <w:r>
        <w:rPr>
          <w:rFonts w:ascii="宋体" w:eastAsia="宋体" w:hAnsi="宋体" w:cs="宋体"/>
          <w:spacing w:val="-16"/>
          <w:sz w:val="21"/>
          <w:szCs w:val="21"/>
        </w:rPr>
        <w:t>作者展开丰富的想象，设计了曲折的情节，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塑造了鲜明的人物形象。</w:t>
      </w:r>
    </w:p>
    <w:p>
      <w:pPr>
        <w:spacing w:before="89" w:line="259" w:lineRule="auto"/>
        <w:ind w:left="1529" w:right="369" w:hanging="33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C.</w:t>
      </w:r>
      <w:r>
        <w:rPr>
          <w:rFonts w:ascii="宋体" w:eastAsia="宋体" w:hAnsi="宋体" w:cs="宋体"/>
          <w:spacing w:val="-5"/>
          <w:sz w:val="21"/>
          <w:szCs w:val="21"/>
        </w:rPr>
        <w:t>作者是李鸣生，这部优秀的作品字里行间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洋溢着乐观和自豪的情绪。</w:t>
      </w:r>
    </w:p>
    <w:p>
      <w:pPr>
        <w:spacing w:before="92" w:line="272" w:lineRule="auto"/>
        <w:ind w:left="1528" w:right="171" w:hanging="15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>D.</w:t>
      </w:r>
      <w:r>
        <w:rPr>
          <w:rFonts w:ascii="宋体" w:eastAsia="宋体" w:hAnsi="宋体" w:cs="宋体"/>
          <w:spacing w:val="-14"/>
          <w:sz w:val="21"/>
          <w:szCs w:val="21"/>
        </w:rPr>
        <w:t>在安装调试“亚洲一号”过程中，中方十分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4"/>
          <w:sz w:val="21"/>
          <w:szCs w:val="21"/>
        </w:rPr>
        <w:t>注意防范自己的技术外泄，美国也仅扮演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着对手的角色，对中方进行了技术防范。</w:t>
      </w:r>
    </w:p>
    <w:p>
      <w:pPr>
        <w:spacing w:before="168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三、简答题</w:t>
      </w:r>
    </w:p>
    <w:p>
      <w:pPr>
        <w:spacing w:before="108" w:line="273" w:lineRule="auto"/>
        <w:ind w:left="1190" w:right="199" w:firstLine="2"/>
        <w:rPr>
          <w:rFonts w:ascii="宋体" w:eastAsia="宋体" w:hAnsi="宋体" w:cs="宋体"/>
        </w:rPr>
      </w:pPr>
      <w:r>
        <w:rPr>
          <w:rFonts w:ascii="宋体" w:eastAsia="宋体" w:hAnsi="宋体" w:cs="宋体"/>
          <w:b/>
          <w:bCs/>
          <w:spacing w:val="-25"/>
          <w:sz w:val="21"/>
          <w:szCs w:val="21"/>
        </w:rPr>
        <w:t>5.</w:t>
      </w:r>
      <w:r>
        <w:rPr>
          <w:rFonts w:ascii="宋体" w:eastAsia="宋体" w:hAnsi="宋体" w:cs="宋体"/>
          <w:spacing w:val="-44"/>
          <w:sz w:val="21"/>
          <w:szCs w:val="21"/>
        </w:rPr>
        <w:t xml:space="preserve"> </w:t>
      </w:r>
      <w:r>
        <w:rPr>
          <w:rFonts w:ascii="宋体" w:eastAsia="宋体" w:hAnsi="宋体" w:cs="宋体"/>
          <w:b/>
          <w:bCs/>
          <w:spacing w:val="-25"/>
          <w:sz w:val="21"/>
          <w:szCs w:val="21"/>
        </w:rPr>
        <w:t>【整体研读</w:t>
      </w:r>
      <w:r>
        <w:rPr>
          <w:rFonts w:ascii="宋体" w:eastAsia="宋体" w:hAnsi="宋体" w:cs="宋体"/>
          <w:spacing w:val="-22"/>
          <w:sz w:val="21"/>
          <w:szCs w:val="21"/>
        </w:rPr>
        <w:t xml:space="preserve"> </w:t>
      </w:r>
      <w:r>
        <w:rPr>
          <w:rFonts w:ascii="宋体" w:eastAsia="宋体" w:hAnsi="宋体" w:cs="宋体"/>
          <w:b/>
          <w:bCs/>
          <w:spacing w:val="-25"/>
          <w:sz w:val="21"/>
          <w:szCs w:val="21"/>
        </w:rPr>
        <w:t>·</w:t>
      </w:r>
      <w:r>
        <w:rPr>
          <w:rFonts w:ascii="宋体" w:eastAsia="宋体" w:hAnsi="宋体" w:cs="宋体"/>
          <w:spacing w:val="-82"/>
          <w:sz w:val="21"/>
          <w:szCs w:val="21"/>
        </w:rPr>
        <w:t xml:space="preserve"> </w:t>
      </w:r>
      <w:r>
        <w:rPr>
          <w:rFonts w:ascii="宋体" w:eastAsia="宋体" w:hAnsi="宋体" w:cs="宋体"/>
          <w:b/>
          <w:bCs/>
          <w:spacing w:val="-25"/>
          <w:sz w:val="21"/>
          <w:szCs w:val="21"/>
        </w:rPr>
        <w:t>品味情节】</w:t>
      </w:r>
      <w:r>
        <w:rPr>
          <w:rFonts w:ascii="宋体" w:eastAsia="宋体" w:hAnsi="宋体" w:cs="宋体"/>
          <w:spacing w:val="-25"/>
          <w:sz w:val="21"/>
          <w:szCs w:val="21"/>
        </w:rPr>
        <w:t>嘉善中学举行了“读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经典</w:t>
      </w:r>
      <w:r>
        <w:rPr>
          <w:rFonts w:ascii="宋体" w:eastAsia="宋体" w:hAnsi="宋体" w:cs="宋体"/>
          <w:spacing w:val="-2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·</w:t>
      </w:r>
      <w:r>
        <w:rPr>
          <w:rFonts w:ascii="宋体" w:eastAsia="宋体" w:hAnsi="宋体" w:cs="宋体"/>
          <w:spacing w:val="-8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品经典”活动，请帮助同学们策划《长</w:t>
      </w:r>
      <w:r>
        <w:rPr>
          <w:rFonts w:ascii="宋体" w:eastAsia="宋体" w:hAnsi="宋体" w:cs="宋体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18"/>
          <w:sz w:val="21"/>
          <w:szCs w:val="21"/>
        </w:rPr>
        <w:t>征》课本剧，完成以下四个活动。</w:t>
      </w:r>
    </w:p>
    <w:p>
      <w:pPr>
        <w:spacing w:before="120" w:line="184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(1)</w:t>
      </w:r>
      <w:r>
        <w:rPr>
          <w:rFonts w:ascii="宋体" w:eastAsia="宋体" w:hAnsi="宋体" w:cs="宋体"/>
          <w:b/>
          <w:bCs/>
          <w:spacing w:val="-7"/>
          <w:sz w:val="21"/>
          <w:szCs w:val="21"/>
        </w:rPr>
        <w:t>活动一：</w:t>
      </w:r>
      <w:r>
        <w:rPr>
          <w:rFonts w:ascii="宋体" w:eastAsia="宋体" w:hAnsi="宋体" w:cs="宋体"/>
          <w:spacing w:val="-7"/>
          <w:sz w:val="21"/>
          <w:szCs w:val="21"/>
        </w:rPr>
        <w:t>《长征》浓墨重彩地刻画了红军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219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战士在传奇般的长征中可歌可泣的精神品</w:t>
      </w:r>
    </w:p>
    <w:p>
      <w:pPr>
        <w:spacing w:before="91" w:line="340" w:lineRule="exact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8"/>
          <w:position w:val="9"/>
          <w:sz w:val="21"/>
          <w:szCs w:val="21"/>
        </w:rPr>
        <w:t>质，请根据书本内容为课本剧《长征》设计</w:t>
      </w:r>
    </w:p>
    <w:p>
      <w:pPr>
        <w:spacing w:line="219" w:lineRule="auto"/>
        <w:ind w:left="53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6"/>
          <w:w w:val="96"/>
          <w:sz w:val="21"/>
          <w:szCs w:val="21"/>
        </w:rPr>
        <w:t>一副对联。</w:t>
      </w:r>
    </w:p>
    <w:p>
      <w:pPr>
        <w:spacing w:before="112" w:line="220" w:lineRule="auto"/>
        <w:ind w:left="39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3"/>
          <w:sz w:val="21"/>
          <w:szCs w:val="21"/>
        </w:rPr>
        <w:t>上联：周团长舍己赴死，崇高气节比山高</w:t>
      </w:r>
    </w:p>
    <w:p>
      <w:pPr>
        <w:spacing w:before="110" w:line="220" w:lineRule="auto"/>
        <w:ind w:left="39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3"/>
          <w:w w:val="98"/>
          <w:sz w:val="21"/>
          <w:szCs w:val="21"/>
        </w:rPr>
        <w:t>下联：</w:t>
      </w:r>
      <w:r>
        <w:rPr>
          <w:rFonts w:ascii="楷体" w:eastAsia="楷体" w:hAnsi="楷体" w:cs="楷体"/>
          <w:color w:val="ED008E"/>
          <w:spacing w:val="-23"/>
          <w:w w:val="98"/>
          <w:sz w:val="21"/>
          <w:szCs w:val="21"/>
          <w:u w:val="single" w:color="auto"/>
        </w:rPr>
        <w:t>彭德怀割爱杀马，战友情谊比海深。</w:t>
      </w:r>
      <w:r>
        <w:rPr>
          <w:rFonts w:ascii="楷体" w:eastAsia="楷体" w:hAnsi="楷体" w:cs="楷体"/>
          <w:color w:val="ED008E"/>
          <w:spacing w:val="7"/>
          <w:sz w:val="21"/>
          <w:szCs w:val="21"/>
          <w:u w:val="single" w:color="auto"/>
        </w:rPr>
        <w:t xml:space="preserve">  </w:t>
      </w:r>
    </w:p>
    <w:p>
      <w:pPr>
        <w:spacing w:before="96" w:line="341" w:lineRule="exact"/>
        <w:ind w:left="142"/>
        <w:rPr>
          <w:rFonts w:ascii="宋体" w:eastAsia="宋体" w:hAnsi="宋体" w:cs="宋体"/>
        </w:rPr>
      </w:pPr>
      <w:r>
        <w:rPr>
          <w:rFonts w:ascii="宋体" w:eastAsia="宋体" w:hAnsi="宋体" w:cs="宋体"/>
          <w:b/>
          <w:bCs/>
          <w:spacing w:val="-13"/>
          <w:position w:val="9"/>
          <w:sz w:val="21"/>
          <w:szCs w:val="21"/>
        </w:rPr>
        <w:t>(2)活动二：</w:t>
      </w:r>
      <w:r>
        <w:rPr>
          <w:rFonts w:ascii="宋体" w:eastAsia="宋体" w:hAnsi="宋体" w:cs="宋体"/>
          <w:spacing w:val="2"/>
          <w:position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position w:val="9"/>
          <w:sz w:val="21"/>
          <w:szCs w:val="21"/>
        </w:rPr>
        <w:t>小嘉和班上的同学讨论课本剧台</w:t>
      </w:r>
    </w:p>
    <w:p>
      <w:pPr>
        <w:spacing w:before="1" w:line="218" w:lineRule="auto"/>
        <w:ind w:left="46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词脚本，请根据下面的情节，为刘少奇、</w:t>
      </w:r>
    </w:p>
    <w:p>
      <w:pPr>
        <w:spacing w:before="92" w:line="219" w:lineRule="auto"/>
        <w:ind w:left="46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彭德怀、警卫员分别设计内心独白。评定</w:t>
      </w:r>
    </w:p>
    <w:p>
      <w:pPr>
        <w:spacing w:before="91" w:line="219" w:lineRule="auto"/>
        <w:ind w:left="46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标准内心独白既要符合人物各自的性格，</w:t>
      </w:r>
    </w:p>
    <w:p>
      <w:pPr>
        <w:spacing w:before="91" w:line="219" w:lineRule="auto"/>
        <w:ind w:left="46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也应符合情节的发展。</w:t>
      </w:r>
    </w:p>
    <w:p>
      <w:pPr>
        <w:spacing w:before="132" w:line="345" w:lineRule="exact"/>
        <w:ind w:left="402"/>
        <w:rPr>
          <w:rFonts w:ascii="楷体" w:eastAsia="楷体" w:hAnsi="楷体" w:cs="楷体"/>
        </w:rPr>
      </w:pPr>
      <w:r>
        <w:rPr>
          <w:rFonts w:ascii="楷体" w:eastAsia="楷体" w:hAnsi="楷体" w:cs="楷体"/>
          <w:b/>
          <w:bCs/>
          <w:spacing w:val="-20"/>
          <w:position w:val="9"/>
          <w:sz w:val="21"/>
          <w:szCs w:val="21"/>
        </w:rPr>
        <w:t>情节：</w:t>
      </w:r>
      <w:r>
        <w:rPr>
          <w:rFonts w:ascii="楷体" w:eastAsia="楷体" w:hAnsi="楷体" w:cs="楷体"/>
          <w:spacing w:val="-35"/>
          <w:position w:val="9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0"/>
          <w:position w:val="9"/>
          <w:sz w:val="21"/>
          <w:szCs w:val="21"/>
        </w:rPr>
        <w:t>警卫员急忙以身护马，伸出双手大声</w:t>
      </w:r>
    </w:p>
    <w:p>
      <w:pPr>
        <w:spacing w:line="223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喊：“不!不!……</w:t>
      </w:r>
      <w:r>
        <w:rPr>
          <w:rFonts w:ascii="楷体" w:eastAsia="楷体" w:hAnsi="楷体" w:cs="楷体"/>
          <w:spacing w:val="-73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6"/>
          <w:sz w:val="21"/>
          <w:szCs w:val="21"/>
        </w:rPr>
        <w:t>”</w:t>
      </w:r>
    </w:p>
    <w:p>
      <w:pPr>
        <w:spacing w:before="109" w:line="300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示例；刘少奇——彭德怀军团长为了战友</w:t>
      </w:r>
    </w:p>
    <w:p>
      <w:pPr>
        <w:spacing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8"/>
          <w:sz w:val="21"/>
          <w:szCs w:val="21"/>
          <w:u w:val="single" w:color="auto"/>
        </w:rPr>
        <w:t>不再倒下竟然忍痛割爱要杀掉爱马，可见其对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战友、对革命事业的深情。彭德怀——事到如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今，最重要的是保全战士们的生命，虽然心痛，</w:t>
      </w:r>
      <w:r>
        <w:rPr>
          <w:rFonts w:ascii="宋体" w:eastAsia="宋体" w:hAnsi="宋体" w:cs="宋体"/>
          <w:color w:val="ED008E"/>
          <w:spacing w:val="5"/>
          <w:sz w:val="21"/>
          <w:szCs w:val="21"/>
          <w:u w:val="single" w:color="auto"/>
        </w:rPr>
        <w:t xml:space="preserve">  </w:t>
      </w:r>
    </w:p>
    <w:p>
      <w:pPr>
        <w:spacing w:before="89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但是也只有如此才能渡过难关。</w:t>
      </w:r>
      <w:r>
        <w:rPr>
          <w:rFonts w:ascii="宋体" w:eastAsia="宋体" w:hAnsi="宋体" w:cs="宋体"/>
          <w:color w:val="ED008E"/>
          <w:spacing w:val="12"/>
          <w:sz w:val="21"/>
          <w:szCs w:val="21"/>
          <w:u w:val="single" w:color="auto"/>
        </w:rPr>
        <w:t xml:space="preserve">   </w:t>
      </w: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警卫员——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这匹马跟着彭军团长南征北战，立下汗马功劳，</w:t>
      </w:r>
      <w:r>
        <w:rPr>
          <w:rFonts w:ascii="宋体" w:eastAsia="宋体" w:hAnsi="宋体" w:cs="宋体"/>
          <w:color w:val="ED008E"/>
          <w:spacing w:val="5"/>
          <w:sz w:val="21"/>
          <w:szCs w:val="21"/>
          <w:u w:val="single" w:color="auto"/>
        </w:rPr>
        <w:t xml:space="preserve">  </w:t>
      </w:r>
    </w:p>
    <w:p>
      <w:pPr>
        <w:spacing w:before="93" w:line="22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我不能让它就这么死了。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 </w:t>
      </w:r>
    </w:p>
    <w:p>
      <w:pPr>
        <w:spacing w:before="157" w:line="342" w:lineRule="exact"/>
        <w:ind w:left="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position w:val="9"/>
          <w:sz w:val="21"/>
          <w:szCs w:val="21"/>
        </w:rPr>
        <w:t>(3)</w:t>
      </w:r>
      <w:r>
        <w:rPr>
          <w:rFonts w:ascii="宋体" w:eastAsia="宋体" w:hAnsi="宋体" w:cs="宋体"/>
          <w:b/>
          <w:bCs/>
          <w:spacing w:val="-15"/>
          <w:position w:val="9"/>
          <w:sz w:val="21"/>
          <w:szCs w:val="21"/>
        </w:rPr>
        <w:t>)活动三：</w:t>
      </w:r>
      <w:r>
        <w:rPr>
          <w:rFonts w:ascii="宋体" w:eastAsia="宋体" w:hAnsi="宋体" w:cs="宋体"/>
          <w:spacing w:val="-13"/>
          <w:position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position w:val="9"/>
          <w:sz w:val="21"/>
          <w:szCs w:val="21"/>
        </w:rPr>
        <w:t>“特写”是影视艺术的一种表现</w:t>
      </w:r>
    </w:p>
    <w:p>
      <w:pPr>
        <w:spacing w:line="219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8"/>
          <w:sz w:val="21"/>
          <w:szCs w:val="21"/>
        </w:rPr>
        <w:t>手法，目的是突出细节。请你分析下面两个</w:t>
      </w:r>
    </w:p>
    <w:p>
      <w:pPr>
        <w:spacing w:before="91" w:line="219" w:lineRule="auto"/>
        <w:ind w:left="41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sz w:val="21"/>
          <w:szCs w:val="21"/>
        </w:rPr>
        <w:t>“特写”镜头的作用。</w:t>
      </w:r>
    </w:p>
    <w:p>
      <w:pPr>
        <w:spacing w:before="112" w:line="346" w:lineRule="exact"/>
        <w:ind w:left="402"/>
        <w:rPr>
          <w:rFonts w:ascii="楷体" w:eastAsia="楷体" w:hAnsi="楷体" w:cs="楷体"/>
        </w:rPr>
      </w:pPr>
      <w:r>
        <w:rPr>
          <w:rFonts w:ascii="楷体" w:eastAsia="楷体" w:hAnsi="楷体" w:cs="楷体"/>
          <w:b/>
          <w:bCs/>
          <w:spacing w:val="-18"/>
          <w:position w:val="9"/>
          <w:sz w:val="21"/>
          <w:szCs w:val="21"/>
        </w:rPr>
        <w:t>镜头一：</w:t>
      </w:r>
      <w:r>
        <w:rPr>
          <w:rFonts w:ascii="楷体" w:eastAsia="楷体" w:hAnsi="楷体" w:cs="楷体"/>
          <w:spacing w:val="-18"/>
          <w:position w:val="9"/>
          <w:sz w:val="21"/>
          <w:szCs w:val="21"/>
        </w:rPr>
        <w:t>草地上倒下各种头向着北、拼命挣</w:t>
      </w:r>
    </w:p>
    <w:p>
      <w:pPr>
        <w:spacing w:line="225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扎前进的红军烈士。</w:t>
      </w:r>
    </w:p>
    <w:p>
      <w:pPr>
        <w:spacing w:before="107" w:line="299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表明红军战士北上长征的大无畏的坚定信</w:t>
      </w:r>
    </w:p>
    <w:p>
      <w:pPr>
        <w:spacing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w w:val="98"/>
          <w:sz w:val="21"/>
          <w:szCs w:val="21"/>
          <w:u w:val="single" w:color="auto"/>
        </w:rPr>
        <w:t>念和伟大决心。</w:t>
      </w:r>
      <w:r>
        <w:rPr>
          <w:rFonts w:ascii="宋体" w:eastAsia="宋体" w:hAnsi="宋体" w:cs="宋体"/>
          <w:color w:val="ED008E"/>
          <w:sz w:val="21"/>
          <w:szCs w:val="21"/>
          <w:u w:val="single" w:color="auto"/>
        </w:rPr>
        <w:t xml:space="preserve">  </w:t>
      </w:r>
    </w:p>
    <w:p>
      <w:pPr>
        <w:spacing w:before="107" w:line="335" w:lineRule="exact"/>
        <w:ind w:left="402"/>
        <w:rPr>
          <w:rFonts w:ascii="楷体" w:eastAsia="楷体" w:hAnsi="楷体" w:cs="楷体"/>
        </w:rPr>
      </w:pPr>
      <w:r>
        <w:rPr>
          <w:rFonts w:ascii="楷体" w:eastAsia="楷体" w:hAnsi="楷体" w:cs="楷体"/>
          <w:b/>
          <w:bCs/>
          <w:spacing w:val="-17"/>
          <w:position w:val="8"/>
          <w:sz w:val="21"/>
          <w:szCs w:val="21"/>
        </w:rPr>
        <w:t>镜头二：</w:t>
      </w:r>
      <w:r>
        <w:rPr>
          <w:rFonts w:ascii="楷体" w:eastAsia="楷体" w:hAnsi="楷体" w:cs="楷体"/>
          <w:spacing w:val="-17"/>
          <w:position w:val="8"/>
          <w:sz w:val="21"/>
          <w:szCs w:val="21"/>
        </w:rPr>
        <w:t>刘少奇怀中战士拿着那袋所剩不多</w:t>
      </w:r>
    </w:p>
    <w:p>
      <w:pPr>
        <w:spacing w:line="220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5"/>
          <w:sz w:val="21"/>
          <w:szCs w:val="21"/>
        </w:rPr>
        <w:t>的炒面的手渐渐松开，“啪”的一声，那袋所剩不</w:t>
      </w:r>
    </w:p>
    <w:p>
      <w:pPr>
        <w:spacing w:before="96" w:line="224" w:lineRule="auto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9"/>
          <w:sz w:val="21"/>
          <w:szCs w:val="21"/>
        </w:rPr>
        <w:t>多的炒面掉在了草地上。</w:t>
      </w:r>
    </w:p>
    <w:p>
      <w:pPr>
        <w:spacing w:before="117" w:line="299" w:lineRule="auto"/>
        <w:ind w:left="399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刘少奇怀中的战士曾因饥饿昏倒过，但他</w:t>
      </w:r>
    </w:p>
    <w:p>
      <w:pPr>
        <w:spacing w:before="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手里拿着的那袋炒面一直保存着，舍不得吃一</w:t>
      </w:r>
    </w:p>
    <w:p>
      <w:pPr>
        <w:spacing w:before="89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口。从这些同志身上，可以看到红军战十关心他</w:t>
      </w:r>
    </w:p>
    <w:p>
      <w:pPr>
        <w:spacing w:before="9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人的共产主义精神。这位战士牺牲了，但是他的</w:t>
      </w:r>
    </w:p>
    <w:p>
      <w:pPr>
        <w:spacing w:before="92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1"/>
          <w:sz w:val="21"/>
          <w:szCs w:val="21"/>
          <w:u w:val="single" w:color="auto"/>
        </w:rPr>
        <w:t>伟大精神却深深地感染了读者。</w:t>
      </w:r>
      <w:r>
        <w:rPr>
          <w:rFonts w:ascii="宋体" w:eastAsia="宋体" w:hAnsi="宋体" w:cs="宋体"/>
          <w:color w:val="ED008E"/>
          <w:spacing w:val="1"/>
          <w:sz w:val="21"/>
          <w:szCs w:val="21"/>
          <w:u w:val="single" w:color="auto"/>
        </w:rPr>
        <w:t xml:space="preserve">  </w:t>
      </w:r>
    </w:p>
    <w:p>
      <w:pPr>
        <w:sectPr>
          <w:headerReference w:type="default" r:id="rId222"/>
          <w:footerReference w:type="default" r:id="rId223"/>
          <w:type w:val="continuous"/>
          <w:pgSz w:w="10830" w:h="15080"/>
          <w:pgMar w:top="400" w:right="9" w:bottom="400" w:left="0" w:header="0" w:footer="0" w:gutter="0"/>
          <w:pgNumType w:start="96"/>
          <w:cols w:num="2" w:space="708" w:equalWidth="0">
            <w:col w:w="5451" w:space="100"/>
            <w:col w:w="5270" w:space="0"/>
          </w:cols>
        </w:sectPr>
      </w:pPr>
    </w:p>
    <w:p>
      <w:pPr>
        <w:spacing w:line="431" w:lineRule="auto"/>
      </w:pPr>
    </w:p>
    <w:p>
      <w:pPr>
        <w:spacing w:line="510" w:lineRule="exact"/>
        <w:ind w:firstLine="8240"/>
        <w:textAlignment w:val="center"/>
      </w:pPr>
      <w:r>
        <w:pict>
          <v:group id="_x0000_s1053" o:spid="_x0000_i1052" style="width:129.05pt;height:25.55pt" coordsize="2581,510">
            <v:shape id="_x0000_s1054" o:spid="_x0000_s1053" type="#_x0000_t75" style="width:2581;height:510;position:absolute" coordsize="21600,21600" filled="f" stroked="f">
              <v:imagedata r:id="rId224" o:title=""/>
              <o:lock v:ext="edit" aspectratio="t"/>
            </v:shape>
            <v:shape id="_x0000_s1055" o:spid="_x0000_s1054" type="#_x0000_t202" style="width:2621;height:600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50" w:line="183" w:lineRule="auto"/>
                      <w:ind w:left="156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17"/>
                        <w:szCs w:val="17"/>
                      </w:rPr>
                      <w:t>23</w:t>
                    </w:r>
                  </w:p>
                </w:txbxContent>
              </v:textbox>
            </v:shape>
            <w10:anchorlock/>
          </v:group>
        </w:pict>
      </w:r>
    </w:p>
    <w:p>
      <w:pPr>
        <w:sectPr>
          <w:headerReference w:type="default" r:id="rId225"/>
          <w:footerReference w:type="default" r:id="rId226"/>
          <w:type w:val="continuous"/>
          <w:pgSz w:w="10830" w:h="15080"/>
          <w:pgMar w:top="400" w:right="9" w:bottom="400" w:left="0" w:header="0" w:footer="0" w:gutter="0"/>
          <w:pgNumType w:start="97"/>
          <w:cols w:num="1" w:space="708" w:equalWidth="0">
            <w:col w:w="10821" w:space="0"/>
          </w:cols>
        </w:sectPr>
      </w:pPr>
    </w:p>
    <w:p/>
    <w:p>
      <w:pPr>
        <w:spacing w:line="22" w:lineRule="exact"/>
      </w:pPr>
    </w:p>
    <w:p>
      <w:pPr>
        <w:sectPr>
          <w:headerReference w:type="default" r:id="rId227"/>
          <w:footerReference w:type="default" r:id="rId228"/>
          <w:pgSz w:w="10830" w:h="15080"/>
          <w:pgMar w:top="1560" w:right="9" w:bottom="789" w:left="0" w:header="587" w:footer="620" w:gutter="0"/>
          <w:pgNumType w:start="98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98" w:line="263" w:lineRule="auto"/>
        <w:ind w:left="1169" w:right="18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1.</w:t>
      </w:r>
      <w:r>
        <w:rPr>
          <w:rFonts w:ascii="宋体" w:eastAsia="宋体" w:hAnsi="宋体" w:cs="宋体"/>
          <w:spacing w:val="-8"/>
          <w:sz w:val="20"/>
          <w:szCs w:val="20"/>
        </w:rPr>
        <w:t>《星星离我们有多远》,作者是</w:t>
      </w: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卞毓麟</w:t>
      </w:r>
      <w:r>
        <w:rPr>
          <w:rFonts w:ascii="宋体" w:eastAsia="宋体" w:hAnsi="宋体" w:cs="宋体"/>
          <w:spacing w:val="-8"/>
          <w:sz w:val="20"/>
          <w:szCs w:val="20"/>
        </w:rPr>
        <w:t>，中国科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2"/>
          <w:sz w:val="20"/>
          <w:szCs w:val="20"/>
        </w:rPr>
        <w:t>学院北京天文台教授，中国科普作家协会会员。</w:t>
      </w:r>
    </w:p>
    <w:p>
      <w:pPr>
        <w:spacing w:before="93" w:line="219" w:lineRule="auto"/>
        <w:ind w:right="194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2.真正从天文学的角度去建立地心宇宙体系的</w:t>
      </w:r>
    </w:p>
    <w:p>
      <w:pPr>
        <w:spacing w:before="94" w:line="276" w:lineRule="auto"/>
        <w:ind w:left="1169" w:right="38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</w:rPr>
        <w:t>是古希腊的最后一位伟大天文学家</w:t>
      </w:r>
      <w:r>
        <w:rPr>
          <w:rFonts w:ascii="宋体" w:eastAsia="宋体" w:hAnsi="宋体" w:cs="宋体"/>
          <w:color w:val="ED008E"/>
          <w:spacing w:val="4"/>
          <w:sz w:val="20"/>
          <w:szCs w:val="20"/>
          <w:u w:val="single" w:color="auto"/>
        </w:rPr>
        <w:t>托勒密</w:t>
      </w:r>
      <w:r>
        <w:rPr>
          <w:rFonts w:ascii="宋体" w:eastAsia="宋体" w:hAnsi="宋体" w:cs="宋体"/>
          <w:spacing w:val="4"/>
          <w:sz w:val="20"/>
          <w:szCs w:val="20"/>
        </w:rPr>
        <w:t>，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他在自己的主要著作《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天文学大成</w:t>
      </w:r>
      <w:r>
        <w:rPr>
          <w:rFonts w:ascii="宋体" w:eastAsia="宋体" w:hAnsi="宋体" w:cs="宋体"/>
          <w:spacing w:val="-7"/>
          <w:sz w:val="20"/>
          <w:szCs w:val="20"/>
        </w:rPr>
        <w:t>》中详尽地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阐述了这种理论。</w:t>
      </w:r>
    </w:p>
    <w:p>
      <w:pPr>
        <w:spacing w:before="91" w:line="262" w:lineRule="auto"/>
        <w:ind w:left="1169" w:right="19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3.</w:t>
      </w:r>
      <w:r>
        <w:rPr>
          <w:rFonts w:ascii="宋体" w:eastAsia="宋体" w:hAnsi="宋体" w:cs="宋体"/>
          <w:spacing w:val="-11"/>
          <w:sz w:val="20"/>
          <w:szCs w:val="20"/>
        </w:rPr>
        <w:t>《寂静的春天》的作者是</w:t>
      </w:r>
      <w:r>
        <w:rPr>
          <w:rFonts w:ascii="宋体" w:eastAsia="宋体" w:hAnsi="宋体" w:cs="宋体"/>
          <w:spacing w:val="-9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8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蕾切尔</w:t>
      </w:r>
      <w:r>
        <w:rPr>
          <w:rFonts w:ascii="宋体" w:eastAsia="宋体" w:hAnsi="宋体" w:cs="宋体"/>
          <w:color w:val="ED008E"/>
          <w:spacing w:val="-2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·卡森</w:t>
      </w:r>
      <w:r>
        <w:rPr>
          <w:rFonts w:ascii="宋体" w:eastAsia="宋体" w:hAnsi="宋体" w:cs="宋体"/>
          <w:spacing w:val="-11"/>
          <w:sz w:val="20"/>
          <w:szCs w:val="20"/>
        </w:rPr>
        <w:t>，</w:t>
      </w: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生</w:t>
      </w:r>
      <w:r>
        <w:rPr>
          <w:rFonts w:ascii="宋体" w:eastAsia="宋体" w:hAnsi="宋体" w:cs="宋体"/>
          <w:color w:val="ED008E"/>
          <w:spacing w:val="-4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物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"/>
          <w:sz w:val="20"/>
          <w:szCs w:val="20"/>
        </w:rPr>
        <w:t>学</w:t>
      </w:r>
      <w:r>
        <w:rPr>
          <w:rFonts w:ascii="宋体" w:eastAsia="宋体" w:hAnsi="宋体" w:cs="宋体"/>
          <w:color w:val="ED008E"/>
          <w:spacing w:val="-3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家，</w:t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科普著作</w:t>
      </w:r>
      <w:r>
        <w:rPr>
          <w:rFonts w:ascii="宋体" w:eastAsia="宋体" w:hAnsi="宋体" w:cs="宋体"/>
          <w:spacing w:val="-9"/>
          <w:sz w:val="20"/>
          <w:szCs w:val="20"/>
        </w:rPr>
        <w:t>家，当代环保运动的先驱。</w:t>
      </w:r>
    </w:p>
    <w:p>
      <w:pPr>
        <w:spacing w:before="96" w:line="290" w:lineRule="auto"/>
        <w:ind w:left="1169" w:right="19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4.《寂静的春天》1962年问世时，是一本很有争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议的书。这是标志着人类首次关注</w:t>
      </w: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环境问题</w:t>
      </w:r>
      <w:r>
        <w:rPr>
          <w:rFonts w:ascii="宋体" w:eastAsia="宋体" w:hAnsi="宋体" w:cs="宋体"/>
          <w:color w:val="ED008E"/>
          <w:spacing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"/>
          <w:sz w:val="20"/>
          <w:szCs w:val="20"/>
        </w:rPr>
        <w:t>的著作。它那惊世骇俗的关于</w:t>
      </w:r>
      <w:r>
        <w:rPr>
          <w:rFonts w:ascii="宋体" w:eastAsia="宋体" w:hAnsi="宋体" w:cs="宋体"/>
          <w:color w:val="ED008E"/>
          <w:spacing w:val="-1"/>
          <w:sz w:val="20"/>
          <w:szCs w:val="20"/>
          <w:u w:val="single" w:color="auto"/>
        </w:rPr>
        <w:t>农药</w:t>
      </w:r>
      <w:r>
        <w:rPr>
          <w:rFonts w:ascii="宋体" w:eastAsia="宋体" w:hAnsi="宋体" w:cs="宋体"/>
          <w:spacing w:val="-1"/>
          <w:sz w:val="20"/>
          <w:szCs w:val="20"/>
        </w:rPr>
        <w:t>危害人类环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境的预言，不仅受到与之利害攸关的生产与经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3"/>
          <w:sz w:val="20"/>
          <w:szCs w:val="20"/>
        </w:rPr>
        <w:t>济部门的猛烈抨击，而且也强烈震撼了社会广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</w:rPr>
        <w:t>大民众。</w:t>
      </w:r>
    </w:p>
    <w:p>
      <w:pPr>
        <w:spacing w:before="109" w:line="222" w:lineRule="auto"/>
        <w:ind w:left="117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2"/>
          <w:sz w:val="20"/>
          <w:szCs w:val="20"/>
        </w:rPr>
        <w:t>二、选择题</w:t>
      </w:r>
    </w:p>
    <w:p>
      <w:pPr>
        <w:spacing w:before="94" w:line="276" w:lineRule="auto"/>
        <w:ind w:left="1169" w:right="380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5.下列关于月亮的说法错误的一项是(</w:t>
      </w:r>
      <w:r>
        <w:rPr>
          <w:rFonts w:ascii="宋体" w:eastAsia="宋体" w:hAnsi="宋体" w:cs="宋体"/>
          <w:spacing w:val="2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C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A.</w:t>
      </w:r>
      <w:r>
        <w:rPr>
          <w:rFonts w:ascii="宋体" w:eastAsia="宋体" w:hAnsi="宋体" w:cs="宋体"/>
          <w:spacing w:val="-6"/>
          <w:sz w:val="20"/>
          <w:szCs w:val="20"/>
        </w:rPr>
        <w:t>人类迄今在地球之外留下足迹的唯一星球是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6"/>
          <w:sz w:val="20"/>
          <w:szCs w:val="20"/>
        </w:rPr>
        <w:t>月亮。</w:t>
      </w:r>
    </w:p>
    <w:p>
      <w:pPr>
        <w:spacing w:before="92" w:line="263" w:lineRule="auto"/>
        <w:ind w:left="1169" w:right="37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B.</w:t>
      </w:r>
      <w:r>
        <w:rPr>
          <w:rFonts w:ascii="宋体" w:eastAsia="宋体" w:hAnsi="宋体" w:cs="宋体"/>
          <w:spacing w:val="5"/>
          <w:sz w:val="20"/>
          <w:szCs w:val="20"/>
        </w:rPr>
        <w:t>世界上没有一个民族不对月亮抱有浓厚的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感情。</w:t>
      </w:r>
    </w:p>
    <w:p>
      <w:pPr>
        <w:spacing w:before="91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C.</w:t>
      </w:r>
      <w:r>
        <w:rPr>
          <w:rFonts w:ascii="宋体" w:eastAsia="宋体" w:hAnsi="宋体" w:cs="宋体"/>
          <w:spacing w:val="-1"/>
          <w:sz w:val="20"/>
          <w:szCs w:val="20"/>
        </w:rPr>
        <w:t>宇宙中有比月亮离我们更近的天体。</w:t>
      </w:r>
    </w:p>
    <w:p>
      <w:pPr>
        <w:spacing w:before="93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D.</w:t>
      </w:r>
      <w:r>
        <w:rPr>
          <w:rFonts w:ascii="宋体" w:eastAsia="宋体" w:hAnsi="宋体" w:cs="宋体"/>
          <w:spacing w:val="-2"/>
          <w:sz w:val="20"/>
          <w:szCs w:val="20"/>
        </w:rPr>
        <w:t>人类首先测出绝对距离的天体是月亮。</w:t>
      </w:r>
    </w:p>
    <w:p>
      <w:pPr>
        <w:spacing w:before="112" w:line="258" w:lineRule="auto"/>
        <w:ind w:left="1169" w:right="2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6.下列与《寂静的春天》相关的信息，说法错误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的一项是(</w:t>
      </w:r>
      <w:r>
        <w:rPr>
          <w:rFonts w:ascii="宋体" w:eastAsia="宋体" w:hAnsi="宋体" w:cs="宋体"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ED008E"/>
          <w:spacing w:val="1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-4"/>
          <w:sz w:val="20"/>
          <w:szCs w:val="20"/>
        </w:rPr>
        <w:t>)</w:t>
      </w:r>
    </w:p>
    <w:p>
      <w:pPr>
        <w:spacing w:before="100" w:line="219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34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《寂静的春天》是一部严谨的科学著作，</w:t>
      </w:r>
    </w:p>
    <w:p>
      <w:pPr>
        <w:spacing w:before="93" w:line="277" w:lineRule="auto"/>
        <w:ind w:left="1559" w:right="1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</w:rPr>
        <w:t>其结论是在当时的科研条件下得出的，因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6"/>
          <w:sz w:val="20"/>
          <w:szCs w:val="20"/>
        </w:rPr>
        <w:t>而它的科学性需要随后的科学研究加以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证实。</w:t>
      </w:r>
    </w:p>
    <w:p>
      <w:pPr>
        <w:spacing w:before="91" w:line="276" w:lineRule="auto"/>
        <w:ind w:left="1169" w:right="382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B.</w:t>
      </w:r>
      <w:r>
        <w:rPr>
          <w:rFonts w:ascii="宋体" w:eastAsia="宋体" w:hAnsi="宋体" w:cs="宋体"/>
          <w:spacing w:val="-1"/>
          <w:sz w:val="20"/>
          <w:szCs w:val="20"/>
        </w:rPr>
        <w:t>蕾切尔</w:t>
      </w:r>
      <w:r>
        <w:rPr>
          <w:rFonts w:ascii="宋体" w:eastAsia="宋体" w:hAnsi="宋体" w:cs="宋体"/>
          <w:spacing w:val="-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·</w:t>
      </w:r>
      <w:r>
        <w:rPr>
          <w:rFonts w:ascii="宋体" w:eastAsia="宋体" w:hAnsi="宋体" w:cs="宋体"/>
          <w:spacing w:val="-8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卡森虽然只是一名作家，不是科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研人员，但是她的写作态度却是十分科学  </w:t>
      </w:r>
      <w:r>
        <w:rPr>
          <w:rFonts w:ascii="宋体" w:eastAsia="宋体" w:hAnsi="宋体" w:cs="宋体"/>
          <w:spacing w:val="-5"/>
          <w:sz w:val="20"/>
          <w:szCs w:val="20"/>
        </w:rPr>
        <w:t>严谨，常常用翔实的数据证明她的推断。</w:t>
      </w:r>
    </w:p>
    <w:p>
      <w:pPr>
        <w:spacing w:before="90" w:line="216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阅读《寂静的春天》,我们可以看到作者</w:t>
      </w:r>
    </w:p>
    <w:p>
      <w:pPr>
        <w:spacing w:before="98" w:line="262" w:lineRule="auto"/>
        <w:ind w:left="1169" w:right="171" w:firstLine="3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7"/>
          <w:sz w:val="20"/>
          <w:szCs w:val="20"/>
        </w:rPr>
        <w:t>并不是反对使用杀虫剂，而是反对盲目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地、过量地、不加选择地、不计后果地使</w:t>
      </w:r>
    </w:p>
    <w:p>
      <w:pPr>
        <w:spacing w:before="93" w:line="184" w:lineRule="auto"/>
        <w:ind w:left="11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用杀虫剂。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 w:line="330" w:lineRule="exact"/>
        <w:ind w:left="15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9"/>
          <w:sz w:val="20"/>
          <w:szCs w:val="20"/>
        </w:rPr>
        <w:t>D.</w:t>
      </w:r>
      <w:r>
        <w:rPr>
          <w:rFonts w:ascii="宋体" w:eastAsia="宋体" w:hAnsi="宋体" w:cs="宋体"/>
          <w:spacing w:val="-3"/>
          <w:position w:val="9"/>
          <w:sz w:val="20"/>
          <w:szCs w:val="20"/>
        </w:rPr>
        <w:t>在作者看来，生物防治是人类对付“害虫”</w:t>
      </w:r>
    </w:p>
    <w:p>
      <w:pPr>
        <w:spacing w:line="219" w:lineRule="auto"/>
        <w:ind w:left="3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的最为理想的方法，她也为我们描绘了生物</w:t>
      </w:r>
    </w:p>
    <w:p>
      <w:pPr>
        <w:spacing w:before="92" w:line="219" w:lineRule="auto"/>
        <w:ind w:left="3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防治的美好前景。</w:t>
      </w:r>
    </w:p>
    <w:p>
      <w:pPr>
        <w:spacing w:before="100" w:line="222" w:lineRule="auto"/>
        <w:ind w:left="2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三、语段题</w:t>
      </w:r>
    </w:p>
    <w:p>
      <w:pPr>
        <w:spacing w:before="85" w:line="329" w:lineRule="exac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2"/>
          <w:position w:val="9"/>
          <w:sz w:val="20"/>
          <w:szCs w:val="20"/>
        </w:rPr>
        <w:t>7.光每秒钟能走300000千米。因此。天鹅61</w:t>
      </w:r>
    </w:p>
    <w:p>
      <w:pPr>
        <w:spacing w:line="220" w:lineRule="auto"/>
        <w:ind w:left="1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5"/>
          <w:sz w:val="20"/>
          <w:szCs w:val="20"/>
        </w:rPr>
        <w:t>星发出的光跑到我们这儿，路上要花费十年</w:t>
      </w:r>
    </w:p>
    <w:p>
      <w:pPr>
        <w:spacing w:before="92" w:line="220" w:lineRule="auto"/>
        <w:ind w:left="1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5"/>
          <w:sz w:val="20"/>
          <w:szCs w:val="20"/>
        </w:rPr>
        <w:t>有余的时间。由此，天文学家也常说，天鹅</w:t>
      </w:r>
    </w:p>
    <w:p>
      <w:pPr>
        <w:spacing w:before="91" w:line="220" w:lineRule="auto"/>
        <w:ind w:left="1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5"/>
          <w:sz w:val="20"/>
          <w:szCs w:val="20"/>
        </w:rPr>
        <w:t>61星与我们的距离是11光年。后来，更精确</w:t>
      </w:r>
    </w:p>
    <w:p>
      <w:pPr>
        <w:spacing w:before="92" w:line="220" w:lineRule="auto"/>
        <w:ind w:left="1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0"/>
          <w:sz w:val="20"/>
          <w:szCs w:val="20"/>
        </w:rPr>
        <w:t>的测量表明，该星的视差为0.294秒，相应</w:t>
      </w:r>
    </w:p>
    <w:p>
      <w:pPr>
        <w:spacing w:before="92" w:line="220" w:lineRule="auto"/>
        <w:ind w:left="1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6"/>
          <w:sz w:val="20"/>
          <w:szCs w:val="20"/>
        </w:rPr>
        <w:t>的距离便是地球到太阳距离的70万倍，即</w:t>
      </w:r>
    </w:p>
    <w:p>
      <w:pPr>
        <w:spacing w:before="92" w:line="222" w:lineRule="auto"/>
        <w:ind w:left="1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8"/>
          <w:sz w:val="20"/>
          <w:szCs w:val="20"/>
        </w:rPr>
        <w:t>105000000000000千米。光线</w:t>
      </w:r>
      <w:r>
        <w:rPr>
          <w:rFonts w:ascii="楷体" w:eastAsia="楷体" w:hAnsi="楷体" w:cs="楷体"/>
          <w:spacing w:val="7"/>
          <w:sz w:val="20"/>
          <w:szCs w:val="20"/>
        </w:rPr>
        <w:t>走完这段路程</w:t>
      </w:r>
    </w:p>
    <w:p>
      <w:pPr>
        <w:spacing w:before="94" w:line="224" w:lineRule="auto"/>
        <w:ind w:left="15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sz w:val="20"/>
          <w:szCs w:val="20"/>
        </w:rPr>
        <w:t>差不多要花11年又2个月。</w:t>
      </w:r>
    </w:p>
    <w:p>
      <w:pPr>
        <w:spacing w:before="109" w:line="305" w:lineRule="auto"/>
        <w:ind w:left="3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文段选自名著《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星星离我们有多远</w:t>
      </w:r>
      <w:r>
        <w:rPr>
          <w:rFonts w:ascii="宋体" w:eastAsia="宋体" w:hAnsi="宋体" w:cs="宋体"/>
          <w:spacing w:val="-7"/>
          <w:sz w:val="20"/>
          <w:szCs w:val="20"/>
        </w:rPr>
        <w:t>》。这一</w:t>
      </w:r>
    </w:p>
    <w:p>
      <w:pPr>
        <w:spacing w:before="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段文字使用“走”“跑”等词语，生动形象，又</w:t>
      </w:r>
    </w:p>
    <w:p>
      <w:pPr>
        <w:spacing w:before="9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采用了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列数字</w:t>
      </w:r>
      <w:r>
        <w:rPr>
          <w:rFonts w:ascii="宋体" w:eastAsia="宋体" w:hAnsi="宋体" w:cs="宋体"/>
          <w:spacing w:val="1"/>
          <w:sz w:val="20"/>
          <w:szCs w:val="20"/>
        </w:rPr>
        <w:t>、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作比较</w:t>
      </w:r>
      <w:r>
        <w:rPr>
          <w:rFonts w:ascii="宋体" w:eastAsia="宋体" w:hAnsi="宋体" w:cs="宋体"/>
          <w:spacing w:val="1"/>
          <w:sz w:val="20"/>
          <w:szCs w:val="20"/>
        </w:rPr>
        <w:t>的方法，非常清晰地说</w:t>
      </w:r>
    </w:p>
    <w:p>
      <w:pPr>
        <w:spacing w:before="9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</w:rPr>
        <w:t>明了</w:t>
      </w:r>
      <w:r>
        <w:rPr>
          <w:rFonts w:ascii="宋体" w:eastAsia="宋体" w:hAnsi="宋体" w:cs="宋体"/>
          <w:color w:val="ED008E"/>
          <w:spacing w:val="7"/>
          <w:sz w:val="20"/>
          <w:szCs w:val="20"/>
          <w:u w:val="single" w:color="auto"/>
        </w:rPr>
        <w:t>天鹅61星与地球的距离</w:t>
      </w:r>
      <w:r>
        <w:rPr>
          <w:rFonts w:ascii="宋体" w:eastAsia="宋体" w:hAnsi="宋体" w:cs="宋体"/>
          <w:spacing w:val="7"/>
          <w:sz w:val="20"/>
          <w:szCs w:val="20"/>
        </w:rPr>
        <w:t>。</w:t>
      </w:r>
    </w:p>
    <w:p>
      <w:pPr>
        <w:spacing w:before="89" w:line="222" w:lineRule="auto"/>
        <w:ind w:left="2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四、简答题</w:t>
      </w:r>
    </w:p>
    <w:p>
      <w:pPr>
        <w:spacing w:before="93" w:line="329" w:lineRule="exac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9"/>
          <w:sz w:val="20"/>
          <w:szCs w:val="20"/>
        </w:rPr>
        <w:t>8.请你用简洁扼要的语言为《星星离我们有多</w:t>
      </w:r>
    </w:p>
    <w:p>
      <w:pPr>
        <w:spacing w:before="1" w:line="218" w:lineRule="auto"/>
        <w:ind w:left="1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远》这部书写一段精彩的推荐语。</w:t>
      </w:r>
    </w:p>
    <w:p>
      <w:pPr>
        <w:spacing w:before="95" w:line="221" w:lineRule="auto"/>
        <w:ind w:left="3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z w:val="20"/>
          <w:szCs w:val="20"/>
        </w:rPr>
        <w:t>略</w:t>
      </w:r>
    </w:p>
    <w:p>
      <w:pPr>
        <w:spacing w:before="90" w:line="329" w:lineRule="exac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position w:val="9"/>
          <w:sz w:val="20"/>
          <w:szCs w:val="20"/>
        </w:rPr>
        <w:t>9.德国哲学家康德说过：“这个世界上唯有两样</w:t>
      </w:r>
    </w:p>
    <w:p>
      <w:pPr>
        <w:spacing w:before="1" w:line="219" w:lineRule="auto"/>
        <w:ind w:left="1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东西能让我们的心灵感到深深的震撼：</w:t>
      </w:r>
      <w:r>
        <w:rPr>
          <w:rFonts w:ascii="宋体" w:eastAsia="宋体" w:hAnsi="宋体" w:cs="宋体"/>
          <w:spacing w:val="7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一是</w:t>
      </w:r>
    </w:p>
    <w:p>
      <w:pPr>
        <w:spacing w:before="93" w:line="219" w:lineRule="auto"/>
        <w:ind w:left="1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我们头上灿烂的星空，</w:t>
      </w:r>
      <w:r>
        <w:rPr>
          <w:rFonts w:ascii="宋体" w:eastAsia="宋体" w:hAnsi="宋体" w:cs="宋体"/>
          <w:spacing w:val="7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一是我们内心崇高的</w:t>
      </w:r>
    </w:p>
    <w:p>
      <w:pPr>
        <w:spacing w:before="90" w:line="216" w:lineRule="auto"/>
        <w:ind w:left="1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道德法则。”读完《星星离我们有多远》,请结</w:t>
      </w:r>
    </w:p>
    <w:p>
      <w:pPr>
        <w:spacing w:before="97" w:line="219" w:lineRule="auto"/>
        <w:ind w:left="1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合书中的内容，说说为什么我们头上灿烂的星</w:t>
      </w:r>
    </w:p>
    <w:p>
      <w:pPr>
        <w:spacing w:before="93" w:line="219" w:lineRule="auto"/>
        <w:ind w:left="15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4"/>
          <w:sz w:val="20"/>
          <w:szCs w:val="20"/>
        </w:rPr>
        <w:t>空会震撼我们的心灵。</w:t>
      </w:r>
    </w:p>
    <w:p>
      <w:pPr>
        <w:spacing w:before="93" w:line="305" w:lineRule="auto"/>
        <w:ind w:left="3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7"/>
          <w:sz w:val="20"/>
          <w:szCs w:val="20"/>
          <w:u w:val="single" w:color="auto"/>
        </w:rPr>
        <w:t>示例：首先，面对浩瀚的星空，人类认识到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14"/>
          <w:sz w:val="20"/>
          <w:szCs w:val="20"/>
          <w:u w:val="single" w:color="auto"/>
        </w:rPr>
        <w:t>了自身是如此渺小，即便人类赖以生存的地球，</w:t>
      </w:r>
      <w:r>
        <w:rPr>
          <w:rFonts w:ascii="宋体" w:eastAsia="宋体" w:hAnsi="宋体" w:cs="宋体"/>
          <w:color w:val="F71FA0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9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6"/>
          <w:sz w:val="20"/>
          <w:szCs w:val="20"/>
          <w:u w:val="single" w:color="auto"/>
        </w:rPr>
        <w:t>也只是其中微不足道的一颗小星球，在广博的宇</w:t>
      </w:r>
    </w:p>
    <w:p>
      <w:pPr>
        <w:spacing w:before="9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15"/>
          <w:sz w:val="20"/>
          <w:szCs w:val="20"/>
          <w:u w:val="single" w:color="auto"/>
        </w:rPr>
        <w:t>宙面前，微如尘埃，是星空教会了我们面对自然应</w:t>
      </w:r>
    </w:p>
    <w:p>
      <w:pPr>
        <w:spacing w:before="9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7"/>
          <w:sz w:val="20"/>
          <w:szCs w:val="20"/>
          <w:u w:val="single" w:color="auto"/>
        </w:rPr>
        <w:t>该永存敬畏之心；再次，浩瀚的星空中藏着无穷</w:t>
      </w:r>
    </w:p>
    <w:p>
      <w:pPr>
        <w:spacing w:before="9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6"/>
          <w:sz w:val="20"/>
          <w:szCs w:val="20"/>
          <w:u w:val="single" w:color="auto"/>
        </w:rPr>
        <w:t>无尽的知识，尽管经过一代又一代人的努力，人</w:t>
      </w:r>
    </w:p>
    <w:p>
      <w:pPr>
        <w:spacing w:before="9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13"/>
          <w:sz w:val="20"/>
          <w:szCs w:val="20"/>
          <w:u w:val="single" w:color="auto"/>
        </w:rPr>
        <w:t>类已经解密了一部分知识，但于整个宇宙而言，</w:t>
      </w:r>
      <w:r>
        <w:rPr>
          <w:rFonts w:ascii="宋体" w:eastAsia="宋体" w:hAnsi="宋体" w:cs="宋体"/>
          <w:color w:val="F71FA0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9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7"/>
          <w:sz w:val="20"/>
          <w:szCs w:val="20"/>
          <w:u w:val="single" w:color="auto"/>
        </w:rPr>
        <w:t>人类对它的认知依旧是少之又少，因此，头顶灿</w:t>
      </w:r>
    </w:p>
    <w:p>
      <w:pPr>
        <w:spacing w:before="9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3"/>
          <w:sz w:val="20"/>
          <w:szCs w:val="20"/>
          <w:u w:val="single" w:color="auto"/>
        </w:rPr>
        <w:t>烂的星空激励着人类不断探索未知，不断挑战</w:t>
      </w:r>
    </w:p>
    <w:p>
      <w:pPr>
        <w:spacing w:before="93" w:line="20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F71FA0"/>
          <w:spacing w:val="-43"/>
          <w:sz w:val="20"/>
          <w:szCs w:val="20"/>
          <w:u w:val="single" w:color="auto"/>
        </w:rPr>
        <w:t>自我。</w:t>
      </w:r>
      <w:r>
        <w:rPr>
          <w:rFonts w:ascii="宋体" w:eastAsia="宋体" w:hAnsi="宋体" w:cs="宋体"/>
          <w:color w:val="F71FA0"/>
          <w:spacing w:val="1"/>
          <w:sz w:val="20"/>
          <w:szCs w:val="20"/>
          <w:u w:val="single" w:color="auto"/>
        </w:rPr>
        <w:t xml:space="preserve"> </w:t>
      </w:r>
    </w:p>
    <w:p>
      <w:pPr>
        <w:sectPr>
          <w:headerReference w:type="default" r:id="rId229"/>
          <w:footerReference w:type="default" r:id="rId230"/>
          <w:type w:val="continuous"/>
          <w:pgSz w:w="10830" w:h="15080"/>
          <w:pgMar w:top="1560" w:right="9" w:bottom="789" w:left="0" w:header="587" w:footer="620" w:gutter="0"/>
          <w:pgNumType w:start="99"/>
          <w:cols w:num="2" w:space="708" w:equalWidth="0">
            <w:col w:w="5431" w:space="100"/>
            <w:col w:w="5291" w:space="0"/>
          </w:cols>
        </w:sectPr>
      </w:pPr>
    </w:p>
    <w:p>
      <w:pPr>
        <w:spacing w:line="129" w:lineRule="exact"/>
      </w:pP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31"/>
          <w:footerReference w:type="default" r:id="rId232"/>
          <w:pgSz w:w="10830" w:h="15080"/>
          <w:pgMar w:top="400" w:right="9" w:bottom="400" w:left="0" w:header="0" w:footer="0" w:gutter="0"/>
          <w:pgNumType w:start="100"/>
          <w:cols w:num="1" w:space="708" w:equalWidth="0">
            <w:col w:w="10821" w:space="0"/>
          </w:cols>
        </w:sectPr>
      </w:pPr>
    </w:p>
    <w:p>
      <w:pPr>
        <w:spacing w:before="267" w:line="222" w:lineRule="auto"/>
        <w:ind w:left="119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10"/>
          <w:sz w:val="20"/>
          <w:szCs w:val="20"/>
        </w:rPr>
        <w:t>八下——</w:t>
      </w:r>
      <w:r>
        <w:rPr>
          <w:rFonts w:ascii="黑体" w:eastAsia="黑体" w:hAnsi="黑体" w:cs="黑体"/>
          <w:spacing w:val="7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10"/>
          <w:sz w:val="20"/>
          <w:szCs w:val="20"/>
        </w:rPr>
        <w:t>《傅雷家书》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5" w:line="222" w:lineRule="auto"/>
        <w:rPr>
          <w:rFonts w:ascii="黑体" w:eastAsia="黑体" w:hAnsi="黑体" w:cs="黑体"/>
          <w:sz w:val="29"/>
          <w:szCs w:val="29"/>
        </w:rPr>
      </w:pPr>
      <w:bookmarkStart w:id="24" w:name="_bookmark27"/>
      <w:bookmarkEnd w:id="24"/>
      <w:r>
        <w:rPr>
          <w:rFonts w:ascii="黑体" w:eastAsia="黑体" w:hAnsi="黑体" w:cs="黑体"/>
          <w:b/>
          <w:bCs/>
          <w:spacing w:val="1"/>
          <w:sz w:val="29"/>
          <w:szCs w:val="29"/>
        </w:rPr>
        <w:t>专题突破(二十五)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222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 xml:space="preserve">姓名：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before="179" w:line="187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233"/>
          <w:footerReference w:type="default" r:id="rId234"/>
          <w:type w:val="continuous"/>
          <w:pgSz w:w="10830" w:h="15080"/>
          <w:pgMar w:top="400" w:right="9" w:bottom="400" w:left="0" w:header="0" w:footer="0" w:gutter="0"/>
          <w:pgNumType w:start="101"/>
          <w:cols w:num="3" w:space="708" w:equalWidth="0">
            <w:col w:w="4125" w:space="100"/>
            <w:col w:w="3496" w:space="100"/>
            <w:col w:w="3001" w:space="0"/>
          </w:cols>
        </w:sectPr>
      </w:pPr>
    </w:p>
    <w:p/>
    <w:p/>
    <w:p>
      <w:pPr>
        <w:spacing w:line="124" w:lineRule="exact"/>
      </w:pPr>
    </w:p>
    <w:p>
      <w:pPr>
        <w:sectPr>
          <w:headerReference w:type="default" r:id="rId235"/>
          <w:footerReference w:type="default" r:id="rId236"/>
          <w:type w:val="continuous"/>
          <w:pgSz w:w="10830" w:h="15080"/>
          <w:pgMar w:top="400" w:right="9" w:bottom="400" w:left="0" w:header="0" w:footer="0" w:gutter="0"/>
          <w:pgNumType w:start="102"/>
          <w:cols w:num="1" w:space="708" w:equalWidth="0">
            <w:col w:w="10821" w:space="0"/>
          </w:cols>
        </w:sectPr>
      </w:pPr>
    </w:p>
    <w:p>
      <w:pPr>
        <w:spacing w:before="46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92" w:line="276" w:lineRule="auto"/>
        <w:ind w:left="1339" w:right="212" w:hanging="14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1.傅雷夫妇作为中国父母的典范，</w:t>
      </w:r>
      <w:r>
        <w:rPr>
          <w:rFonts w:ascii="宋体" w:eastAsia="宋体" w:hAnsi="宋体" w:cs="宋体"/>
          <w:spacing w:val="7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一生苦心孤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</w:rPr>
        <w:t>诣，呕心沥血培养的两个孩子：</w:t>
      </w:r>
      <w:r>
        <w:rPr>
          <w:rFonts w:ascii="宋体" w:eastAsia="宋体" w:hAnsi="宋体" w:cs="宋体"/>
          <w:spacing w:val="-38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傅聪</w:t>
      </w:r>
      <w:r>
        <w:rPr>
          <w:rFonts w:ascii="宋体" w:eastAsia="宋体" w:hAnsi="宋体" w:cs="宋体"/>
          <w:spacing w:val="-9"/>
          <w:sz w:val="20"/>
          <w:szCs w:val="20"/>
        </w:rPr>
        <w:t>—著名钢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琴大师；</w:t>
      </w:r>
      <w:r>
        <w:rPr>
          <w:rFonts w:ascii="宋体" w:eastAsia="宋体" w:hAnsi="宋体" w:cs="宋体"/>
          <w:color w:val="ED008E"/>
          <w:spacing w:val="-8"/>
          <w:sz w:val="20"/>
          <w:szCs w:val="20"/>
          <w:u w:val="single" w:color="auto"/>
        </w:rPr>
        <w:t>傅敏</w:t>
      </w:r>
      <w:r>
        <w:rPr>
          <w:rFonts w:ascii="宋体" w:eastAsia="宋体" w:hAnsi="宋体" w:cs="宋体"/>
          <w:spacing w:val="-8"/>
          <w:sz w:val="20"/>
          <w:szCs w:val="20"/>
        </w:rPr>
        <w:t>—英语特级教师。</w:t>
      </w:r>
    </w:p>
    <w:p>
      <w:pPr>
        <w:spacing w:before="95" w:line="287" w:lineRule="auto"/>
        <w:ind w:left="1339" w:right="161" w:hanging="14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傅雷是一个严厉、尽责的父亲，在儿子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傅聪</w:t>
      </w:r>
      <w:r>
        <w:rPr>
          <w:rFonts w:ascii="宋体" w:eastAsia="宋体" w:hAnsi="宋体" w:cs="宋体"/>
          <w:color w:val="ED008E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长大成人、留学海外之后，通过</w:t>
      </w:r>
      <w:r>
        <w:rPr>
          <w:rFonts w:ascii="宋体" w:eastAsia="宋体" w:hAnsi="宋体" w:cs="宋体"/>
          <w:color w:val="ED008E"/>
          <w:spacing w:val="-3"/>
          <w:sz w:val="20"/>
          <w:szCs w:val="20"/>
          <w:u w:val="single" w:color="auto"/>
        </w:rPr>
        <w:t>书信</w:t>
      </w:r>
      <w:r>
        <w:rPr>
          <w:rFonts w:ascii="宋体" w:eastAsia="宋体" w:hAnsi="宋体" w:cs="宋体"/>
          <w:spacing w:val="-3"/>
          <w:sz w:val="20"/>
          <w:szCs w:val="20"/>
        </w:rPr>
        <w:t>的方式对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儿子的生活和艺术进行悉心指导。这些家书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汇编成书，就是《</w:t>
      </w:r>
      <w:r>
        <w:rPr>
          <w:rFonts w:ascii="宋体" w:eastAsia="宋体" w:hAnsi="宋体" w:cs="宋体"/>
          <w:spacing w:val="-8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傅雷家书</w:t>
      </w:r>
      <w:r>
        <w:rPr>
          <w:rFonts w:ascii="宋体" w:eastAsia="宋体" w:hAnsi="宋体" w:cs="宋体"/>
          <w:spacing w:val="-5"/>
          <w:sz w:val="20"/>
          <w:szCs w:val="20"/>
        </w:rPr>
        <w:t>》。此书摘编了傅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雷从1954年至1966的书信。</w:t>
      </w:r>
    </w:p>
    <w:p>
      <w:pPr>
        <w:spacing w:before="92" w:line="277" w:lineRule="auto"/>
        <w:ind w:left="1339" w:right="192" w:hanging="14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 xml:space="preserve">3.傅雷素来主张教育的原则，即父母应该给孩 </w:t>
      </w:r>
      <w:r>
        <w:rPr>
          <w:rFonts w:ascii="宋体" w:eastAsia="宋体" w:hAnsi="宋体" w:cs="宋体"/>
          <w:spacing w:val="-6"/>
          <w:sz w:val="20"/>
          <w:szCs w:val="20"/>
        </w:rPr>
        <w:t>子的人生信条是；先为</w:t>
      </w:r>
      <w:r>
        <w:rPr>
          <w:rFonts w:ascii="宋体" w:eastAsia="宋体" w:hAnsi="宋体" w:cs="宋体"/>
          <w:color w:val="ED008E"/>
          <w:spacing w:val="-6"/>
          <w:sz w:val="20"/>
          <w:szCs w:val="20"/>
        </w:rPr>
        <w:t>人</w:t>
      </w:r>
      <w:r>
        <w:rPr>
          <w:rFonts w:ascii="宋体" w:eastAsia="宋体" w:hAnsi="宋体" w:cs="宋体"/>
          <w:spacing w:val="-6"/>
          <w:sz w:val="20"/>
          <w:szCs w:val="20"/>
        </w:rPr>
        <w:t>，次为</w:t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艺术家</w:t>
      </w:r>
      <w:r>
        <w:rPr>
          <w:rFonts w:ascii="宋体" w:eastAsia="宋体" w:hAnsi="宋体" w:cs="宋体"/>
          <w:spacing w:val="-6"/>
          <w:sz w:val="20"/>
          <w:szCs w:val="20"/>
        </w:rPr>
        <w:t>，再为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音乐家</w:t>
      </w:r>
      <w:r>
        <w:rPr>
          <w:rFonts w:ascii="宋体" w:eastAsia="宋体" w:hAnsi="宋体" w:cs="宋体"/>
          <w:spacing w:val="-6"/>
          <w:sz w:val="20"/>
          <w:szCs w:val="20"/>
        </w:rPr>
        <w:t>，终为</w:t>
      </w:r>
      <w:r>
        <w:rPr>
          <w:rFonts w:ascii="宋体" w:eastAsia="宋体" w:hAnsi="宋体" w:cs="宋体"/>
          <w:spacing w:val="-86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钢琴家</w:t>
      </w:r>
      <w:r>
        <w:rPr>
          <w:rFonts w:ascii="宋体" w:eastAsia="宋体" w:hAnsi="宋体" w:cs="宋体"/>
          <w:spacing w:val="-6"/>
          <w:sz w:val="20"/>
          <w:szCs w:val="20"/>
        </w:rPr>
        <w:t>。</w:t>
      </w:r>
    </w:p>
    <w:p>
      <w:pPr>
        <w:spacing w:before="90" w:line="219" w:lineRule="auto"/>
        <w:ind w:right="197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4.《傅雷家书》是一本普通而又奇特的书。这些</w:t>
      </w:r>
    </w:p>
    <w:p>
      <w:pPr>
        <w:spacing w:before="93" w:line="219" w:lineRule="auto"/>
        <w:ind w:right="203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家书凝聚着傅雷对祖国、对儿子深厚的爱。信</w:t>
      </w:r>
    </w:p>
    <w:p>
      <w:pPr>
        <w:spacing w:before="93" w:line="262" w:lineRule="auto"/>
        <w:ind w:left="1289" w:right="24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</w:rPr>
        <w:t>中首先强调的是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>一个年轻人如何做人</w:t>
      </w:r>
      <w:r>
        <w:rPr>
          <w:rFonts w:ascii="宋体" w:eastAsia="宋体" w:hAnsi="宋体" w:cs="宋体"/>
          <w:spacing w:val="6"/>
          <w:sz w:val="20"/>
          <w:szCs w:val="20"/>
        </w:rPr>
        <w:t>、</w:t>
      </w:r>
      <w:r>
        <w:rPr>
          <w:rFonts w:ascii="宋体" w:eastAsia="宋体" w:hAnsi="宋体" w:cs="宋体"/>
          <w:color w:val="ED008E"/>
          <w:spacing w:val="6"/>
          <w:sz w:val="20"/>
          <w:szCs w:val="20"/>
          <w:u w:val="single" w:color="auto"/>
        </w:rPr>
        <w:t>如何</w:t>
      </w:r>
      <w:r>
        <w:rPr>
          <w:rFonts w:ascii="宋体" w:eastAsia="宋体" w:hAnsi="宋体" w:cs="宋体"/>
          <w:color w:val="ED008E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0"/>
          <w:sz w:val="20"/>
          <w:szCs w:val="20"/>
          <w:u w:val="single" w:color="auto"/>
        </w:rPr>
        <w:t>对待生活</w:t>
      </w:r>
      <w:r>
        <w:rPr>
          <w:rFonts w:ascii="宋体" w:eastAsia="宋体" w:hAnsi="宋体" w:cs="宋体"/>
          <w:spacing w:val="-10"/>
          <w:sz w:val="20"/>
          <w:szCs w:val="20"/>
        </w:rPr>
        <w:t>问题。</w:t>
      </w:r>
    </w:p>
    <w:p>
      <w:pPr>
        <w:spacing w:before="92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5.《傅雷家书》是苦心孤诣的教子篇。在儿子长</w:t>
      </w:r>
    </w:p>
    <w:p>
      <w:pPr>
        <w:spacing w:before="94" w:line="262" w:lineRule="auto"/>
        <w:ind w:left="1289" w:right="21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3"/>
          <w:sz w:val="20"/>
          <w:szCs w:val="20"/>
        </w:rPr>
        <w:t>大成材的道路上，作为父亲的傅雷，以</w:t>
      </w: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做人</w:t>
      </w:r>
      <w:r>
        <w:rPr>
          <w:rFonts w:ascii="宋体" w:eastAsia="宋体" w:hAnsi="宋体" w:cs="宋体"/>
          <w:spacing w:val="-13"/>
          <w:sz w:val="20"/>
          <w:szCs w:val="20"/>
        </w:rPr>
        <w:t>、</w:t>
      </w:r>
      <w:r>
        <w:rPr>
          <w:rFonts w:ascii="宋体" w:eastAsia="宋体" w:hAnsi="宋体" w:cs="宋体"/>
          <w:color w:val="ED008E"/>
          <w:spacing w:val="-13"/>
          <w:sz w:val="20"/>
          <w:szCs w:val="20"/>
        </w:rPr>
        <w:t>对</w:t>
      </w:r>
      <w:r>
        <w:rPr>
          <w:rFonts w:ascii="宋体" w:eastAsia="宋体" w:hAnsi="宋体" w:cs="宋体"/>
          <w:color w:val="ED008E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待艺术</w:t>
      </w:r>
      <w:r>
        <w:rPr>
          <w:rFonts w:ascii="宋体" w:eastAsia="宋体" w:hAnsi="宋体" w:cs="宋体"/>
          <w:spacing w:val="-11"/>
          <w:sz w:val="20"/>
          <w:szCs w:val="20"/>
        </w:rPr>
        <w:t>、</w:t>
      </w:r>
      <w:r>
        <w:rPr>
          <w:rFonts w:ascii="宋体" w:eastAsia="宋体" w:hAnsi="宋体" w:cs="宋体"/>
          <w:color w:val="ED008E"/>
          <w:spacing w:val="-11"/>
          <w:sz w:val="20"/>
          <w:szCs w:val="20"/>
          <w:u w:val="single" w:color="auto"/>
        </w:rPr>
        <w:t>日常生活</w:t>
      </w:r>
      <w:r>
        <w:rPr>
          <w:rFonts w:ascii="宋体" w:eastAsia="宋体" w:hAnsi="宋体" w:cs="宋体"/>
          <w:spacing w:val="-11"/>
          <w:sz w:val="20"/>
          <w:szCs w:val="20"/>
        </w:rPr>
        <w:t>等方面给予儿子悉心指导。</w:t>
      </w:r>
    </w:p>
    <w:p>
      <w:pPr>
        <w:spacing w:before="128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2"/>
          <w:sz w:val="20"/>
          <w:szCs w:val="20"/>
        </w:rPr>
        <w:t>二、选择题</w:t>
      </w:r>
    </w:p>
    <w:p>
      <w:pPr>
        <w:spacing w:before="94" w:line="261" w:lineRule="auto"/>
        <w:ind w:left="1339" w:right="1056" w:hanging="14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</w:rPr>
        <w:t>6.下列作品不是傅雷翻译的是(</w:t>
      </w:r>
      <w:r>
        <w:rPr>
          <w:rFonts w:ascii="宋体" w:eastAsia="宋体" w:hAnsi="宋体" w:cs="宋体"/>
          <w:spacing w:val="3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B)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《贝多芬传》</w:t>
      </w:r>
    </w:p>
    <w:p>
      <w:pPr>
        <w:spacing w:before="94" w:line="219" w:lineRule="auto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《鲁滨孙漂流记》</w:t>
      </w:r>
    </w:p>
    <w:p>
      <w:pPr>
        <w:spacing w:before="93" w:line="330" w:lineRule="exact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5"/>
          <w:position w:val="9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4"/>
          <w:position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position w:val="9"/>
          <w:sz w:val="20"/>
          <w:szCs w:val="20"/>
        </w:rPr>
        <w:t>《约翰</w:t>
      </w:r>
      <w:r>
        <w:rPr>
          <w:rFonts w:ascii="宋体" w:eastAsia="宋体" w:hAnsi="宋体" w:cs="宋体"/>
          <w:spacing w:val="-16"/>
          <w:position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5"/>
          <w:position w:val="9"/>
          <w:sz w:val="20"/>
          <w:szCs w:val="20"/>
        </w:rPr>
        <w:t>·克里斯多夫》</w:t>
      </w:r>
    </w:p>
    <w:p>
      <w:pPr>
        <w:spacing w:line="219" w:lineRule="auto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《艺术哲学》</w:t>
      </w:r>
    </w:p>
    <w:p>
      <w:pPr>
        <w:spacing w:before="103" w:line="220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7.下列表述属于傅雷长篇累牍、不厌其烦地给</w:t>
      </w:r>
    </w:p>
    <w:p>
      <w:pPr>
        <w:spacing w:before="92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</w:rPr>
        <w:t>傅聪写信的目的的是(</w:t>
      </w:r>
      <w:r>
        <w:rPr>
          <w:rFonts w:ascii="宋体" w:eastAsia="宋体" w:hAnsi="宋体" w:cs="宋体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z w:val="20"/>
          <w:szCs w:val="20"/>
        </w:rPr>
        <w:t>ABCD</w:t>
      </w:r>
      <w:r>
        <w:rPr>
          <w:rFonts w:ascii="Times New Roman" w:eastAsia="Times New Roman" w:hAnsi="Times New Roman" w:cs="Times New Roman"/>
          <w:color w:val="ED008E"/>
          <w:spacing w:val="2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)(多选)</w:t>
      </w:r>
    </w:p>
    <w:p>
      <w:pPr>
        <w:spacing w:before="92" w:line="262" w:lineRule="auto"/>
        <w:ind w:left="1569" w:right="211" w:hanging="23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A.</w:t>
      </w:r>
      <w:r>
        <w:rPr>
          <w:rFonts w:ascii="宋体" w:eastAsia="宋体" w:hAnsi="宋体" w:cs="宋体"/>
          <w:spacing w:val="5"/>
          <w:sz w:val="20"/>
          <w:szCs w:val="20"/>
        </w:rPr>
        <w:t>把傅聪当作一个讨论艺术、讨论音乐的对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4"/>
          <w:sz w:val="20"/>
          <w:szCs w:val="20"/>
        </w:rPr>
        <w:t>手，进行艺术、音乐的交流。</w:t>
      </w:r>
    </w:p>
    <w:p>
      <w:pPr>
        <w:spacing w:before="92" w:line="263" w:lineRule="auto"/>
        <w:ind w:left="1538" w:right="211" w:hanging="19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3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想时时刻刻、随处给傅聪做个警钟，做一</w:t>
      </w:r>
      <w:r>
        <w:rPr>
          <w:rFonts w:ascii="宋体" w:eastAsia="宋体" w:hAnsi="宋体" w:cs="宋体"/>
          <w:spacing w:val="-6"/>
          <w:sz w:val="20"/>
          <w:szCs w:val="20"/>
        </w:rPr>
        <w:t>面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“忠实的镜子”。</w:t>
      </w:r>
    </w:p>
    <w:p>
      <w:pPr>
        <w:spacing w:before="89" w:line="219" w:lineRule="auto"/>
        <w:ind w:left="133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>借通信训练傅聪的文笔和思想。</w:t>
      </w:r>
    </w:p>
    <w:p>
      <w:pPr>
        <w:spacing w:before="95" w:line="261" w:lineRule="auto"/>
        <w:ind w:left="1539" w:right="204" w:hanging="20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D.</w:t>
      </w:r>
      <w:r>
        <w:rPr>
          <w:rFonts w:ascii="宋体" w:eastAsia="宋体" w:hAnsi="宋体" w:cs="宋体"/>
          <w:spacing w:val="-5"/>
          <w:sz w:val="20"/>
          <w:szCs w:val="20"/>
        </w:rPr>
        <w:t>想激发年轻人的感想，让自己这个做父亲的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得些新鲜养料，同时间接传布给别的青年。</w:t>
      </w:r>
    </w:p>
    <w:p>
      <w:pPr>
        <w:spacing w:before="111" w:line="222" w:lineRule="auto"/>
        <w:ind w:left="125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三、语段题</w:t>
      </w:r>
    </w:p>
    <w:p>
      <w:pPr>
        <w:spacing w:before="84" w:line="220" w:lineRule="auto"/>
        <w:ind w:left="119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8.假如你能掀动听众的感情，使他们如醉如痴，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332" w:lineRule="exact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position w:val="9"/>
          <w:sz w:val="20"/>
          <w:szCs w:val="20"/>
        </w:rPr>
        <w:t>哭笑无常，而你自己屹如泰山，像调度千军万马</w:t>
      </w:r>
    </w:p>
    <w:p>
      <w:pPr>
        <w:spacing w:line="221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一样的大将军一样不动声色。那才是你最大的</w:t>
      </w:r>
    </w:p>
    <w:p>
      <w:pPr>
        <w:spacing w:before="88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成功，才是到了艺术与人生最高的境界。你该</w:t>
      </w:r>
    </w:p>
    <w:p>
      <w:pPr>
        <w:spacing w:before="91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记得贝多芬的故事，有一回他弹完了琴，看见听</w:t>
      </w:r>
    </w:p>
    <w:p>
      <w:pPr>
        <w:spacing w:before="92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9"/>
          <w:sz w:val="20"/>
          <w:szCs w:val="20"/>
        </w:rPr>
        <w:t>的人都流着泪，他哈哈大笑道：“嘿!你们都</w:t>
      </w:r>
      <w:r>
        <w:rPr>
          <w:rFonts w:ascii="楷体" w:eastAsia="楷体" w:hAnsi="楷体" w:cs="楷体"/>
          <w:spacing w:val="-10"/>
          <w:sz w:val="20"/>
          <w:szCs w:val="20"/>
        </w:rPr>
        <w:t>是</w:t>
      </w:r>
    </w:p>
    <w:p>
      <w:pPr>
        <w:spacing w:before="92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傻子。”艺术是火，艺术家是不哭的。这当然不</w:t>
      </w:r>
    </w:p>
    <w:p>
      <w:pPr>
        <w:spacing w:before="91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能一蹴即成，尤其是你，但不能不把这境界作</w:t>
      </w:r>
    </w:p>
    <w:p>
      <w:pPr>
        <w:spacing w:before="98" w:line="225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8"/>
          <w:sz w:val="20"/>
          <w:szCs w:val="20"/>
        </w:rPr>
        <w:t>为你终生努力的目标。罗曼</w:t>
      </w:r>
      <w:r>
        <w:rPr>
          <w:rFonts w:ascii="楷体" w:eastAsia="楷体" w:hAnsi="楷体" w:cs="楷体"/>
          <w:spacing w:val="-28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8"/>
          <w:sz w:val="20"/>
          <w:szCs w:val="20"/>
        </w:rPr>
        <w:t>·</w:t>
      </w:r>
      <w:r>
        <w:rPr>
          <w:rFonts w:ascii="楷体" w:eastAsia="楷体" w:hAnsi="楷体" w:cs="楷体"/>
          <w:spacing w:val="-80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8"/>
          <w:sz w:val="20"/>
          <w:szCs w:val="20"/>
        </w:rPr>
        <w:t>罗兰心目中的大艺</w:t>
      </w:r>
    </w:p>
    <w:p>
      <w:pPr>
        <w:spacing w:before="80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术家，也是这一派。</w:t>
      </w:r>
    </w:p>
    <w:p>
      <w:pPr>
        <w:spacing w:before="120" w:line="330" w:lineRule="exact"/>
        <w:ind w:left="4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3"/>
          <w:position w:val="9"/>
          <w:sz w:val="20"/>
          <w:szCs w:val="20"/>
        </w:rPr>
        <w:t>这段文字摘自傅雷1954年11月23日夜写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给儿子的信，信中他希望儿子达到“艺术与人</w:t>
      </w:r>
    </w:p>
    <w:p>
      <w:pPr>
        <w:spacing w:before="9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生最高的境界”指的是</w:t>
      </w: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能掀动听众的感情，使他</w:t>
      </w:r>
    </w:p>
    <w:p>
      <w:pPr>
        <w:spacing w:before="9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们如醉如狂，哭笑无常，而自己屹如泰山，像调</w:t>
      </w:r>
    </w:p>
    <w:p>
      <w:pPr>
        <w:spacing w:before="9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度千军万马的大将军一样不动声色。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 </w:t>
      </w:r>
    </w:p>
    <w:p>
      <w:pPr>
        <w:spacing w:before="96" w:line="330" w:lineRule="exac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position w:val="9"/>
          <w:sz w:val="20"/>
          <w:szCs w:val="20"/>
        </w:rPr>
        <w:t>9.你素来有两个习惯：</w:t>
      </w:r>
      <w:r>
        <w:rPr>
          <w:rFonts w:ascii="楷体" w:eastAsia="楷体" w:hAnsi="楷体" w:cs="楷体"/>
          <w:spacing w:val="61"/>
          <w:position w:val="9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4"/>
          <w:position w:val="9"/>
          <w:sz w:val="20"/>
          <w:szCs w:val="20"/>
        </w:rPr>
        <w:t>一是到别人家里，进了屋</w:t>
      </w:r>
    </w:p>
    <w:p>
      <w:pPr>
        <w:spacing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子，脱了大衣，却留着丝围巾；二是常常把手插</w:t>
      </w:r>
    </w:p>
    <w:p>
      <w:pPr>
        <w:spacing w:before="92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3"/>
          <w:sz w:val="20"/>
          <w:szCs w:val="20"/>
        </w:rPr>
        <w:t>在上衣口袋里，或是裤袋里。这两件都不合西</w:t>
      </w:r>
    </w:p>
    <w:p>
      <w:pPr>
        <w:spacing w:before="91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洋的礼貌。围巾必须和大衣一同脱在衣帽间，</w:t>
      </w:r>
    </w:p>
    <w:p>
      <w:pPr>
        <w:spacing w:before="92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不穿大衣时，也要除去围巾。手插在上衣袋里</w:t>
      </w:r>
    </w:p>
    <w:p>
      <w:pPr>
        <w:spacing w:before="92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z w:val="20"/>
          <w:szCs w:val="20"/>
        </w:rPr>
        <w:t>比插在裤袋里更无礼貌，切忌切忌!何况还要</w:t>
      </w:r>
    </w:p>
    <w:p>
      <w:pPr>
        <w:spacing w:before="91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3"/>
          <w:sz w:val="20"/>
          <w:szCs w:val="20"/>
        </w:rPr>
        <w:t>使衣服走样，你所来往的圈子特别是有教育的</w:t>
      </w:r>
    </w:p>
    <w:p>
      <w:pPr>
        <w:spacing w:before="92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7"/>
          <w:sz w:val="20"/>
          <w:szCs w:val="20"/>
        </w:rPr>
        <w:t>圈子， 一举一动务须特别留意。对客气的人，或</w:t>
      </w:r>
    </w:p>
    <w:p>
      <w:pPr>
        <w:spacing w:before="92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是师长，或是老年人，说话时手要垂直，人要立</w:t>
      </w:r>
    </w:p>
    <w:p>
      <w:pPr>
        <w:spacing w:before="91" w:line="220" w:lineRule="auto"/>
        <w:ind w:left="8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1"/>
          <w:sz w:val="20"/>
          <w:szCs w:val="20"/>
        </w:rPr>
        <w:t>直。你这种规矩成了习惯，</w:t>
      </w:r>
      <w:r>
        <w:rPr>
          <w:rFonts w:ascii="楷体" w:eastAsia="楷体" w:hAnsi="楷体" w:cs="楷体"/>
          <w:spacing w:val="4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21"/>
          <w:sz w:val="20"/>
          <w:szCs w:val="20"/>
        </w:rPr>
        <w:t>一辈子都有好处。</w:t>
      </w:r>
    </w:p>
    <w:p>
      <w:pPr>
        <w:spacing w:before="112" w:line="330" w:lineRule="exact"/>
        <w:ind w:left="40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position w:val="9"/>
          <w:sz w:val="20"/>
          <w:szCs w:val="20"/>
        </w:rPr>
        <w:t>在饭桌上，两手不拿刀叉时，也要平放在桌</w:t>
      </w:r>
    </w:p>
    <w:p>
      <w:pPr>
        <w:spacing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sz w:val="20"/>
          <w:szCs w:val="20"/>
        </w:rPr>
        <w:t>下，搁在自己腿上或膝盖上。你只要留心别的有</w:t>
      </w:r>
    </w:p>
    <w:p>
      <w:pPr>
        <w:spacing w:before="92" w:line="220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教养的青年就可知道。刀叉尤其不要掉在盘上，</w:t>
      </w:r>
    </w:p>
    <w:p>
      <w:pPr>
        <w:spacing w:before="109" w:line="237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2"/>
          <w:sz w:val="20"/>
          <w:szCs w:val="20"/>
        </w:rPr>
        <w:t>叮叮当当的。</w:t>
      </w:r>
    </w:p>
    <w:p>
      <w:pPr>
        <w:spacing w:before="74" w:line="329" w:lineRule="exact"/>
        <w:ind w:left="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position w:val="9"/>
          <w:sz w:val="20"/>
          <w:szCs w:val="20"/>
        </w:rPr>
        <w:t>(1)傅雷在这封信中，从哪方面对儿子进行了</w:t>
      </w:r>
    </w:p>
    <w:p>
      <w:pPr>
        <w:spacing w:before="1" w:line="219" w:lineRule="auto"/>
        <w:ind w:left="4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教导?</w:t>
      </w:r>
    </w:p>
    <w:p>
      <w:pPr>
        <w:spacing w:before="91" w:line="219" w:lineRule="auto"/>
        <w:ind w:left="4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8"/>
          <w:sz w:val="20"/>
          <w:szCs w:val="20"/>
          <w:u w:val="single" w:color="auto"/>
        </w:rPr>
        <w:t>日常生活，文明礼仪，习惯养成</w:t>
      </w:r>
    </w:p>
    <w:p>
      <w:pPr>
        <w:spacing w:before="93" w:line="330" w:lineRule="exact"/>
        <w:ind w:left="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position w:val="9"/>
          <w:sz w:val="20"/>
          <w:szCs w:val="20"/>
        </w:rPr>
        <w:t>(2)怎样才能成为傅雷所希望的有教养的青</w:t>
      </w:r>
    </w:p>
    <w:p>
      <w:pPr>
        <w:spacing w:before="1" w:line="218" w:lineRule="auto"/>
        <w:ind w:left="4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</w:rPr>
        <w:t>年?请简要回答。</w:t>
      </w:r>
    </w:p>
    <w:p>
      <w:pPr>
        <w:spacing w:before="91" w:line="305" w:lineRule="auto"/>
        <w:ind w:left="4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9"/>
          <w:sz w:val="20"/>
          <w:szCs w:val="20"/>
          <w:u w:val="single" w:color="auto"/>
        </w:rPr>
        <w:t>内因：①加强学习，认识教养的重要；②从</w:t>
      </w:r>
    </w:p>
    <w:p>
      <w:pPr>
        <w:spacing w:line="217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日常生活小事做起；③持之以恒。(3)外因；家</w:t>
      </w:r>
    </w:p>
    <w:p>
      <w:pPr>
        <w:spacing w:before="96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6"/>
          <w:sz w:val="20"/>
          <w:szCs w:val="20"/>
          <w:u w:val="single" w:color="auto"/>
        </w:rPr>
        <w:t>长老师的鼓励督促。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 xml:space="preserve">  </w:t>
      </w:r>
    </w:p>
    <w:p>
      <w:pPr>
        <w:spacing w:line="343" w:lineRule="auto"/>
      </w:pPr>
    </w:p>
    <w:p>
      <w:pPr>
        <w:spacing w:before="1" w:line="510" w:lineRule="exact"/>
        <w:ind w:firstLine="2699"/>
        <w:textAlignment w:val="center"/>
      </w:pPr>
      <w:r>
        <w:pict>
          <v:group id="_x0000_s1056" o:spid="_x0000_i1055" style="width:128.55pt;height:25.55pt" coordsize="2571,510">
            <v:shape id="_x0000_s1057" o:spid="_x0000_s1056" type="#_x0000_t75" style="width:2571;height:510;position:absolute" coordsize="21600,21600" filled="f" stroked="f">
              <v:imagedata r:id="rId237" o:title=""/>
              <o:lock v:ext="edit" aspectratio="t"/>
            </v:shape>
            <v:shape id="_x0000_s1058" o:spid="_x0000_s1057" type="#_x0000_t202" style="width:2611;height:600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50" w:line="183" w:lineRule="auto"/>
                      <w:ind w:left="1539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17"/>
                        <w:szCs w:val="17"/>
                      </w:rPr>
                      <w:t>25</w:t>
                    </w:r>
                  </w:p>
                </w:txbxContent>
              </v:textbox>
            </v:shape>
            <w10:anchorlock/>
          </v:group>
        </w:pict>
      </w:r>
    </w:p>
    <w:p>
      <w:pPr>
        <w:sectPr>
          <w:headerReference w:type="default" r:id="rId238"/>
          <w:footerReference w:type="default" r:id="rId239"/>
          <w:type w:val="continuous"/>
          <w:pgSz w:w="10830" w:h="15080"/>
          <w:pgMar w:top="400" w:right="9" w:bottom="400" w:left="0" w:header="0" w:footer="0" w:gutter="0"/>
          <w:pgNumType w:start="103"/>
          <w:cols w:num="2" w:space="708" w:equalWidth="0">
            <w:col w:w="5451" w:space="100"/>
            <w:col w:w="5270" w:space="0"/>
          </w:cols>
        </w:sectPr>
      </w:pPr>
    </w:p>
    <w:p>
      <w:pPr>
        <w:spacing w:line="127" w:lineRule="exact"/>
      </w:pP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40"/>
          <w:footerReference w:type="default" r:id="rId241"/>
          <w:pgSz w:w="10830" w:h="15080"/>
          <w:pgMar w:top="400" w:right="9" w:bottom="400" w:left="0" w:header="0" w:footer="0" w:gutter="0"/>
          <w:pgNumType w:start="104"/>
          <w:cols w:num="1" w:space="708" w:equalWidth="0">
            <w:col w:w="10821" w:space="0"/>
          </w:cols>
        </w:sectPr>
      </w:pPr>
    </w:p>
    <w:p>
      <w:pPr>
        <w:spacing w:before="269" w:line="222" w:lineRule="auto"/>
        <w:ind w:left="119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10"/>
          <w:sz w:val="20"/>
          <w:szCs w:val="20"/>
        </w:rPr>
        <w:t>八下——</w:t>
      </w:r>
      <w:r>
        <w:rPr>
          <w:rFonts w:ascii="黑体" w:eastAsia="黑体" w:hAnsi="黑体" w:cs="黑体"/>
          <w:spacing w:val="7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10"/>
          <w:sz w:val="20"/>
          <w:szCs w:val="20"/>
        </w:rPr>
        <w:t>《傅雷家书》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7" w:line="222" w:lineRule="auto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pacing w:val="-5"/>
          <w:sz w:val="30"/>
          <w:szCs w:val="30"/>
        </w:rPr>
        <w:t>专题突破(二十六)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388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9"/>
          <w:sz w:val="20"/>
          <w:szCs w:val="20"/>
        </w:rPr>
        <w:t>姓</w:t>
      </w:r>
      <w:r>
        <w:rPr>
          <w:rFonts w:ascii="黑体" w:eastAsia="黑体" w:hAnsi="黑体" w:cs="黑体"/>
          <w:spacing w:val="3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"/>
          <w:sz w:val="20"/>
          <w:szCs w:val="20"/>
        </w:rPr>
        <w:t>名</w:t>
      </w:r>
      <w:r>
        <w:rPr>
          <w:rFonts w:ascii="黑体" w:eastAsia="黑体" w:hAnsi="黑体" w:cs="黑体"/>
          <w:spacing w:val="2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line="187" w:lineRule="auto"/>
        <w:ind w:left="2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242"/>
          <w:footerReference w:type="default" r:id="rId243"/>
          <w:type w:val="continuous"/>
          <w:pgSz w:w="10830" w:h="15080"/>
          <w:pgMar w:top="400" w:right="9" w:bottom="400" w:left="0" w:header="0" w:footer="0" w:gutter="0"/>
          <w:pgNumType w:start="105"/>
          <w:cols w:num="3" w:space="708" w:equalWidth="0">
            <w:col w:w="4695" w:space="100"/>
            <w:col w:w="2886" w:space="100"/>
            <w:col w:w="3041" w:space="0"/>
          </w:cols>
        </w:sectPr>
      </w:pPr>
    </w:p>
    <w:p/>
    <w:p/>
    <w:p>
      <w:pPr>
        <w:spacing w:line="124" w:lineRule="exact"/>
      </w:pPr>
    </w:p>
    <w:p>
      <w:pPr>
        <w:sectPr>
          <w:headerReference w:type="default" r:id="rId244"/>
          <w:footerReference w:type="default" r:id="rId245"/>
          <w:type w:val="continuous"/>
          <w:pgSz w:w="10830" w:h="15080"/>
          <w:pgMar w:top="400" w:right="9" w:bottom="400" w:left="0" w:header="0" w:footer="0" w:gutter="0"/>
          <w:pgNumType w:start="106"/>
          <w:cols w:num="1" w:space="708" w:equalWidth="0">
            <w:col w:w="10821" w:space="0"/>
          </w:cols>
        </w:sectPr>
      </w:pPr>
    </w:p>
    <w:p>
      <w:pPr>
        <w:spacing w:before="46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一、填空题</w:t>
      </w:r>
    </w:p>
    <w:p>
      <w:pPr>
        <w:spacing w:before="122" w:line="297" w:lineRule="auto"/>
        <w:ind w:left="1289" w:right="187" w:hanging="9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1.</w:t>
      </w:r>
      <w:r>
        <w:rPr>
          <w:rFonts w:ascii="宋体" w:eastAsia="宋体" w:hAnsi="宋体" w:cs="宋体"/>
          <w:spacing w:val="-6"/>
          <w:sz w:val="20"/>
          <w:szCs w:val="20"/>
        </w:rPr>
        <w:t>《</w:t>
      </w: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傅雷家书</w:t>
      </w:r>
      <w:r>
        <w:rPr>
          <w:rFonts w:ascii="宋体" w:eastAsia="宋体" w:hAnsi="宋体" w:cs="宋体"/>
          <w:spacing w:val="-6"/>
          <w:sz w:val="20"/>
          <w:szCs w:val="20"/>
        </w:rPr>
        <w:t>》是文艺评论家以及美术评论家傅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雷及其夫人写给儿子的书信编纂而成的一本家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2"/>
          <w:sz w:val="20"/>
          <w:szCs w:val="20"/>
        </w:rPr>
        <w:t>信集，字里行间，充满了父亲对儿子的挚爱、期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0"/>
          <w:sz w:val="20"/>
          <w:szCs w:val="20"/>
        </w:rPr>
        <w:t>望，以及对国家和世界的高尚情感。</w:t>
      </w:r>
    </w:p>
    <w:p>
      <w:pPr>
        <w:spacing w:before="113" w:line="288" w:lineRule="auto"/>
        <w:ind w:left="1289" w:right="170" w:hanging="9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2.</w:t>
      </w:r>
      <w:r>
        <w:rPr>
          <w:rFonts w:ascii="宋体" w:eastAsia="宋体" w:hAnsi="宋体" w:cs="宋体"/>
          <w:spacing w:val="3"/>
          <w:sz w:val="20"/>
          <w:szCs w:val="20"/>
        </w:rPr>
        <w:t>《傅雷家书》中父亲与儿子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傅聪</w:t>
      </w:r>
      <w:r>
        <w:rPr>
          <w:rFonts w:ascii="宋体" w:eastAsia="宋体" w:hAnsi="宋体" w:cs="宋体"/>
          <w:spacing w:val="3"/>
          <w:sz w:val="20"/>
          <w:szCs w:val="20"/>
        </w:rPr>
        <w:t>(姓名)论及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艺术家的修养时，提到“</w:t>
      </w:r>
      <w:r>
        <w:rPr>
          <w:rFonts w:ascii="宋体" w:eastAsia="宋体" w:hAnsi="宋体" w:cs="宋体"/>
          <w:color w:val="ED008E"/>
          <w:spacing w:val="-2"/>
          <w:sz w:val="20"/>
          <w:szCs w:val="20"/>
          <w:u w:val="single" w:color="auto"/>
        </w:rPr>
        <w:t>真诚</w:t>
      </w:r>
      <w:r>
        <w:rPr>
          <w:rFonts w:ascii="宋体" w:eastAsia="宋体" w:hAnsi="宋体" w:cs="宋体"/>
          <w:spacing w:val="-2"/>
          <w:sz w:val="20"/>
          <w:szCs w:val="20"/>
        </w:rPr>
        <w:t>”是第一把艺术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的钥匙，是做人的根本，必须从小培养。</w:t>
      </w:r>
    </w:p>
    <w:p>
      <w:pPr>
        <w:spacing w:before="114" w:line="271" w:lineRule="auto"/>
        <w:ind w:left="1349" w:right="220" w:hanging="15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39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13"/>
          <w:sz w:val="20"/>
          <w:szCs w:val="20"/>
          <w:u w:val="single" w:color="auto"/>
        </w:rPr>
        <w:t>杰维茨基</w:t>
      </w:r>
      <w:r>
        <w:rPr>
          <w:rFonts w:ascii="宋体" w:eastAsia="宋体" w:hAnsi="宋体" w:cs="宋体"/>
          <w:spacing w:val="13"/>
          <w:sz w:val="20"/>
          <w:szCs w:val="20"/>
        </w:rPr>
        <w:t>教授是傅聪留学波兰时的钢琴老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师，是著名的学者，钢琴教育家。</w:t>
      </w:r>
    </w:p>
    <w:p>
      <w:pPr>
        <w:spacing w:before="112" w:line="219" w:lineRule="auto"/>
        <w:ind w:right="169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4.《傅雷家书》在12月的家信中，傅雷说“毛</w:t>
      </w:r>
    </w:p>
    <w:p>
      <w:pPr>
        <w:spacing w:before="112" w:line="219" w:lineRule="auto"/>
        <w:ind w:right="164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2"/>
          <w:sz w:val="20"/>
          <w:szCs w:val="20"/>
        </w:rPr>
        <w:t>选”中的《</w:t>
      </w:r>
      <w:r>
        <w:rPr>
          <w:rFonts w:ascii="宋体" w:eastAsia="宋体" w:hAnsi="宋体" w:cs="宋体"/>
          <w:spacing w:val="-73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矛盾论</w:t>
      </w:r>
      <w:r>
        <w:rPr>
          <w:rFonts w:ascii="宋体" w:eastAsia="宋体" w:hAnsi="宋体" w:cs="宋体"/>
          <w:spacing w:val="-12"/>
          <w:sz w:val="20"/>
          <w:szCs w:val="20"/>
        </w:rPr>
        <w:t>》及《</w:t>
      </w:r>
      <w:r>
        <w:rPr>
          <w:rFonts w:ascii="宋体" w:eastAsia="宋体" w:hAnsi="宋体" w:cs="宋体"/>
          <w:color w:val="ED008E"/>
          <w:spacing w:val="-12"/>
          <w:sz w:val="20"/>
          <w:szCs w:val="20"/>
          <w:u w:val="single" w:color="auto"/>
        </w:rPr>
        <w:t>实践论</w:t>
      </w:r>
      <w:r>
        <w:rPr>
          <w:rFonts w:ascii="宋体" w:eastAsia="宋体" w:hAnsi="宋体" w:cs="宋体"/>
          <w:spacing w:val="-12"/>
          <w:sz w:val="20"/>
          <w:szCs w:val="20"/>
        </w:rPr>
        <w:t>》可多看看，因</w:t>
      </w:r>
    </w:p>
    <w:p>
      <w:pPr>
        <w:spacing w:before="114" w:line="271" w:lineRule="auto"/>
        <w:ind w:left="1289" w:right="2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</w:rPr>
        <w:t>为这两篇文章可以帮助傅聪深切了解马列主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6"/>
          <w:sz w:val="20"/>
          <w:szCs w:val="20"/>
        </w:rPr>
        <w:t>义及辩证法，加强理智和分析能力。</w:t>
      </w:r>
    </w:p>
    <w:p>
      <w:pPr>
        <w:spacing w:before="129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20"/>
          <w:sz w:val="20"/>
          <w:szCs w:val="20"/>
        </w:rPr>
        <w:t>二、选择题</w:t>
      </w:r>
    </w:p>
    <w:p>
      <w:pPr>
        <w:spacing w:before="142" w:line="261" w:lineRule="auto"/>
        <w:ind w:left="1390" w:right="188" w:hanging="2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31"/>
          <w:sz w:val="17"/>
          <w:szCs w:val="17"/>
        </w:rPr>
        <w:t>5.傅雷说，世界上最纯洁的欢乐，莫过于欣赏</w:t>
      </w:r>
      <w:r>
        <w:rPr>
          <w:rFonts w:ascii="宋体" w:eastAsia="宋体" w:hAnsi="宋体" w:cs="宋体"/>
          <w:spacing w:val="9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0"/>
          <w:w w:val="97"/>
          <w:sz w:val="17"/>
          <w:szCs w:val="17"/>
        </w:rPr>
        <w:t>(</w:t>
      </w:r>
      <w:r>
        <w:rPr>
          <w:rFonts w:ascii="宋体" w:eastAsia="宋体" w:hAnsi="宋体" w:cs="宋体"/>
          <w:spacing w:val="1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0"/>
          <w:w w:val="97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ED008E"/>
          <w:spacing w:val="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0"/>
          <w:w w:val="97"/>
          <w:sz w:val="17"/>
          <w:szCs w:val="17"/>
        </w:rPr>
        <w:t>)</w:t>
      </w:r>
    </w:p>
    <w:p>
      <w:pPr>
        <w:spacing w:before="130" w:line="219" w:lineRule="auto"/>
        <w:ind w:left="13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A.</w:t>
      </w:r>
      <w:r>
        <w:rPr>
          <w:rFonts w:ascii="宋体" w:eastAsia="宋体" w:hAnsi="宋体" w:cs="宋体"/>
          <w:spacing w:val="3"/>
          <w:sz w:val="20"/>
          <w:szCs w:val="20"/>
        </w:rPr>
        <w:t>艺术</w:t>
      </w:r>
      <w:r>
        <w:rPr>
          <w:rFonts w:ascii="宋体" w:eastAsia="宋体" w:hAnsi="宋体" w:cs="宋体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B.</w:t>
      </w:r>
      <w:r>
        <w:rPr>
          <w:rFonts w:ascii="宋体" w:eastAsia="宋体" w:hAnsi="宋体" w:cs="宋体"/>
          <w:spacing w:val="3"/>
          <w:sz w:val="20"/>
          <w:szCs w:val="20"/>
        </w:rPr>
        <w:t>书籍</w:t>
      </w:r>
      <w:r>
        <w:rPr>
          <w:rFonts w:ascii="宋体" w:eastAsia="宋体" w:hAnsi="宋体" w:cs="宋体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书法</w:t>
      </w:r>
    </w:p>
    <w:p>
      <w:pPr>
        <w:spacing w:before="123" w:line="270" w:lineRule="auto"/>
        <w:ind w:left="1390" w:right="189" w:hanging="2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3"/>
          <w:sz w:val="20"/>
          <w:szCs w:val="20"/>
        </w:rPr>
        <w:t>6.傅雷认为中国有史以来最好的文学批评是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6"/>
          <w:w w:val="99"/>
          <w:sz w:val="20"/>
          <w:szCs w:val="20"/>
        </w:rPr>
        <w:t>(</w:t>
      </w:r>
      <w:r>
        <w:rPr>
          <w:rFonts w:ascii="宋体" w:eastAsia="宋体" w:hAnsi="宋体" w:cs="宋体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6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ED008E"/>
          <w:spacing w:val="1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6"/>
          <w:w w:val="99"/>
          <w:sz w:val="20"/>
          <w:szCs w:val="20"/>
        </w:rPr>
        <w:t>)</w:t>
      </w:r>
    </w:p>
    <w:p>
      <w:pPr>
        <w:spacing w:before="117" w:line="221" w:lineRule="auto"/>
        <w:ind w:left="13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>A.</w:t>
      </w:r>
      <w:r>
        <w:rPr>
          <w:rFonts w:ascii="宋体" w:eastAsia="宋体" w:hAnsi="宋体" w:cs="宋体"/>
          <w:spacing w:val="-17"/>
          <w:sz w:val="20"/>
          <w:szCs w:val="20"/>
        </w:rPr>
        <w:t>《资治通鉴》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>B.</w:t>
      </w:r>
      <w:r>
        <w:rPr>
          <w:rFonts w:ascii="宋体" w:eastAsia="宋体" w:hAnsi="宋体" w:cs="宋体"/>
          <w:spacing w:val="-17"/>
          <w:sz w:val="20"/>
          <w:szCs w:val="20"/>
        </w:rPr>
        <w:t>《论语》</w:t>
      </w:r>
    </w:p>
    <w:p>
      <w:pPr>
        <w:spacing w:before="111" w:line="221" w:lineRule="auto"/>
        <w:ind w:left="13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C.</w:t>
      </w:r>
      <w:r>
        <w:rPr>
          <w:rFonts w:ascii="宋体" w:eastAsia="宋体" w:hAnsi="宋体" w:cs="宋体"/>
          <w:spacing w:val="-6"/>
          <w:sz w:val="20"/>
          <w:szCs w:val="20"/>
        </w:rPr>
        <w:t>《人间词话》</w:t>
      </w:r>
    </w:p>
    <w:p>
      <w:pPr>
        <w:spacing w:before="116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三、语段题</w:t>
      </w:r>
    </w:p>
    <w:p>
      <w:pPr>
        <w:spacing w:before="115" w:line="220" w:lineRule="auto"/>
        <w:ind w:left="119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7.亲爱的孩子：昨天整理你的信，又有些感想。</w:t>
      </w:r>
    </w:p>
    <w:p>
      <w:pPr>
        <w:spacing w:before="102" w:line="313" w:lineRule="auto"/>
        <w:ind w:left="1190" w:right="183" w:firstLine="410"/>
        <w:jc w:val="both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sz w:val="20"/>
          <w:szCs w:val="20"/>
        </w:rPr>
        <w:t>关于莫扎特的话，例如说他天真、可爱、清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新等等，似乎很多人懂得；但弹起来还是没有那</w:t>
      </w:r>
      <w:r>
        <w:rPr>
          <w:rFonts w:ascii="楷体" w:eastAsia="楷体" w:hAnsi="楷体" w:cs="楷体"/>
          <w:spacing w:val="12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7"/>
          <w:sz w:val="20"/>
          <w:szCs w:val="20"/>
        </w:rPr>
        <w:t>天真、可爱、清新的味儿。这道理，我觉得是“</w:t>
      </w:r>
      <w:r>
        <w:rPr>
          <w:rFonts w:ascii="楷体" w:eastAsia="楷体" w:hAnsi="楷体" w:cs="楷体"/>
          <w:spacing w:val="-18"/>
          <w:sz w:val="20"/>
          <w:szCs w:val="20"/>
        </w:rPr>
        <w:t>理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性认识”与“感情深入”的分别。感性认识固然</w:t>
      </w:r>
      <w:r>
        <w:rPr>
          <w:rFonts w:ascii="楷体" w:eastAsia="楷体" w:hAnsi="楷体" w:cs="楷体"/>
          <w:spacing w:val="7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是初步印象，是大概的认识；理性认识是深入一</w:t>
      </w:r>
      <w:r>
        <w:rPr>
          <w:rFonts w:ascii="楷体" w:eastAsia="楷体" w:hAnsi="楷体" w:cs="楷体"/>
          <w:spacing w:val="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6"/>
          <w:sz w:val="20"/>
          <w:szCs w:val="20"/>
        </w:rPr>
        <w:t>步，了解到本质。但是艺术的领会，还不能以</w:t>
      </w:r>
      <w:r>
        <w:rPr>
          <w:rFonts w:ascii="楷体" w:eastAsia="楷体" w:hAnsi="楷体" w:cs="楷体"/>
          <w:spacing w:val="-17"/>
          <w:sz w:val="20"/>
          <w:szCs w:val="20"/>
        </w:rPr>
        <w:t>此为</w:t>
      </w:r>
      <w:r>
        <w:rPr>
          <w:rFonts w:ascii="楷体" w:eastAsia="楷体" w:hAnsi="楷体" w:cs="楷体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9"/>
          <w:sz w:val="20"/>
          <w:szCs w:val="20"/>
        </w:rPr>
        <w:t>限。必须再深入进去，把理性所认识的，用心灵</w:t>
      </w:r>
      <w:r>
        <w:rPr>
          <w:rFonts w:ascii="楷体" w:eastAsia="楷体" w:hAnsi="楷体" w:cs="楷体"/>
          <w:spacing w:val="11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7"/>
          <w:sz w:val="20"/>
          <w:szCs w:val="20"/>
        </w:rPr>
        <w:t>去体会。</w:t>
      </w:r>
    </w:p>
    <w:p>
      <w:pPr>
        <w:spacing w:before="97" w:line="276" w:lineRule="auto"/>
        <w:ind w:left="1190" w:right="198" w:firstLine="429"/>
        <w:jc w:val="both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0"/>
          <w:sz w:val="20"/>
          <w:szCs w:val="20"/>
        </w:rPr>
        <w:t>比如你自己，过去你未尝不知道莫扎特的特</w:t>
      </w:r>
      <w:r>
        <w:rPr>
          <w:rFonts w:ascii="楷体" w:eastAsia="楷体" w:hAnsi="楷体" w:cs="楷体"/>
          <w:spacing w:val="10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9"/>
          <w:sz w:val="20"/>
          <w:szCs w:val="20"/>
        </w:rPr>
        <w:t>色，但你对他并没发生真正的共鸣。</w:t>
      </w:r>
    </w:p>
    <w:p>
      <w:pPr>
        <w:spacing w:line="339" w:lineRule="auto"/>
      </w:pPr>
    </w:p>
    <w:p>
      <w:pPr>
        <w:spacing w:line="500" w:lineRule="exact"/>
        <w:textAlignment w:val="center"/>
      </w:pPr>
      <w:r>
        <w:pict>
          <v:group id="_x0000_s1059" o:spid="_x0000_i1058" style="width:129.05pt;height:25.05pt" coordsize="2581,500">
            <v:shape id="_x0000_s1060" o:spid="_x0000_s1059" type="#_x0000_t75" style="width:2581;height:500;position:absolute" coordsize="21600,21600" filled="f" stroked="f">
              <v:imagedata r:id="rId246" o:title=""/>
              <o:lock v:ext="edit" aspectratio="t"/>
            </v:shape>
            <v:shape id="_x0000_s1061" o:spid="_x0000_s1060" type="#_x0000_t202" style="width:2621;height:590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50" w:line="183" w:lineRule="auto"/>
                      <w:ind w:left="82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17"/>
                        <w:szCs w:val="17"/>
                      </w:rPr>
                      <w:t>26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356" w:lineRule="exact"/>
        <w:ind w:left="400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8"/>
          <w:position w:val="11"/>
          <w:sz w:val="20"/>
          <w:szCs w:val="20"/>
        </w:rPr>
        <w:t>这一回可不然，你的确和莫扎特起了共鸣，</w:t>
      </w:r>
    </w:p>
    <w:p>
      <w:pPr>
        <w:spacing w:line="225" w:lineRule="auto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你的脉搏跟他的脉搏一致了。</w:t>
      </w:r>
    </w:p>
    <w:p>
      <w:pPr>
        <w:spacing w:before="116" w:line="219" w:lineRule="auto"/>
        <w:ind w:left="236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3"/>
          <w:sz w:val="20"/>
          <w:szCs w:val="20"/>
        </w:rPr>
        <w:t>(《傅雷家书》节选)</w:t>
      </w:r>
    </w:p>
    <w:p>
      <w:pPr>
        <w:spacing w:before="113" w:line="271" w:lineRule="auto"/>
        <w:ind w:left="390" w:right="1240" w:hanging="2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</w:rPr>
        <w:t>(1)《傅雷家书》是傅雷写给儿子</w:t>
      </w:r>
      <w:r>
        <w:rPr>
          <w:rFonts w:ascii="宋体" w:eastAsia="宋体" w:hAnsi="宋体" w:cs="宋体"/>
          <w:color w:val="F60896"/>
          <w:spacing w:val="7"/>
          <w:sz w:val="20"/>
          <w:szCs w:val="20"/>
          <w:u w:val="single" w:color="auto"/>
        </w:rPr>
        <w:t>傅</w:t>
      </w:r>
      <w:r>
        <w:rPr>
          <w:rFonts w:ascii="宋体" w:eastAsia="宋体" w:hAnsi="宋体" w:cs="宋体"/>
          <w:color w:val="F60896"/>
          <w:spacing w:val="-1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60896"/>
          <w:spacing w:val="7"/>
          <w:sz w:val="20"/>
          <w:szCs w:val="20"/>
          <w:u w:val="single" w:color="auto"/>
        </w:rPr>
        <w:t>聪</w:t>
      </w:r>
      <w:r>
        <w:rPr>
          <w:rFonts w:ascii="宋体" w:eastAsia="宋体" w:hAnsi="宋体" w:cs="宋体"/>
          <w:spacing w:val="7"/>
          <w:sz w:val="20"/>
          <w:szCs w:val="20"/>
        </w:rPr>
        <w:t>的，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“书”指的是</w:t>
      </w:r>
      <w:r>
        <w:rPr>
          <w:rFonts w:ascii="宋体" w:eastAsia="宋体" w:hAnsi="宋体" w:cs="宋体"/>
          <w:color w:val="F60896"/>
          <w:spacing w:val="-13"/>
          <w:sz w:val="20"/>
          <w:szCs w:val="20"/>
        </w:rPr>
        <w:t>信</w:t>
      </w:r>
      <w:r>
        <w:rPr>
          <w:rFonts w:ascii="宋体" w:eastAsia="宋体" w:hAnsi="宋体" w:cs="宋体"/>
          <w:spacing w:val="-13"/>
          <w:sz w:val="20"/>
          <w:szCs w:val="20"/>
        </w:rPr>
        <w:t>。</w:t>
      </w:r>
    </w:p>
    <w:p>
      <w:pPr>
        <w:spacing w:before="114" w:line="271" w:lineRule="auto"/>
        <w:ind w:left="400" w:right="1199" w:hanging="2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(2)在这封家书中，傅雷为什么多次提到莫扎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特?</w:t>
      </w:r>
    </w:p>
    <w:p>
      <w:pPr>
        <w:spacing w:before="113" w:line="323" w:lineRule="auto"/>
        <w:ind w:left="4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示例：傅聪从事音乐工作，因此傅雷谈莫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扎特的艺术特色与内心情感的关系，与傅聪交</w:t>
      </w:r>
    </w:p>
    <w:p>
      <w:pPr>
        <w:spacing w:before="11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流，循循善诱，体现了一位父亲望子成才的良苦</w:t>
      </w:r>
    </w:p>
    <w:p>
      <w:pPr>
        <w:spacing w:before="115" w:line="221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31"/>
          <w:sz w:val="20"/>
          <w:szCs w:val="20"/>
          <w:u w:val="single" w:color="auto"/>
        </w:rPr>
        <w:t>用心。</w:t>
      </w:r>
      <w:r>
        <w:rPr>
          <w:rFonts w:ascii="宋体" w:eastAsia="宋体" w:hAnsi="宋体" w:cs="宋体"/>
          <w:color w:val="ED008E"/>
          <w:sz w:val="20"/>
          <w:szCs w:val="20"/>
          <w:u w:val="single" w:color="auto"/>
        </w:rPr>
        <w:t xml:space="preserve"> </w:t>
      </w:r>
    </w:p>
    <w:p>
      <w:pPr>
        <w:spacing w:before="112" w:line="350" w:lineRule="exac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3"/>
          <w:position w:val="11"/>
          <w:sz w:val="20"/>
          <w:szCs w:val="20"/>
        </w:rPr>
        <w:t>8.这次来信所说的痛苦，我都理会得；我很同</w:t>
      </w:r>
    </w:p>
    <w:p>
      <w:pPr>
        <w:spacing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情，我愿意尽量安慰你、鼓励你。克利斯朵夫</w:t>
      </w:r>
    </w:p>
    <w:p>
      <w:pPr>
        <w:spacing w:before="118" w:line="227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"/>
          <w:sz w:val="20"/>
          <w:szCs w:val="20"/>
        </w:rPr>
        <w:t>不是经过多少回这种情形吗?他不是一切艺术</w:t>
      </w:r>
    </w:p>
    <w:p>
      <w:pPr>
        <w:spacing w:before="101" w:line="223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2"/>
          <w:sz w:val="20"/>
          <w:szCs w:val="20"/>
        </w:rPr>
        <w:t>家的缩影与结晶吗?慢慢地你会养成另外一种</w:t>
      </w:r>
    </w:p>
    <w:p>
      <w:pPr>
        <w:spacing w:before="110" w:line="224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sz w:val="20"/>
          <w:szCs w:val="20"/>
        </w:rPr>
        <w:t>心情对付过去的事：就是能够想到而不再惊心</w:t>
      </w:r>
    </w:p>
    <w:p>
      <w:pPr>
        <w:spacing w:before="102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5"/>
          <w:sz w:val="20"/>
          <w:szCs w:val="20"/>
        </w:rPr>
        <w:t>动魄，能够从客观的立场分析前因后果，做将</w:t>
      </w:r>
    </w:p>
    <w:p>
      <w:pPr>
        <w:spacing w:before="112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来的借鉴，以免重蹈覆辙。</w:t>
      </w:r>
      <w:r>
        <w:rPr>
          <w:rFonts w:ascii="楷体" w:eastAsia="楷体" w:hAnsi="楷体" w:cs="楷体"/>
          <w:spacing w:val="45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3"/>
          <w:sz w:val="20"/>
          <w:szCs w:val="20"/>
        </w:rPr>
        <w:t>一个人惟有敢于正</w:t>
      </w:r>
    </w:p>
    <w:p>
      <w:pPr>
        <w:spacing w:before="112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4"/>
          <w:sz w:val="20"/>
          <w:szCs w:val="20"/>
        </w:rPr>
        <w:t>视现实，正视错误，用理智分析，彻底感悟，才</w:t>
      </w:r>
    </w:p>
    <w:p>
      <w:pPr>
        <w:spacing w:before="116" w:line="345" w:lineRule="exact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6"/>
          <w:position w:val="10"/>
          <w:sz w:val="20"/>
          <w:szCs w:val="20"/>
        </w:rPr>
        <w:t>不至于被回忆侵蚀。我相信你会逐渐学会这一</w:t>
      </w:r>
    </w:p>
    <w:p>
      <w:pPr>
        <w:spacing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2"/>
          <w:sz w:val="20"/>
          <w:szCs w:val="20"/>
        </w:rPr>
        <w:t>套，越来越坚强的。</w:t>
      </w:r>
    </w:p>
    <w:p>
      <w:pPr>
        <w:spacing w:before="137" w:line="326" w:lineRule="auto"/>
        <w:ind w:left="4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这段文字出自《</w:t>
      </w:r>
      <w:r>
        <w:rPr>
          <w:rFonts w:ascii="宋体" w:eastAsia="宋体" w:hAnsi="宋体" w:cs="宋体"/>
          <w:spacing w:val="-82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傅雷家书</w:t>
      </w:r>
      <w:r>
        <w:rPr>
          <w:rFonts w:ascii="宋体" w:eastAsia="宋体" w:hAnsi="宋体" w:cs="宋体"/>
          <w:spacing w:val="-5"/>
          <w:sz w:val="20"/>
          <w:szCs w:val="20"/>
        </w:rPr>
        <w:t>》</w:t>
      </w:r>
      <w:r>
        <w:rPr>
          <w:rFonts w:ascii="宋体" w:eastAsia="宋体" w:hAnsi="宋体" w:cs="宋体"/>
          <w:spacing w:val="-5"/>
          <w:sz w:val="20"/>
          <w:szCs w:val="20"/>
          <w:u w:val="single" w:color="ED008E"/>
        </w:rPr>
        <w:t>,</w:t>
      </w:r>
      <w:r>
        <w:rPr>
          <w:rFonts w:ascii="宋体" w:eastAsia="宋体" w:hAnsi="宋体" w:cs="宋体"/>
          <w:color w:val="ED008E"/>
          <w:spacing w:val="-5"/>
          <w:sz w:val="20"/>
          <w:szCs w:val="20"/>
          <w:u w:val="single" w:color="auto"/>
        </w:rPr>
        <w:t>傅雷</w:t>
      </w:r>
      <w:r>
        <w:rPr>
          <w:rFonts w:ascii="宋体" w:eastAsia="宋体" w:hAnsi="宋体" w:cs="宋体"/>
          <w:spacing w:val="-5"/>
          <w:sz w:val="20"/>
          <w:szCs w:val="20"/>
        </w:rPr>
        <w:t>通过书信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的方式给予儿子悉心的关怀与指导，他建议儿</w:t>
      </w:r>
    </w:p>
    <w:p>
      <w:pPr>
        <w:spacing w:before="11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子面对痛苦应该持有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勇敢接受，冷静分析，并</w:t>
      </w:r>
    </w:p>
    <w:p>
      <w:pPr>
        <w:spacing w:before="115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越来越坚强。</w:t>
      </w:r>
      <w:r>
        <w:rPr>
          <w:rFonts w:ascii="宋体" w:eastAsia="宋体" w:hAnsi="宋体" w:cs="宋体"/>
          <w:color w:val="ED008E"/>
          <w:spacing w:val="-4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-13"/>
          <w:sz w:val="20"/>
          <w:szCs w:val="20"/>
        </w:rPr>
        <w:t>的态度。</w:t>
      </w:r>
    </w:p>
    <w:p>
      <w:pPr>
        <w:spacing w:before="118" w:line="222" w:lineRule="auto"/>
        <w:ind w:left="2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22"/>
          <w:sz w:val="20"/>
          <w:szCs w:val="20"/>
        </w:rPr>
        <w:t>四、简答题</w:t>
      </w:r>
    </w:p>
    <w:p>
      <w:pPr>
        <w:spacing w:before="113" w:line="350" w:lineRule="exac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1"/>
          <w:position w:val="11"/>
          <w:sz w:val="20"/>
          <w:szCs w:val="20"/>
        </w:rPr>
        <w:t>9.</w:t>
      </w:r>
      <w:r>
        <w:rPr>
          <w:rFonts w:ascii="宋体" w:eastAsia="宋体" w:hAnsi="宋体" w:cs="宋体"/>
          <w:spacing w:val="6"/>
          <w:position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1"/>
          <w:position w:val="11"/>
          <w:sz w:val="20"/>
          <w:szCs w:val="20"/>
        </w:rPr>
        <w:t>《傅雷家书》中“人一辈子都在高潮——低潮</w:t>
      </w:r>
    </w:p>
    <w:p>
      <w:pPr>
        <w:spacing w:before="1" w:line="218" w:lineRule="auto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1"/>
          <w:sz w:val="20"/>
          <w:szCs w:val="20"/>
        </w:rPr>
        <w:t>中浮沉，惟有庸碌的人，生活才如死水一般；或</w:t>
      </w:r>
    </w:p>
    <w:p>
      <w:pPr>
        <w:spacing w:before="114" w:line="219" w:lineRule="auto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者要有极高的修养，方能廓然无累，真正的解</w:t>
      </w:r>
    </w:p>
    <w:p>
      <w:pPr>
        <w:spacing w:before="110" w:line="216" w:lineRule="auto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脱”,这句话的意思是什么?说说你的理解。</w:t>
      </w:r>
    </w:p>
    <w:p>
      <w:pPr>
        <w:spacing w:before="127" w:line="324" w:lineRule="auto"/>
        <w:ind w:left="40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这句话饱含哲理，它形象地告诉人们，人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7"/>
          <w:sz w:val="20"/>
          <w:szCs w:val="20"/>
          <w:u w:val="single" w:color="auto"/>
        </w:rPr>
        <w:t>的一生不可能一帆风顺，有成功，也失败；有得</w:t>
      </w:r>
    </w:p>
    <w:p>
      <w:pPr>
        <w:spacing w:before="114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意，更有失落。因此要以一种达观的心态坦然</w:t>
      </w:r>
    </w:p>
    <w:p>
      <w:pPr>
        <w:spacing w:before="111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3"/>
          <w:sz w:val="20"/>
          <w:szCs w:val="20"/>
          <w:u w:val="single" w:color="auto"/>
        </w:rPr>
        <w:t>地面对人生的诸多痛苦。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 xml:space="preserve">  </w:t>
      </w:r>
    </w:p>
    <w:p>
      <w:pPr>
        <w:sectPr>
          <w:headerReference w:type="default" r:id="rId247"/>
          <w:footerReference w:type="default" r:id="rId248"/>
          <w:type w:val="continuous"/>
          <w:pgSz w:w="10830" w:h="15080"/>
          <w:pgMar w:top="400" w:right="9" w:bottom="400" w:left="0" w:header="0" w:footer="0" w:gutter="0"/>
          <w:pgNumType w:start="107"/>
          <w:cols w:num="2" w:space="708" w:equalWidth="0">
            <w:col w:w="5440" w:space="100"/>
            <w:col w:w="5281" w:space="0"/>
          </w:cols>
        </w:sectPr>
      </w:pPr>
    </w:p>
    <w:p>
      <w:pPr>
        <w:spacing w:line="119" w:lineRule="exact"/>
      </w:pPr>
      <w:r>
        <mc:AlternateContent>
          <mc:Choice Requires="wps">
            <w:drawing>
              <wp:anchor distT="0" distB="0" distL="0" distR="0" simplePos="0" relativeHeight="251694080" behindDoc="0" locked="0" layoutInCell="0" allowOverlap="1">
                <wp:simplePos x="0" y="0"/>
                <wp:positionH relativeFrom="page">
                  <wp:posOffset>4846955</wp:posOffset>
                </wp:positionH>
                <wp:positionV relativeFrom="page">
                  <wp:posOffset>3651250</wp:posOffset>
                </wp:positionV>
                <wp:extent cx="481330" cy="191770"/>
                <wp:effectExtent l="0" t="0" r="0" b="0"/>
                <wp:wrapNone/>
                <wp:docPr id="46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847282" y="3651390"/>
                          <a:ext cx="481330" cy="1917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6" w:line="219" w:lineRule="auto"/>
                              <w:ind w:left="20"/>
                              <w:rPr>
                                <w:rFonts w:ascii="宋体" w:eastAsia="宋体" w:hAnsi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pacing w:val="-12"/>
                                <w:w w:val="81"/>
                                <w:sz w:val="19"/>
                                <w:szCs w:val="19"/>
                              </w:rPr>
                              <w:t>通置集刺工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6" o:spid="_x0000_s1061" type="#_x0000_t202" style="width:37.9pt;height:15.1pt;margin-top:287.5pt;margin-left:381.65pt;mso-position-horizontal-relative:page;mso-position-vertical-relative:page;mso-wrap-distance-bottom:0;mso-wrap-distance-left:0;mso-wrap-distance-right:0;mso-wrap-distance-top:0;position:absolute;rotation:270;v-text-anchor:top;z-index:251693056" o:allowincell="f" filled="f" fillcolor="this" stroked="f">
                <v:textbox inset="0,0,0,0">
                  <w:txbxContent>
                    <w:p>
                      <w:pPr>
                        <w:spacing w:before="56" w:line="219" w:lineRule="auto"/>
                        <w:ind w:left="20"/>
                        <w:rPr>
                          <w:rFonts w:ascii="宋体" w:eastAsia="宋体" w:hAnsi="宋体" w:cs="宋体"/>
                          <w:sz w:val="19"/>
                          <w:szCs w:val="19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2"/>
                          <w:w w:val="81"/>
                          <w:sz w:val="19"/>
                          <w:szCs w:val="19"/>
                        </w:rPr>
                        <w:t>通置集刺工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9984" behindDoc="0" locked="0" layoutInCell="0" allowOverlap="1">
                <wp:simplePos x="0" y="0"/>
                <wp:positionH relativeFrom="page">
                  <wp:posOffset>5748655</wp:posOffset>
                </wp:positionH>
                <wp:positionV relativeFrom="page">
                  <wp:posOffset>3630930</wp:posOffset>
                </wp:positionV>
                <wp:extent cx="426720" cy="121920"/>
                <wp:effectExtent l="0" t="0" r="0" b="0"/>
                <wp:wrapNone/>
                <wp:docPr id="47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749074" y="3631325"/>
                          <a:ext cx="426720" cy="121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0" w:line="219" w:lineRule="auto"/>
                              <w:ind w:left="20"/>
                              <w:rPr>
                                <w:rFonts w:ascii="宋体" w:eastAsia="宋体" w:hAnsi="宋体" w:cs="宋体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pacing w:val="-4"/>
                                <w:sz w:val="11"/>
                                <w:szCs w:val="11"/>
                              </w:rPr>
                              <w:t>繁</w:t>
                            </w:r>
                            <w:r>
                              <w:rPr>
                                <w:rFonts w:ascii="宋体" w:eastAsia="宋体" w:hAnsi="宋体" w:cs="宋体"/>
                                <w:spacing w:val="14"/>
                                <w:w w:val="101"/>
                                <w:sz w:val="11"/>
                                <w:szCs w:val="11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spacing w:val="-4"/>
                                <w:sz w:val="11"/>
                                <w:szCs w:val="11"/>
                              </w:rPr>
                              <w:t>鞭</w:t>
                            </w:r>
                            <w:r>
                              <w:rPr>
                                <w:rFonts w:ascii="宋体" w:eastAsia="宋体" w:hAnsi="宋体" w:cs="宋体"/>
                                <w:spacing w:val="16"/>
                                <w:w w:val="101"/>
                                <w:sz w:val="11"/>
                                <w:szCs w:val="11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spacing w:val="-4"/>
                                <w:sz w:val="11"/>
                                <w:szCs w:val="11"/>
                              </w:rPr>
                              <w:t>于</w:t>
                            </w:r>
                            <w:r>
                              <w:rPr>
                                <w:rFonts w:ascii="宋体" w:eastAsia="宋体" w:hAnsi="宋体" w:cs="宋体"/>
                                <w:spacing w:val="20"/>
                                <w:sz w:val="11"/>
                                <w:szCs w:val="11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spacing w:val="-4"/>
                                <w:sz w:val="11"/>
                                <w:szCs w:val="11"/>
                              </w:rPr>
                              <w:t>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7" o:spid="_x0000_s1062" type="#_x0000_t202" style="width:33.6pt;height:9.6pt;margin-top:285.9pt;margin-left:452.65pt;mso-position-horizontal-relative:page;mso-position-vertical-relative:page;mso-wrap-distance-bottom:0;mso-wrap-distance-left:0;mso-wrap-distance-right:0;mso-wrap-distance-top:0;position:absolute;rotation:270;v-text-anchor:top;z-index:251688960" o:allowincell="f" filled="f" fillcolor="this" stroked="f">
                <v:textbox inset="0,0,0,0">
                  <w:txbxContent>
                    <w:p>
                      <w:pPr>
                        <w:spacing w:before="40" w:line="219" w:lineRule="auto"/>
                        <w:ind w:left="20"/>
                        <w:rPr>
                          <w:rFonts w:ascii="宋体" w:eastAsia="宋体" w:hAnsi="宋体" w:cs="宋体"/>
                          <w:sz w:val="11"/>
                          <w:szCs w:val="11"/>
                        </w:rPr>
                      </w:pPr>
                      <w:r>
                        <w:rPr>
                          <w:rFonts w:ascii="宋体" w:eastAsia="宋体" w:hAnsi="宋体" w:cs="宋体"/>
                          <w:spacing w:val="-4"/>
                          <w:sz w:val="11"/>
                          <w:szCs w:val="11"/>
                        </w:rPr>
                        <w:t>繁</w:t>
                      </w:r>
                      <w:r>
                        <w:rPr>
                          <w:rFonts w:ascii="宋体" w:eastAsia="宋体" w:hAnsi="宋体" w:cs="宋体"/>
                          <w:spacing w:val="14"/>
                          <w:w w:val="101"/>
                          <w:sz w:val="11"/>
                          <w:szCs w:val="11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spacing w:val="-4"/>
                          <w:sz w:val="11"/>
                          <w:szCs w:val="11"/>
                        </w:rPr>
                        <w:t>鞭</w:t>
                      </w:r>
                      <w:r>
                        <w:rPr>
                          <w:rFonts w:ascii="宋体" w:eastAsia="宋体" w:hAnsi="宋体" w:cs="宋体"/>
                          <w:spacing w:val="16"/>
                          <w:w w:val="101"/>
                          <w:sz w:val="11"/>
                          <w:szCs w:val="11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spacing w:val="-4"/>
                          <w:sz w:val="11"/>
                          <w:szCs w:val="11"/>
                        </w:rPr>
                        <w:t>于</w:t>
                      </w:r>
                      <w:r>
                        <w:rPr>
                          <w:rFonts w:ascii="宋体" w:eastAsia="宋体" w:hAnsi="宋体" w:cs="宋体"/>
                          <w:spacing w:val="20"/>
                          <w:sz w:val="11"/>
                          <w:szCs w:val="11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spacing w:val="-4"/>
                          <w:sz w:val="11"/>
                          <w:szCs w:val="11"/>
                        </w:rPr>
                        <w:t>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2032" behindDoc="0" locked="0" layoutInCell="0" allowOverlap="1">
                <wp:simplePos x="0" y="0"/>
                <wp:positionH relativeFrom="page">
                  <wp:posOffset>5887720</wp:posOffset>
                </wp:positionH>
                <wp:positionV relativeFrom="page">
                  <wp:posOffset>3864610</wp:posOffset>
                </wp:positionV>
                <wp:extent cx="302260" cy="122555"/>
                <wp:effectExtent l="0" t="0" r="0" b="0"/>
                <wp:wrapNone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887792" y="3864702"/>
                          <a:ext cx="302260" cy="12255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20" w:lineRule="auto"/>
                              <w:ind w:left="20"/>
                              <w:rPr>
                                <w:rFonts w:ascii="宋体" w:eastAsia="宋体" w:hAnsi="宋体" w:cs="宋体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pacing w:val="-1"/>
                                <w:sz w:val="11"/>
                                <w:szCs w:val="11"/>
                              </w:rPr>
                              <w:t>覆常和漫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8" o:spid="_x0000_s1063" type="#_x0000_t202" style="width:23.8pt;height:9.65pt;margin-top:304.3pt;margin-left:463.6pt;mso-position-horizontal-relative:page;mso-position-vertical-relative:page;mso-wrap-distance-bottom:0;mso-wrap-distance-left:0;mso-wrap-distance-right:0;mso-wrap-distance-top:0;position:absolute;rotation:270;v-text-anchor:top;z-index:251691008" o:allowincell="f" filled="f" fillcolor="this" stroked="f">
                <v:textbox inset="0,0,0,0">
                  <w:txbxContent>
                    <w:p>
                      <w:pPr>
                        <w:spacing w:before="41" w:line="220" w:lineRule="auto"/>
                        <w:ind w:left="20"/>
                        <w:rPr>
                          <w:rFonts w:ascii="宋体" w:eastAsia="宋体" w:hAnsi="宋体" w:cs="宋体"/>
                          <w:sz w:val="11"/>
                          <w:szCs w:val="11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11"/>
                          <w:szCs w:val="11"/>
                        </w:rPr>
                        <w:t>覆常和漫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49"/>
          <w:footerReference w:type="default" r:id="rId250"/>
          <w:pgSz w:w="10830" w:h="15080"/>
          <w:pgMar w:top="400" w:right="9" w:bottom="400" w:left="0" w:header="0" w:footer="0" w:gutter="0"/>
          <w:pgNumType w:start="108"/>
          <w:cols w:num="1" w:space="708" w:equalWidth="0">
            <w:col w:w="10821" w:space="0"/>
          </w:cols>
        </w:sectPr>
      </w:pPr>
    </w:p>
    <w:p>
      <w:pPr>
        <w:spacing w:before="264" w:line="222" w:lineRule="auto"/>
        <w:ind w:left="1182"/>
        <w:rPr>
          <w:rFonts w:ascii="黑体" w:eastAsia="黑体" w:hAnsi="黑体" w:cs="黑体"/>
        </w:rPr>
      </w:pPr>
      <w:bookmarkStart w:id="25" w:name="_bookmark28"/>
      <w:bookmarkEnd w:id="25"/>
      <w:r>
        <w:rPr>
          <w:rFonts w:ascii="黑体" w:eastAsia="黑体" w:hAnsi="黑体" w:cs="黑体"/>
          <w:b/>
          <w:bCs/>
          <w:spacing w:val="-21"/>
          <w:sz w:val="21"/>
          <w:szCs w:val="21"/>
        </w:rPr>
        <w:t>八下——</w:t>
      </w:r>
      <w:r>
        <w:rPr>
          <w:rFonts w:ascii="黑体" w:eastAsia="黑体" w:hAnsi="黑体" w:cs="黑体"/>
          <w:spacing w:val="-3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21"/>
          <w:sz w:val="21"/>
          <w:szCs w:val="21"/>
        </w:rPr>
        <w:t>《傅雷家书》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5" w:line="222" w:lineRule="auto"/>
        <w:rPr>
          <w:rFonts w:ascii="黑体" w:eastAsia="黑体" w:hAnsi="黑体" w:cs="黑体"/>
          <w:sz w:val="29"/>
          <w:szCs w:val="29"/>
        </w:rPr>
      </w:pPr>
      <w:r>
        <w:rPr>
          <w:rFonts w:ascii="黑体" w:eastAsia="黑体" w:hAnsi="黑体" w:cs="黑体"/>
          <w:b/>
          <w:bCs/>
          <w:spacing w:val="2"/>
          <w:sz w:val="29"/>
          <w:szCs w:val="29"/>
        </w:rPr>
        <w:t>专题突破(二十七)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222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5"/>
          <w:sz w:val="21"/>
          <w:szCs w:val="21"/>
        </w:rPr>
        <w:t>姓名：</w:t>
      </w:r>
      <w:r>
        <w:rPr>
          <w:rFonts w:ascii="黑体" w:eastAsia="黑体" w:hAnsi="黑体" w:cs="黑体"/>
          <w:spacing w:val="-21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before="167" w:line="187" w:lineRule="auto"/>
        <w:ind w:left="9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0"/>
          <w:sz w:val="21"/>
          <w:szCs w:val="21"/>
        </w:rPr>
        <w:t>得分：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251"/>
          <w:footerReference w:type="default" r:id="rId252"/>
          <w:type w:val="continuous"/>
          <w:pgSz w:w="10830" w:h="15080"/>
          <w:pgMar w:top="400" w:right="9" w:bottom="400" w:left="0" w:header="0" w:footer="0" w:gutter="0"/>
          <w:pgNumType w:start="109"/>
          <w:cols w:num="3" w:space="708" w:equalWidth="0">
            <w:col w:w="4115" w:space="100"/>
            <w:col w:w="3486" w:space="100"/>
            <w:col w:w="3021" w:space="0"/>
          </w:cols>
        </w:sectPr>
      </w:pPr>
    </w:p>
    <w:p/>
    <w:p/>
    <w:p>
      <w:pPr>
        <w:spacing w:line="118" w:lineRule="exact"/>
      </w:pPr>
    </w:p>
    <w:p>
      <w:pPr>
        <w:sectPr>
          <w:headerReference w:type="default" r:id="rId253"/>
          <w:footerReference w:type="default" r:id="rId254"/>
          <w:type w:val="continuous"/>
          <w:pgSz w:w="10830" w:h="15080"/>
          <w:pgMar w:top="400" w:right="9" w:bottom="400" w:left="0" w:header="0" w:footer="0" w:gutter="0"/>
          <w:pgNumType w:start="110"/>
          <w:cols w:num="1" w:space="708" w:equalWidth="0">
            <w:col w:w="10821" w:space="0"/>
          </w:cols>
        </w:sectPr>
      </w:pPr>
    </w:p>
    <w:p>
      <w:pPr>
        <w:spacing w:before="42" w:line="222" w:lineRule="auto"/>
        <w:ind w:left="118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一、填空题</w:t>
      </w:r>
    </w:p>
    <w:p>
      <w:pPr>
        <w:spacing w:before="219" w:line="219" w:lineRule="auto"/>
        <w:ind w:right="118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4"/>
          <w:sz w:val="21"/>
          <w:szCs w:val="21"/>
        </w:rPr>
        <w:t>1.《傅雷家书》中的内容，除了生活琐事之外，傅</w:t>
      </w:r>
    </w:p>
    <w:p>
      <w:pPr>
        <w:spacing w:before="223" w:line="413" w:lineRule="auto"/>
        <w:ind w:left="1289" w:right="103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雷更多的是谈论艺术与人生，灌输一个艺术家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应有的高尚情操，让儿子知道“国家的荣辱、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艺术的尊严”,做一个“</w:t>
      </w:r>
      <w:r>
        <w:rPr>
          <w:rFonts w:ascii="宋体" w:eastAsia="宋体" w:hAnsi="宋体" w:cs="宋体"/>
          <w:color w:val="F60896"/>
          <w:spacing w:val="-17"/>
          <w:sz w:val="21"/>
          <w:szCs w:val="21"/>
          <w:u w:val="single" w:color="auto"/>
        </w:rPr>
        <w:t>德艺俱备</w:t>
      </w:r>
      <w:r>
        <w:rPr>
          <w:rFonts w:ascii="宋体" w:eastAsia="宋体" w:hAnsi="宋体" w:cs="宋体"/>
          <w:spacing w:val="-17"/>
          <w:sz w:val="21"/>
          <w:szCs w:val="21"/>
        </w:rPr>
        <w:t>，</w:t>
      </w:r>
      <w:r>
        <w:rPr>
          <w:rFonts w:ascii="宋体" w:eastAsia="宋体" w:hAnsi="宋体" w:cs="宋体"/>
          <w:color w:val="F60896"/>
          <w:spacing w:val="-17"/>
          <w:sz w:val="21"/>
          <w:szCs w:val="21"/>
          <w:u w:val="single" w:color="auto"/>
        </w:rPr>
        <w:t>人格卓越</w:t>
      </w:r>
      <w:r>
        <w:rPr>
          <w:rFonts w:ascii="宋体" w:eastAsia="宋体" w:hAnsi="宋体" w:cs="宋体"/>
          <w:spacing w:val="-17"/>
          <w:sz w:val="21"/>
          <w:szCs w:val="21"/>
        </w:rPr>
        <w:t>的</w:t>
      </w:r>
    </w:p>
    <w:p>
      <w:pPr>
        <w:spacing w:line="219" w:lineRule="auto"/>
        <w:ind w:left="12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2"/>
          <w:sz w:val="21"/>
          <w:szCs w:val="21"/>
        </w:rPr>
        <w:t>艺术家”。</w:t>
      </w:r>
    </w:p>
    <w:p>
      <w:pPr>
        <w:spacing w:before="219" w:line="471" w:lineRule="exact"/>
        <w:ind w:right="141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7"/>
          <w:position w:val="20"/>
          <w:sz w:val="21"/>
          <w:szCs w:val="21"/>
        </w:rPr>
        <w:t>2.傅雷告诫儿子，过多的音乐能麻痹人的感觉，</w:t>
      </w:r>
    </w:p>
    <w:p>
      <w:pPr>
        <w:spacing w:before="1" w:line="219" w:lineRule="auto"/>
        <w:ind w:right="158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使表演缺少生气与新鲜感，从而损害自己的艺</w:t>
      </w:r>
    </w:p>
    <w:p>
      <w:pPr>
        <w:spacing w:before="220" w:line="413" w:lineRule="auto"/>
        <w:ind w:right="156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4"/>
          <w:sz w:val="21"/>
          <w:szCs w:val="21"/>
        </w:rPr>
        <w:t>术，长此以往，大有成为</w:t>
      </w:r>
      <w:r>
        <w:rPr>
          <w:rFonts w:ascii="宋体" w:eastAsia="宋体" w:hAnsi="宋体" w:cs="宋体"/>
          <w:color w:val="F60896"/>
          <w:spacing w:val="-14"/>
          <w:sz w:val="21"/>
          <w:szCs w:val="21"/>
          <w:u w:val="single" w:color="auto"/>
        </w:rPr>
        <w:t>钢琴匠</w:t>
      </w:r>
      <w:r>
        <w:rPr>
          <w:rFonts w:ascii="宋体" w:eastAsia="宋体" w:hAnsi="宋体" w:cs="宋体"/>
          <w:spacing w:val="-14"/>
          <w:sz w:val="21"/>
          <w:szCs w:val="21"/>
        </w:rPr>
        <w:t>，甚至奏琴的</w:t>
      </w:r>
    </w:p>
    <w:p>
      <w:pPr>
        <w:spacing w:before="1" w:line="218" w:lineRule="auto"/>
        <w:ind w:left="12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机器的危险。</w:t>
      </w:r>
    </w:p>
    <w:p>
      <w:pPr>
        <w:spacing w:before="219" w:line="222" w:lineRule="auto"/>
        <w:ind w:left="118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二、语段题</w:t>
      </w:r>
    </w:p>
    <w:p>
      <w:pPr>
        <w:spacing w:before="212" w:line="220" w:lineRule="auto"/>
        <w:ind w:right="118"/>
        <w:jc w:val="right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3.真诚是第一把艺术的钥匙。知之为知之，不知</w:t>
      </w:r>
    </w:p>
    <w:p>
      <w:pPr>
        <w:spacing w:before="222" w:line="414" w:lineRule="auto"/>
        <w:ind w:left="1289" w:right="175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4"/>
          <w:sz w:val="21"/>
          <w:szCs w:val="21"/>
        </w:rPr>
        <w:t>为不知。真诚的“不懂”,比不真诚的“懂”,还</w:t>
      </w:r>
      <w:r>
        <w:rPr>
          <w:rFonts w:ascii="楷体" w:eastAsia="楷体" w:hAnsi="楷体" w:cs="楷体"/>
          <w:spacing w:val="16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5"/>
          <w:sz w:val="21"/>
          <w:szCs w:val="21"/>
        </w:rPr>
        <w:t>叫人好受些。最可厌的莫如自以为是，自作解</w:t>
      </w:r>
      <w:r>
        <w:rPr>
          <w:rFonts w:ascii="楷体" w:eastAsia="楷体" w:hAnsi="楷体" w:cs="楷体"/>
          <w:spacing w:val="3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4"/>
          <w:sz w:val="21"/>
          <w:szCs w:val="21"/>
        </w:rPr>
        <w:t>人。有了真诚，才会有虚心，有了虚心，才肯丢</w:t>
      </w:r>
      <w:r>
        <w:rPr>
          <w:rFonts w:ascii="楷体" w:eastAsia="楷体" w:hAnsi="楷体" w:cs="楷体"/>
          <w:spacing w:val="2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4"/>
          <w:sz w:val="21"/>
          <w:szCs w:val="21"/>
        </w:rPr>
        <w:t>开自己去了解别人，也才能放下虚伪的自尊心去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5"/>
          <w:sz w:val="21"/>
          <w:szCs w:val="21"/>
        </w:rPr>
        <w:t>了解自己。建筑在了解自己了解别人上面的爱，</w:t>
      </w:r>
    </w:p>
    <w:p>
      <w:pPr>
        <w:spacing w:before="1" w:line="225" w:lineRule="auto"/>
        <w:ind w:left="128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4"/>
          <w:sz w:val="21"/>
          <w:szCs w:val="21"/>
        </w:rPr>
        <w:t>才不是盲目的爱。</w:t>
      </w:r>
    </w:p>
    <w:p>
      <w:pPr>
        <w:spacing w:before="214" w:line="413" w:lineRule="auto"/>
        <w:ind w:left="1180" w:right="67" w:firstLine="429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文段选自《</w:t>
      </w: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傅雷家书</w:t>
      </w:r>
      <w:r>
        <w:rPr>
          <w:rFonts w:ascii="宋体" w:eastAsia="宋体" w:hAnsi="宋体" w:cs="宋体"/>
          <w:spacing w:val="-15"/>
          <w:sz w:val="21"/>
          <w:szCs w:val="21"/>
        </w:rPr>
        <w:t>》(书名)。这封信的内</w:t>
      </w:r>
      <w:r>
        <w:rPr>
          <w:rFonts w:ascii="宋体" w:eastAsia="宋体" w:hAnsi="宋体" w:cs="宋体"/>
          <w:spacing w:val="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</w:rPr>
        <w:t>容由</w:t>
      </w: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莫扎特</w:t>
      </w:r>
      <w:r>
        <w:rPr>
          <w:rFonts w:ascii="宋体" w:eastAsia="宋体" w:hAnsi="宋体" w:cs="宋体"/>
          <w:spacing w:val="-9"/>
          <w:sz w:val="21"/>
          <w:szCs w:val="21"/>
        </w:rPr>
        <w:t>(人名)乐曲的特点谈起，论及了艺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-8"/>
          <w:sz w:val="21"/>
          <w:szCs w:val="21"/>
        </w:rPr>
        <w:t>术家要有一颗赤子之心，要真诚。信中父亲还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要求</w:t>
      </w: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傅聪</w:t>
      </w:r>
      <w:r>
        <w:rPr>
          <w:rFonts w:ascii="宋体" w:eastAsia="宋体" w:hAnsi="宋体" w:cs="宋体"/>
          <w:spacing w:val="-7"/>
          <w:sz w:val="21"/>
          <w:szCs w:val="21"/>
        </w:rPr>
        <w:t>(人名)在做一切小事时，要养成一种</w:t>
      </w:r>
    </w:p>
    <w:p>
      <w:pPr>
        <w:spacing w:before="1" w:line="218" w:lineRule="auto"/>
        <w:ind w:left="118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干净的习惯。</w:t>
      </w:r>
    </w:p>
    <w:p>
      <w:pPr>
        <w:spacing w:before="218" w:line="222" w:lineRule="auto"/>
        <w:ind w:left="118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三、简答题</w:t>
      </w:r>
    </w:p>
    <w:p>
      <w:pPr>
        <w:spacing w:before="222" w:line="219" w:lineRule="auto"/>
        <w:ind w:right="100"/>
        <w:jc w:val="right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5"/>
          <w:sz w:val="21"/>
          <w:szCs w:val="21"/>
        </w:rPr>
        <w:t>4.傅雷的家信有独特的语言风格，请结合具</w:t>
      </w:r>
      <w:r>
        <w:rPr>
          <w:rFonts w:ascii="宋体" w:eastAsia="宋体" w:hAnsi="宋体" w:cs="宋体"/>
          <w:spacing w:val="-6"/>
          <w:sz w:val="21"/>
          <w:szCs w:val="21"/>
        </w:rPr>
        <w:t>体</w:t>
      </w:r>
    </w:p>
    <w:p>
      <w:pPr>
        <w:spacing w:before="221" w:line="219" w:lineRule="auto"/>
        <w:ind w:left="128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内容谈谈你的看法。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4" w:line="413" w:lineRule="auto"/>
        <w:ind w:left="48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示例：傅雷在谈及生活琐事的时候，语言明</w:t>
      </w:r>
    </w:p>
    <w:p>
      <w:pPr>
        <w:spacing w:line="219" w:lineRule="auto"/>
        <w:ind w:left="15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9"/>
          <w:sz w:val="21"/>
          <w:szCs w:val="21"/>
          <w:u w:val="single" w:color="auto"/>
        </w:rPr>
        <w:t>白如话，就像和你拉家常；谈及艺术的时候，则</w:t>
      </w:r>
    </w:p>
    <w:p>
      <w:pPr>
        <w:spacing w:before="221" w:line="219" w:lineRule="auto"/>
        <w:ind w:left="5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隽永凝练，有独到见解；谈及人生感悟时，则</w:t>
      </w: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直</w:t>
      </w:r>
    </w:p>
    <w:p>
      <w:pPr>
        <w:spacing w:before="221" w:line="219" w:lineRule="auto"/>
        <w:ind w:left="5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白又深刻，总能给人启迪</w:t>
      </w:r>
    </w:p>
    <w:p>
      <w:pPr>
        <w:spacing w:before="219" w:line="471" w:lineRule="exact"/>
        <w:ind w:left="5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0"/>
          <w:position w:val="20"/>
          <w:sz w:val="21"/>
          <w:szCs w:val="21"/>
        </w:rPr>
        <w:t>5.</w:t>
      </w:r>
      <w:r>
        <w:rPr>
          <w:rFonts w:ascii="宋体" w:eastAsia="宋体" w:hAnsi="宋体" w:cs="宋体"/>
          <w:spacing w:val="15"/>
          <w:position w:val="2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0"/>
          <w:position w:val="20"/>
          <w:sz w:val="21"/>
          <w:szCs w:val="21"/>
        </w:rPr>
        <w:t>《傅雷家书》字里行间充满了父亲对儿子的挚</w:t>
      </w:r>
    </w:p>
    <w:p>
      <w:pPr>
        <w:spacing w:line="219" w:lineRule="auto"/>
        <w:ind w:left="15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</w:rPr>
        <w:t>爱和期望。下面是一份手抄报，请你根据要求</w:t>
      </w:r>
    </w:p>
    <w:p>
      <w:pPr>
        <w:spacing w:before="221" w:line="219" w:lineRule="auto"/>
        <w:ind w:left="15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完成任务。</w:t>
      </w:r>
    </w:p>
    <w:p>
      <w:pPr>
        <w:spacing w:before="182" w:line="2531" w:lineRule="exact"/>
        <w:textAlignment w:val="center"/>
      </w:pPr>
      <w:r>
        <w:pict>
          <v:group id="_x0000_s1062" o:spid="_x0000_i1064" style="width:210.8pt;height:126.55pt" coordsize="4216,2531">
            <v:shape id="_x0000_s1063" o:spid="_x0000_s1065" type="#_x0000_t75" style="width:4181;height:2481;left:34;position:absolute" coordsize="21600,21600" filled="f" stroked="f">
              <v:imagedata r:id="rId255" o:title=""/>
              <o:lock v:ext="edit" aspectratio="t"/>
            </v:shape>
            <v:shape id="_x0000_s1064" o:spid="_x0000_s1066" type="#_x0000_t202" style="width:1416;height:2096;left:1504;position:absolute;top:28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259"/>
                      <w:rPr>
                        <w:rFonts w:ascii="黑体" w:eastAsia="黑体" w:hAnsi="黑体" w:cs="黑体"/>
                        <w:sz w:val="11"/>
                        <w:szCs w:val="11"/>
                      </w:rPr>
                    </w:pPr>
                    <w:r>
                      <w:rPr>
                        <w:rFonts w:ascii="黑体" w:eastAsia="黑体" w:hAnsi="黑体" w:cs="黑体"/>
                        <w:spacing w:val="5"/>
                        <w:sz w:val="11"/>
                        <w:szCs w:val="11"/>
                      </w:rPr>
                      <w:t>①如何做人，</w:t>
                    </w:r>
                  </w:p>
                  <w:p>
                    <w:pPr>
                      <w:spacing w:before="120" w:line="197" w:lineRule="auto"/>
                      <w:ind w:left="20"/>
                      <w:rPr>
                        <w:rFonts w:ascii="宋体" w:eastAsia="宋体" w:hAnsi="宋体" w:cs="宋体"/>
                        <w:sz w:val="10"/>
                        <w:szCs w:val="10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10"/>
                        <w:szCs w:val="10"/>
                      </w:rPr>
                      <w:t>我</w:t>
                    </w:r>
                  </w:p>
                  <w:p>
                    <w:pPr>
                      <w:ind w:right="20"/>
                      <w:jc w:val="right"/>
                      <w:rPr>
                        <w:rFonts w:ascii="宋体" w:eastAsia="宋体" w:hAnsi="宋体" w:cs="宋体"/>
                        <w:sz w:val="10"/>
                        <w:szCs w:val="10"/>
                      </w:rPr>
                    </w:pPr>
                    <w:r>
                      <w:rPr>
                        <w:rFonts w:ascii="宋体" w:eastAsia="宋体" w:hAnsi="宋体" w:cs="宋体"/>
                        <w:spacing w:val="5"/>
                        <w:sz w:val="10"/>
                        <w:szCs w:val="10"/>
                      </w:rPr>
                      <w:t>重</w:t>
                    </w:r>
                  </w:p>
                  <w:p>
                    <w:pPr>
                      <w:spacing w:before="51" w:line="191" w:lineRule="auto"/>
                      <w:ind w:left="25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z w:val="11"/>
                        <w:szCs w:val="11"/>
                      </w:rPr>
                      <w:t>毕</w:t>
                    </w:r>
                  </w:p>
                  <w:p>
                    <w:pPr>
                      <w:spacing w:line="176" w:lineRule="auto"/>
                      <w:ind w:left="250"/>
                      <w:rPr>
                        <w:rFonts w:ascii="宋体" w:eastAsia="宋体" w:hAnsi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eastAsia="宋体" w:hAnsi="宋体" w:cs="宋体"/>
                        <w:sz w:val="14"/>
                        <w:szCs w:val="14"/>
                      </w:rPr>
                      <w:t>静</w:t>
                    </w:r>
                  </w:p>
                  <w:p>
                    <w:pPr>
                      <w:spacing w:line="203" w:lineRule="auto"/>
                      <w:ind w:left="250"/>
                      <w:rPr>
                        <w:rFonts w:ascii="宋体" w:eastAsia="宋体" w:hAnsi="宋体" w:cs="宋体"/>
                        <w:sz w:val="13"/>
                        <w:szCs w:val="13"/>
                      </w:rPr>
                    </w:pPr>
                    <w:r>
                      <w:rPr>
                        <w:rFonts w:ascii="宋体" w:eastAsia="宋体" w:hAnsi="宋体" w:cs="宋体"/>
                        <w:sz w:val="13"/>
                        <w:szCs w:val="13"/>
                      </w:rPr>
                      <w:t>地</w:t>
                    </w:r>
                  </w:p>
                  <w:p>
                    <w:pPr>
                      <w:spacing w:line="81" w:lineRule="exact"/>
                      <w:ind w:left="250"/>
                      <w:rPr>
                        <w:rFonts w:ascii="宋体" w:eastAsia="宋体" w:hAnsi="宋体" w:cs="宋体"/>
                        <w:sz w:val="12"/>
                        <w:szCs w:val="12"/>
                      </w:rPr>
                    </w:pPr>
                    <w:r>
                      <w:rPr>
                        <w:rFonts w:ascii="宋体" w:eastAsia="宋体" w:hAnsi="宋体" w:cs="宋体"/>
                        <w:position w:val="-2"/>
                        <w:sz w:val="12"/>
                        <w:szCs w:val="12"/>
                      </w:rPr>
                      <w:t>对</w:t>
                    </w:r>
                  </w:p>
                  <w:p>
                    <w:pPr>
                      <w:spacing w:line="195" w:lineRule="auto"/>
                      <w:ind w:left="250"/>
                      <w:rPr>
                        <w:rFonts w:ascii="宋体" w:eastAsia="宋体" w:hAnsi="宋体" w:cs="宋体"/>
                        <w:sz w:val="13"/>
                        <w:szCs w:val="13"/>
                      </w:rPr>
                    </w:pPr>
                    <w:r>
                      <w:rPr>
                        <w:rFonts w:ascii="宋体" w:eastAsia="宋体" w:hAnsi="宋体" w:cs="宋体"/>
                        <w:sz w:val="13"/>
                        <w:szCs w:val="13"/>
                      </w:rPr>
                      <w:t>特</w:t>
                    </w:r>
                  </w:p>
                  <w:p>
                    <w:pPr>
                      <w:spacing w:line="119" w:lineRule="exact"/>
                      <w:ind w:left="250"/>
                      <w:rPr>
                        <w:rFonts w:ascii="宋体" w:eastAsia="宋体" w:hAnsi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eastAsia="宋体" w:hAnsi="宋体" w:cs="宋体"/>
                        <w:position w:val="-1"/>
                        <w:sz w:val="14"/>
                        <w:szCs w:val="14"/>
                      </w:rPr>
                      <w:t>人</w:t>
                    </w:r>
                  </w:p>
                  <w:p>
                    <w:pPr>
                      <w:spacing w:before="1" w:line="201" w:lineRule="auto"/>
                      <w:ind w:left="250"/>
                      <w:rPr>
                        <w:rFonts w:ascii="宋体" w:eastAsia="宋体" w:hAnsi="宋体" w:cs="宋体"/>
                        <w:sz w:val="13"/>
                        <w:szCs w:val="13"/>
                      </w:rPr>
                    </w:pPr>
                    <w:r>
                      <w:rPr>
                        <w:rFonts w:ascii="宋体" w:eastAsia="宋体" w:hAnsi="宋体" w:cs="宋体"/>
                        <w:spacing w:val="-13"/>
                        <w:w w:val="94"/>
                        <w:sz w:val="13"/>
                        <w:szCs w:val="13"/>
                      </w:rPr>
                      <w:t>.生</w:t>
                    </w:r>
                  </w:p>
                  <w:p>
                    <w:pPr>
                      <w:spacing w:line="178" w:lineRule="auto"/>
                      <w:ind w:left="150"/>
                      <w:rPr>
                        <w:rFonts w:ascii="宋体" w:eastAsia="宋体" w:hAnsi="宋体" w:cs="宋体"/>
                        <w:sz w:val="12"/>
                        <w:szCs w:val="12"/>
                      </w:rPr>
                    </w:pPr>
                    <w:r>
                      <w:rPr>
                        <w:rFonts w:ascii="宋体" w:eastAsia="宋体" w:hAnsi="宋体" w:cs="宋体"/>
                        <w:spacing w:val="-4"/>
                        <w:position w:val="-1"/>
                        <w:sz w:val="11"/>
                        <w:szCs w:val="11"/>
                      </w:rPr>
                      <w:t>小</w:t>
                    </w:r>
                    <w:r>
                      <w:rPr>
                        <w:rFonts w:ascii="宋体" w:eastAsia="宋体" w:hAnsi="宋体" w:cs="宋体"/>
                        <w:spacing w:val="-4"/>
                        <w:sz w:val="12"/>
                        <w:szCs w:val="12"/>
                      </w:rPr>
                      <w:t>的</w:t>
                    </w:r>
                  </w:p>
                  <w:p>
                    <w:pPr>
                      <w:spacing w:before="175" w:line="217" w:lineRule="auto"/>
                      <w:ind w:left="19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11"/>
                        <w:szCs w:val="11"/>
                      </w:rPr>
                      <w:t>③如何做艺术家</w:t>
                    </w:r>
                  </w:p>
                  <w:p>
                    <w:pPr>
                      <w:spacing w:before="92" w:line="219" w:lineRule="auto"/>
                      <w:ind w:left="37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11"/>
                        <w:szCs w:val="11"/>
                      </w:rPr>
                      <w:t>艺术修养</w:t>
                    </w:r>
                  </w:p>
                </w:txbxContent>
              </v:textbox>
            </v:shape>
            <v:shape id="_x0000_s1065" o:spid="_x0000_s1067" type="#_x0000_t202" style="width:470;height:1235;left:3137;position:absolute;top:371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41" w:lineRule="auto"/>
                      <w:ind w:left="73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18"/>
                        <w:w w:val="145"/>
                        <w:sz w:val="11"/>
                        <w:szCs w:val="11"/>
                      </w:rPr>
                      <w:t>o劳魂结合</w:t>
                    </w:r>
                  </w:p>
                  <w:p>
                    <w:pPr>
                      <w:spacing w:line="187" w:lineRule="auto"/>
                      <w:ind w:left="22" w:right="20" w:hanging="2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-10"/>
                        <w:sz w:val="16"/>
                        <w:szCs w:val="16"/>
                      </w:rPr>
                      <w:t>忠于、艺,真理,酣</w:t>
                    </w:r>
                    <w:r>
                      <w:rPr>
                        <w:rFonts w:ascii="宋体" w:eastAsia="宋体" w:hAnsi="宋体" w:cs="宋体"/>
                        <w:spacing w:val="4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2"/>
                        <w:sz w:val="11"/>
                        <w:szCs w:val="11"/>
                      </w:rPr>
                      <w:t>人大自。定放實酒刑</w:t>
                    </w:r>
                  </w:p>
                </w:txbxContent>
              </v:textbox>
            </v:shape>
            <v:shape id="_x0000_s1066" o:spid="_x0000_s1068" type="#_x0000_t202" style="width:198;height:1000;left:2101;position:absolute;top:249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26" w:lineRule="auto"/>
                      <w:ind w:left="2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13"/>
                        <w:position w:val="-1"/>
                        <w:sz w:val="11"/>
                        <w:szCs w:val="11"/>
                      </w:rPr>
                      <w:t>下蝗荣</w:t>
                    </w:r>
                    <w:r>
                      <w:rPr>
                        <w:rFonts w:ascii="宋体" w:eastAsia="宋体" w:hAnsi="宋体" w:cs="宋体"/>
                        <w:spacing w:val="2"/>
                        <w:position w:val="-1"/>
                        <w:sz w:val="11"/>
                        <w:szCs w:val="11"/>
                      </w:rPr>
                      <w:t xml:space="preserve">      </w:t>
                    </w:r>
                    <w:r>
                      <w:rPr>
                        <w:rFonts w:ascii="宋体" w:eastAsia="宋体" w:hAnsi="宋体" w:cs="宋体"/>
                        <w:spacing w:val="13"/>
                        <w:position w:val="1"/>
                        <w:sz w:val="11"/>
                        <w:szCs w:val="11"/>
                      </w:rPr>
                      <w:t>自己</w:t>
                    </w:r>
                  </w:p>
                </w:txbxContent>
              </v:textbox>
            </v:shape>
            <v:shape id="_x0000_s1067" o:spid="_x0000_s1069" type="#_x0000_t202" style="width:173;height:207;left:2164;position:absolute;top:626" coordsize="21600,21600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eastAsia="宋体" w:hAnsi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eastAsia="宋体" w:hAnsi="宋体" w:cs="宋体"/>
                        <w:sz w:val="14"/>
                        <w:szCs w:val="14"/>
                      </w:rPr>
                      <w:t>境</w:t>
                    </w:r>
                  </w:p>
                </w:txbxContent>
              </v:textbox>
            </v:shape>
            <v:shape id="_x0000_s1068" o:spid="_x0000_s1070" type="#_x0000_t75" style="width:490;height:820;left:1854;position:absolute;top:274" coordsize="21600,21600" filled="f" stroked="f">
              <v:imagedata r:id="rId256" o:title=""/>
              <o:lock v:ext="edit" aspectratio="t"/>
            </v:shape>
            <v:shape id="_x0000_s1069" o:spid="_x0000_s1071" type="#_x0000_t202" style="width:354;height:1255;left:3591;position:absolute;top:348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196" w:lineRule="auto"/>
                      <w:ind w:left="666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23"/>
                        <w:w w:val="150"/>
                        <w:sz w:val="11"/>
                        <w:szCs w:val="11"/>
                      </w:rPr>
                      <w:t>身惜藏</w:t>
                    </w:r>
                  </w:p>
                  <w:p>
                    <w:pPr>
                      <w:spacing w:line="217" w:lineRule="auto"/>
                      <w:ind w:left="2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position w:val="-1"/>
                        <w:sz w:val="16"/>
                        <w:szCs w:val="16"/>
                      </w:rPr>
                      <w:t>用</w:t>
                    </w:r>
                    <w:r>
                      <w:rPr>
                        <w:rFonts w:ascii="宋体" w:eastAsia="宋体" w:hAnsi="宋体" w:cs="宋体"/>
                        <w:spacing w:val="-8"/>
                        <w:w w:val="72"/>
                        <w:sz w:val="11"/>
                        <w:szCs w:val="11"/>
                      </w:rPr>
                      <w:t>知已发</w:t>
                    </w:r>
                    <w:r>
                      <w:rPr>
                        <w:rFonts w:ascii="宋体" w:eastAsia="宋体" w:hAnsi="宋体" w:cs="宋体"/>
                        <w:spacing w:val="-2"/>
                        <w:position w:val="-1"/>
                        <w:sz w:val="16"/>
                        <w:szCs w:val="16"/>
                      </w:rPr>
                      <w:t>其</w:t>
                    </w:r>
                    <w:r>
                      <w:rPr>
                        <w:rFonts w:ascii="宋体" w:eastAsia="宋体" w:hAnsi="宋体" w:cs="宋体"/>
                        <w:spacing w:val="-10"/>
                        <w:w w:val="97"/>
                        <w:sz w:val="11"/>
                        <w:szCs w:val="11"/>
                      </w:rPr>
                      <w:t>，有共</w:t>
                    </w:r>
                    <w:r>
                      <w:rPr>
                        <w:rFonts w:ascii="宋体" w:eastAsia="宋体" w:hAnsi="宋体" w:cs="宋体"/>
                        <w:b/>
                        <w:bCs/>
                        <w:spacing w:val="-10"/>
                        <w:w w:val="97"/>
                        <w:sz w:val="11"/>
                        <w:szCs w:val="11"/>
                      </w:rPr>
                      <w:t>同</w:t>
                    </w:r>
                    <w:r>
                      <w:rPr>
                        <w:rFonts w:ascii="宋体" w:eastAsia="宋体" w:hAnsi="宋体" w:cs="宋体"/>
                        <w:spacing w:val="-10"/>
                        <w:w w:val="97"/>
                        <w:sz w:val="11"/>
                        <w:szCs w:val="11"/>
                      </w:rPr>
                      <w:t>的指和</w:t>
                    </w:r>
                  </w:p>
                </w:txbxContent>
              </v:textbox>
            </v:shape>
            <v:shape id="_x0000_s1070" o:spid="_x0000_s1072" type="#_x0000_t202" style="width:1240;height:322;left:-20;position:absolute;top:1903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75"/>
                      <w:rPr>
                        <w:rFonts w:ascii="黑体" w:eastAsia="黑体" w:hAnsi="黑体" w:cs="黑体"/>
                        <w:sz w:val="11"/>
                        <w:szCs w:val="11"/>
                      </w:rPr>
                    </w:pPr>
                    <w:r>
                      <w:rPr>
                        <w:rFonts w:ascii="黑体" w:eastAsia="黑体" w:hAnsi="黑体" w:cs="黑体"/>
                        <w:spacing w:val="-8"/>
                        <w:sz w:val="11"/>
                        <w:szCs w:val="11"/>
                      </w:rPr>
                      <w:t>渗透与灌输两种方式</w:t>
                    </w:r>
                  </w:p>
                  <w:p>
                    <w:pPr>
                      <w:spacing w:before="23" w:line="213" w:lineRule="auto"/>
                      <w:ind w:left="20"/>
                      <w:rPr>
                        <w:rFonts w:ascii="黑体" w:eastAsia="黑体" w:hAnsi="黑体" w:cs="黑体"/>
                        <w:sz w:val="11"/>
                        <w:szCs w:val="11"/>
                      </w:rPr>
                    </w:pPr>
                    <w:r>
                      <w:rPr>
                        <w:rFonts w:ascii="黑体" w:eastAsia="黑体" w:hAnsi="黑体" w:cs="黑体"/>
                        <w:spacing w:val="-13"/>
                        <w:sz w:val="11"/>
                        <w:szCs w:val="11"/>
                      </w:rPr>
                      <w:t>“化”:投身艺术，物我合二</w:t>
                    </w:r>
                  </w:p>
                </w:txbxContent>
              </v:textbox>
            </v:shape>
            <v:shape id="_x0000_s1071" o:spid="_x0000_s1073" type="#_x0000_t202" style="width:1119;height:347;left:2830;position:absolute;top:1898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58" w:lineRule="auto"/>
                      <w:ind w:left="20" w:right="20" w:firstLine="55"/>
                      <w:rPr>
                        <w:rFonts w:ascii="黑体" w:eastAsia="黑体" w:hAnsi="黑体" w:cs="黑体"/>
                        <w:sz w:val="11"/>
                        <w:szCs w:val="11"/>
                      </w:rPr>
                    </w:pPr>
                    <w:r>
                      <w:rPr>
                        <w:rFonts w:ascii="黑体" w:eastAsia="黑体" w:hAnsi="黑体" w:cs="黑体"/>
                        <w:spacing w:val="-8"/>
                        <w:sz w:val="11"/>
                        <w:szCs w:val="11"/>
                      </w:rPr>
                      <w:t>须悟力；文北跨艺研式</w:t>
                    </w:r>
                    <w:r>
                      <w:rPr>
                        <w:rFonts w:ascii="黑体" w:eastAsia="黑体" w:hAnsi="黑体" w:cs="黑体"/>
                        <w:spacing w:val="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黑体" w:eastAsia="黑体" w:hAnsi="黑体" w:cs="黑体"/>
                        <w:spacing w:val="-6"/>
                        <w:sz w:val="11"/>
                        <w:szCs w:val="11"/>
                      </w:rPr>
                      <w:t>“通：不局限，不迂腐</w:t>
                    </w:r>
                  </w:p>
                </w:txbxContent>
              </v:textbox>
            </v:shape>
            <v:shape id="_x0000_s1072" o:spid="_x0000_s1074" type="#_x0000_t202" style="width:172;height:450;left:1314;position:absolute;top:2130" coordsize="21600,21600" filled="f" stroked="f">
              <o:lock v:ext="edit" aspectratio="f"/>
              <v:textbox inset="0,0,0,0">
                <w:txbxContent>
                  <w:p>
                    <w:pPr>
                      <w:spacing w:before="20" w:line="410" w:lineRule="exact"/>
                      <w:ind w:left="20"/>
                      <w:rPr>
                        <w:rFonts w:ascii="宋体" w:eastAsia="宋体" w:hAnsi="宋体" w:cs="宋体"/>
                        <w:sz w:val="29"/>
                        <w:szCs w:val="29"/>
                      </w:rPr>
                    </w:pPr>
                    <w:r>
                      <w:rPr>
                        <w:rFonts w:ascii="宋体" w:eastAsia="宋体" w:hAnsi="宋体" w:cs="宋体"/>
                        <w:position w:val="2"/>
                        <w:sz w:val="29"/>
                        <w:szCs w:val="29"/>
                      </w:rPr>
                      <w:t>+</w:t>
                    </w:r>
                  </w:p>
                </w:txbxContent>
              </v:textbox>
            </v:shape>
            <v:shape id="_x0000_s1073" o:spid="_x0000_s1075" type="#_x0000_t202" style="width:2526;height:167;left:1165;position:absolute;top:2398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20"/>
                      <w:rPr>
                        <w:rFonts w:ascii="黑体" w:eastAsia="黑体" w:hAnsi="黑体" w:cs="黑体"/>
                        <w:sz w:val="11"/>
                        <w:szCs w:val="11"/>
                      </w:rPr>
                    </w:pPr>
                    <w:r>
                      <w:rPr>
                        <w:rFonts w:ascii="黑体" w:eastAsia="黑体" w:hAnsi="黑体" w:cs="黑体"/>
                        <w:spacing w:val="-8"/>
                        <w:w w:val="88"/>
                        <w:sz w:val="11"/>
                        <w:szCs w:val="11"/>
                      </w:rPr>
                      <w:t>傅雷的教育理念，艺术思想和人生智慧能提升我们的思想与格</w:t>
                    </w:r>
                    <w:r>
                      <w:rPr>
                        <w:rFonts w:ascii="黑体" w:eastAsia="黑体" w:hAnsi="黑体" w:cs="黑体"/>
                        <w:spacing w:val="-9"/>
                        <w:w w:val="88"/>
                        <w:sz w:val="11"/>
                        <w:szCs w:val="11"/>
                      </w:rPr>
                      <w:t>局</w:t>
                    </w:r>
                  </w:p>
                </w:txbxContent>
              </v:textbox>
            </v:shape>
            <v:shape id="_x0000_s1074" o:spid="_x0000_s1076" type="#_x0000_t202" style="width:172;height:490;left:2982;position:absolute;top:372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32"/>
                        <w:w w:val="175"/>
                        <w:sz w:val="11"/>
                        <w:szCs w:val="11"/>
                      </w:rPr>
                      <w:t>之术</w:t>
                    </w:r>
                  </w:p>
                </w:txbxContent>
              </v:textbox>
            </v:shape>
            <v:shape id="_x0000_s1075" o:spid="_x0000_s1077" type="#_x0000_t202" style="width:350;height:961;left:2732;position:absolute;top:483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166" w:lineRule="exact"/>
                      <w:ind w:left="81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28"/>
                        <w:w w:val="125"/>
                        <w:position w:val="1"/>
                        <w:sz w:val="11"/>
                        <w:szCs w:val="11"/>
                      </w:rPr>
                      <w:t>o理</w:t>
                    </w:r>
                  </w:p>
                  <w:p>
                    <w:pPr>
                      <w:spacing w:before="6" w:line="223" w:lineRule="auto"/>
                      <w:ind w:left="2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10"/>
                        <w:sz w:val="11"/>
                        <w:szCs w:val="11"/>
                      </w:rPr>
                      <w:t>视理财</w:t>
                    </w:r>
                    <w:r>
                      <w:rPr>
                        <w:rFonts w:ascii="宋体" w:eastAsia="宋体" w:hAnsi="宋体" w:cs="宋体"/>
                        <w:spacing w:val="3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10"/>
                        <w:sz w:val="11"/>
                        <w:szCs w:val="11"/>
                      </w:rPr>
                      <w:t>情村计出</w:t>
                    </w:r>
                  </w:p>
                </w:txbxContent>
              </v:textbox>
            </v:shape>
            <v:shape id="_x0000_s1076" o:spid="_x0000_s1078" type="#_x0000_t202" style="width:292;height:1088;left:1467;position:absolute;top:274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06" w:lineRule="auto"/>
                      <w:ind w:left="138" w:right="20" w:hanging="119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11"/>
                        <w:szCs w:val="11"/>
                      </w:rPr>
                      <w:t>起落浮沉：从狭隘的</w:t>
                    </w:r>
                    <w:r>
                      <w:rPr>
                        <w:rFonts w:ascii="宋体" w:eastAsia="宋体" w:hAnsi="宋体" w:cs="宋体"/>
                        <w:spacing w:val="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5"/>
                        <w:sz w:val="11"/>
                        <w:szCs w:val="11"/>
                      </w:rPr>
                      <w:t>的苦闷中解脱出来</w:t>
                    </w:r>
                  </w:p>
                </w:txbxContent>
              </v:textbox>
            </v:shape>
            <v:shape id="_x0000_s1077" o:spid="_x0000_s1079" type="#_x0000_t202" style="width:665;height:257;left:295;position:absolute;top:446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eastAsia="黑体" w:hAnsi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eastAsia="黑体" w:hAnsi="黑体" w:cs="黑体"/>
                        <w:spacing w:val="-17"/>
                        <w:w w:val="96"/>
                        <w:sz w:val="18"/>
                        <w:szCs w:val="18"/>
                      </w:rPr>
                      <w:t>傅雷家书</w:t>
                    </w:r>
                  </w:p>
                </w:txbxContent>
              </v:textbox>
            </v:shape>
            <v:shape id="_x0000_s1078" o:spid="_x0000_s1080" type="#_x0000_t202" style="width:425;height:273;left:2004;position:absolute;top:1304" coordsize="21600,21600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29" w:right="20" w:hanging="9"/>
                      <w:rPr>
                        <w:rFonts w:ascii="宋体" w:eastAsia="宋体" w:hAnsi="宋体" w:cs="宋体"/>
                        <w:sz w:val="8"/>
                        <w:szCs w:val="8"/>
                      </w:rPr>
                    </w:pPr>
                    <w:r>
                      <w:rPr>
                        <w:rFonts w:ascii="宋体" w:eastAsia="宋体" w:hAnsi="宋体" w:cs="宋体"/>
                        <w:spacing w:val="-13"/>
                        <w:sz w:val="11"/>
                        <w:szCs w:val="11"/>
                      </w:rPr>
                      <w:t>的</w:t>
                    </w:r>
                    <w:r>
                      <w:rPr>
                        <w:rFonts w:ascii="宋体" w:eastAsia="宋体" w:hAnsi="宋体" w:cs="宋体"/>
                        <w:spacing w:val="-5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3"/>
                        <w:sz w:val="11"/>
                        <w:szCs w:val="11"/>
                      </w:rPr>
                      <w:t>了</w:t>
                    </w:r>
                    <w:r>
                      <w:rPr>
                        <w:rFonts w:ascii="宋体" w:eastAsia="宋体" w:hAnsi="宋体" w:cs="宋体"/>
                        <w:spacing w:val="-1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3"/>
                        <w:sz w:val="11"/>
                        <w:szCs w:val="11"/>
                      </w:rPr>
                      <w:t>能</w:t>
                    </w:r>
                    <w:r>
                      <w:rPr>
                        <w:rFonts w:ascii="宋体" w:eastAsia="宋体" w:hAnsi="宋体" w:cs="宋体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8"/>
                        <w:szCs w:val="8"/>
                      </w:rPr>
                      <w:t>追</w:t>
                    </w:r>
                    <w:r>
                      <w:rPr>
                        <w:rFonts w:ascii="宋体" w:eastAsia="宋体" w:hAnsi="宋体" w:cs="宋体"/>
                        <w:spacing w:val="31"/>
                        <w:w w:val="101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8"/>
                        <w:szCs w:val="8"/>
                      </w:rPr>
                      <w:t>解</w:t>
                    </w:r>
                    <w:r>
                      <w:rPr>
                        <w:rFonts w:ascii="宋体" w:eastAsia="宋体" w:hAnsi="宋体" w:cs="宋体"/>
                        <w:spacing w:val="33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8"/>
                        <w:szCs w:val="8"/>
                      </w:rPr>
                      <w:t>故</w:t>
                    </w:r>
                  </w:p>
                </w:txbxContent>
              </v:textbox>
            </v:shape>
            <v:shape id="_x0000_s1079" o:spid="_x0000_s1081" type="#_x0000_t202" style="width:177;height:557;left:1862;position:absolute;top:1005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-11"/>
                        <w:w w:val="96"/>
                        <w:sz w:val="11"/>
                        <w:szCs w:val="11"/>
                      </w:rPr>
                      <w:t>赤子子之</w:t>
                    </w:r>
                    <w:r>
                      <w:rPr>
                        <w:rFonts w:ascii="宋体" w:eastAsia="宋体" w:hAnsi="宋体" w:cs="宋体"/>
                        <w:spacing w:val="-13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1"/>
                        <w:w w:val="96"/>
                        <w:sz w:val="11"/>
                        <w:szCs w:val="11"/>
                      </w:rPr>
                      <w:t>心</w:t>
                    </w:r>
                  </w:p>
                </w:txbxContent>
              </v:textbox>
            </v:shape>
            <v:shape id="_x0000_s1080" o:spid="_x0000_s1082" type="#_x0000_t202" style="width:201;height:457;left:2386;position:absolute;top:1106" coordsize="21600,2160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160" w:lineRule="exact"/>
                      <w:ind w:left="2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24"/>
                        <w:w w:val="125"/>
                        <w:position w:val="1"/>
                        <w:sz w:val="11"/>
                        <w:szCs w:val="11"/>
                      </w:rPr>
                      <w:t>:理升</w:t>
                    </w:r>
                  </w:p>
                </w:txbxContent>
              </v:textbox>
            </v:shape>
            <v:shape id="_x0000_s1081" o:spid="_x0000_s1083" type="#_x0000_t202" style="width:168;height:384;left:3955;position:absolute;top:488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 w:right="20"/>
                      <w:rPr>
                        <w:rFonts w:ascii="黑体" w:eastAsia="黑体" w:hAnsi="黑体" w:cs="黑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-41"/>
                        <w:sz w:val="21"/>
                        <w:szCs w:val="21"/>
                      </w:rPr>
                      <w:t>|0</w:t>
                    </w:r>
                    <w:r>
                      <w:rPr>
                        <w:rFonts w:ascii="宋体" w:eastAsia="宋体" w:hAnsi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eastAsia="黑体" w:hAnsi="黑体" w:cs="黑体"/>
                        <w:sz w:val="11"/>
                        <w:szCs w:val="11"/>
                      </w:rPr>
                      <w:t>恋</w:t>
                    </w:r>
                  </w:p>
                </w:txbxContent>
              </v:textbox>
            </v:shape>
            <v:shape id="_x0000_s1082" o:spid="_x0000_s1084" type="#_x0000_t202" style="width:255;height:168;left:2885;position:absolute;top:842" coordsize="21600,21600" filled="f" stroked="f">
              <o:lock v:ext="edit" aspectratio="f"/>
              <v:textbox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宋体" w:eastAsia="宋体" w:hAnsi="宋体" w:cs="宋体"/>
                        <w:sz w:val="11"/>
                        <w:szCs w:val="11"/>
                      </w:rPr>
                    </w:pPr>
                    <w:r>
                      <w:rPr>
                        <w:rFonts w:ascii="宋体" w:eastAsia="宋体" w:hAnsi="宋体" w:cs="宋体"/>
                        <w:spacing w:val="-4"/>
                        <w:sz w:val="11"/>
                        <w:szCs w:val="11"/>
                      </w:rPr>
                      <w:t>,</w:t>
                    </w:r>
                    <w:r>
                      <w:rPr>
                        <w:rFonts w:ascii="宋体" w:eastAsia="宋体" w:hAnsi="宋体" w:cs="宋体"/>
                        <w:spacing w:val="6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11"/>
                        <w:szCs w:val="11"/>
                      </w:rPr>
                      <w:t>财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265" w:lineRule="auto"/>
      </w:pPr>
    </w:p>
    <w:p>
      <w:pPr>
        <w:spacing w:before="69" w:line="217" w:lineRule="auto"/>
        <w:ind w:left="48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甲：给板块②拟一个小标题。</w:t>
      </w:r>
    </w:p>
    <w:p>
      <w:pPr>
        <w:spacing w:before="216" w:line="219" w:lineRule="auto"/>
        <w:ind w:left="48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甲：如何对待生活(或；如何生活)</w:t>
      </w:r>
    </w:p>
    <w:p>
      <w:pPr>
        <w:spacing w:before="220" w:line="470" w:lineRule="exact"/>
        <w:ind w:left="48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position w:val="20"/>
          <w:sz w:val="21"/>
          <w:szCs w:val="21"/>
        </w:rPr>
        <w:t>乙：在书信中，傅雷是以哪些角色教育傅聪</w:t>
      </w:r>
    </w:p>
    <w:p>
      <w:pPr>
        <w:spacing w:before="1" w:line="219" w:lineRule="auto"/>
        <w:ind w:left="5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的?请结合阅读体验谈谈你的看法。</w:t>
      </w:r>
    </w:p>
    <w:p>
      <w:pPr>
        <w:spacing w:before="220" w:line="413" w:lineRule="auto"/>
        <w:ind w:left="48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6"/>
          <w:sz w:val="21"/>
          <w:szCs w:val="21"/>
          <w:u w:val="single" w:color="auto"/>
        </w:rPr>
        <w:t>乙；父亲的角色；在生活上，傅雷耐心引导</w:t>
      </w:r>
    </w:p>
    <w:p>
      <w:pPr>
        <w:spacing w:line="218" w:lineRule="auto"/>
        <w:ind w:left="5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9"/>
          <w:w w:val="98"/>
          <w:sz w:val="21"/>
          <w:szCs w:val="21"/>
          <w:u w:val="single" w:color="auto"/>
        </w:rPr>
        <w:t>儿子对人对事都要保持真诚，平静地面对成败，</w:t>
      </w:r>
      <w:r>
        <w:rPr>
          <w:rFonts w:ascii="宋体" w:eastAsia="宋体" w:hAnsi="宋体" w:cs="宋体"/>
          <w:color w:val="ED008E"/>
          <w:spacing w:val="8"/>
          <w:sz w:val="21"/>
          <w:szCs w:val="21"/>
          <w:u w:val="single" w:color="auto"/>
        </w:rPr>
        <w:t xml:space="preserve">  </w:t>
      </w:r>
    </w:p>
    <w:p>
      <w:pPr>
        <w:spacing w:before="221" w:line="219" w:lineRule="auto"/>
        <w:ind w:left="55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成为一个坚强的人。朋友(知音)的角色：傅雷</w:t>
      </w:r>
    </w:p>
    <w:p>
      <w:pPr>
        <w:spacing w:before="223" w:line="219" w:lineRule="auto"/>
        <w:ind w:left="55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像朋友一样理解傅聪，劝慰他泰然面对感情的</w:t>
      </w:r>
    </w:p>
    <w:p>
      <w:pPr>
        <w:spacing w:before="221" w:line="219" w:lineRule="auto"/>
        <w:ind w:left="55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创伤，他们更像是艺术上的知音、生活中的朋</w:t>
      </w:r>
    </w:p>
    <w:p>
      <w:pPr>
        <w:spacing w:before="219" w:line="219" w:lineRule="auto"/>
        <w:ind w:left="55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友。导师的角色；傅雷对傅聪在艺术上悉心指</w:t>
      </w:r>
    </w:p>
    <w:p>
      <w:pPr>
        <w:spacing w:before="222" w:line="219" w:lineRule="auto"/>
        <w:ind w:left="54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4"/>
          <w:sz w:val="21"/>
          <w:szCs w:val="21"/>
          <w:u w:val="single" w:color="auto"/>
        </w:rPr>
        <w:t>导，在傅聪取得巨大成功后，激励他保持谦卑</w:t>
      </w:r>
    </w:p>
    <w:p>
      <w:pPr>
        <w:spacing w:before="220" w:line="219" w:lineRule="auto"/>
        <w:ind w:left="55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3"/>
          <w:sz w:val="21"/>
          <w:szCs w:val="21"/>
          <w:u w:val="single" w:color="auto"/>
        </w:rPr>
        <w:t>不惧孤独，勇于攀登艺术的至境。</w:t>
      </w:r>
      <w:r>
        <w:rPr>
          <w:rFonts w:ascii="宋体" w:eastAsia="宋体" w:hAnsi="宋体" w:cs="宋体"/>
          <w:color w:val="ED008E"/>
          <w:spacing w:val="1"/>
          <w:sz w:val="21"/>
          <w:szCs w:val="21"/>
          <w:u w:val="single" w:color="auto"/>
        </w:rPr>
        <w:t xml:space="preserve">  </w:t>
      </w:r>
    </w:p>
    <w:p>
      <w:pPr>
        <w:spacing w:line="334" w:lineRule="auto"/>
      </w:pPr>
    </w:p>
    <w:p>
      <w:pPr>
        <w:spacing w:line="335" w:lineRule="auto"/>
      </w:pPr>
    </w:p>
    <w:p>
      <w:pPr>
        <w:spacing w:line="510" w:lineRule="exact"/>
        <w:ind w:firstLine="2764"/>
        <w:textAlignment w:val="center"/>
      </w:pPr>
      <w:r>
        <w:pict>
          <v:group id="_x0000_s1083" o:spid="_x0000_i1085" style="width:129.05pt;height:25.55pt" coordsize="2581,510">
            <v:shape id="_x0000_s1084" o:spid="_x0000_s1086" type="#_x0000_t75" style="width:2581;height:510;position:absolute" coordsize="21600,21600" filled="f" stroked="f">
              <v:imagedata r:id="rId224" o:title=""/>
              <o:lock v:ext="edit" aspectratio="t"/>
            </v:shape>
            <v:shape id="_x0000_s1085" o:spid="_x0000_s1087" type="#_x0000_t202" style="width:2621;height:604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43" w:line="183" w:lineRule="auto"/>
                      <w:ind w:left="1560"/>
                      <w:rPr>
                        <w:rFonts w:ascii="宋体" w:eastAsia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18"/>
                        <w:szCs w:val="18"/>
                      </w:rPr>
                      <w:t>27</w:t>
                    </w:r>
                  </w:p>
                </w:txbxContent>
              </v:textbox>
            </v:shape>
            <w10:anchorlock/>
          </v:group>
        </w:pict>
      </w:r>
    </w:p>
    <w:p>
      <w:pPr>
        <w:sectPr>
          <w:headerReference w:type="default" r:id="rId257"/>
          <w:footerReference w:type="default" r:id="rId258"/>
          <w:type w:val="continuous"/>
          <w:pgSz w:w="10830" w:h="15080"/>
          <w:pgMar w:top="400" w:right="9" w:bottom="400" w:left="0" w:header="0" w:footer="0" w:gutter="0"/>
          <w:pgNumType w:start="111"/>
          <w:cols w:num="2" w:space="708" w:equalWidth="0">
            <w:col w:w="5376" w:space="100"/>
            <w:col w:w="5346" w:space="0"/>
          </w:cols>
        </w:sectPr>
      </w:pPr>
    </w:p>
    <w:p>
      <w:pPr>
        <w:spacing w:line="157" w:lineRule="exact"/>
      </w:pP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59"/>
          <w:footerReference w:type="default" r:id="rId260"/>
          <w:pgSz w:w="10830" w:h="15080"/>
          <w:pgMar w:top="400" w:right="9" w:bottom="400" w:left="0" w:header="0" w:footer="0" w:gutter="0"/>
          <w:pgNumType w:start="112"/>
          <w:cols w:num="1" w:space="708" w:equalWidth="0">
            <w:col w:w="10821" w:space="0"/>
          </w:cols>
        </w:sectPr>
      </w:pPr>
    </w:p>
    <w:p>
      <w:pPr>
        <w:spacing w:before="296" w:line="222" w:lineRule="auto"/>
        <w:ind w:left="119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11"/>
          <w:sz w:val="20"/>
          <w:szCs w:val="20"/>
        </w:rPr>
        <w:t>八下——</w:t>
      </w:r>
      <w:r>
        <w:rPr>
          <w:rFonts w:ascii="黑体" w:eastAsia="黑体" w:hAnsi="黑体" w:cs="黑体"/>
          <w:spacing w:val="6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11"/>
          <w:sz w:val="20"/>
          <w:szCs w:val="20"/>
        </w:rPr>
        <w:t>《钢铁是怎样炼成的》</w:t>
      </w:r>
      <w:r>
        <w:rPr>
          <w:rFonts w:ascii="黑体" w:eastAsia="黑体" w:hAnsi="黑体" w:cs="黑体"/>
          <w:spacing w:val="21"/>
          <w:sz w:val="20"/>
          <w:szCs w:val="20"/>
        </w:rPr>
        <w:t xml:space="preserve"> 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专</w:t>
      </w:r>
      <w:r>
        <w:rPr>
          <w:rFonts w:ascii="黑体" w:eastAsia="黑体" w:hAnsi="黑体" w:cs="黑体"/>
          <w:spacing w:val="-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题</w:t>
      </w:r>
      <w:r>
        <w:rPr>
          <w:rFonts w:ascii="黑体" w:eastAsia="黑体" w:hAnsi="黑体" w:cs="黑体"/>
          <w:spacing w:val="-3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突</w:t>
      </w:r>
      <w:r>
        <w:rPr>
          <w:rFonts w:ascii="黑体" w:eastAsia="黑体" w:hAnsi="黑体" w:cs="黑体"/>
          <w:spacing w:val="-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破</w:t>
      </w:r>
      <w:r>
        <w:rPr>
          <w:rFonts w:ascii="黑体" w:eastAsia="黑体" w:hAnsi="黑体" w:cs="黑体"/>
          <w:spacing w:val="33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(</w:t>
      </w:r>
      <w:r>
        <w:rPr>
          <w:rFonts w:ascii="黑体" w:eastAsia="黑体" w:hAnsi="黑体" w:cs="黑体"/>
          <w:spacing w:val="-1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二</w:t>
      </w:r>
      <w:r>
        <w:rPr>
          <w:rFonts w:ascii="黑体" w:eastAsia="黑体" w:hAnsi="黑体" w:cs="黑体"/>
          <w:spacing w:val="-1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十</w:t>
      </w:r>
      <w:r>
        <w:rPr>
          <w:rFonts w:ascii="黑体" w:eastAsia="黑体" w:hAnsi="黑体" w:cs="黑体"/>
          <w:spacing w:val="-5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八</w:t>
      </w:r>
      <w:r>
        <w:rPr>
          <w:rFonts w:ascii="黑体" w:eastAsia="黑体" w:hAnsi="黑体" w:cs="黑体"/>
          <w:spacing w:val="-7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20"/>
          <w:szCs w:val="20"/>
        </w:rPr>
        <w:t>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378" w:lineRule="auto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9"/>
          <w:sz w:val="20"/>
          <w:szCs w:val="20"/>
        </w:rPr>
        <w:t>姓</w:t>
      </w:r>
      <w:r>
        <w:rPr>
          <w:rFonts w:ascii="黑体" w:eastAsia="黑体" w:hAnsi="黑体" w:cs="黑体"/>
          <w:spacing w:val="35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"/>
          <w:sz w:val="20"/>
          <w:szCs w:val="20"/>
        </w:rPr>
        <w:t>名</w:t>
      </w:r>
      <w:r>
        <w:rPr>
          <w:rFonts w:ascii="黑体" w:eastAsia="黑体" w:hAnsi="黑体" w:cs="黑体"/>
          <w:spacing w:val="22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pacing w:line="187" w:lineRule="auto"/>
        <w:ind w:left="2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spacing w:val="-20"/>
          <w:sz w:val="20"/>
          <w:szCs w:val="20"/>
        </w:rPr>
        <w:t>得分：</w:t>
      </w:r>
      <w:r>
        <w:rPr>
          <w:rFonts w:ascii="黑体" w:eastAsia="黑体" w:hAnsi="黑体" w:cs="黑体"/>
          <w:spacing w:val="-11"/>
          <w:sz w:val="20"/>
          <w:szCs w:val="20"/>
        </w:rPr>
        <w:t xml:space="preserve"> </w:t>
      </w:r>
      <w:r>
        <w:rPr>
          <w:rFonts w:ascii="黑体" w:eastAsia="黑体" w:hAnsi="黑体" w:cs="黑体"/>
          <w:sz w:val="20"/>
          <w:szCs w:val="20"/>
          <w:u w:val="single" w:color="auto"/>
        </w:rPr>
        <w:t xml:space="preserve">            </w:t>
      </w:r>
    </w:p>
    <w:p>
      <w:pPr>
        <w:sectPr>
          <w:headerReference w:type="default" r:id="rId261"/>
          <w:footerReference w:type="default" r:id="rId262"/>
          <w:type w:val="continuous"/>
          <w:pgSz w:w="10830" w:h="15080"/>
          <w:pgMar w:top="400" w:right="9" w:bottom="400" w:left="0" w:header="0" w:footer="0" w:gutter="0"/>
          <w:pgNumType w:start="113"/>
          <w:cols w:num="2" w:space="708" w:equalWidth="0">
            <w:col w:w="7680" w:space="100"/>
            <w:col w:w="3041" w:space="0"/>
          </w:cols>
        </w:sectPr>
      </w:pPr>
    </w:p>
    <w:p/>
    <w:p/>
    <w:p>
      <w:pPr>
        <w:spacing w:line="130" w:lineRule="exact"/>
      </w:pPr>
    </w:p>
    <w:p>
      <w:pPr>
        <w:sectPr>
          <w:headerReference w:type="default" r:id="rId263"/>
          <w:footerReference w:type="default" r:id="rId264"/>
          <w:type w:val="continuous"/>
          <w:pgSz w:w="10830" w:h="15080"/>
          <w:pgMar w:top="400" w:right="9" w:bottom="400" w:left="0" w:header="0" w:footer="0" w:gutter="0"/>
          <w:pgNumType w:start="114"/>
          <w:cols w:num="1" w:space="708" w:equalWidth="0">
            <w:col w:w="10821" w:space="0"/>
          </w:cols>
        </w:sectPr>
      </w:pPr>
    </w:p>
    <w:p>
      <w:pPr>
        <w:spacing w:before="40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bookmarkStart w:id="26" w:name="_bookmark29"/>
      <w:bookmarkEnd w:id="26"/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一、填空题</w:t>
      </w:r>
    </w:p>
    <w:p>
      <w:pPr>
        <w:spacing w:before="182" w:line="368" w:lineRule="auto"/>
        <w:ind w:left="1190" w:right="216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1.《钢铁是怎样炼成的》是一部优秀的文学作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</w:rPr>
        <w:t>品，是一本名副其实的</w:t>
      </w: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生活教科书</w:t>
      </w:r>
      <w:r>
        <w:rPr>
          <w:rFonts w:ascii="宋体" w:eastAsia="宋体" w:hAnsi="宋体" w:cs="宋体"/>
          <w:spacing w:val="-4"/>
          <w:sz w:val="20"/>
          <w:szCs w:val="20"/>
        </w:rPr>
        <w:t>，保尔是</w:t>
      </w: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鼓</w:t>
      </w:r>
    </w:p>
    <w:p>
      <w:pPr>
        <w:spacing w:line="216" w:lineRule="auto"/>
        <w:ind w:right="185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6"/>
          <w:sz w:val="20"/>
          <w:szCs w:val="20"/>
          <w:u w:val="single" w:color="auto"/>
        </w:rPr>
        <w:t>舞人们战胜困难、不断革命</w:t>
      </w:r>
      <w:r>
        <w:rPr>
          <w:rFonts w:ascii="宋体" w:eastAsia="宋体" w:hAnsi="宋体" w:cs="宋体"/>
          <w:spacing w:val="-6"/>
          <w:sz w:val="20"/>
          <w:szCs w:val="20"/>
        </w:rPr>
        <w:t>的“良师益友”,他</w:t>
      </w:r>
    </w:p>
    <w:p>
      <w:pPr>
        <w:spacing w:before="169" w:line="400" w:lineRule="exact"/>
        <w:ind w:right="214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position w:val="15"/>
          <w:sz w:val="20"/>
          <w:szCs w:val="20"/>
        </w:rPr>
        <w:t>的崇高形象和革命品质对广大读者有极深的</w:t>
      </w:r>
    </w:p>
    <w:p>
      <w:pPr>
        <w:spacing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教育意义。</w:t>
      </w:r>
    </w:p>
    <w:p>
      <w:pPr>
        <w:spacing w:before="163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2.“人最宝贵的是生命，生命每个人只有一次。</w:t>
      </w:r>
    </w:p>
    <w:p>
      <w:pPr>
        <w:spacing w:before="163" w:line="369" w:lineRule="auto"/>
        <w:ind w:left="1289" w:right="177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人的一生应当这样度过</w:t>
      </w:r>
      <w:r>
        <w:rPr>
          <w:rFonts w:ascii="宋体" w:eastAsia="宋体" w:hAnsi="宋体" w:cs="宋体"/>
          <w:spacing w:val="-5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……</w:t>
      </w:r>
      <w:r>
        <w:rPr>
          <w:rFonts w:ascii="宋体" w:eastAsia="宋体" w:hAnsi="宋体" w:cs="宋体"/>
          <w:spacing w:val="-6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”这句话出自小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说《</w:t>
      </w: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钢铁是怎样炼成的</w:t>
      </w:r>
      <w:r>
        <w:rPr>
          <w:rFonts w:ascii="宋体" w:eastAsia="宋体" w:hAnsi="宋体" w:cs="宋体"/>
          <w:spacing w:val="1"/>
          <w:sz w:val="20"/>
          <w:szCs w:val="20"/>
        </w:rPr>
        <w:t>》,该小说以主人公</w:t>
      </w:r>
      <w:r>
        <w:rPr>
          <w:rFonts w:ascii="宋体" w:eastAsia="宋体" w:hAnsi="宋体" w:cs="宋体"/>
          <w:color w:val="ED008E"/>
          <w:spacing w:val="1"/>
          <w:sz w:val="20"/>
          <w:szCs w:val="20"/>
        </w:rPr>
        <w:t>保</w:t>
      </w:r>
      <w:r>
        <w:rPr>
          <w:rFonts w:ascii="宋体" w:eastAsia="宋体" w:hAnsi="宋体" w:cs="宋体"/>
          <w:color w:val="ED008E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尔</w:t>
      </w:r>
      <w:r>
        <w:rPr>
          <w:rFonts w:ascii="宋体" w:eastAsia="宋体" w:hAnsi="宋体" w:cs="宋体"/>
          <w:color w:val="ED008E"/>
          <w:spacing w:val="-2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4"/>
          <w:sz w:val="20"/>
          <w:szCs w:val="20"/>
          <w:u w:val="single" w:color="auto"/>
        </w:rPr>
        <w:t>·柯察金</w:t>
      </w:r>
      <w:r>
        <w:rPr>
          <w:rFonts w:ascii="宋体" w:eastAsia="宋体" w:hAnsi="宋体" w:cs="宋体"/>
          <w:spacing w:val="-4"/>
          <w:sz w:val="20"/>
          <w:szCs w:val="20"/>
        </w:rPr>
        <w:t>的生活经历为线索，展现了从1915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到1930前后苏俄广阔的历史画面和人民艰苦</w:t>
      </w:r>
    </w:p>
    <w:p>
      <w:pPr>
        <w:spacing w:before="1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sz w:val="20"/>
          <w:szCs w:val="20"/>
        </w:rPr>
        <w:t>的斗争生活。</w:t>
      </w:r>
    </w:p>
    <w:p>
      <w:pPr>
        <w:spacing w:before="162" w:line="36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在</w:t>
      </w:r>
      <w:r>
        <w:rPr>
          <w:rFonts w:ascii="宋体" w:eastAsia="宋体" w:hAnsi="宋体" w:cs="宋体"/>
          <w:spacing w:val="-81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2"/>
          <w:sz w:val="20"/>
          <w:szCs w:val="20"/>
          <w:u w:val="single" w:color="auto"/>
        </w:rPr>
        <w:t>朱赫来</w:t>
      </w:r>
      <w:r>
        <w:rPr>
          <w:rFonts w:ascii="宋体" w:eastAsia="宋体" w:hAnsi="宋体" w:cs="宋体"/>
          <w:spacing w:val="2"/>
          <w:sz w:val="20"/>
          <w:szCs w:val="20"/>
        </w:rPr>
        <w:t>的启发和教育下，保尔懂得了许多</w:t>
      </w:r>
    </w:p>
    <w:p>
      <w:pPr>
        <w:spacing w:before="1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</w:rPr>
        <w:t>关于革命工人阶级和阶级斗争的道理。</w:t>
      </w:r>
    </w:p>
    <w:p>
      <w:pPr>
        <w:spacing w:before="162" w:line="369" w:lineRule="auto"/>
        <w:ind w:right="181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保尔救出了朱赫来后，被贵族的儿子</w:t>
      </w:r>
      <w:r>
        <w:rPr>
          <w:rFonts w:ascii="宋体" w:eastAsia="宋体" w:hAnsi="宋体" w:cs="宋体"/>
          <w:color w:val="ED008E"/>
          <w:spacing w:val="5"/>
          <w:sz w:val="20"/>
          <w:szCs w:val="20"/>
          <w:u w:val="single" w:color="auto"/>
        </w:rPr>
        <w:t>维克多</w:t>
      </w:r>
    </w:p>
    <w:p>
      <w:pPr>
        <w:spacing w:before="1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0"/>
          <w:sz w:val="20"/>
          <w:szCs w:val="20"/>
        </w:rPr>
        <w:t>出卖，被白匪关押起来。</w:t>
      </w:r>
    </w:p>
    <w:p>
      <w:pPr>
        <w:spacing w:before="298" w:line="222" w:lineRule="auto"/>
        <w:ind w:left="11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二、选择题</w:t>
      </w:r>
    </w:p>
    <w:p>
      <w:pPr>
        <w:spacing w:before="184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5.请将《钢铁是怎样炼成的》的故事情节按正</w:t>
      </w:r>
    </w:p>
    <w:p>
      <w:pPr>
        <w:spacing w:before="163" w:line="220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确的顺序排列。(填序号)</w:t>
      </w:r>
    </w:p>
    <w:p>
      <w:pPr>
        <w:spacing w:before="182" w:line="399" w:lineRule="exact"/>
        <w:ind w:right="252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保尔当童工</w:t>
      </w:r>
      <w:r>
        <w:rPr>
          <w:rFonts w:ascii="宋体" w:eastAsia="宋体" w:hAnsi="宋体" w:cs="宋体"/>
          <w:spacing w:val="-69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→</w:t>
      </w:r>
      <w:r>
        <w:rPr>
          <w:rFonts w:ascii="宋体" w:eastAsia="宋体" w:hAnsi="宋体" w:cs="宋体"/>
          <w:spacing w:val="-47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(</w:t>
      </w:r>
      <w:r>
        <w:rPr>
          <w:rFonts w:ascii="宋体" w:eastAsia="宋体" w:hAnsi="宋体" w:cs="宋体"/>
          <w:spacing w:val="-50"/>
          <w:position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8"/>
          <w:position w:val="15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ED008E"/>
          <w:spacing w:val="10"/>
          <w:position w:val="1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)→</w:t>
      </w:r>
      <w:r>
        <w:rPr>
          <w:rFonts w:ascii="宋体" w:eastAsia="宋体" w:hAnsi="宋体" w:cs="宋体"/>
          <w:spacing w:val="-56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(</w:t>
      </w:r>
      <w:r>
        <w:rPr>
          <w:rFonts w:ascii="宋体" w:eastAsia="宋体" w:hAnsi="宋体" w:cs="宋体"/>
          <w:spacing w:val="88"/>
          <w:position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8"/>
          <w:position w:val="15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ED008E"/>
          <w:spacing w:val="2"/>
          <w:position w:val="1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)→</w:t>
      </w:r>
      <w:r>
        <w:rPr>
          <w:rFonts w:ascii="宋体" w:eastAsia="宋体" w:hAnsi="宋体" w:cs="宋体"/>
          <w:spacing w:val="-57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(</w:t>
      </w:r>
      <w:r>
        <w:rPr>
          <w:rFonts w:ascii="宋体" w:eastAsia="宋体" w:hAnsi="宋体" w:cs="宋体"/>
          <w:spacing w:val="89"/>
          <w:position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8"/>
          <w:position w:val="1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ED008E"/>
          <w:spacing w:val="8"/>
          <w:position w:val="1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8"/>
          <w:position w:val="15"/>
          <w:sz w:val="20"/>
          <w:szCs w:val="20"/>
        </w:rPr>
        <w:t>)→</w:t>
      </w:r>
    </w:p>
    <w:p>
      <w:pPr>
        <w:spacing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</w:rPr>
        <w:t>保尔身患重病并开始创作</w:t>
      </w:r>
    </w:p>
    <w:p>
      <w:pPr>
        <w:spacing w:before="183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A.</w:t>
      </w:r>
      <w:r>
        <w:rPr>
          <w:rFonts w:ascii="宋体" w:eastAsia="宋体" w:hAnsi="宋体" w:cs="宋体"/>
          <w:spacing w:val="5"/>
          <w:sz w:val="20"/>
          <w:szCs w:val="20"/>
        </w:rPr>
        <w:t>保尔参加兴建窄轨铁路</w:t>
      </w:r>
    </w:p>
    <w:p>
      <w:pPr>
        <w:spacing w:before="163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B.</w:t>
      </w:r>
      <w:r>
        <w:rPr>
          <w:rFonts w:ascii="宋体" w:eastAsia="宋体" w:hAnsi="宋体" w:cs="宋体"/>
          <w:spacing w:val="-2"/>
          <w:sz w:val="20"/>
          <w:szCs w:val="20"/>
        </w:rPr>
        <w:t>保尔因救了朱赫来，而被投进监狱</w:t>
      </w:r>
    </w:p>
    <w:p>
      <w:pPr>
        <w:spacing w:before="162" w:line="400" w:lineRule="exact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position w:val="15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1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position w:val="15"/>
          <w:sz w:val="20"/>
          <w:szCs w:val="20"/>
        </w:rPr>
        <w:t>保尔参加红军后，在一次激战中头部受到</w:t>
      </w:r>
    </w:p>
    <w:p>
      <w:pPr>
        <w:spacing w:before="1" w:line="219" w:lineRule="auto"/>
        <w:ind w:left="15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0"/>
          <w:sz w:val="20"/>
          <w:szCs w:val="20"/>
        </w:rPr>
        <w:t>重伤，但他战胜了死亡</w:t>
      </w:r>
    </w:p>
    <w:p>
      <w:pPr>
        <w:spacing w:before="201" w:line="219" w:lineRule="auto"/>
        <w:ind w:left="11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6.下列选项是与《钢铁是怎样炼成的》</w:t>
      </w:r>
      <w:r>
        <w:rPr>
          <w:rFonts w:ascii="宋体" w:eastAsia="宋体" w:hAnsi="宋体" w:cs="宋体"/>
          <w:spacing w:val="2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一书相</w:t>
      </w:r>
    </w:p>
    <w:p>
      <w:pPr>
        <w:spacing w:before="164" w:line="219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关的内容，其中两项有错误，请你找出来。</w:t>
      </w:r>
    </w:p>
    <w:p>
      <w:pPr>
        <w:spacing w:before="166" w:line="222" w:lineRule="auto"/>
        <w:ind w:left="139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1"/>
          <w:sz w:val="20"/>
          <w:szCs w:val="20"/>
        </w:rPr>
        <w:t>(</w:t>
      </w:r>
      <w:r>
        <w:rPr>
          <w:rFonts w:ascii="宋体" w:eastAsia="宋体" w:hAnsi="宋体" w:cs="宋体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ED008E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1"/>
          <w:sz w:val="20"/>
          <w:szCs w:val="20"/>
        </w:rPr>
        <w:t>)(</w:t>
      </w:r>
      <w:r>
        <w:rPr>
          <w:rFonts w:ascii="宋体" w:eastAsia="宋体" w:hAnsi="宋体" w:cs="宋体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ED008E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11"/>
          <w:sz w:val="20"/>
          <w:szCs w:val="20"/>
        </w:rPr>
        <w:t>)</w:t>
      </w:r>
    </w:p>
    <w:p>
      <w:pPr>
        <w:spacing w:before="176" w:line="184" w:lineRule="auto"/>
        <w:ind w:left="12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A.</w:t>
      </w:r>
      <w:r>
        <w:rPr>
          <w:rFonts w:ascii="宋体" w:eastAsia="宋体" w:hAnsi="宋体" w:cs="宋体"/>
          <w:spacing w:val="3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</w:rPr>
        <w:t>《钢铁是怎样炼成的》这部长篇小说最大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400" w:lineRule="exac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position w:val="15"/>
          <w:sz w:val="20"/>
          <w:szCs w:val="20"/>
        </w:rPr>
        <w:t>的成功之处就在于塑造了保尔</w:t>
      </w:r>
      <w:r>
        <w:rPr>
          <w:rFonts w:ascii="宋体" w:eastAsia="宋体" w:hAnsi="宋体" w:cs="宋体"/>
          <w:spacing w:val="-15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position w:val="15"/>
          <w:sz w:val="20"/>
          <w:szCs w:val="20"/>
        </w:rPr>
        <w:t>·柯察金这</w:t>
      </w:r>
    </w:p>
    <w:p>
      <w:pPr>
        <w:spacing w:line="219" w:lineRule="auto"/>
        <w:ind w:left="5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4"/>
          <w:sz w:val="20"/>
          <w:szCs w:val="20"/>
        </w:rPr>
        <w:t>一无产阶级英雄形象。</w:t>
      </w:r>
    </w:p>
    <w:p>
      <w:pPr>
        <w:spacing w:before="180" w:line="402" w:lineRule="exact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5"/>
          <w:sz w:val="20"/>
          <w:szCs w:val="20"/>
        </w:rPr>
        <w:t>B.</w:t>
      </w:r>
      <w:r>
        <w:rPr>
          <w:rFonts w:ascii="宋体" w:eastAsia="宋体" w:hAnsi="宋体" w:cs="宋体"/>
          <w:position w:val="15"/>
          <w:sz w:val="20"/>
          <w:szCs w:val="20"/>
        </w:rPr>
        <w:t>书中的故事取材于俄罗斯作家尼古拉</w:t>
      </w:r>
      <w:r>
        <w:rPr>
          <w:rFonts w:ascii="宋体" w:eastAsia="宋体" w:hAnsi="宋体" w:cs="宋体"/>
          <w:spacing w:val="-10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position w:val="15"/>
          <w:sz w:val="20"/>
          <w:szCs w:val="20"/>
        </w:rPr>
        <w:t>·</w:t>
      </w:r>
      <w:r>
        <w:rPr>
          <w:rFonts w:ascii="宋体" w:eastAsia="宋体" w:hAnsi="宋体" w:cs="宋体"/>
          <w:spacing w:val="-79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position w:val="15"/>
          <w:sz w:val="20"/>
          <w:szCs w:val="20"/>
        </w:rPr>
        <w:t>奥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</w:rPr>
        <w:t>斯特洛夫斯基的亲身经历，小说出版后受</w:t>
      </w:r>
    </w:p>
    <w:p>
      <w:pPr>
        <w:spacing w:before="16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到广大读者的热烈欢迎。</w:t>
      </w:r>
    </w:p>
    <w:p>
      <w:pPr>
        <w:spacing w:before="162" w:line="400" w:lineRule="exact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5"/>
          <w:sz w:val="20"/>
          <w:szCs w:val="20"/>
        </w:rPr>
        <w:t>C.</w:t>
      </w:r>
      <w:r>
        <w:rPr>
          <w:rFonts w:ascii="宋体" w:eastAsia="宋体" w:hAnsi="宋体" w:cs="宋体"/>
          <w:position w:val="15"/>
          <w:sz w:val="20"/>
          <w:szCs w:val="20"/>
        </w:rPr>
        <w:t>保尔</w:t>
      </w:r>
      <w:r>
        <w:rPr>
          <w:rFonts w:ascii="宋体" w:eastAsia="宋体" w:hAnsi="宋体" w:cs="宋体"/>
          <w:spacing w:val="-6"/>
          <w:position w:val="15"/>
          <w:sz w:val="20"/>
          <w:szCs w:val="20"/>
        </w:rPr>
        <w:t xml:space="preserve"> </w:t>
      </w:r>
      <w:r>
        <w:rPr>
          <w:rFonts w:ascii="宋体" w:eastAsia="宋体" w:hAnsi="宋体" w:cs="宋体"/>
          <w:position w:val="15"/>
          <w:sz w:val="20"/>
          <w:szCs w:val="20"/>
        </w:rPr>
        <w:t>·柯察金当过童工，从小就生活在社</w:t>
      </w:r>
    </w:p>
    <w:p>
      <w:pPr>
        <w:spacing w:before="1"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6"/>
          <w:sz w:val="20"/>
          <w:szCs w:val="20"/>
        </w:rPr>
        <w:t>会的最底层，饱受折磨和侮辱，后来在科托</w:t>
      </w:r>
    </w:p>
    <w:p>
      <w:pPr>
        <w:spacing w:before="16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</w:rPr>
        <w:t>夫斯基的影响下，走上革命道路。</w:t>
      </w:r>
    </w:p>
    <w:p>
      <w:pPr>
        <w:spacing w:before="161" w:line="402" w:lineRule="exact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position w:val="15"/>
          <w:sz w:val="20"/>
          <w:szCs w:val="20"/>
        </w:rPr>
        <w:t>D.</w:t>
      </w:r>
      <w:r>
        <w:rPr>
          <w:rFonts w:ascii="宋体" w:eastAsia="宋体" w:hAnsi="宋体" w:cs="宋体"/>
          <w:spacing w:val="5"/>
          <w:position w:val="15"/>
          <w:sz w:val="20"/>
          <w:szCs w:val="20"/>
        </w:rPr>
        <w:t>在课本选取的一个精彩片段中，运用了内</w:t>
      </w:r>
    </w:p>
    <w:p>
      <w:pPr>
        <w:spacing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</w:rPr>
        <w:t>心独白的方式，展现保尔战胜软弱自我的</w:t>
      </w:r>
    </w:p>
    <w:p>
      <w:pPr>
        <w:spacing w:before="16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5"/>
          <w:sz w:val="20"/>
          <w:szCs w:val="20"/>
        </w:rPr>
        <w:t>全过程，心理刻画细腻感人。</w:t>
      </w:r>
    </w:p>
    <w:p>
      <w:pPr>
        <w:spacing w:before="240" w:line="222" w:lineRule="auto"/>
        <w:ind w:left="2"/>
        <w:outlineLvl w:val="1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三、语段题</w:t>
      </w:r>
    </w:p>
    <w:p>
      <w:pPr>
        <w:spacing w:before="174" w:line="400" w:lineRule="exact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7"/>
          <w:position w:val="15"/>
          <w:sz w:val="20"/>
          <w:szCs w:val="20"/>
        </w:rPr>
        <w:t>7.他慢慢地掏出了手枪，枪口轻蔑地望着他的眼</w:t>
      </w:r>
    </w:p>
    <w:p>
      <w:pPr>
        <w:spacing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晴。他把枪放在膝盖上，狠狠地骂了起来：“老</w:t>
      </w:r>
    </w:p>
    <w:p>
      <w:pPr>
        <w:spacing w:before="162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0"/>
          <w:sz w:val="20"/>
          <w:szCs w:val="20"/>
        </w:rPr>
        <w:t>弟，这是冒牌的英雄主义!干掉自己，任何一个</w:t>
      </w:r>
    </w:p>
    <w:p>
      <w:pPr>
        <w:spacing w:before="161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笨蛋，任何时候都可以做到。这是摆脱困境的</w:t>
      </w:r>
    </w:p>
    <w:p>
      <w:pPr>
        <w:spacing w:before="162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3"/>
          <w:sz w:val="20"/>
          <w:szCs w:val="20"/>
        </w:rPr>
        <w:t>最懦弱最容易的一种办法。生活不下去，就一死</w:t>
      </w:r>
    </w:p>
    <w:p>
      <w:pPr>
        <w:spacing w:before="167" w:line="225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z w:val="20"/>
          <w:szCs w:val="20"/>
        </w:rPr>
        <w:t>了之。你有没有试试去战胜这种生活呢?为了</w:t>
      </w:r>
    </w:p>
    <w:p>
      <w:pPr>
        <w:spacing w:before="151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2"/>
          <w:sz w:val="20"/>
          <w:szCs w:val="20"/>
        </w:rPr>
        <w:t>挣脱这个铁环，你已经竭尽全力了吗?你是不</w:t>
      </w:r>
    </w:p>
    <w:p>
      <w:pPr>
        <w:spacing w:before="162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2"/>
          <w:sz w:val="20"/>
          <w:szCs w:val="20"/>
        </w:rPr>
        <w:t>是已经忘了，在沃伦斯基新城附近，</w:t>
      </w:r>
      <w:r>
        <w:rPr>
          <w:rFonts w:ascii="楷体" w:eastAsia="楷体" w:hAnsi="楷体" w:cs="楷体"/>
          <w:spacing w:val="66"/>
          <w:sz w:val="20"/>
          <w:szCs w:val="20"/>
        </w:rPr>
        <w:t xml:space="preserve"> </w:t>
      </w:r>
      <w:r>
        <w:rPr>
          <w:rFonts w:ascii="楷体" w:eastAsia="楷体" w:hAnsi="楷体" w:cs="楷体"/>
          <w:spacing w:val="-12"/>
          <w:sz w:val="20"/>
          <w:szCs w:val="20"/>
        </w:rPr>
        <w:t>一天发起</w:t>
      </w:r>
    </w:p>
    <w:p>
      <w:pPr>
        <w:spacing w:before="161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sz w:val="20"/>
          <w:szCs w:val="20"/>
        </w:rPr>
        <w:t>十七次冲锋，不是终于排除万难攻克了那座城</w:t>
      </w:r>
    </w:p>
    <w:p>
      <w:pPr>
        <w:spacing w:before="162"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1"/>
          <w:sz w:val="20"/>
          <w:szCs w:val="20"/>
        </w:rPr>
        <w:t>市吗?手枪收起来吧，这件事永远也不要告诉</w:t>
      </w:r>
    </w:p>
    <w:p>
      <w:pPr>
        <w:spacing w:before="162" w:line="400" w:lineRule="exact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4"/>
          <w:position w:val="15"/>
          <w:sz w:val="20"/>
          <w:szCs w:val="20"/>
        </w:rPr>
        <w:t>任何人。即使生活到了难以忍受的地步，也要</w:t>
      </w:r>
    </w:p>
    <w:p>
      <w:pPr>
        <w:spacing w:line="220" w:lineRule="auto"/>
        <w:ind w:left="11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spacing w:val="-11"/>
          <w:sz w:val="20"/>
          <w:szCs w:val="20"/>
        </w:rPr>
        <w:t>善于生活，并使生活有意义而充实。”</w:t>
      </w:r>
    </w:p>
    <w:p>
      <w:pPr>
        <w:spacing w:before="279" w:line="376" w:lineRule="auto"/>
        <w:ind w:left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以上内容出自长篇小说《</w:t>
      </w:r>
      <w:r>
        <w:rPr>
          <w:rFonts w:ascii="宋体" w:eastAsia="宋体" w:hAnsi="宋体" w:cs="宋体"/>
          <w:color w:val="ED008E"/>
          <w:spacing w:val="3"/>
          <w:sz w:val="20"/>
          <w:szCs w:val="20"/>
          <w:u w:val="single" w:color="auto"/>
        </w:rPr>
        <w:t>钢铁是怎样炼成</w:t>
      </w:r>
    </w:p>
    <w:p>
      <w:pPr>
        <w:spacing w:line="216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-15"/>
          <w:sz w:val="20"/>
          <w:szCs w:val="20"/>
        </w:rPr>
        <w:t>的</w:t>
      </w:r>
      <w:r>
        <w:rPr>
          <w:rFonts w:ascii="宋体" w:eastAsia="宋体" w:hAnsi="宋体" w:cs="宋体"/>
          <w:spacing w:val="-15"/>
          <w:sz w:val="20"/>
          <w:szCs w:val="20"/>
        </w:rPr>
        <w:t>》,文中的“他”是指</w:t>
      </w:r>
      <w:r>
        <w:rPr>
          <w:rFonts w:ascii="宋体" w:eastAsia="宋体" w:hAnsi="宋体" w:cs="宋体"/>
          <w:spacing w:val="-83"/>
          <w:sz w:val="20"/>
          <w:szCs w:val="20"/>
        </w:rPr>
        <w:t xml:space="preserve"> </w:t>
      </w:r>
      <w:r>
        <w:rPr>
          <w:rFonts w:ascii="宋体" w:eastAsia="宋体" w:hAnsi="宋体" w:cs="宋体"/>
          <w:color w:val="ED008E"/>
          <w:spacing w:val="-9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>保尔</w:t>
      </w:r>
      <w:r>
        <w:rPr>
          <w:rFonts w:ascii="宋体" w:eastAsia="宋体" w:hAnsi="宋体" w:cs="宋体"/>
          <w:color w:val="ED008E"/>
          <w:spacing w:val="-2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5"/>
          <w:sz w:val="20"/>
          <w:szCs w:val="20"/>
          <w:u w:val="single" w:color="auto"/>
        </w:rPr>
        <w:t>·柯察金</w:t>
      </w:r>
      <w:r>
        <w:rPr>
          <w:rFonts w:ascii="宋体" w:eastAsia="宋体" w:hAnsi="宋体" w:cs="宋体"/>
          <w:spacing w:val="-15"/>
          <w:sz w:val="20"/>
          <w:szCs w:val="20"/>
        </w:rPr>
        <w:t>，他在疾病</w:t>
      </w:r>
    </w:p>
    <w:p>
      <w:pPr>
        <w:spacing w:before="179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缠身、丧失战斗能力的艰难处境下，内心经历了</w:t>
      </w:r>
    </w:p>
    <w:p>
      <w:pPr>
        <w:spacing w:before="17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严峻的考验。节选部分表现了他由绝望、动摇到</w:t>
      </w:r>
    </w:p>
    <w:p>
      <w:pPr>
        <w:spacing w:before="173" w:line="184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ED008E"/>
          <w:spacing w:val="1"/>
          <w:sz w:val="20"/>
          <w:szCs w:val="20"/>
          <w:u w:val="single" w:color="auto"/>
        </w:rPr>
        <w:t>战胜自我(战胜怯懦)</w:t>
      </w:r>
      <w:r>
        <w:rPr>
          <w:rFonts w:ascii="宋体" w:eastAsia="宋体" w:hAnsi="宋体" w:cs="宋体"/>
          <w:spacing w:val="1"/>
          <w:sz w:val="20"/>
          <w:szCs w:val="20"/>
        </w:rPr>
        <w:t>的心理历程。</w:t>
      </w:r>
    </w:p>
    <w:p>
      <w:pPr>
        <w:sectPr>
          <w:headerReference w:type="default" r:id="rId265"/>
          <w:footerReference w:type="default" r:id="rId266"/>
          <w:type w:val="continuous"/>
          <w:pgSz w:w="10830" w:h="15080"/>
          <w:pgMar w:top="400" w:right="9" w:bottom="400" w:left="0" w:header="0" w:footer="0" w:gutter="0"/>
          <w:pgNumType w:start="115"/>
          <w:cols w:num="2" w:space="708" w:equalWidth="0">
            <w:col w:w="5461" w:space="100"/>
            <w:col w:w="5261" w:space="0"/>
          </w:cols>
        </w:sectPr>
      </w:pPr>
    </w:p>
    <w:p>
      <w:pPr>
        <w:spacing w:line="254" w:lineRule="auto"/>
      </w:pPr>
    </w:p>
    <w:p>
      <w:pPr>
        <w:spacing w:line="255" w:lineRule="auto"/>
      </w:pPr>
    </w:p>
    <w:p>
      <w:pPr>
        <w:spacing w:line="510" w:lineRule="exact"/>
        <w:textAlignment w:val="center"/>
      </w:pPr>
      <w:r>
        <w:pict>
          <v:group id="_x0000_s1086" o:spid="_x0000_i1088" style="width:129.05pt;height:25.55pt" coordsize="2581,510">
            <v:shape id="_x0000_s1087" o:spid="_x0000_s1089" type="#_x0000_t75" style="width:2581;height:510;position:absolute" coordsize="21600,21600" filled="f" stroked="f">
              <v:imagedata r:id="rId213" o:title=""/>
              <o:lock v:ext="edit" aspectratio="t"/>
            </v:shape>
            <v:shape id="_x0000_s1088" o:spid="_x0000_s1090" type="#_x0000_t202" style="width:2621;height:600;left:-20;position:absolute;top:-20" coordsize="21600,21600" filled="f" stroked="f">
              <o:lock v:ext="edit" aspectratio="f"/>
              <v:textbox inset="0,0,0,0">
                <w:txbxContent>
                  <w:p>
                    <w:pPr>
                      <w:spacing w:before="250" w:line="183" w:lineRule="auto"/>
                      <w:ind w:left="820"/>
                      <w:rPr>
                        <w:rFonts w:ascii="宋体" w:eastAsia="宋体" w:hAnsi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17"/>
                        <w:szCs w:val="17"/>
                      </w:rPr>
                      <w:t>28</w:t>
                    </w:r>
                  </w:p>
                </w:txbxContent>
              </v:textbox>
            </v:shape>
            <w10:anchorlock/>
          </v:group>
        </w:pict>
      </w:r>
    </w:p>
    <w:p>
      <w:pPr>
        <w:sectPr>
          <w:headerReference w:type="default" r:id="rId267"/>
          <w:footerReference w:type="default" r:id="rId268"/>
          <w:type w:val="continuous"/>
          <w:pgSz w:w="10830" w:h="15080"/>
          <w:pgMar w:top="400" w:right="9" w:bottom="400" w:left="0" w:header="0" w:footer="0" w:gutter="0"/>
          <w:pgNumType w:start="116"/>
          <w:cols w:num="1" w:space="708" w:equalWidth="0">
            <w:col w:w="10821" w:space="0"/>
          </w:cols>
        </w:sectPr>
      </w:pPr>
    </w:p>
    <w:p>
      <w:pPr>
        <w:spacing w:line="135" w:lineRule="exact"/>
      </w:pP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984250</wp:posOffset>
            </wp:positionV>
            <wp:extent cx="6870700" cy="6350"/>
            <wp:effectExtent l="0" t="0" r="0" b="0"/>
            <wp:wrapNone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707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69"/>
          <w:footerReference w:type="default" r:id="rId270"/>
          <w:pgSz w:w="10830" w:h="15080"/>
          <w:pgMar w:top="400" w:right="9" w:bottom="400" w:left="0" w:header="0" w:footer="0" w:gutter="0"/>
          <w:pgNumType w:start="117"/>
          <w:cols w:num="1" w:space="708" w:equalWidth="0">
            <w:col w:w="10821" w:space="0"/>
          </w:cols>
        </w:sectPr>
      </w:pPr>
    </w:p>
    <w:p>
      <w:pPr>
        <w:spacing w:before="308" w:line="222" w:lineRule="auto"/>
        <w:ind w:left="119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17"/>
          <w:sz w:val="21"/>
          <w:szCs w:val="21"/>
        </w:rPr>
        <w:t>八下——</w:t>
      </w:r>
      <w:r>
        <w:rPr>
          <w:rFonts w:ascii="黑体" w:eastAsia="黑体" w:hAnsi="黑体" w:cs="黑体"/>
          <w:spacing w:val="7"/>
          <w:sz w:val="21"/>
          <w:szCs w:val="21"/>
        </w:rPr>
        <w:t xml:space="preserve"> </w:t>
      </w:r>
      <w:r>
        <w:rPr>
          <w:rFonts w:ascii="黑体" w:eastAsia="黑体" w:hAnsi="黑体" w:cs="黑体"/>
          <w:spacing w:val="-17"/>
          <w:sz w:val="21"/>
          <w:szCs w:val="21"/>
        </w:rPr>
        <w:t>《钢铁是怎样炼成的》</w:t>
      </w:r>
      <w:r>
        <w:rPr>
          <w:rFonts w:ascii="黑体" w:eastAsia="黑体" w:hAnsi="黑体" w:cs="黑体"/>
          <w:spacing w:val="11"/>
          <w:sz w:val="21"/>
          <w:szCs w:val="21"/>
        </w:rPr>
        <w:t xml:space="preserve"> 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专</w:t>
      </w:r>
      <w:r>
        <w:rPr>
          <w:rFonts w:ascii="黑体" w:eastAsia="黑体" w:hAnsi="黑体" w:cs="黑体"/>
          <w:spacing w:val="-18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题</w:t>
      </w:r>
      <w:r>
        <w:rPr>
          <w:rFonts w:ascii="黑体" w:eastAsia="黑体" w:hAnsi="黑体" w:cs="黑体"/>
          <w:spacing w:val="-16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突</w:t>
      </w:r>
      <w:r>
        <w:rPr>
          <w:rFonts w:ascii="黑体" w:eastAsia="黑体" w:hAnsi="黑体" w:cs="黑体"/>
          <w:spacing w:val="-19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破</w:t>
      </w:r>
      <w:r>
        <w:rPr>
          <w:rFonts w:ascii="黑体" w:eastAsia="黑体" w:hAnsi="黑体" w:cs="黑体"/>
          <w:spacing w:val="22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(</w:t>
      </w:r>
      <w:r>
        <w:rPr>
          <w:rFonts w:ascii="黑体" w:eastAsia="黑体" w:hAnsi="黑体" w:cs="黑体"/>
          <w:spacing w:val="-14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二</w:t>
      </w:r>
      <w:r>
        <w:rPr>
          <w:rFonts w:ascii="黑体" w:eastAsia="黑体" w:hAnsi="黑体" w:cs="黑体"/>
          <w:spacing w:val="-15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十</w:t>
      </w:r>
      <w:r>
        <w:rPr>
          <w:rFonts w:ascii="黑体" w:eastAsia="黑体" w:hAnsi="黑体" w:cs="黑体"/>
          <w:spacing w:val="-12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九</w:t>
      </w:r>
      <w:r>
        <w:rPr>
          <w:rFonts w:ascii="黑体" w:eastAsia="黑体" w:hAnsi="黑体" w:cs="黑体"/>
          <w:spacing w:val="-21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7"/>
          <w:sz w:val="21"/>
          <w:szCs w:val="21"/>
        </w:rPr>
        <w:t>)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22" w:lineRule="auto"/>
        <w:ind w:left="10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27"/>
          <w:sz w:val="21"/>
          <w:szCs w:val="21"/>
        </w:rPr>
        <w:t>姓名：</w:t>
      </w:r>
      <w:r>
        <w:rPr>
          <w:rFonts w:ascii="黑体" w:eastAsia="黑体" w:hAnsi="黑体" w:cs="黑体"/>
          <w:spacing w:val="-35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pacing w:before="167" w:line="187" w:lineRule="auto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-30"/>
          <w:sz w:val="21"/>
          <w:szCs w:val="21"/>
        </w:rPr>
        <w:t>得分：</w:t>
      </w:r>
      <w:r>
        <w:rPr>
          <w:rFonts w:ascii="黑体" w:eastAsia="黑体" w:hAnsi="黑体" w:cs="黑体"/>
          <w:spacing w:val="-6"/>
          <w:sz w:val="21"/>
          <w:szCs w:val="21"/>
        </w:rPr>
        <w:t xml:space="preserve"> </w:t>
      </w:r>
      <w:r>
        <w:rPr>
          <w:rFonts w:ascii="黑体" w:eastAsia="黑体" w:hAnsi="黑体" w:cs="黑体"/>
          <w:sz w:val="21"/>
          <w:szCs w:val="21"/>
          <w:u w:val="single" w:color="auto"/>
        </w:rPr>
        <w:t xml:space="preserve">           </w:t>
      </w:r>
    </w:p>
    <w:p>
      <w:pPr>
        <w:sectPr>
          <w:headerReference w:type="default" r:id="rId271"/>
          <w:footerReference w:type="default" r:id="rId272"/>
          <w:type w:val="continuous"/>
          <w:pgSz w:w="10830" w:h="15080"/>
          <w:pgMar w:top="400" w:right="9" w:bottom="400" w:left="0" w:header="0" w:footer="0" w:gutter="0"/>
          <w:pgNumType w:start="118"/>
          <w:cols w:num="2" w:space="708" w:equalWidth="0">
            <w:col w:w="7710" w:space="100"/>
            <w:col w:w="3011" w:space="0"/>
          </w:cols>
        </w:sectPr>
      </w:pPr>
    </w:p>
    <w:p/>
    <w:p/>
    <w:p>
      <w:pPr>
        <w:spacing w:line="111" w:lineRule="exact"/>
      </w:pPr>
    </w:p>
    <w:p>
      <w:pPr>
        <w:sectPr>
          <w:headerReference w:type="default" r:id="rId273"/>
          <w:footerReference w:type="default" r:id="rId274"/>
          <w:type w:val="continuous"/>
          <w:pgSz w:w="10830" w:h="15080"/>
          <w:pgMar w:top="400" w:right="9" w:bottom="400" w:left="0" w:header="0" w:footer="0" w:gutter="0"/>
          <w:pgNumType w:start="119"/>
          <w:cols w:num="1" w:space="708" w:equalWidth="0">
            <w:col w:w="10821" w:space="0"/>
          </w:cols>
        </w:sectPr>
      </w:pPr>
    </w:p>
    <w:p>
      <w:pPr>
        <w:spacing w:before="47" w:line="222" w:lineRule="auto"/>
        <w:ind w:left="1193"/>
        <w:outlineLvl w:val="0"/>
        <w:rPr>
          <w:rFonts w:ascii="黑体" w:eastAsia="黑体" w:hAnsi="黑体" w:cs="黑体"/>
        </w:rPr>
      </w:pPr>
      <w:bookmarkStart w:id="27" w:name="_bookmark30"/>
      <w:bookmarkEnd w:id="27"/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一、选择题</w:t>
      </w:r>
    </w:p>
    <w:p>
      <w:pPr>
        <w:spacing w:before="89" w:line="260" w:lineRule="auto"/>
        <w:ind w:left="1330" w:right="208" w:hanging="14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3"/>
          <w:sz w:val="21"/>
          <w:szCs w:val="21"/>
        </w:rPr>
        <w:t>1.阅读《钢铁是怎样炼成的》,根据下面的描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</w:rPr>
        <w:t>述，选择恰当的人物。(只填序号)</w:t>
      </w:r>
    </w:p>
    <w:p>
      <w:pPr>
        <w:spacing w:before="63" w:line="267" w:lineRule="auto"/>
        <w:ind w:left="1190" w:right="210" w:firstLine="36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w w:val="99"/>
          <w:sz w:val="21"/>
          <w:szCs w:val="21"/>
        </w:rPr>
        <w:t>①他是保尔少年时代的好朋友，积极参加革</w:t>
      </w:r>
      <w:r>
        <w:rPr>
          <w:rFonts w:ascii="楷体" w:eastAsia="楷体" w:hAnsi="楷体" w:cs="楷体"/>
          <w:spacing w:val="3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命，曾任共青团区委书记，在一次战斗中不幸被</w:t>
      </w:r>
      <w:r>
        <w:rPr>
          <w:rFonts w:ascii="楷体" w:eastAsia="楷体" w:hAnsi="楷体" w:cs="楷体"/>
          <w:spacing w:val="5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5"/>
          <w:sz w:val="21"/>
          <w:szCs w:val="21"/>
        </w:rPr>
        <w:t>流弹击中，英勇牺牲。(C)</w:t>
      </w:r>
    </w:p>
    <w:p>
      <w:pPr>
        <w:spacing w:before="80" w:line="268" w:lineRule="auto"/>
        <w:ind w:left="1190" w:right="194" w:firstLine="36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②他原是一名水兵，地下工作者，对保尔革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命意识的形成产生了极大的影响，是老一辈无产</w:t>
      </w:r>
      <w:r>
        <w:rPr>
          <w:rFonts w:ascii="楷体" w:eastAsia="楷体" w:hAnsi="楷体" w:cs="楷体"/>
          <w:spacing w:val="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5"/>
          <w:sz w:val="21"/>
          <w:szCs w:val="21"/>
        </w:rPr>
        <w:t>阶级革命者的杰出代表。(A)</w:t>
      </w:r>
    </w:p>
    <w:p>
      <w:pPr>
        <w:spacing w:before="74" w:line="269" w:lineRule="auto"/>
        <w:ind w:left="1190" w:right="199" w:firstLine="369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9"/>
          <w:sz w:val="21"/>
          <w:szCs w:val="21"/>
        </w:rPr>
        <w:t>③她是林务官的女儿，外形靓丽，爱打扮，</w:t>
      </w:r>
      <w:r>
        <w:rPr>
          <w:rFonts w:ascii="楷体" w:eastAsia="楷体" w:hAnsi="楷体" w:cs="楷体"/>
          <w:spacing w:val="14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给少年时代的保尔带来很多温暖，后因两人的政</w:t>
      </w:r>
      <w:r>
        <w:rPr>
          <w:rFonts w:ascii="楷体" w:eastAsia="楷体" w:hAnsi="楷体" w:cs="楷体"/>
          <w:spacing w:val="16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治观点不同而分手。(</w:t>
      </w:r>
      <w:r>
        <w:rPr>
          <w:rFonts w:ascii="楷体" w:eastAsia="楷体" w:hAnsi="楷体" w:cs="楷体"/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ED008E"/>
          <w:spacing w:val="-17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ED008E"/>
          <w:spacing w:val="39"/>
          <w:w w:val="10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7"/>
          <w:sz w:val="21"/>
          <w:szCs w:val="21"/>
        </w:rPr>
        <w:t>)</w:t>
      </w:r>
    </w:p>
    <w:p>
      <w:pPr>
        <w:spacing w:before="121" w:line="219" w:lineRule="auto"/>
        <w:ind w:left="133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A.</w:t>
      </w:r>
      <w:r>
        <w:rPr>
          <w:rFonts w:ascii="宋体" w:eastAsia="宋体" w:hAnsi="宋体" w:cs="宋体"/>
          <w:spacing w:val="1"/>
          <w:sz w:val="21"/>
          <w:szCs w:val="21"/>
        </w:rPr>
        <w:t>朱赫来</w:t>
      </w:r>
      <w:r>
        <w:rPr>
          <w:rFonts w:ascii="宋体" w:eastAsia="宋体" w:hAnsi="宋体" w:cs="宋体"/>
          <w:spacing w:val="28"/>
          <w:sz w:val="21"/>
          <w:szCs w:val="21"/>
        </w:rPr>
        <w:t xml:space="preserve">   </w:t>
      </w:r>
      <w:r>
        <w:rPr>
          <w:rFonts w:ascii="宋体" w:eastAsia="宋体" w:hAnsi="宋体" w:cs="宋体"/>
          <w:spacing w:val="1"/>
          <w:sz w:val="21"/>
          <w:szCs w:val="21"/>
        </w:rPr>
        <w:t>B.阿尔焦姆</w:t>
      </w:r>
      <w:r>
        <w:rPr>
          <w:rFonts w:ascii="宋体" w:eastAsia="宋体" w:hAnsi="宋体" w:cs="宋体"/>
          <w:spacing w:val="3"/>
          <w:sz w:val="21"/>
          <w:szCs w:val="21"/>
        </w:rPr>
        <w:t xml:space="preserve">    </w:t>
      </w:r>
      <w:r>
        <w:rPr>
          <w:rFonts w:ascii="宋体" w:eastAsia="宋体" w:hAnsi="宋体" w:cs="宋体"/>
          <w:spacing w:val="1"/>
          <w:sz w:val="21"/>
          <w:szCs w:val="21"/>
        </w:rPr>
        <w:t>C.谢廖沙</w:t>
      </w:r>
    </w:p>
    <w:p>
      <w:pPr>
        <w:spacing w:before="82" w:line="220" w:lineRule="auto"/>
        <w:ind w:left="133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D.</w:t>
      </w:r>
      <w:r>
        <w:rPr>
          <w:rFonts w:ascii="宋体" w:eastAsia="宋体" w:hAnsi="宋体" w:cs="宋体"/>
          <w:spacing w:val="3"/>
          <w:sz w:val="21"/>
          <w:szCs w:val="21"/>
        </w:rPr>
        <w:t>冬妮娅</w:t>
      </w:r>
      <w:r>
        <w:rPr>
          <w:rFonts w:ascii="宋体" w:eastAsia="宋体" w:hAnsi="宋体" w:cs="宋体"/>
          <w:spacing w:val="23"/>
          <w:sz w:val="21"/>
          <w:szCs w:val="21"/>
        </w:rPr>
        <w:t xml:space="preserve">   </w:t>
      </w:r>
      <w:r>
        <w:rPr>
          <w:rFonts w:ascii="宋体" w:eastAsia="宋体" w:hAnsi="宋体" w:cs="宋体"/>
          <w:spacing w:val="3"/>
          <w:sz w:val="21"/>
          <w:szCs w:val="21"/>
        </w:rPr>
        <w:t>E.达雅</w:t>
      </w:r>
    </w:p>
    <w:p>
      <w:pPr>
        <w:spacing w:before="99" w:line="219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6"/>
          <w:sz w:val="21"/>
          <w:szCs w:val="21"/>
        </w:rPr>
        <w:t>2下列有关名著的表述不正确的一项是(D)</w:t>
      </w:r>
    </w:p>
    <w:p>
      <w:pPr>
        <w:spacing w:before="72" w:line="272" w:lineRule="auto"/>
        <w:ind w:left="1559" w:right="190" w:hanging="22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《钢铁是怎样炼成的》中的保尔是一个有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血有肉的人物，他做过傻事、错事，陷入绝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境时曾一度动摇、绝望，但最终成长为百折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不挠的钢铁战士。</w:t>
      </w:r>
    </w:p>
    <w:p>
      <w:pPr>
        <w:spacing w:before="83" w:line="272" w:lineRule="auto"/>
        <w:ind w:left="1559" w:right="190" w:hanging="22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《西游记》中的猪八戒原是天庭玉皇大帝手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下的天蓬元帅，主管天河。后因喝醉酒调戏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9"/>
          <w:sz w:val="21"/>
          <w:szCs w:val="21"/>
        </w:rPr>
        <w:t>仙子贬下凡间。到人间投胎，却错投猪胎，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嘴脸与野猪相似。</w:t>
      </w:r>
    </w:p>
    <w:p>
      <w:pPr>
        <w:spacing w:before="82" w:line="272" w:lineRule="auto"/>
        <w:ind w:left="1559" w:right="190" w:hanging="22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《骆驼祥子》叙写了旧北京人力车夫的辛</w:t>
      </w:r>
      <w:r>
        <w:rPr>
          <w:rFonts w:ascii="宋体" w:eastAsia="宋体" w:hAnsi="宋体" w:cs="宋体"/>
          <w:spacing w:val="-18"/>
          <w:sz w:val="21"/>
          <w:szCs w:val="21"/>
        </w:rPr>
        <w:t>酸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故事，小说大量使用北京口语，还有一些关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</w:rPr>
        <w:t>于老北京风土人情的描写，是现代白话小说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8"/>
          <w:sz w:val="21"/>
          <w:szCs w:val="21"/>
        </w:rPr>
        <w:t>的经典作品。</w:t>
      </w:r>
    </w:p>
    <w:p>
      <w:pPr>
        <w:spacing w:before="83" w:line="272" w:lineRule="auto"/>
        <w:ind w:left="1559" w:right="191" w:hanging="229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</w:rPr>
        <w:t>《阿长与〈山海经〉》中阿长是我们家保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6"/>
          <w:sz w:val="21"/>
          <w:szCs w:val="21"/>
        </w:rPr>
        <w:t>姆，她姓长，又高又瘦，她迷信唠叨，令人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2"/>
          <w:sz w:val="21"/>
          <w:szCs w:val="21"/>
        </w:rPr>
        <w:t>厌烦，但她为我买来了《山海经》,让我对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5"/>
          <w:sz w:val="21"/>
          <w:szCs w:val="21"/>
        </w:rPr>
        <w:t>她产生了新的敬意。</w:t>
      </w:r>
    </w:p>
    <w:p>
      <w:pPr>
        <w:spacing w:before="147" w:line="222" w:lineRule="auto"/>
        <w:ind w:left="1193"/>
        <w:outlineLvl w:val="0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6"/>
          <w:sz w:val="21"/>
          <w:szCs w:val="21"/>
        </w:rPr>
        <w:t>二、语段题</w:t>
      </w:r>
    </w:p>
    <w:p>
      <w:pPr>
        <w:spacing w:before="81" w:line="219" w:lineRule="auto"/>
        <w:ind w:left="119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</w:rPr>
        <w:t>3.阅读下面语段，回答问题。</w:t>
      </w:r>
    </w:p>
    <w:p>
      <w:pPr>
        <w:spacing w:before="81" w:line="267" w:lineRule="auto"/>
        <w:ind w:left="1190" w:right="199" w:firstLine="369"/>
        <w:jc w:val="both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从这一天起，保尔把整个身心扑在这部书的</w:t>
      </w:r>
      <w:r>
        <w:rPr>
          <w:rFonts w:ascii="楷体" w:eastAsia="楷体" w:hAnsi="楷体" w:cs="楷体"/>
          <w:spacing w:val="11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w w:val="94"/>
          <w:sz w:val="21"/>
          <w:szCs w:val="21"/>
        </w:rPr>
        <w:t>创作上。他缓慢地，</w:t>
      </w:r>
      <w:r>
        <w:rPr>
          <w:rFonts w:ascii="楷体" w:eastAsia="楷体" w:hAnsi="楷体" w:cs="楷体"/>
          <w:spacing w:val="1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w w:val="94"/>
          <w:sz w:val="21"/>
          <w:szCs w:val="21"/>
        </w:rPr>
        <w:t>一行又一行，</w:t>
      </w:r>
      <w:r>
        <w:rPr>
          <w:rFonts w:ascii="楷体" w:eastAsia="楷体" w:hAnsi="楷体" w:cs="楷体"/>
          <w:spacing w:val="-60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1"/>
          <w:w w:val="94"/>
          <w:sz w:val="21"/>
          <w:szCs w:val="21"/>
        </w:rPr>
        <w:t>一页又一页地写</w:t>
      </w:r>
      <w:r>
        <w:rPr>
          <w:rFonts w:ascii="楷体" w:eastAsia="楷体" w:hAnsi="楷体" w:cs="楷体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着。他忘却一切，全部身心都沉浸在书中的人物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 w:line="333" w:lineRule="exact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5"/>
          <w:position w:val="9"/>
          <w:sz w:val="21"/>
          <w:szCs w:val="21"/>
        </w:rPr>
        <w:t>形象当中，也初次尝到了创作的艰辛：有时候那些</w:t>
      </w:r>
    </w:p>
    <w:p>
      <w:pPr>
        <w:spacing w:before="2" w:line="222" w:lineRule="auto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鲜明生动、难忘的景象清晰地重新浮现在他的脑</w:t>
      </w:r>
    </w:p>
    <w:p>
      <w:pPr>
        <w:spacing w:before="73" w:line="220" w:lineRule="auto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海里，但他无法用笔墨表达，写出来的字句显得</w:t>
      </w:r>
    </w:p>
    <w:p>
      <w:pPr>
        <w:spacing w:before="79" w:line="220" w:lineRule="auto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4"/>
          <w:sz w:val="21"/>
          <w:szCs w:val="21"/>
        </w:rPr>
        <w:t>那样苍白无力，缺少生气和激情。</w:t>
      </w:r>
    </w:p>
    <w:p>
      <w:pPr>
        <w:spacing w:before="108" w:line="291" w:lineRule="auto"/>
        <w:ind w:left="40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这是一段关于保尔在</w:t>
      </w:r>
      <w:r>
        <w:rPr>
          <w:rFonts w:ascii="宋体" w:eastAsia="宋体" w:hAnsi="宋体" w:cs="宋体"/>
          <w:color w:val="F60896"/>
          <w:spacing w:val="-7"/>
          <w:sz w:val="21"/>
          <w:szCs w:val="21"/>
          <w:u w:val="single" w:color="auto"/>
        </w:rPr>
        <w:t>身体残疾、双目失明</w:t>
      </w:r>
    </w:p>
    <w:p>
      <w:pPr>
        <w:spacing w:line="220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的情况下进行文学创作的描写，也是作者</w:t>
      </w:r>
      <w:r>
        <w:rPr>
          <w:rFonts w:ascii="宋体" w:eastAsia="宋体" w:hAnsi="宋体" w:cs="宋体"/>
          <w:color w:val="F60896"/>
          <w:spacing w:val="-6"/>
          <w:sz w:val="21"/>
          <w:szCs w:val="21"/>
          <w:u w:val="single" w:color="auto"/>
        </w:rPr>
        <w:t>尼古</w:t>
      </w:r>
    </w:p>
    <w:p>
      <w:pPr>
        <w:spacing w:before="77" w:line="218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F60896"/>
          <w:spacing w:val="3"/>
          <w:sz w:val="21"/>
          <w:szCs w:val="21"/>
          <w:u w:val="single" w:color="auto"/>
        </w:rPr>
        <w:t>拉</w:t>
      </w:r>
      <w:r>
        <w:rPr>
          <w:rFonts w:ascii="宋体" w:eastAsia="宋体" w:hAnsi="宋体" w:cs="宋体"/>
          <w:color w:val="F60896"/>
          <w:spacing w:val="-7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F60896"/>
          <w:spacing w:val="3"/>
          <w:sz w:val="21"/>
          <w:szCs w:val="21"/>
          <w:u w:val="single" w:color="auto"/>
        </w:rPr>
        <w:t>·</w:t>
      </w:r>
      <w:r>
        <w:rPr>
          <w:rFonts w:ascii="宋体" w:eastAsia="宋体" w:hAnsi="宋体" w:cs="宋体"/>
          <w:color w:val="F60896"/>
          <w:spacing w:val="-80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F60896"/>
          <w:spacing w:val="3"/>
          <w:sz w:val="21"/>
          <w:szCs w:val="21"/>
          <w:u w:val="single" w:color="auto"/>
        </w:rPr>
        <w:t>奥斯特洛夫斯基(奥斯特洛夫斯基)</w:t>
      </w:r>
      <w:r>
        <w:rPr>
          <w:rFonts w:ascii="宋体" w:eastAsia="宋体" w:hAnsi="宋体" w:cs="宋体"/>
          <w:color w:val="F60896"/>
          <w:spacing w:val="3"/>
          <w:sz w:val="21"/>
          <w:szCs w:val="21"/>
        </w:rPr>
        <w:t>(人</w:t>
      </w:r>
    </w:p>
    <w:p>
      <w:pPr>
        <w:spacing w:before="84" w:line="219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名)真实生活的写照。</w:t>
      </w:r>
    </w:p>
    <w:p>
      <w:pPr>
        <w:spacing w:before="88" w:line="344" w:lineRule="exact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9"/>
          <w:position w:val="10"/>
          <w:sz w:val="21"/>
          <w:szCs w:val="21"/>
        </w:rPr>
        <w:t>4.下面这段文字选自《钢铁是怎样炼成的》</w:t>
      </w:r>
      <w:r>
        <w:rPr>
          <w:rFonts w:ascii="宋体" w:eastAsia="宋体" w:hAnsi="宋体" w:cs="宋体"/>
          <w:spacing w:val="-20"/>
          <w:position w:val="10"/>
          <w:sz w:val="21"/>
          <w:szCs w:val="21"/>
        </w:rPr>
        <w:t>,读后</w:t>
      </w:r>
    </w:p>
    <w:p>
      <w:pPr>
        <w:spacing w:line="220" w:lineRule="auto"/>
        <w:ind w:left="1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答题。</w:t>
      </w:r>
    </w:p>
    <w:p>
      <w:pPr>
        <w:spacing w:before="70" w:line="325" w:lineRule="exact"/>
        <w:ind w:left="40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8"/>
          <w:position w:val="8"/>
          <w:sz w:val="21"/>
          <w:szCs w:val="21"/>
        </w:rPr>
        <w:t>医生建议他再做一次手术，他冷冷地、生硬</w:t>
      </w:r>
    </w:p>
    <w:p>
      <w:pPr>
        <w:spacing w:before="1" w:line="224" w:lineRule="auto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地说：“到此为止。我可够了。我已经向科学献</w:t>
      </w:r>
    </w:p>
    <w:p>
      <w:pPr>
        <w:spacing w:before="60" w:line="220" w:lineRule="auto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7"/>
          <w:sz w:val="21"/>
          <w:szCs w:val="21"/>
        </w:rPr>
        <w:t>出了我的一部分鲜血，剩下的留给我做点别的</w:t>
      </w:r>
      <w:r>
        <w:rPr>
          <w:rFonts w:ascii="楷体" w:eastAsia="楷体" w:hAnsi="楷体" w:cs="楷体"/>
          <w:spacing w:val="-18"/>
          <w:sz w:val="21"/>
          <w:szCs w:val="21"/>
        </w:rPr>
        <w:t>事</w:t>
      </w:r>
    </w:p>
    <w:p>
      <w:pPr>
        <w:spacing w:before="117" w:line="193" w:lineRule="auto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3"/>
          <w:sz w:val="21"/>
          <w:szCs w:val="21"/>
        </w:rPr>
        <w:t>吧。”</w:t>
      </w:r>
    </w:p>
    <w:p>
      <w:pPr>
        <w:spacing w:before="111" w:line="287" w:lineRule="auto"/>
        <w:ind w:left="40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0"/>
          <w:sz w:val="21"/>
          <w:szCs w:val="21"/>
        </w:rPr>
        <w:t>选文中的“他”指的是主人公</w:t>
      </w:r>
      <w:r>
        <w:rPr>
          <w:rFonts w:ascii="宋体" w:eastAsia="宋体" w:hAnsi="宋体" w:cs="宋体"/>
          <w:color w:val="ED008E"/>
          <w:spacing w:val="10"/>
          <w:sz w:val="21"/>
          <w:szCs w:val="21"/>
          <w:u w:val="single" w:color="auto"/>
        </w:rPr>
        <w:t>保尔(保</w:t>
      </w:r>
    </w:p>
    <w:p>
      <w:pPr>
        <w:spacing w:before="1" w:line="216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"/>
          <w:sz w:val="21"/>
          <w:szCs w:val="21"/>
          <w:u w:val="single" w:color="auto"/>
        </w:rPr>
        <w:t>尔</w:t>
      </w:r>
      <w:r>
        <w:rPr>
          <w:rFonts w:ascii="宋体" w:eastAsia="宋体" w:hAnsi="宋体" w:cs="宋体"/>
          <w:color w:val="ED008E"/>
          <w:spacing w:val="-2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1"/>
          <w:sz w:val="21"/>
          <w:szCs w:val="21"/>
          <w:u w:val="single" w:color="auto"/>
        </w:rPr>
        <w:t>·柯察金)</w:t>
      </w:r>
      <w:r>
        <w:rPr>
          <w:rFonts w:ascii="宋体" w:eastAsia="宋体" w:hAnsi="宋体" w:cs="宋体"/>
          <w:spacing w:val="-1"/>
          <w:sz w:val="21"/>
          <w:szCs w:val="21"/>
        </w:rPr>
        <w:t>,其生动幽默的语言体现</w:t>
      </w:r>
      <w:r>
        <w:rPr>
          <w:rFonts w:ascii="宋体" w:eastAsia="宋体" w:hAnsi="宋体" w:cs="宋体"/>
          <w:color w:val="ED008E"/>
          <w:spacing w:val="-1"/>
          <w:sz w:val="21"/>
          <w:szCs w:val="21"/>
          <w:u w:val="single" w:color="auto"/>
        </w:rPr>
        <w:t>他乐观</w:t>
      </w:r>
    </w:p>
    <w:p>
      <w:pPr>
        <w:spacing w:before="87" w:line="219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0"/>
          <w:sz w:val="21"/>
          <w:szCs w:val="21"/>
          <w:u w:val="single" w:color="auto"/>
        </w:rPr>
        <w:t>(豁达)</w:t>
      </w:r>
      <w:r>
        <w:rPr>
          <w:rFonts w:ascii="宋体" w:eastAsia="宋体" w:hAnsi="宋体" w:cs="宋体"/>
          <w:spacing w:val="-10"/>
          <w:sz w:val="21"/>
          <w:szCs w:val="21"/>
        </w:rPr>
        <w:t>的性格；“做点别的事”具体是指</w:t>
      </w:r>
      <w:r>
        <w:rPr>
          <w:rFonts w:ascii="宋体" w:eastAsia="宋体" w:hAnsi="宋体" w:cs="宋体"/>
          <w:color w:val="ED008E"/>
          <w:spacing w:val="-10"/>
          <w:sz w:val="21"/>
          <w:szCs w:val="21"/>
          <w:u w:val="single" w:color="auto"/>
        </w:rPr>
        <w:t>从事</w:t>
      </w:r>
    </w:p>
    <w:p>
      <w:pPr>
        <w:spacing w:before="81" w:line="219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7"/>
          <w:sz w:val="21"/>
          <w:szCs w:val="21"/>
          <w:u w:val="single" w:color="auto"/>
        </w:rPr>
        <w:t>写作(文学创作)</w:t>
      </w:r>
      <w:r>
        <w:rPr>
          <w:rFonts w:ascii="宋体" w:eastAsia="宋体" w:hAnsi="宋体" w:cs="宋体"/>
          <w:spacing w:val="-7"/>
          <w:sz w:val="21"/>
          <w:szCs w:val="21"/>
        </w:rPr>
        <w:t>一事，这也表明主人公已从过</w:t>
      </w:r>
    </w:p>
    <w:p>
      <w:pPr>
        <w:spacing w:before="80" w:line="219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9"/>
          <w:sz w:val="21"/>
          <w:szCs w:val="21"/>
        </w:rPr>
        <w:t>去的</w:t>
      </w:r>
      <w:r>
        <w:rPr>
          <w:rFonts w:ascii="宋体" w:eastAsia="宋体" w:hAnsi="宋体" w:cs="宋体"/>
          <w:color w:val="ED008E"/>
          <w:spacing w:val="-9"/>
          <w:sz w:val="21"/>
          <w:szCs w:val="21"/>
          <w:u w:val="single" w:color="auto"/>
        </w:rPr>
        <w:t>伤病(绝望或精神危机)</w:t>
      </w:r>
      <w:r>
        <w:rPr>
          <w:rFonts w:ascii="宋体" w:eastAsia="宋体" w:hAnsi="宋体" w:cs="宋体"/>
          <w:spacing w:val="-9"/>
          <w:sz w:val="21"/>
          <w:szCs w:val="21"/>
        </w:rPr>
        <w:t>中解脱出来，重新</w:t>
      </w:r>
    </w:p>
    <w:p>
      <w:pPr>
        <w:spacing w:before="82" w:line="220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开始规划新的生活。</w:t>
      </w:r>
    </w:p>
    <w:p>
      <w:pPr>
        <w:spacing w:before="101" w:line="329" w:lineRule="exact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0"/>
          <w:position w:val="8"/>
          <w:sz w:val="21"/>
          <w:szCs w:val="21"/>
        </w:rPr>
        <w:t>5.</w:t>
      </w:r>
      <w:r>
        <w:rPr>
          <w:rFonts w:ascii="楷体" w:eastAsia="楷体" w:hAnsi="楷体" w:cs="楷体"/>
          <w:spacing w:val="-15"/>
          <w:position w:val="8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20"/>
          <w:position w:val="8"/>
          <w:sz w:val="21"/>
          <w:szCs w:val="21"/>
        </w:rPr>
        <w:t>“好姑娘，你别担心，我可不会这么容易就进</w:t>
      </w:r>
    </w:p>
    <w:p>
      <w:pPr>
        <w:spacing w:before="1" w:line="219" w:lineRule="auto"/>
        <w:ind w:left="1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1"/>
          <w:sz w:val="21"/>
          <w:szCs w:val="21"/>
        </w:rPr>
        <w:t>棺材的。我还要活下去，哪怕有意跟那些医学权</w:t>
      </w:r>
    </w:p>
    <w:p>
      <w:pPr>
        <w:spacing w:before="84" w:line="223" w:lineRule="auto"/>
        <w:ind w:left="1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1"/>
          <w:sz w:val="21"/>
          <w:szCs w:val="21"/>
        </w:rPr>
        <w:t>威的预言捣捣蛋也好嘛。他们对我病情的诊断</w:t>
      </w:r>
    </w:p>
    <w:p>
      <w:pPr>
        <w:spacing w:before="73" w:line="220" w:lineRule="auto"/>
        <w:ind w:left="1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21"/>
          <w:sz w:val="21"/>
          <w:szCs w:val="21"/>
        </w:rPr>
        <w:t>完全正确，但是写个证明，说我百分之百失去了</w:t>
      </w:r>
    </w:p>
    <w:p>
      <w:pPr>
        <w:spacing w:before="80" w:line="220" w:lineRule="auto"/>
        <w:ind w:left="1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6"/>
          <w:sz w:val="21"/>
          <w:szCs w:val="21"/>
        </w:rPr>
        <w:t>劳动能力，那就大错特错了。我们走着瞧吧!”</w:t>
      </w:r>
    </w:p>
    <w:p>
      <w:pPr>
        <w:tabs>
          <w:tab w:val="left" w:pos="820"/>
        </w:tabs>
        <w:spacing w:before="79" w:line="295" w:lineRule="auto"/>
        <w:ind w:left="400"/>
        <w:rPr>
          <w:rFonts w:ascii="楷体" w:eastAsia="楷体" w:hAnsi="楷体" w:cs="楷体"/>
        </w:rPr>
      </w:pP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18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7"/>
          <w:sz w:val="21"/>
          <w:szCs w:val="21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-39"/>
          <w:sz w:val="21"/>
          <w:szCs w:val="21"/>
        </w:rPr>
        <w:t xml:space="preserve"> </w:t>
      </w:r>
      <w:r>
        <w:rPr>
          <w:rFonts w:ascii="楷体" w:eastAsia="楷体" w:hAnsi="楷体" w:cs="楷体"/>
          <w:spacing w:val="-18"/>
          <w:sz w:val="21"/>
          <w:szCs w:val="21"/>
        </w:rPr>
        <w:t>坚定地选择了一条道路，决心通</w:t>
      </w:r>
    </w:p>
    <w:p>
      <w:pPr>
        <w:spacing w:before="1" w:line="224" w:lineRule="auto"/>
        <w:ind w:left="10"/>
        <w:rPr>
          <w:rFonts w:ascii="楷体" w:eastAsia="楷体" w:hAnsi="楷体" w:cs="楷体"/>
        </w:rPr>
      </w:pPr>
      <w:r>
        <w:rPr>
          <w:rFonts w:ascii="楷体" w:eastAsia="楷体" w:hAnsi="楷体" w:cs="楷体"/>
          <w:spacing w:val="-15"/>
          <w:sz w:val="21"/>
          <w:szCs w:val="21"/>
        </w:rPr>
        <w:t>过这条道路回到新生活建设的队伍中去。</w:t>
      </w:r>
    </w:p>
    <w:p>
      <w:pPr>
        <w:spacing w:before="105" w:line="341" w:lineRule="exact"/>
        <w:ind w:left="40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position w:val="9"/>
          <w:sz w:val="21"/>
          <w:szCs w:val="21"/>
        </w:rPr>
        <w:t>本文段选自《钢铁是怎样炼成的》,该书作</w:t>
      </w:r>
    </w:p>
    <w:p>
      <w:pPr>
        <w:spacing w:before="1" w:line="217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者是</w:t>
      </w: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奥斯特洛夫斯基</w:t>
      </w:r>
      <w:r>
        <w:rPr>
          <w:rFonts w:ascii="宋体" w:eastAsia="宋体" w:hAnsi="宋体" w:cs="宋体"/>
          <w:spacing w:val="-6"/>
          <w:sz w:val="21"/>
          <w:szCs w:val="21"/>
        </w:rPr>
        <w:t>，A处的人物是</w:t>
      </w: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保尔</w:t>
      </w:r>
      <w:r>
        <w:rPr>
          <w:rFonts w:ascii="宋体" w:eastAsia="宋体" w:hAnsi="宋体" w:cs="宋体"/>
          <w:color w:val="ED008E"/>
          <w:spacing w:val="-32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color w:val="ED008E"/>
          <w:spacing w:val="-6"/>
          <w:sz w:val="21"/>
          <w:szCs w:val="21"/>
          <w:u w:val="single" w:color="auto"/>
        </w:rPr>
        <w:t>·柯</w:t>
      </w:r>
    </w:p>
    <w:p>
      <w:pPr>
        <w:spacing w:before="91" w:line="216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察金(或“保尔”)</w:t>
      </w:r>
      <w:r>
        <w:rPr>
          <w:rFonts w:ascii="宋体" w:eastAsia="宋体" w:hAnsi="宋体" w:cs="宋体"/>
          <w:spacing w:val="-15"/>
          <w:sz w:val="21"/>
          <w:szCs w:val="21"/>
        </w:rPr>
        <w:t>,这个“姑娘”是</w:t>
      </w:r>
      <w:r>
        <w:rPr>
          <w:rFonts w:ascii="宋体" w:eastAsia="宋体" w:hAnsi="宋体" w:cs="宋体"/>
          <w:color w:val="ED008E"/>
          <w:spacing w:val="-15"/>
          <w:sz w:val="21"/>
          <w:szCs w:val="21"/>
          <w:u w:val="single" w:color="auto"/>
        </w:rPr>
        <w:t>达雅</w:t>
      </w:r>
      <w:r>
        <w:rPr>
          <w:rFonts w:ascii="宋体" w:eastAsia="宋体" w:hAnsi="宋体" w:cs="宋体"/>
          <w:spacing w:val="-15"/>
          <w:sz w:val="21"/>
          <w:szCs w:val="21"/>
        </w:rPr>
        <w:t>。</w:t>
      </w:r>
    </w:p>
    <w:p>
      <w:pPr>
        <w:spacing w:before="73" w:line="222" w:lineRule="auto"/>
        <w:ind w:left="13"/>
        <w:outlineLvl w:val="1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24"/>
          <w:sz w:val="21"/>
          <w:szCs w:val="21"/>
        </w:rPr>
        <w:t>三、简答题</w:t>
      </w:r>
    </w:p>
    <w:p>
      <w:pPr>
        <w:spacing w:before="80" w:line="331" w:lineRule="exact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3"/>
          <w:position w:val="8"/>
          <w:sz w:val="21"/>
          <w:szCs w:val="21"/>
        </w:rPr>
        <w:t>6.尼古拉</w:t>
      </w:r>
      <w:r>
        <w:rPr>
          <w:rFonts w:ascii="宋体" w:eastAsia="宋体" w:hAnsi="宋体" w:cs="宋体"/>
          <w:spacing w:val="-7"/>
          <w:position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position w:val="8"/>
          <w:sz w:val="21"/>
          <w:szCs w:val="21"/>
        </w:rPr>
        <w:t>·</w:t>
      </w:r>
      <w:r>
        <w:rPr>
          <w:rFonts w:ascii="宋体" w:eastAsia="宋体" w:hAnsi="宋体" w:cs="宋体"/>
          <w:spacing w:val="-85"/>
          <w:position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position w:val="8"/>
          <w:sz w:val="21"/>
          <w:szCs w:val="21"/>
        </w:rPr>
        <w:t>奥斯特洛夫斯基是在怎样的情形</w:t>
      </w:r>
    </w:p>
    <w:p>
      <w:pPr>
        <w:spacing w:before="1" w:line="218" w:lineRule="auto"/>
        <w:ind w:left="1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6"/>
          <w:sz w:val="21"/>
          <w:szCs w:val="21"/>
        </w:rPr>
        <w:t>下，历时三年才写成《钢铁是怎样炼成的》这</w:t>
      </w:r>
    </w:p>
    <w:p>
      <w:pPr>
        <w:spacing w:before="82" w:line="219" w:lineRule="auto"/>
        <w:ind w:left="1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2"/>
          <w:sz w:val="21"/>
          <w:szCs w:val="21"/>
        </w:rPr>
        <w:t>部作品的?</w:t>
      </w:r>
    </w:p>
    <w:p>
      <w:pPr>
        <w:spacing w:before="91" w:line="298" w:lineRule="auto"/>
        <w:ind w:left="40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17"/>
          <w:sz w:val="21"/>
          <w:szCs w:val="21"/>
          <w:u w:val="single" w:color="auto"/>
        </w:rPr>
        <w:t>双目失明，全身瘫痪，他强忍病痛，在病榻</w:t>
      </w:r>
    </w:p>
    <w:p>
      <w:pPr>
        <w:spacing w:before="1" w:line="218" w:lineRule="auto"/>
        <w:ind w:left="10"/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ED008E"/>
          <w:spacing w:val="-22"/>
          <w:w w:val="96"/>
          <w:sz w:val="21"/>
          <w:szCs w:val="21"/>
        </w:rPr>
        <w:t>上历时三年才写成这部书。</w:t>
      </w:r>
      <w:r>
        <w:rPr>
          <w:rFonts w:ascii="宋体" w:eastAsia="宋体" w:hAnsi="宋体" w:cs="宋体"/>
          <w:color w:val="ED008E"/>
          <w:spacing w:val="1"/>
          <w:sz w:val="21"/>
          <w:szCs w:val="21"/>
        </w:rPr>
        <w:t xml:space="preserve">  </w:t>
      </w:r>
    </w:p>
    <w:p>
      <w:pPr>
        <w:spacing w:line="426" w:lineRule="auto"/>
      </w:pPr>
    </w:p>
    <w:p>
      <w:pPr>
        <w:spacing w:before="58" w:line="183" w:lineRule="auto"/>
        <w:ind w:left="4240"/>
        <w:rPr>
          <w:rFonts w:ascii="宋体" w:eastAsia="宋体" w:hAnsi="宋体" w:cs="宋体"/>
          <w:sz w:val="18"/>
          <w:szCs w:val="18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-104140</wp:posOffset>
            </wp:positionV>
            <wp:extent cx="1638300" cy="32385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638319" cy="323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3"/>
          <w:sz w:val="18"/>
          <w:szCs w:val="18"/>
        </w:rPr>
        <w:t>29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5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https://d.book118.com/446142000230010033</w:t>
        </w:r>
      </w:hyperlink>
    </w:p>
    <w:p/>
    <w:sectPr>
      <w:headerReference w:type="default" r:id="rId276"/>
      <w:footerReference w:type="default" r:id="rId277"/>
      <w:type w:val="continuous"/>
      <w:pgSz w:w="10830" w:h="15080"/>
      <w:pgMar w:top="400" w:right="9" w:bottom="400" w:left="0" w:header="0" w:footer="0" w:gutter="0"/>
      <w:pgNumType w:start="120"/>
      <w:cols w:num="2" w:space="708" w:equalWidth="0">
        <w:col w:w="5440" w:space="100"/>
        <w:col w:w="52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AD2153C"/>
  </w:rsids>
  <w:docVars>
    <w:docVar w:name="commondata" w:val="eyJoZGlkIjoiOGEyYjI5NjcyMWFiZTdjMGEyMTc5ZGJiYjk5NTBmZW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00" Type="http://schemas.openxmlformats.org/officeDocument/2006/relationships/header" Target="header42.xml" /><Relationship Id="rId101" Type="http://schemas.openxmlformats.org/officeDocument/2006/relationships/footer" Target="footer42.xml" /><Relationship Id="rId102" Type="http://schemas.openxmlformats.org/officeDocument/2006/relationships/header" Target="header43.xml" /><Relationship Id="rId103" Type="http://schemas.openxmlformats.org/officeDocument/2006/relationships/footer" Target="footer43.xml" /><Relationship Id="rId104" Type="http://schemas.openxmlformats.org/officeDocument/2006/relationships/image" Target="media/image14.jpeg" /><Relationship Id="rId105" Type="http://schemas.openxmlformats.org/officeDocument/2006/relationships/header" Target="header44.xml" /><Relationship Id="rId106" Type="http://schemas.openxmlformats.org/officeDocument/2006/relationships/footer" Target="footer44.xml" /><Relationship Id="rId107" Type="http://schemas.openxmlformats.org/officeDocument/2006/relationships/header" Target="header45.xml" /><Relationship Id="rId108" Type="http://schemas.openxmlformats.org/officeDocument/2006/relationships/footer" Target="footer45.xml" /><Relationship Id="rId109" Type="http://schemas.openxmlformats.org/officeDocument/2006/relationships/header" Target="header46.xml" /><Relationship Id="rId11" Type="http://schemas.openxmlformats.org/officeDocument/2006/relationships/header" Target="header3.xml" /><Relationship Id="rId110" Type="http://schemas.openxmlformats.org/officeDocument/2006/relationships/footer" Target="footer46.xml" /><Relationship Id="rId111" Type="http://schemas.openxmlformats.org/officeDocument/2006/relationships/header" Target="header47.xml" /><Relationship Id="rId112" Type="http://schemas.openxmlformats.org/officeDocument/2006/relationships/footer" Target="footer47.xml" /><Relationship Id="rId113" Type="http://schemas.openxmlformats.org/officeDocument/2006/relationships/image" Target="media/image15.jpeg" /><Relationship Id="rId114" Type="http://schemas.openxmlformats.org/officeDocument/2006/relationships/image" Target="media/image16.jpeg" /><Relationship Id="rId115" Type="http://schemas.openxmlformats.org/officeDocument/2006/relationships/header" Target="header48.xml" /><Relationship Id="rId116" Type="http://schemas.openxmlformats.org/officeDocument/2006/relationships/footer" Target="footer48.xml" /><Relationship Id="rId117" Type="http://schemas.openxmlformats.org/officeDocument/2006/relationships/image" Target="media/image17.jpeg" /><Relationship Id="rId118" Type="http://schemas.openxmlformats.org/officeDocument/2006/relationships/header" Target="header49.xml" /><Relationship Id="rId119" Type="http://schemas.openxmlformats.org/officeDocument/2006/relationships/footer" Target="footer49.xml" /><Relationship Id="rId12" Type="http://schemas.openxmlformats.org/officeDocument/2006/relationships/footer" Target="footer3.xml" /><Relationship Id="rId120" Type="http://schemas.openxmlformats.org/officeDocument/2006/relationships/header" Target="header50.xml" /><Relationship Id="rId121" Type="http://schemas.openxmlformats.org/officeDocument/2006/relationships/footer" Target="footer50.xml" /><Relationship Id="rId122" Type="http://schemas.openxmlformats.org/officeDocument/2006/relationships/header" Target="header51.xml" /><Relationship Id="rId123" Type="http://schemas.openxmlformats.org/officeDocument/2006/relationships/footer" Target="footer51.xml" /><Relationship Id="rId124" Type="http://schemas.openxmlformats.org/officeDocument/2006/relationships/header" Target="header52.xml" /><Relationship Id="rId125" Type="http://schemas.openxmlformats.org/officeDocument/2006/relationships/footer" Target="footer52.xml" /><Relationship Id="rId126" Type="http://schemas.openxmlformats.org/officeDocument/2006/relationships/image" Target="media/image18.jpeg" /><Relationship Id="rId127" Type="http://schemas.openxmlformats.org/officeDocument/2006/relationships/header" Target="header53.xml" /><Relationship Id="rId128" Type="http://schemas.openxmlformats.org/officeDocument/2006/relationships/footer" Target="footer53.xml" /><Relationship Id="rId129" Type="http://schemas.openxmlformats.org/officeDocument/2006/relationships/image" Target="media/image19.jpeg" /><Relationship Id="rId13" Type="http://schemas.openxmlformats.org/officeDocument/2006/relationships/header" Target="header4.xml" /><Relationship Id="rId130" Type="http://schemas.openxmlformats.org/officeDocument/2006/relationships/header" Target="header54.xml" /><Relationship Id="rId131" Type="http://schemas.openxmlformats.org/officeDocument/2006/relationships/footer" Target="footer54.xml" /><Relationship Id="rId132" Type="http://schemas.openxmlformats.org/officeDocument/2006/relationships/header" Target="header55.xml" /><Relationship Id="rId133" Type="http://schemas.openxmlformats.org/officeDocument/2006/relationships/footer" Target="footer55.xml" /><Relationship Id="rId134" Type="http://schemas.openxmlformats.org/officeDocument/2006/relationships/header" Target="header56.xml" /><Relationship Id="rId135" Type="http://schemas.openxmlformats.org/officeDocument/2006/relationships/footer" Target="footer56.xml" /><Relationship Id="rId136" Type="http://schemas.openxmlformats.org/officeDocument/2006/relationships/image" Target="media/image20.jpeg" /><Relationship Id="rId137" Type="http://schemas.openxmlformats.org/officeDocument/2006/relationships/header" Target="header57.xml" /><Relationship Id="rId138" Type="http://schemas.openxmlformats.org/officeDocument/2006/relationships/footer" Target="footer57.xml" /><Relationship Id="rId139" Type="http://schemas.openxmlformats.org/officeDocument/2006/relationships/header" Target="header58.xml" /><Relationship Id="rId14" Type="http://schemas.openxmlformats.org/officeDocument/2006/relationships/footer" Target="footer4.xml" /><Relationship Id="rId140" Type="http://schemas.openxmlformats.org/officeDocument/2006/relationships/footer" Target="footer58.xml" /><Relationship Id="rId141" Type="http://schemas.openxmlformats.org/officeDocument/2006/relationships/header" Target="header59.xml" /><Relationship Id="rId142" Type="http://schemas.openxmlformats.org/officeDocument/2006/relationships/footer" Target="footer59.xml" /><Relationship Id="rId143" Type="http://schemas.openxmlformats.org/officeDocument/2006/relationships/header" Target="header60.xml" /><Relationship Id="rId144" Type="http://schemas.openxmlformats.org/officeDocument/2006/relationships/footer" Target="footer60.xml" /><Relationship Id="rId145" Type="http://schemas.openxmlformats.org/officeDocument/2006/relationships/header" Target="header61.xml" /><Relationship Id="rId146" Type="http://schemas.openxmlformats.org/officeDocument/2006/relationships/footer" Target="footer61.xml" /><Relationship Id="rId147" Type="http://schemas.openxmlformats.org/officeDocument/2006/relationships/image" Target="media/image21.jpeg" /><Relationship Id="rId148" Type="http://schemas.openxmlformats.org/officeDocument/2006/relationships/header" Target="header62.xml" /><Relationship Id="rId149" Type="http://schemas.openxmlformats.org/officeDocument/2006/relationships/footer" Target="footer62.xml" /><Relationship Id="rId15" Type="http://schemas.openxmlformats.org/officeDocument/2006/relationships/image" Target="media/image3.jpeg" /><Relationship Id="rId150" Type="http://schemas.openxmlformats.org/officeDocument/2006/relationships/header" Target="header63.xml" /><Relationship Id="rId151" Type="http://schemas.openxmlformats.org/officeDocument/2006/relationships/footer" Target="footer63.xml" /><Relationship Id="rId152" Type="http://schemas.openxmlformats.org/officeDocument/2006/relationships/header" Target="header64.xml" /><Relationship Id="rId153" Type="http://schemas.openxmlformats.org/officeDocument/2006/relationships/footer" Target="footer64.xml" /><Relationship Id="rId154" Type="http://schemas.openxmlformats.org/officeDocument/2006/relationships/header" Target="header65.xml" /><Relationship Id="rId155" Type="http://schemas.openxmlformats.org/officeDocument/2006/relationships/footer" Target="footer65.xml" /><Relationship Id="rId156" Type="http://schemas.openxmlformats.org/officeDocument/2006/relationships/image" Target="media/image22.jpeg" /><Relationship Id="rId157" Type="http://schemas.openxmlformats.org/officeDocument/2006/relationships/header" Target="header66.xml" /><Relationship Id="rId158" Type="http://schemas.openxmlformats.org/officeDocument/2006/relationships/footer" Target="footer66.xml" /><Relationship Id="rId159" Type="http://schemas.openxmlformats.org/officeDocument/2006/relationships/header" Target="header67.xml" /><Relationship Id="rId16" Type="http://schemas.openxmlformats.org/officeDocument/2006/relationships/header" Target="header5.xml" /><Relationship Id="rId160" Type="http://schemas.openxmlformats.org/officeDocument/2006/relationships/footer" Target="footer67.xml" /><Relationship Id="rId161" Type="http://schemas.openxmlformats.org/officeDocument/2006/relationships/header" Target="header68.xml" /><Relationship Id="rId162" Type="http://schemas.openxmlformats.org/officeDocument/2006/relationships/footer" Target="footer68.xml" /><Relationship Id="rId163" Type="http://schemas.openxmlformats.org/officeDocument/2006/relationships/header" Target="header69.xml" /><Relationship Id="rId164" Type="http://schemas.openxmlformats.org/officeDocument/2006/relationships/footer" Target="footer69.xml" /><Relationship Id="rId165" Type="http://schemas.openxmlformats.org/officeDocument/2006/relationships/image" Target="media/image23.jpeg" /><Relationship Id="rId166" Type="http://schemas.openxmlformats.org/officeDocument/2006/relationships/header" Target="header70.xml" /><Relationship Id="rId167" Type="http://schemas.openxmlformats.org/officeDocument/2006/relationships/footer" Target="footer70.xml" /><Relationship Id="rId168" Type="http://schemas.openxmlformats.org/officeDocument/2006/relationships/header" Target="header71.xml" /><Relationship Id="rId169" Type="http://schemas.openxmlformats.org/officeDocument/2006/relationships/footer" Target="footer71.xml" /><Relationship Id="rId17" Type="http://schemas.openxmlformats.org/officeDocument/2006/relationships/footer" Target="footer5.xml" /><Relationship Id="rId170" Type="http://schemas.openxmlformats.org/officeDocument/2006/relationships/header" Target="header72.xml" /><Relationship Id="rId171" Type="http://schemas.openxmlformats.org/officeDocument/2006/relationships/footer" Target="footer72.xml" /><Relationship Id="rId172" Type="http://schemas.openxmlformats.org/officeDocument/2006/relationships/header" Target="header73.xml" /><Relationship Id="rId173" Type="http://schemas.openxmlformats.org/officeDocument/2006/relationships/footer" Target="footer73.xml" /><Relationship Id="rId174" Type="http://schemas.openxmlformats.org/officeDocument/2006/relationships/header" Target="header74.xml" /><Relationship Id="rId175" Type="http://schemas.openxmlformats.org/officeDocument/2006/relationships/footer" Target="footer74.xml" /><Relationship Id="rId176" Type="http://schemas.openxmlformats.org/officeDocument/2006/relationships/header" Target="header75.xml" /><Relationship Id="rId177" Type="http://schemas.openxmlformats.org/officeDocument/2006/relationships/footer" Target="footer75.xml" /><Relationship Id="rId178" Type="http://schemas.openxmlformats.org/officeDocument/2006/relationships/header" Target="header76.xml" /><Relationship Id="rId179" Type="http://schemas.openxmlformats.org/officeDocument/2006/relationships/footer" Target="footer76.xml" /><Relationship Id="rId18" Type="http://schemas.openxmlformats.org/officeDocument/2006/relationships/image" Target="media/image4.png" /><Relationship Id="rId180" Type="http://schemas.openxmlformats.org/officeDocument/2006/relationships/header" Target="header77.xml" /><Relationship Id="rId181" Type="http://schemas.openxmlformats.org/officeDocument/2006/relationships/footer" Target="footer77.xml" /><Relationship Id="rId182" Type="http://schemas.openxmlformats.org/officeDocument/2006/relationships/header" Target="header78.xml" /><Relationship Id="rId183" Type="http://schemas.openxmlformats.org/officeDocument/2006/relationships/footer" Target="footer78.xml" /><Relationship Id="rId184" Type="http://schemas.openxmlformats.org/officeDocument/2006/relationships/image" Target="media/image24.jpeg" /><Relationship Id="rId185" Type="http://schemas.openxmlformats.org/officeDocument/2006/relationships/header" Target="header79.xml" /><Relationship Id="rId186" Type="http://schemas.openxmlformats.org/officeDocument/2006/relationships/footer" Target="footer79.xml" /><Relationship Id="rId187" Type="http://schemas.openxmlformats.org/officeDocument/2006/relationships/header" Target="header80.xml" /><Relationship Id="rId188" Type="http://schemas.openxmlformats.org/officeDocument/2006/relationships/footer" Target="footer80.xml" /><Relationship Id="rId189" Type="http://schemas.openxmlformats.org/officeDocument/2006/relationships/header" Target="header81.xml" /><Relationship Id="rId19" Type="http://schemas.openxmlformats.org/officeDocument/2006/relationships/header" Target="header6.xml" /><Relationship Id="rId190" Type="http://schemas.openxmlformats.org/officeDocument/2006/relationships/footer" Target="footer81.xml" /><Relationship Id="rId191" Type="http://schemas.openxmlformats.org/officeDocument/2006/relationships/header" Target="header82.xml" /><Relationship Id="rId192" Type="http://schemas.openxmlformats.org/officeDocument/2006/relationships/footer" Target="footer82.xml" /><Relationship Id="rId193" Type="http://schemas.openxmlformats.org/officeDocument/2006/relationships/image" Target="media/image25.jpeg" /><Relationship Id="rId194" Type="http://schemas.openxmlformats.org/officeDocument/2006/relationships/header" Target="header83.xml" /><Relationship Id="rId195" Type="http://schemas.openxmlformats.org/officeDocument/2006/relationships/footer" Target="footer83.xml" /><Relationship Id="rId196" Type="http://schemas.openxmlformats.org/officeDocument/2006/relationships/header" Target="header84.xml" /><Relationship Id="rId197" Type="http://schemas.openxmlformats.org/officeDocument/2006/relationships/footer" Target="footer84.xml" /><Relationship Id="rId198" Type="http://schemas.openxmlformats.org/officeDocument/2006/relationships/header" Target="header85.xml" /><Relationship Id="rId199" Type="http://schemas.openxmlformats.org/officeDocument/2006/relationships/footer" Target="footer8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00" Type="http://schemas.openxmlformats.org/officeDocument/2006/relationships/header" Target="header86.xml" /><Relationship Id="rId201" Type="http://schemas.openxmlformats.org/officeDocument/2006/relationships/footer" Target="footer86.xml" /><Relationship Id="rId202" Type="http://schemas.openxmlformats.org/officeDocument/2006/relationships/header" Target="header87.xml" /><Relationship Id="rId203" Type="http://schemas.openxmlformats.org/officeDocument/2006/relationships/footer" Target="footer87.xml" /><Relationship Id="rId204" Type="http://schemas.openxmlformats.org/officeDocument/2006/relationships/image" Target="media/image26.jpeg" /><Relationship Id="rId205" Type="http://schemas.openxmlformats.org/officeDocument/2006/relationships/header" Target="header88.xml" /><Relationship Id="rId206" Type="http://schemas.openxmlformats.org/officeDocument/2006/relationships/footer" Target="footer88.xml" /><Relationship Id="rId207" Type="http://schemas.openxmlformats.org/officeDocument/2006/relationships/header" Target="header89.xml" /><Relationship Id="rId208" Type="http://schemas.openxmlformats.org/officeDocument/2006/relationships/footer" Target="footer89.xml" /><Relationship Id="rId209" Type="http://schemas.openxmlformats.org/officeDocument/2006/relationships/header" Target="header90.xml" /><Relationship Id="rId21" Type="http://schemas.openxmlformats.org/officeDocument/2006/relationships/header" Target="header7.xml" /><Relationship Id="rId210" Type="http://schemas.openxmlformats.org/officeDocument/2006/relationships/footer" Target="footer90.xml" /><Relationship Id="rId211" Type="http://schemas.openxmlformats.org/officeDocument/2006/relationships/header" Target="header91.xml" /><Relationship Id="rId212" Type="http://schemas.openxmlformats.org/officeDocument/2006/relationships/footer" Target="footer91.xml" /><Relationship Id="rId213" Type="http://schemas.openxmlformats.org/officeDocument/2006/relationships/image" Target="media/image27.jpeg" /><Relationship Id="rId214" Type="http://schemas.openxmlformats.org/officeDocument/2006/relationships/header" Target="header92.xml" /><Relationship Id="rId215" Type="http://schemas.openxmlformats.org/officeDocument/2006/relationships/footer" Target="footer92.xml" /><Relationship Id="rId216" Type="http://schemas.openxmlformats.org/officeDocument/2006/relationships/header" Target="header93.xml" /><Relationship Id="rId217" Type="http://schemas.openxmlformats.org/officeDocument/2006/relationships/footer" Target="footer93.xml" /><Relationship Id="rId218" Type="http://schemas.openxmlformats.org/officeDocument/2006/relationships/header" Target="header94.xml" /><Relationship Id="rId219" Type="http://schemas.openxmlformats.org/officeDocument/2006/relationships/footer" Target="footer94.xml" /><Relationship Id="rId22" Type="http://schemas.openxmlformats.org/officeDocument/2006/relationships/footer" Target="footer7.xml" /><Relationship Id="rId220" Type="http://schemas.openxmlformats.org/officeDocument/2006/relationships/header" Target="header95.xml" /><Relationship Id="rId221" Type="http://schemas.openxmlformats.org/officeDocument/2006/relationships/footer" Target="footer95.xml" /><Relationship Id="rId222" Type="http://schemas.openxmlformats.org/officeDocument/2006/relationships/header" Target="header96.xml" /><Relationship Id="rId223" Type="http://schemas.openxmlformats.org/officeDocument/2006/relationships/footer" Target="footer96.xml" /><Relationship Id="rId224" Type="http://schemas.openxmlformats.org/officeDocument/2006/relationships/image" Target="media/image28.jpeg" /><Relationship Id="rId225" Type="http://schemas.openxmlformats.org/officeDocument/2006/relationships/header" Target="header97.xml" /><Relationship Id="rId226" Type="http://schemas.openxmlformats.org/officeDocument/2006/relationships/footer" Target="footer97.xml" /><Relationship Id="rId227" Type="http://schemas.openxmlformats.org/officeDocument/2006/relationships/header" Target="header98.xml" /><Relationship Id="rId228" Type="http://schemas.openxmlformats.org/officeDocument/2006/relationships/footer" Target="footer98.xml" /><Relationship Id="rId229" Type="http://schemas.openxmlformats.org/officeDocument/2006/relationships/header" Target="header99.xml" /><Relationship Id="rId23" Type="http://schemas.openxmlformats.org/officeDocument/2006/relationships/image" Target="media/image5.jpeg" /><Relationship Id="rId230" Type="http://schemas.openxmlformats.org/officeDocument/2006/relationships/footer" Target="footer99.xml" /><Relationship Id="rId231" Type="http://schemas.openxmlformats.org/officeDocument/2006/relationships/header" Target="header100.xml" /><Relationship Id="rId232" Type="http://schemas.openxmlformats.org/officeDocument/2006/relationships/footer" Target="footer100.xml" /><Relationship Id="rId233" Type="http://schemas.openxmlformats.org/officeDocument/2006/relationships/header" Target="header101.xml" /><Relationship Id="rId234" Type="http://schemas.openxmlformats.org/officeDocument/2006/relationships/footer" Target="footer101.xml" /><Relationship Id="rId235" Type="http://schemas.openxmlformats.org/officeDocument/2006/relationships/header" Target="header102.xml" /><Relationship Id="rId236" Type="http://schemas.openxmlformats.org/officeDocument/2006/relationships/footer" Target="footer102.xml" /><Relationship Id="rId237" Type="http://schemas.openxmlformats.org/officeDocument/2006/relationships/image" Target="media/image29.jpeg" /><Relationship Id="rId238" Type="http://schemas.openxmlformats.org/officeDocument/2006/relationships/header" Target="header103.xml" /><Relationship Id="rId239" Type="http://schemas.openxmlformats.org/officeDocument/2006/relationships/footer" Target="footer103.xml" /><Relationship Id="rId24" Type="http://schemas.openxmlformats.org/officeDocument/2006/relationships/header" Target="header8.xml" /><Relationship Id="rId240" Type="http://schemas.openxmlformats.org/officeDocument/2006/relationships/header" Target="header104.xml" /><Relationship Id="rId241" Type="http://schemas.openxmlformats.org/officeDocument/2006/relationships/footer" Target="footer104.xml" /><Relationship Id="rId242" Type="http://schemas.openxmlformats.org/officeDocument/2006/relationships/header" Target="header105.xml" /><Relationship Id="rId243" Type="http://schemas.openxmlformats.org/officeDocument/2006/relationships/footer" Target="footer105.xml" /><Relationship Id="rId244" Type="http://schemas.openxmlformats.org/officeDocument/2006/relationships/header" Target="header106.xml" /><Relationship Id="rId245" Type="http://schemas.openxmlformats.org/officeDocument/2006/relationships/footer" Target="footer106.xml" /><Relationship Id="rId246" Type="http://schemas.openxmlformats.org/officeDocument/2006/relationships/image" Target="media/image30.jpeg" /><Relationship Id="rId247" Type="http://schemas.openxmlformats.org/officeDocument/2006/relationships/header" Target="header107.xml" /><Relationship Id="rId248" Type="http://schemas.openxmlformats.org/officeDocument/2006/relationships/footer" Target="footer107.xml" /><Relationship Id="rId249" Type="http://schemas.openxmlformats.org/officeDocument/2006/relationships/header" Target="header108.xml" /><Relationship Id="rId25" Type="http://schemas.openxmlformats.org/officeDocument/2006/relationships/footer" Target="footer8.xml" /><Relationship Id="rId250" Type="http://schemas.openxmlformats.org/officeDocument/2006/relationships/footer" Target="footer108.xml" /><Relationship Id="rId251" Type="http://schemas.openxmlformats.org/officeDocument/2006/relationships/header" Target="header109.xml" /><Relationship Id="rId252" Type="http://schemas.openxmlformats.org/officeDocument/2006/relationships/footer" Target="footer109.xml" /><Relationship Id="rId253" Type="http://schemas.openxmlformats.org/officeDocument/2006/relationships/header" Target="header110.xml" /><Relationship Id="rId254" Type="http://schemas.openxmlformats.org/officeDocument/2006/relationships/footer" Target="footer110.xml" /><Relationship Id="rId255" Type="http://schemas.openxmlformats.org/officeDocument/2006/relationships/image" Target="media/image31.jpeg" /><Relationship Id="rId256" Type="http://schemas.openxmlformats.org/officeDocument/2006/relationships/image" Target="media/image32.png" /><Relationship Id="rId257" Type="http://schemas.openxmlformats.org/officeDocument/2006/relationships/header" Target="header111.xml" /><Relationship Id="rId258" Type="http://schemas.openxmlformats.org/officeDocument/2006/relationships/footer" Target="footer111.xml" /><Relationship Id="rId259" Type="http://schemas.openxmlformats.org/officeDocument/2006/relationships/header" Target="header112.xml" /><Relationship Id="rId26" Type="http://schemas.openxmlformats.org/officeDocument/2006/relationships/header" Target="header9.xml" /><Relationship Id="rId260" Type="http://schemas.openxmlformats.org/officeDocument/2006/relationships/footer" Target="footer112.xml" /><Relationship Id="rId261" Type="http://schemas.openxmlformats.org/officeDocument/2006/relationships/header" Target="header113.xml" /><Relationship Id="rId262" Type="http://schemas.openxmlformats.org/officeDocument/2006/relationships/footer" Target="footer113.xml" /><Relationship Id="rId263" Type="http://schemas.openxmlformats.org/officeDocument/2006/relationships/header" Target="header114.xml" /><Relationship Id="rId264" Type="http://schemas.openxmlformats.org/officeDocument/2006/relationships/footer" Target="footer114.xml" /><Relationship Id="rId265" Type="http://schemas.openxmlformats.org/officeDocument/2006/relationships/header" Target="header115.xml" /><Relationship Id="rId266" Type="http://schemas.openxmlformats.org/officeDocument/2006/relationships/footer" Target="footer115.xml" /><Relationship Id="rId267" Type="http://schemas.openxmlformats.org/officeDocument/2006/relationships/header" Target="header116.xml" /><Relationship Id="rId268" Type="http://schemas.openxmlformats.org/officeDocument/2006/relationships/footer" Target="footer116.xml" /><Relationship Id="rId269" Type="http://schemas.openxmlformats.org/officeDocument/2006/relationships/header" Target="header117.xml" /><Relationship Id="rId27" Type="http://schemas.openxmlformats.org/officeDocument/2006/relationships/footer" Target="footer9.xml" /><Relationship Id="rId270" Type="http://schemas.openxmlformats.org/officeDocument/2006/relationships/footer" Target="footer117.xml" /><Relationship Id="rId271" Type="http://schemas.openxmlformats.org/officeDocument/2006/relationships/header" Target="header118.xml" /><Relationship Id="rId272" Type="http://schemas.openxmlformats.org/officeDocument/2006/relationships/footer" Target="footer118.xml" /><Relationship Id="rId273" Type="http://schemas.openxmlformats.org/officeDocument/2006/relationships/header" Target="header119.xml" /><Relationship Id="rId274" Type="http://schemas.openxmlformats.org/officeDocument/2006/relationships/footer" Target="footer119.xml" /><Relationship Id="rId275" Type="http://schemas.openxmlformats.org/officeDocument/2006/relationships/hyperlink" Target="https://d.book118.com/446142000230010033" TargetMode="External" /><Relationship Id="rId276" Type="http://schemas.openxmlformats.org/officeDocument/2006/relationships/header" Target="header120.xml" /><Relationship Id="rId277" Type="http://schemas.openxmlformats.org/officeDocument/2006/relationships/footer" Target="footer120.xml" /><Relationship Id="rId278" Type="http://schemas.openxmlformats.org/officeDocument/2006/relationships/theme" Target="theme/theme1.xml" /><Relationship Id="rId279" Type="http://schemas.openxmlformats.org/officeDocument/2006/relationships/styles" Target="styles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image" Target="media/image6.jpeg" /><Relationship Id="rId33" Type="http://schemas.openxmlformats.org/officeDocument/2006/relationships/image" Target="media/image7.jpeg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header" Target="header14.xml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header" Target="header15.xml" /><Relationship Id="rId41" Type="http://schemas.openxmlformats.org/officeDocument/2006/relationships/footer" Target="footer15.xml" /><Relationship Id="rId42" Type="http://schemas.openxmlformats.org/officeDocument/2006/relationships/header" Target="header16.xml" /><Relationship Id="rId43" Type="http://schemas.openxmlformats.org/officeDocument/2006/relationships/footer" Target="footer16.xml" /><Relationship Id="rId44" Type="http://schemas.openxmlformats.org/officeDocument/2006/relationships/header" Target="header17.xml" /><Relationship Id="rId45" Type="http://schemas.openxmlformats.org/officeDocument/2006/relationships/footer" Target="footer17.xml" /><Relationship Id="rId46" Type="http://schemas.openxmlformats.org/officeDocument/2006/relationships/image" Target="media/image8.jpeg" /><Relationship Id="rId47" Type="http://schemas.openxmlformats.org/officeDocument/2006/relationships/header" Target="header18.xml" /><Relationship Id="rId48" Type="http://schemas.openxmlformats.org/officeDocument/2006/relationships/footer" Target="footer18.xml" /><Relationship Id="rId49" Type="http://schemas.openxmlformats.org/officeDocument/2006/relationships/header" Target="header19.xml" /><Relationship Id="rId5" Type="http://schemas.openxmlformats.org/officeDocument/2006/relationships/image" Target="media/image1.jpeg" /><Relationship Id="rId50" Type="http://schemas.openxmlformats.org/officeDocument/2006/relationships/footer" Target="footer19.xml" /><Relationship Id="rId51" Type="http://schemas.openxmlformats.org/officeDocument/2006/relationships/header" Target="header20.xml" /><Relationship Id="rId52" Type="http://schemas.openxmlformats.org/officeDocument/2006/relationships/footer" Target="footer20.xml" /><Relationship Id="rId53" Type="http://schemas.openxmlformats.org/officeDocument/2006/relationships/header" Target="header21.xml" /><Relationship Id="rId54" Type="http://schemas.openxmlformats.org/officeDocument/2006/relationships/footer" Target="footer21.xml" /><Relationship Id="rId55" Type="http://schemas.openxmlformats.org/officeDocument/2006/relationships/header" Target="header22.xml" /><Relationship Id="rId56" Type="http://schemas.openxmlformats.org/officeDocument/2006/relationships/footer" Target="footer22.xml" /><Relationship Id="rId57" Type="http://schemas.openxmlformats.org/officeDocument/2006/relationships/header" Target="header23.xml" /><Relationship Id="rId58" Type="http://schemas.openxmlformats.org/officeDocument/2006/relationships/footer" Target="footer23.xml" /><Relationship Id="rId59" Type="http://schemas.openxmlformats.org/officeDocument/2006/relationships/image" Target="media/image9.jpeg" /><Relationship Id="rId6" Type="http://schemas.openxmlformats.org/officeDocument/2006/relationships/header" Target="header1.xml" /><Relationship Id="rId60" Type="http://schemas.openxmlformats.org/officeDocument/2006/relationships/header" Target="header24.xml" /><Relationship Id="rId61" Type="http://schemas.openxmlformats.org/officeDocument/2006/relationships/footer" Target="footer24.xml" /><Relationship Id="rId62" Type="http://schemas.openxmlformats.org/officeDocument/2006/relationships/header" Target="header25.xml" /><Relationship Id="rId63" Type="http://schemas.openxmlformats.org/officeDocument/2006/relationships/footer" Target="footer25.xml" /><Relationship Id="rId64" Type="http://schemas.openxmlformats.org/officeDocument/2006/relationships/header" Target="header26.xml" /><Relationship Id="rId65" Type="http://schemas.openxmlformats.org/officeDocument/2006/relationships/footer" Target="footer26.xml" /><Relationship Id="rId66" Type="http://schemas.openxmlformats.org/officeDocument/2006/relationships/header" Target="header27.xml" /><Relationship Id="rId67" Type="http://schemas.openxmlformats.org/officeDocument/2006/relationships/footer" Target="footer27.xml" /><Relationship Id="rId68" Type="http://schemas.openxmlformats.org/officeDocument/2006/relationships/image" Target="media/image10.jpeg" /><Relationship Id="rId69" Type="http://schemas.openxmlformats.org/officeDocument/2006/relationships/header" Target="header28.xml" /><Relationship Id="rId7" Type="http://schemas.openxmlformats.org/officeDocument/2006/relationships/footer" Target="footer1.xml" /><Relationship Id="rId70" Type="http://schemas.openxmlformats.org/officeDocument/2006/relationships/footer" Target="footer28.xml" /><Relationship Id="rId71" Type="http://schemas.openxmlformats.org/officeDocument/2006/relationships/header" Target="header29.xml" /><Relationship Id="rId72" Type="http://schemas.openxmlformats.org/officeDocument/2006/relationships/footer" Target="footer29.xml" /><Relationship Id="rId73" Type="http://schemas.openxmlformats.org/officeDocument/2006/relationships/header" Target="header30.xml" /><Relationship Id="rId74" Type="http://schemas.openxmlformats.org/officeDocument/2006/relationships/footer" Target="footer30.xml" /><Relationship Id="rId75" Type="http://schemas.openxmlformats.org/officeDocument/2006/relationships/header" Target="header31.xml" /><Relationship Id="rId76" Type="http://schemas.openxmlformats.org/officeDocument/2006/relationships/footer" Target="footer31.xml" /><Relationship Id="rId77" Type="http://schemas.openxmlformats.org/officeDocument/2006/relationships/image" Target="media/image11.jpeg" /><Relationship Id="rId78" Type="http://schemas.openxmlformats.org/officeDocument/2006/relationships/header" Target="header32.xml" /><Relationship Id="rId79" Type="http://schemas.openxmlformats.org/officeDocument/2006/relationships/footer" Target="footer32.xml" /><Relationship Id="rId8" Type="http://schemas.openxmlformats.org/officeDocument/2006/relationships/header" Target="header2.xml" /><Relationship Id="rId80" Type="http://schemas.openxmlformats.org/officeDocument/2006/relationships/header" Target="header33.xml" /><Relationship Id="rId81" Type="http://schemas.openxmlformats.org/officeDocument/2006/relationships/footer" Target="footer33.xml" /><Relationship Id="rId82" Type="http://schemas.openxmlformats.org/officeDocument/2006/relationships/header" Target="header34.xml" /><Relationship Id="rId83" Type="http://schemas.openxmlformats.org/officeDocument/2006/relationships/footer" Target="footer34.xml" /><Relationship Id="rId84" Type="http://schemas.openxmlformats.org/officeDocument/2006/relationships/header" Target="header35.xml" /><Relationship Id="rId85" Type="http://schemas.openxmlformats.org/officeDocument/2006/relationships/footer" Target="footer35.xml" /><Relationship Id="rId86" Type="http://schemas.openxmlformats.org/officeDocument/2006/relationships/image" Target="media/image12.jpeg" /><Relationship Id="rId87" Type="http://schemas.openxmlformats.org/officeDocument/2006/relationships/header" Target="header36.xml" /><Relationship Id="rId88" Type="http://schemas.openxmlformats.org/officeDocument/2006/relationships/footer" Target="footer36.xml" /><Relationship Id="rId89" Type="http://schemas.openxmlformats.org/officeDocument/2006/relationships/header" Target="header37.xml" /><Relationship Id="rId9" Type="http://schemas.openxmlformats.org/officeDocument/2006/relationships/footer" Target="footer2.xml" /><Relationship Id="rId90" Type="http://schemas.openxmlformats.org/officeDocument/2006/relationships/footer" Target="footer37.xml" /><Relationship Id="rId91" Type="http://schemas.openxmlformats.org/officeDocument/2006/relationships/header" Target="header38.xml" /><Relationship Id="rId92" Type="http://schemas.openxmlformats.org/officeDocument/2006/relationships/footer" Target="footer38.xml" /><Relationship Id="rId93" Type="http://schemas.openxmlformats.org/officeDocument/2006/relationships/header" Target="header39.xml" /><Relationship Id="rId94" Type="http://schemas.openxmlformats.org/officeDocument/2006/relationships/footer" Target="footer39.xml" /><Relationship Id="rId95" Type="http://schemas.openxmlformats.org/officeDocument/2006/relationships/image" Target="media/image13.jpeg" /><Relationship Id="rId96" Type="http://schemas.openxmlformats.org/officeDocument/2006/relationships/header" Target="header40.xml" /><Relationship Id="rId97" Type="http://schemas.openxmlformats.org/officeDocument/2006/relationships/footer" Target="footer40.xml" /><Relationship Id="rId98" Type="http://schemas.openxmlformats.org/officeDocument/2006/relationships/header" Target="header41.xml" /><Relationship Id="rId99" Type="http://schemas.openxmlformats.org/officeDocument/2006/relationships/footer" Target="footer4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1026" textRotate="1"/>
    <customShpInfo spid="_x0000_s1028"/>
    <customShpInfo spid="_x0000_s1029"/>
    <customShpInfo spid="_x0000_s1027"/>
    <customShpInfo spid="_x0000_s1030"/>
    <customShpInfo spid="_x0000_s1032"/>
    <customShpInfo spid="_x0000_s1033"/>
    <customShpInfo spid="_x0000_s1031"/>
    <customShpInfo spid="_x0000_s1035"/>
    <customShpInfo spid="_x0000_s1036"/>
    <customShpInfo spid="_x0000_s1034"/>
    <customShpInfo spid="_x0000_s1037"/>
    <customShpInfo spid="_x0000_s1039"/>
    <customShpInfo spid="_x0000_s1040"/>
    <customShpInfo spid="_x0000_s1038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1"/>
    <customShpInfo spid="_x0000_s1052"/>
    <customShpInfo spid="_x0000_s1050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60"/>
    <customShpInfo spid="_x0000_s1061"/>
    <customShpInfo spid="_x0000_s1059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62"/>
    <customShpInfo spid="_x0000_s1084"/>
    <customShpInfo spid="_x0000_s1085"/>
    <customShpInfo spid="_x0000_s1083"/>
    <customShpInfo spid="_x0000_s1087"/>
    <customShpInfo spid="_x0000_s1088"/>
    <customShpInfo spid="_x0000_s1086"/>
    <customShpInfo spid="_x0000_s1090"/>
    <customShpInfo spid="_x0000_s1091"/>
    <customShpInfo spid="_x0000_s1089"/>
    <customShpInfo spid="_x0000_s1093"/>
    <customShpInfo spid="_x0000_s1094"/>
    <customShpInfo spid="_x0000_s1092"/>
    <customShpInfo spid="_x0000_s1095"/>
    <customShpInfo spid="_x0000_s1096"/>
    <customShpInfo spid="_x0000_s1097"/>
    <customShpInfo spid="_x0000_s1099"/>
    <customShpInfo spid="_x0000_s1100"/>
    <customShpInfo spid="_x0000_s1098"/>
    <customShpInfo spid="_x0000_s1102"/>
    <customShpInfo spid="_x0000_s1103"/>
    <customShpInfo spid="_x0000_s1101"/>
    <customShpInfo spid="_x0000_s1105"/>
    <customShpInfo spid="_x0000_s1106"/>
    <customShpInfo spid="_x0000_s1104"/>
    <customShpInfo spid="_x0000_s1107"/>
    <customShpInfo spid="_x0000_s1109"/>
    <customShpInfo spid="_x0000_s1110"/>
    <customShpInfo spid="_x0000_s1108"/>
    <customShpInfo spid="_x0000_s1111"/>
    <customShpInfo spid="_x0000_s1112"/>
    <customShpInfo spid="_x0000_s1113"/>
    <customShpInfo spid="_x0000_s1115"/>
    <customShpInfo spid="_x0000_s1116"/>
    <customShpInfo spid="_x0000_s1114"/>
    <customShpInfo spid="_x0000_s1117"/>
    <customShpInfo spid="_x0000_s1119"/>
    <customShpInfo spid="_x0000_s1120"/>
    <customShpInfo spid="_x0000_s1118"/>
    <customShpInfo spid="_x0000_s1122"/>
    <customShpInfo spid="_x0000_s1123"/>
    <customShpInfo spid="_x0000_s1121"/>
    <customShpInfo spid="_x0000_s1125"/>
    <customShpInfo spid="_x0000_s1126"/>
    <customShpInfo spid="_x0000_s1124"/>
    <customShpInfo spid="_x0000_s1128"/>
    <customShpInfo spid="_x0000_s1129"/>
    <customShpInfo spid="_x0000_s1127"/>
    <customShpInfo spid="_x0000_s1130"/>
    <customShpInfo spid="_x0000_s1131"/>
    <customShpInfo spid="_x0000_s1133"/>
    <customShpInfo spid="_x0000_s1134"/>
    <customShpInfo spid="_x0000_s1132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2"/>
    <customShpInfo spid="_x0000_s1143"/>
    <customShpInfo spid="_x0000_s1141"/>
    <customShpInfo spid="_x0000_s1145"/>
    <customShpInfo spid="_x0000_s1146"/>
    <customShpInfo spid="_x0000_s1144"/>
    <customShpInfo spid="_x0000_s1148"/>
    <customShpInfo spid="_x0000_s1149"/>
    <customShpInfo spid="_x0000_s1147"/>
    <customShpInfo spid="_x0000_s1151"/>
    <customShpInfo spid="_x0000_s1152"/>
    <customShpInfo spid="_x0000_s1150"/>
    <customShpInfo spid="_x0000_s1154"/>
    <customShpInfo spid="_x0000_s1155"/>
    <customShpInfo spid="_x0000_s1153"/>
    <customShpInfo spid="_x0000_s1157"/>
    <customShpInfo spid="_x0000_s1158"/>
    <customShpInfo spid="_x0000_s1156"/>
    <customShpInfo spid="_x0000_s1160"/>
    <customShpInfo spid="_x0000_s1161"/>
    <customShpInfo spid="_x0000_s11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33</TotalTime>
  <Pages>35</Pages>
  <Words>80877</Words>
  <Characters>82415</Characters>
  <Application>Microsoft Office Word</Application>
  <DocSecurity>0</DocSecurity>
  <Lines>0</Lines>
  <Paragraphs>0</Paragraphs>
  <ScaleCrop>false</ScaleCrop>
  <Company/>
  <LinksUpToDate>false</LinksUpToDate>
  <CharactersWithSpaces>88845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Administrator</cp:lastModifiedBy>
  <cp:revision>0</cp:revision>
  <dcterms:created xsi:type="dcterms:W3CDTF">2023-01-30T20:38:00Z</dcterms:created>
  <dcterms:modified xsi:type="dcterms:W3CDTF">2023-02-20T03:22:28Z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2023-01-30T20:38:50Z</vt:filetime>
  </property>
  <property fmtid="{D5CDD505-2E9C-101B-9397-08002B2CF9AE}" pid="3" name="CRO">
    <vt:lpwstr>wqlLaW5nc29mdCBQREYgdG8gV1BTIDg1</vt:lpwstr>
  </property>
  <property fmtid="{D5CDD505-2E9C-101B-9397-08002B2CF9AE}" pid="4" name="ICV">
    <vt:lpwstr>EC2B94D6B16949658BC243B3FA48D108</vt:lpwstr>
  </property>
  <property fmtid="{D5CDD505-2E9C-101B-9397-08002B2CF9AE}" pid="5" name="KSOProductBuildVer">
    <vt:lpwstr>2052-11.1.0.12980</vt:lpwstr>
  </property>
  <property fmtid="{D5CDD505-2E9C-101B-9397-08002B2CF9AE}" pid="6" name="UsrData">
    <vt:lpwstr>63d7ba090c8b290015028933</vt:lpwstr>
  </property>
</Properties>
</file>