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高层建筑幕墙施工策略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9546866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高层建筑施工前期准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幕墙设计原则与规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材料选择与质量控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施工过程安全管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幕墙安装技术要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施工中的风险控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工程验收标准与方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维护保养与长期监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层</w:t>
      </w:r>
      <w:r>
        <w:t>建</w:t>
      </w:r>
      <w:r>
        <w:t>筑</w:t>
      </w:r>
      <w:r>
        <w:t>施</w:t>
      </w:r>
      <w:r>
        <w:t>工</w:t>
      </w:r>
      <w:r>
        <w:t>前</w:t>
      </w:r>
      <w:r>
        <w:t>期</w:t>
      </w:r>
      <w:r>
        <w:t>准</w:t>
      </w:r>
      <w:r>
        <w:rPr>
          <w:spacing w:val="-10"/>
        </w:rPr>
        <w:t>备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【高层建筑施工前期准备】：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项目立项与规划许可：在施工前期，首先需要完成项目</w:t>
            </w:r>
            <w:r>
              <w:rPr>
                <w:spacing w:val="-2"/>
                <w:sz w:val="21"/>
              </w:rPr>
              <w:t>的立项工作，包括确定建筑的功能定位、投资估算以及可</w:t>
            </w:r>
            <w:r>
              <w:rPr>
                <w:spacing w:val="-2"/>
                <w:sz w:val="21"/>
              </w:rPr>
              <w:t>行性研究报告。随后，根据城市规划的要求，向相关部门</w:t>
            </w:r>
            <w:r>
              <w:rPr>
                <w:spacing w:val="-2"/>
                <w:sz w:val="21"/>
              </w:rPr>
              <w:t>申请并取得规划许可证，确保项目的合法合规进行。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设计与施工图审查：设计阶段是施工前期准备的关键环</w:t>
            </w:r>
            <w:r>
              <w:rPr>
                <w:spacing w:val="-2"/>
                <w:sz w:val="21"/>
              </w:rPr>
              <w:t>节，需委托有资质的设计单位进行结构设计、幕墙设计等</w:t>
            </w:r>
            <w:r>
              <w:rPr>
                <w:spacing w:val="-2"/>
                <w:sz w:val="21"/>
              </w:rPr>
              <w:t>工作，并确保设计方案满足安全、美观及功能需求。完成</w:t>
            </w:r>
            <w:r>
              <w:rPr>
                <w:spacing w:val="-2"/>
                <w:sz w:val="21"/>
              </w:rPr>
              <w:t>设计后，提交施工图审查，由专业审查机构对图纸进行全</w:t>
            </w:r>
            <w:r>
              <w:rPr>
                <w:spacing w:val="-2"/>
                <w:sz w:val="21"/>
              </w:rPr>
              <w:t>面审核，确保设计的合理性和合规性。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材料与设备采购：依据设计图纸，制定详细的材料与设</w:t>
            </w:r>
            <w:r>
              <w:rPr>
                <w:spacing w:val="-2"/>
                <w:sz w:val="21"/>
              </w:rPr>
              <w:t>备采购计划，选择合适的供应商并进行招标或询价。重点</w:t>
            </w:r>
            <w:r>
              <w:rPr>
                <w:spacing w:val="-2"/>
                <w:sz w:val="21"/>
              </w:rPr>
              <w:t>关注材料的质量、性能指标以及供应周期，确保材料及时</w:t>
            </w:r>
            <w:r>
              <w:rPr>
                <w:spacing w:val="-2"/>
                <w:sz w:val="21"/>
              </w:rPr>
              <w:t>到位且满足施工要求。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【施工现场准备】：</w:t>
            </w:r>
          </w:p>
        </w:tc>
      </w:tr>
    </w:tbl>
    <w:p>
      <w:pPr>
        <w:pStyle w:val="BodyText"/>
        <w:spacing w:before="135" w:line="417" w:lineRule="auto"/>
        <w:ind w:left="260" w:right="5185" w:firstLine="420"/>
        <w:jc w:val="both"/>
      </w:pPr>
      <w:r>
        <w:rPr>
          <w:spacing w:val="-6"/>
        </w:rPr>
        <w:t># 高层建筑幕墙施工策略</w:t>
      </w:r>
      <w:r>
        <w:rPr>
          <w:spacing w:val="-2"/>
        </w:rPr>
        <w:t>高层建筑施工前期准备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在现代城市建设中，高层建筑作为城市轮廓的重要组成部分，其施工</w:t>
      </w:r>
      <w:r>
        <w:rPr>
          <w:spacing w:val="-7"/>
        </w:rPr>
        <w:t>质量直接关系到建筑物的整体性能与安全。幕墙作为高层建筑的外围</w:t>
      </w:r>
      <w:r>
        <w:rPr>
          <w:spacing w:val="-4"/>
        </w:rPr>
        <w:t>护结构，不仅起到美观装饰的作用，更承担着重要的功能性和安全性</w:t>
      </w:r>
      <w:r>
        <w:rPr>
          <w:spacing w:val="-4"/>
        </w:rPr>
        <w:t>要求。因此，在高层建筑施工的前期准备阶段，对幕墙工程的策划与</w:t>
      </w:r>
      <w:r>
        <w:rPr>
          <w:spacing w:val="-2"/>
        </w:rPr>
        <w:t>实施必须给予充分的重视。</w:t>
      </w:r>
    </w:p>
    <w:p>
      <w:pPr>
        <w:pStyle w:val="BodyText"/>
        <w:spacing w:line="358" w:lineRule="exact"/>
      </w:pPr>
      <w:r>
        <w:t># 1.</w:t>
      </w:r>
      <w:r>
        <w:rPr>
          <w:spacing w:val="-2"/>
        </w:rPr>
        <w:t xml:space="preserve"> 工程勘察与设计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18"/>
        </w:rPr>
        <w:t>在施工前期准备阶段，首先需要进行详细的工程勘察，包括地质条件、</w:t>
      </w:r>
      <w:r>
        <w:rPr>
          <w:spacing w:val="-2"/>
        </w:rPr>
        <w:t>气候环境、周边建筑状况等因素的评估。这些数据将为幕墙的设计提</w:t>
      </w:r>
      <w:r>
        <w:rPr>
          <w:spacing w:val="-2"/>
        </w:rPr>
        <w:t>供基础依据，确保设计的科学性与合理性。设计工作应遵循国家相关</w:t>
      </w:r>
      <w:r>
        <w:rPr>
          <w:spacing w:val="-10"/>
        </w:rPr>
        <w:t>规范和标准，如《建筑幕墙工程技术规范》</w:t>
      </w:r>
      <w:r>
        <w:rPr>
          <w:spacing w:val="-2"/>
        </w:rPr>
        <w:t>（JGJ102）等，同时考虑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建筑的美学要求及节能减排目标。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t># 2.</w:t>
      </w:r>
      <w:r>
        <w:rPr>
          <w:spacing w:val="-2"/>
        </w:rPr>
        <w:t xml:space="preserve"> 材料选择与供应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幕墙材料的选用是保证工程质量的关键环节。应根据设计要求和国家</w:t>
      </w:r>
      <w:r>
        <w:rPr>
          <w:spacing w:val="-4"/>
        </w:rPr>
        <w:t>相关标准，选择性能稳定、耐久性好的材料。例如，玻璃幕墙常用的</w:t>
      </w:r>
      <w:r>
        <w:rPr>
          <w:spacing w:val="-4"/>
        </w:rPr>
        <w:t>材料有钢化玻璃、半钢化玻璃、夹层玻璃等，每种材料都有其特定的</w:t>
      </w:r>
      <w:r>
        <w:rPr>
          <w:spacing w:val="-4"/>
        </w:rPr>
        <w:t>性能指标和使用范围。此外，材料供应商的选择也至关重要，应选择</w:t>
      </w:r>
      <w:r>
        <w:rPr>
          <w:spacing w:val="-4"/>
        </w:rPr>
        <w:t>信誉良好、产品质量稳定的供应商，并签订供货合同，确保材料按时</w:t>
      </w:r>
      <w:r>
        <w:rPr>
          <w:spacing w:val="-2"/>
        </w:rPr>
        <w:t>按质供应。</w:t>
      </w:r>
    </w:p>
    <w:p>
      <w:pPr>
        <w:pStyle w:val="BodyText"/>
        <w:spacing w:line="357" w:lineRule="exact"/>
        <w:jc w:val="both"/>
      </w:pPr>
      <w:r>
        <w:t># 3.</w:t>
      </w:r>
      <w:r>
        <w:rPr>
          <w:spacing w:val="-1"/>
        </w:rPr>
        <w:t xml:space="preserve"> 施工方案与技术准备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制定合理的施工方案是确保幕墙施工顺利进行的前提。施工方案应包</w:t>
      </w:r>
      <w:r>
        <w:rPr>
          <w:spacing w:val="-4"/>
        </w:rPr>
        <w:t>括施工流程、施工方法、施工机械的选择、劳动力安排等内容。技术</w:t>
      </w:r>
      <w:r>
        <w:rPr>
          <w:spacing w:val="-4"/>
        </w:rPr>
        <w:t>准备方面，需要对施工人员进行技术培训，使其熟练掌握幕墙施工的</w:t>
      </w:r>
      <w:r>
        <w:rPr>
          <w:spacing w:val="-4"/>
        </w:rPr>
        <w:t>相关技能和安全知识。同时，编制详细的技术交底文件，确保每个施</w:t>
      </w:r>
      <w:r>
        <w:rPr>
          <w:spacing w:val="-2"/>
        </w:rPr>
        <w:t>工环节都有明确的指导和要求。</w:t>
      </w:r>
    </w:p>
    <w:p>
      <w:pPr>
        <w:pStyle w:val="BodyText"/>
        <w:spacing w:line="358" w:lineRule="exact"/>
        <w:jc w:val="both"/>
      </w:pPr>
      <w:r>
        <w:t># 4.</w:t>
      </w:r>
      <w:r>
        <w:rPr>
          <w:spacing w:val="-2"/>
        </w:rPr>
        <w:t xml:space="preserve"> 安全与质量控制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安全是工程施工中的首要任务。在前期准备阶段，应建立健全的安全</w:t>
      </w:r>
      <w:r>
        <w:rPr>
          <w:spacing w:val="-2"/>
        </w:rPr>
        <w:t xml:space="preserve"> </w:t>
      </w:r>
      <w:r>
        <w:rPr>
          <w:spacing w:val="-2"/>
        </w:rPr>
        <w:t>管理制度，制定详尽的安全操作规程，并对施工现场进行风险评估，</w:t>
      </w:r>
      <w:r>
        <w:rPr>
          <w:spacing w:val="-2"/>
        </w:rPr>
        <w:t xml:space="preserve">采取相应的安全防护措施。对于质量控制，应建立质量管理体系，从 </w:t>
      </w:r>
      <w:r>
        <w:rPr>
          <w:spacing w:val="-2"/>
        </w:rPr>
        <w:t>原材料采购到施工过程，每个环节都应进行严格的质量检查与控制，</w:t>
      </w:r>
      <w:r>
        <w:rPr>
          <w:spacing w:val="-2"/>
        </w:rPr>
        <w:t>确保幕墙工程的质量达到设计和相关标准的要求。</w:t>
      </w:r>
    </w:p>
    <w:p>
      <w:pPr>
        <w:pStyle w:val="BodyText"/>
        <w:spacing w:line="358" w:lineRule="exact"/>
      </w:pPr>
      <w:r>
        <w:t># 5.</w:t>
      </w:r>
      <w:r>
        <w:rPr>
          <w:spacing w:val="-1"/>
        </w:rPr>
        <w:t xml:space="preserve"> 环境保护与文明施工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随着环保意识的增强，绿色施工已成为现代工程建设的重要趋势。在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高层建筑施工前期准备阶段，应充分考虑环境保护措施，如减少噪音</w:t>
      </w:r>
      <w:r>
        <w:rPr>
          <w:spacing w:val="-18"/>
        </w:rPr>
        <w:t>污染、控制粉尘排放、合理处理废弃物等。同时，加强文明施工管理，</w:t>
      </w:r>
      <w:r>
        <w:rPr>
          <w:spacing w:val="-2"/>
        </w:rPr>
        <w:t>保持施工现场整洁有序，提升企业形象和社会责任感。</w:t>
      </w:r>
    </w:p>
    <w:p>
      <w:pPr>
        <w:pStyle w:val="BodyText"/>
        <w:spacing w:line="358" w:lineRule="exact"/>
      </w:pPr>
      <w:r>
        <w:t># 6.</w:t>
      </w:r>
      <w:r>
        <w:rPr>
          <w:spacing w:val="-1"/>
        </w:rPr>
        <w:t xml:space="preserve"> 施工进度计划与协调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合理的施工进度计划是保障项目按期完成的基础。在前期准备阶段，</w:t>
      </w:r>
      <w:r>
        <w:rPr>
          <w:spacing w:val="-2"/>
        </w:rPr>
        <w:t>应结合幕墙工程的特性，制定详细的施工进度计划，并考虑与其他相</w:t>
      </w:r>
      <w:r>
        <w:rPr>
          <w:spacing w:val="-2"/>
        </w:rPr>
        <w:t xml:space="preserve"> </w:t>
      </w:r>
      <w:r>
        <w:rPr>
          <w:spacing w:val="-2"/>
        </w:rPr>
        <w:t>关工程（如主体结构施工、机电安装等）的协调配合。通过有效的进</w:t>
      </w:r>
      <w:r>
        <w:rPr>
          <w:spacing w:val="-2"/>
        </w:rPr>
        <w:t xml:space="preserve"> </w:t>
      </w:r>
      <w:r>
        <w:rPr>
          <w:spacing w:val="-2"/>
        </w:rPr>
        <w:t>度控制和管理，确保幕墙施工的顺利进行。</w:t>
      </w:r>
    </w:p>
    <w:p>
      <w:pPr>
        <w:pStyle w:val="BodyText"/>
        <w:spacing w:line="417" w:lineRule="auto"/>
        <w:ind w:right="378"/>
      </w:pPr>
      <w:r>
        <w:rPr>
          <w:spacing w:val="-12"/>
        </w:rPr>
        <w:t>综上所述，高层建筑施工前期的幕墙准备工作是一项系统而复杂的工</w:t>
      </w:r>
      <w:r>
        <w:rPr>
          <w:spacing w:val="-20"/>
        </w:rPr>
        <w:t>作，需要从多个方面综合考虑和精心筹划。只有做好充分的准备工作，</w:t>
      </w:r>
      <w:r>
        <w:rPr>
          <w:spacing w:val="-2"/>
        </w:rPr>
        <w:t>才能为后续的施工奠定坚实的基础，确保整个工程的成功实施。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  <w:jc w:val="lef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幕</w:t>
      </w:r>
      <w:r>
        <w:t>墙</w:t>
      </w:r>
      <w:r>
        <w:t>设</w:t>
      </w:r>
      <w:r>
        <w:t>计</w:t>
      </w:r>
      <w:r>
        <w:t>原</w:t>
      </w:r>
      <w:r>
        <w:t>则</w:t>
      </w:r>
      <w:r>
        <w:t>与</w:t>
      </w:r>
      <w:r>
        <w:t>规</w:t>
      </w:r>
      <w:bookmarkEnd w:id="1"/>
      <w:r>
        <w:rPr>
          <w:spacing w:val="-10"/>
        </w:rPr>
        <w:t>范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【幕墙设计原则】：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安全性：幕墙系统必须确保结构安全，包括抗风压性能、</w:t>
            </w:r>
            <w:r>
              <w:rPr>
                <w:spacing w:val="1"/>
                <w:sz w:val="21"/>
              </w:rPr>
              <w:t>水密性能和气密性能。应采用高强度的材料和合理的连接方式，以承受各种荷载和环境变化。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功能性：幕墙设计需满足建筑的功能需求，如采光、通</w:t>
            </w:r>
            <w:r>
              <w:rPr>
                <w:spacing w:val="-2"/>
                <w:sz w:val="21"/>
              </w:rPr>
              <w:t>风、保温、隔热等。同时，应考虑幕墙的可维护性和耐久</w:t>
            </w:r>
            <w:r>
              <w:rPr>
                <w:spacing w:val="-2"/>
                <w:sz w:val="21"/>
              </w:rPr>
              <w:t>性，减少长期运营成本。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美观性：幕墙设计应与建筑设计理念相协调，通过材料</w:t>
            </w:r>
            <w:r>
              <w:rPr>
                <w:spacing w:val="-2"/>
                <w:sz w:val="21"/>
              </w:rPr>
              <w:t>选择、色彩搭配和造型设计，创造出独特的建筑外观。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【幕墙设计规范】：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260" w:right="5185" w:firstLine="420"/>
      </w:pPr>
      <w:r>
        <w:rPr>
          <w:spacing w:val="-6"/>
        </w:rPr>
        <w:t># 高层建筑幕墙施工策略</w:t>
      </w:r>
      <w:r>
        <w:rPr>
          <w:spacing w:val="-2"/>
        </w:rPr>
        <w:t>幕墙设计原则与规范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# 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随着城市化的快速发展，高层建筑如雨后春笋般涌现。幕墙作为现代</w:t>
      </w:r>
      <w:r>
        <w:rPr>
          <w:spacing w:val="-2"/>
        </w:rPr>
        <w:t>建筑的重要组成部分，不仅具有美观性，还具备优良的采光、通风和</w:t>
      </w:r>
      <w:r>
        <w:rPr>
          <w:spacing w:val="-19"/>
        </w:rPr>
        <w:t>节能性能。然而，幕墙的设计与施工是一项复杂且技术含量高的工程，</w:t>
      </w:r>
      <w:r>
        <w:rPr>
          <w:spacing w:val="-7"/>
        </w:rPr>
        <w:t>需要遵循一定的设计原则和执行相关规范。本文将探讨高层建筑幕墙</w:t>
      </w:r>
      <w:r>
        <w:rPr>
          <w:spacing w:val="-2"/>
        </w:rPr>
        <w:t>设计的原则和规范，以确保结构的安全性和功能性。</w:t>
      </w:r>
    </w:p>
    <w:p>
      <w:pPr>
        <w:pStyle w:val="BodyText"/>
        <w:spacing w:line="417" w:lineRule="auto"/>
        <w:ind w:left="260" w:right="7425" w:hanging="140"/>
      </w:pPr>
      <w:r>
        <w:rPr>
          <w:spacing w:val="-7"/>
        </w:rPr>
        <w:t># 设计原则</w:t>
      </w:r>
      <w:r>
        <w:rPr>
          <w:spacing w:val="-4"/>
        </w:rPr>
        <w:t>安全性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安全性是幕墙设计的首要原则。幕墙系统必须能够承受风荷载、地震</w:t>
      </w:r>
      <w:r>
        <w:rPr>
          <w:spacing w:val="-4"/>
        </w:rPr>
        <w:t>作用、温度变化等因素引起的各种力，确保其在整个使用周期内不会</w:t>
      </w:r>
      <w:r>
        <w:rPr>
          <w:spacing w:val="-4"/>
        </w:rPr>
        <w:t>发生脱落、变形或破损。为此，设计师需进行详细的结构计算和力学</w:t>
      </w:r>
      <w:r>
        <w:rPr>
          <w:spacing w:val="-4"/>
        </w:rPr>
        <w:t>分析，选择合适的材料和连接方式，并考虑适当的冗余度以应对潜在</w:t>
      </w:r>
      <w:r>
        <w:rPr>
          <w:spacing w:val="-2"/>
        </w:rPr>
        <w:t>的意外情况。</w:t>
      </w:r>
    </w:p>
    <w:p>
      <w:pPr>
        <w:pStyle w:val="BodyText"/>
        <w:spacing w:line="358" w:lineRule="exact"/>
        <w:ind w:left="260"/>
      </w:pPr>
      <w:r>
        <w:rPr>
          <w:spacing w:val="-4"/>
        </w:rPr>
        <w:t>功能性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功能性原则强调幕墙不仅要满足基本的物理隔离和保护功能，还应具</w:t>
      </w:r>
      <w:r>
        <w:rPr>
          <w:spacing w:val="-4"/>
        </w:rPr>
        <w:t>备良好的保温隔热、隔音降噪以及防火防潮等性能。这要求设计师综</w:t>
      </w:r>
      <w:r>
        <w:rPr>
          <w:spacing w:val="-4"/>
        </w:rPr>
        <w:t>合考虑材料的热工性能、声学特性以及耐火等级，选择合适的外墙材</w:t>
      </w:r>
      <w:r>
        <w:rPr>
          <w:spacing w:val="-2"/>
        </w:rPr>
        <w:t>料及构造方案。</w:t>
      </w:r>
    </w:p>
    <w:p>
      <w:pPr>
        <w:pStyle w:val="BodyText"/>
        <w:spacing w:line="358" w:lineRule="exact"/>
        <w:ind w:left="260"/>
      </w:pPr>
      <w:r>
        <w:rPr>
          <w:spacing w:val="-4"/>
        </w:rPr>
        <w:t>经济性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经济性原则要求在满足安全和功能的前提下，尽可能降低工程造价。</w:t>
      </w:r>
      <w:r>
        <w:rPr>
          <w:spacing w:val="-2"/>
        </w:rPr>
        <w:t>这包括合理选用材料、优化结构设计、提高施工效率等方面。通过采</w:t>
      </w:r>
      <w:r>
        <w:rPr>
          <w:spacing w:val="-2"/>
        </w:rPr>
        <w:t xml:space="preserve"> </w:t>
      </w:r>
      <w:r>
        <w:rPr>
          <w:spacing w:val="-12"/>
        </w:rPr>
        <w:t>用先进的计算方法和模拟技术，可以有效地减少材料用量和施工成本，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260" w:right="5465" w:hanging="140"/>
      </w:pPr>
      <w:r>
        <w:rPr>
          <w:spacing w:val="-2"/>
        </w:rPr>
        <w:t>同时保证幕墙系统的性能。</w:t>
      </w:r>
      <w:r>
        <w:rPr>
          <w:spacing w:val="-4"/>
        </w:rPr>
        <w:t>环保性</w:t>
      </w:r>
    </w:p>
    <w:p>
      <w:pPr>
        <w:pStyle w:val="BodyText"/>
        <w:spacing w:line="417" w:lineRule="auto"/>
        <w:ind w:right="98"/>
      </w:pPr>
      <w:r>
        <w:rPr>
          <w:spacing w:val="-13"/>
        </w:rPr>
        <w:t>随着可持续发展理念的普及，环保性已成为幕墙设计的重要考量因素。</w:t>
      </w:r>
      <w:r>
        <w:rPr>
          <w:spacing w:val="-2"/>
        </w:rPr>
        <w:t>设计师应选用可再生、低环境影响材料，并在设计中融入节能减排的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理念，例如采用高性能玻璃、太阳能光伏板等绿色建材，以提高建筑</w:t>
      </w:r>
      <w:r>
        <w:rPr>
          <w:spacing w:val="-2"/>
        </w:rPr>
        <w:t>的能源利用效率和降低碳排放。</w:t>
      </w:r>
    </w:p>
    <w:p>
      <w:pPr>
        <w:pStyle w:val="BodyText"/>
        <w:spacing w:line="417" w:lineRule="auto"/>
        <w:ind w:left="260" w:right="7425" w:hanging="140"/>
      </w:pPr>
      <w:r>
        <w:rPr>
          <w:spacing w:val="-7"/>
        </w:rPr>
        <w:t># 设计规范</w:t>
      </w:r>
      <w:r>
        <w:rPr>
          <w:spacing w:val="-4"/>
        </w:rPr>
        <w:t>国家标准</w:t>
      </w:r>
    </w:p>
    <w:p>
      <w:pPr>
        <w:pStyle w:val="BodyText"/>
        <w:spacing w:line="358" w:lineRule="exact"/>
      </w:pPr>
      <w:r>
        <w:rPr>
          <w:spacing w:val="-5"/>
        </w:rPr>
        <w:t>在中国，幕墙设计遵循一系列国家标准，如《建筑幕墙工程技术规范》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t>（</w:t>
      </w:r>
      <w:r>
        <w:rPr>
          <w:spacing w:val="-35"/>
        </w:rPr>
        <w:t xml:space="preserve"> </w:t>
      </w:r>
      <w:r>
        <w:t>GB/T50576-</w:t>
      </w:r>
      <w:r>
        <w:rPr>
          <w:spacing w:val="22"/>
        </w:rPr>
        <w:t>2020</w:t>
      </w:r>
      <w:r>
        <w:rPr>
          <w:spacing w:val="-88"/>
        </w:rPr>
        <w:t>）</w:t>
      </w:r>
      <w:r>
        <w:rPr>
          <w:spacing w:val="-7"/>
        </w:rPr>
        <w:t>、《建筑幕墙空气渗透性能检测方法》</w:t>
      </w:r>
      <w:r>
        <w:t>（</w:t>
      </w:r>
      <w:r>
        <w:rPr>
          <w:spacing w:val="-35"/>
        </w:rPr>
        <w:t xml:space="preserve"> </w:t>
      </w:r>
      <w:r>
        <w:t xml:space="preserve">GB/T </w:t>
      </w:r>
      <w:r>
        <w:rPr>
          <w:spacing w:val="-4"/>
        </w:rPr>
        <w:t>15226-2007）等。这些标准详细规定了幕墙的设计、材料、施工、验</w:t>
      </w:r>
      <w:r>
        <w:rPr>
          <w:spacing w:val="-2"/>
        </w:rPr>
        <w:t>收等方面的要求，为幕墙工程提供了统一的技术依据。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地方标准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考虑到不同地区的气候条件和地质特征，一些地方标准对国家标准进</w:t>
      </w:r>
      <w:r>
        <w:rPr>
          <w:spacing w:val="-4"/>
        </w:rPr>
        <w:t>行了补充和细化。例如，某些地区可能会针对台风、地震等自然灾害</w:t>
      </w:r>
      <w:r>
        <w:rPr>
          <w:spacing w:val="-2"/>
        </w:rPr>
        <w:t>频发的情况，提出更为严格的抗风压和抗震设计要求。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行业标准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行业协会和研究机构也会发布一些行业指南和技术白皮书，为幕墙设</w:t>
      </w:r>
      <w:r>
        <w:rPr>
          <w:spacing w:val="-4"/>
        </w:rPr>
        <w:t>计提供参考。这些资料通常包含了最新的科研成果和市场动态，有助</w:t>
      </w:r>
      <w:r>
        <w:rPr>
          <w:spacing w:val="-2"/>
        </w:rPr>
        <w:t>于设计师把握行业趋势和技术进步。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结语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综上所述，高层建筑幕墙设计是一个涉及多方面的系统工程。设计师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需要综合考虑安全性、功能性、经济性和环保性等多个方面，严格遵</w:t>
      </w:r>
      <w:r>
        <w:rPr>
          <w:spacing w:val="-4"/>
        </w:rPr>
        <w:t>守国家和地方的规范标准，同时关注行业动态和技术创新，以确保幕</w:t>
      </w:r>
      <w:r>
        <w:rPr>
          <w:spacing w:val="-2"/>
        </w:rPr>
        <w:t>墙工程的顺利进行和长期稳定运行。</w:t>
      </w:r>
    </w:p>
    <w:p>
      <w:pPr>
        <w:pStyle w:val="BodyText"/>
        <w:ind w:left="0"/>
      </w:pPr>
    </w:p>
    <w:p>
      <w:pPr>
        <w:pStyle w:val="Heading1"/>
      </w:pPr>
      <w:bookmarkStart w:id="2" w:name="_TOC_250005"/>
      <w:r>
        <w:t>第三部分</w:t>
      </w:r>
      <w:r>
        <w:rPr>
          <w:spacing w:val="212"/>
          <w:w w:val="150"/>
        </w:rPr>
        <w:t xml:space="preserve"> </w:t>
      </w:r>
      <w:bookmarkEnd w:id="2"/>
      <w:r>
        <w:rPr>
          <w:spacing w:val="-2"/>
        </w:rPr>
        <w:t>材料选择与质量控制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材料选择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性能考量：在选择高层建筑幕墙材料时，应考虑材料的</w:t>
            </w:r>
            <w:r>
              <w:rPr>
                <w:spacing w:val="-2"/>
                <w:sz w:val="21"/>
              </w:rPr>
              <w:t>强度、耐久性、抗风压能力、热工性能以及光学特性。例如，钢材具有良好的结构强度和可塑性，适合用于承受较大荷载的部位；铝合金材料轻质且耐腐蚀，适用于外露的装饰性幕墙；玻璃幕墙则需选择低辐射、节能型玻璃以降</w:t>
            </w:r>
            <w:r>
              <w:rPr>
                <w:spacing w:val="-4"/>
                <w:sz w:val="21"/>
              </w:rPr>
              <w:t>低能耗。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成本效益分析：在满足功能和安全的前提下，应通过成</w:t>
            </w:r>
            <w:r>
              <w:rPr>
                <w:spacing w:val="-2"/>
                <w:sz w:val="21"/>
              </w:rPr>
              <w:t>本效益分析来选择性价比高的材料。例如，采用高性能的隔热断桥铝材虽然初期投资较高，但长期来看能显著降低</w:t>
            </w:r>
            <w:r>
              <w:rPr>
                <w:spacing w:val="-2"/>
                <w:sz w:val="21"/>
              </w:rPr>
              <w:t>能源消耗，从而节省运营成本。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环境影响评估：考虑到可持续发展，选材时应关注材料</w:t>
            </w:r>
            <w:r>
              <w:rPr>
                <w:spacing w:val="-2"/>
                <w:sz w:val="21"/>
              </w:rPr>
              <w:t>的环境影响，包括生产过程中的能耗、排放以及对资源的消耗。优先选用可再生或回收利用率高的材料，如使用环</w:t>
            </w:r>
            <w:r>
              <w:rPr>
                <w:spacing w:val="-2"/>
                <w:sz w:val="21"/>
              </w:rPr>
              <w:t>保认证的涂料和密封胶，减少对环境的负面影响。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质量控制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标准与规范遵循：确保幕墙施工过程中严格遵守国家和</w:t>
            </w:r>
            <w:r>
              <w:rPr>
                <w:spacing w:val="-2"/>
                <w:sz w:val="21"/>
              </w:rPr>
              <w:t>行业的相关标准与规范，如《建筑幕墙工程技术规范》等，</w:t>
            </w:r>
            <w:r>
              <w:rPr>
                <w:spacing w:val="-2"/>
                <w:sz w:val="21"/>
              </w:rPr>
              <w:t>保证工程质量符合安全和使用要求。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过程监控与检验：建立严格的质量管理体系，对原材料、</w:t>
            </w:r>
            <w:r>
              <w:rPr>
                <w:spacing w:val="1"/>
                <w:sz w:val="21"/>
              </w:rPr>
              <w:t>加工过程及成品进行定期检验和抽检，确保每一环节的质量都得到有效控制。例如，对于玻璃幕墙，应检查玻璃的厚度、平整度以及边缘处理是否符合设计要求。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风险评估与管理：针对高层建筑的特点，开展风险评估</w:t>
            </w:r>
            <w:r>
              <w:rPr>
                <w:spacing w:val="-2"/>
                <w:sz w:val="21"/>
              </w:rPr>
              <w:t>和管理，识别潜在的质量风险点，并制定相应的预防和应对措施。例如，对于可能出现的风压变形问题，应采取增</w:t>
            </w:r>
          </w:p>
          <w:p>
            <w:pPr>
              <w:pStyle w:val="TableParagraph"/>
              <w:spacing w:line="269" w:lineRule="exact"/>
              <w:ind w:left="107" w:right="-58"/>
              <w:rPr>
                <w:sz w:val="21"/>
              </w:rPr>
            </w:pPr>
            <w:r>
              <w:rPr>
                <w:spacing w:val="-1"/>
                <w:sz w:val="21"/>
              </w:rPr>
              <w:t>强结构刚度和增加锚固点的措施来提高幕墙系统的稳定性。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# 高层建筑幕墙施工策略：材料选择与质量控制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260"/>
      </w:pPr>
      <w:r>
        <w:rPr>
          <w:spacing w:val="-5"/>
        </w:rPr>
        <w:t>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随着城市化进程的加速，高层建筑如雨后春笋般涌现。幕墙作为高层</w:t>
      </w:r>
      <w:r>
        <w:rPr>
          <w:spacing w:val="-4"/>
        </w:rPr>
        <w:t>建筑的外围护结构，其质量直接关系到建筑物的整体安全与美观。本</w:t>
      </w:r>
      <w:r>
        <w:rPr>
          <w:spacing w:val="-6"/>
        </w:rPr>
        <w:t>文将探讨高层建筑幕墙施工中的材料选择与质量控制策略，以确保幕</w:t>
      </w:r>
      <w:r>
        <w:rPr>
          <w:spacing w:val="-2"/>
        </w:rPr>
        <w:t>墙工程的可靠性和耐久性。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材料选择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 玻璃幕墙材料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玻璃幕墙是现代高层建筑中最常见的幕墙类型之一。在选择玻璃材料</w:t>
      </w:r>
      <w:r>
        <w:rPr>
          <w:spacing w:val="-2"/>
        </w:rPr>
        <w:t>时，应考虑以下因素：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强度：高层建筑的风荷载较大，因此需要选用高强度、高韧性的玻</w:t>
      </w:r>
      <w:r>
        <w:rPr>
          <w:spacing w:val="-2"/>
          <w:sz w:val="28"/>
        </w:rPr>
        <w:t>璃。例如，使用钢化玻璃或夹层玻璃可以显著提升其抗冲击能力。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安全性：防火玻璃的使用可以在火灾情况下保护人员安全撤离，同</w:t>
      </w:r>
      <w:r>
        <w:rPr>
          <w:spacing w:val="-2"/>
          <w:sz w:val="28"/>
        </w:rPr>
        <w:t>时延缓火势蔓延。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z w:val="28"/>
        </w:rPr>
        <w:t>节能性：低辐射（Low-E）</w:t>
      </w:r>
      <w:r>
        <w:rPr>
          <w:spacing w:val="-1"/>
          <w:sz w:val="28"/>
        </w:rPr>
        <w:t>玻璃能有效反射热量，降低能耗。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隔音性：对于位于繁华地段的高层建筑，选用具有良好隔音性能的</w:t>
      </w:r>
      <w:r>
        <w:rPr>
          <w:spacing w:val="-2"/>
          <w:sz w:val="28"/>
        </w:rPr>
        <w:t>玻璃材料至关重要。</w:t>
      </w:r>
    </w:p>
    <w:p>
      <w:pPr>
        <w:pStyle w:val="BodyText"/>
        <w:spacing w:line="358" w:lineRule="exact"/>
      </w:pPr>
      <w:r>
        <w:rPr>
          <w:spacing w:val="-2"/>
        </w:rPr>
        <w:t># 铝合金材料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2"/>
        </w:rPr>
        <w:t>铝合金材料因其轻质、高强度、良好的耐腐蚀性和加工性能而被广泛</w:t>
      </w:r>
      <w:r>
        <w:rPr>
          <w:spacing w:val="-2"/>
        </w:rPr>
        <w:t>应用于幕墙工程中。在选择铝合金材料时，应关注其化学成分、合金</w:t>
      </w:r>
      <w:r>
        <w:rPr>
          <w:spacing w:val="-14"/>
        </w:rPr>
        <w:t>状态以及表面处理工艺，确保材料的力学性能和耐久性满足设计要求。</w:t>
      </w:r>
      <w:r>
        <w:rPr>
          <w:spacing w:val="-2"/>
        </w:rPr>
        <w:t xml:space="preserve"> </w:t>
      </w:r>
      <w:r>
        <w:t># 石材幕墙材料</w:t>
      </w:r>
    </w:p>
    <w:p>
      <w:pPr>
        <w:pStyle w:val="BodyText"/>
        <w:spacing w:line="358" w:lineRule="exact"/>
      </w:pPr>
      <w:r>
        <w:rPr>
          <w:spacing w:val="-8"/>
        </w:rPr>
        <w:t>石材幕墙以其天然纹理和质感受到设计师的青睐。在选择石材材料时，</w:t>
      </w:r>
    </w:p>
    <w:p>
      <w:pPr>
        <w:spacing w:after="0" w:line="358" w:lineRule="exact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需考虑石材的密度、吸水率、抗压强度等指标，并确保石材的尺寸、</w:t>
      </w:r>
      <w:r>
        <w:rPr>
          <w:spacing w:val="-2"/>
        </w:rPr>
        <w:t>平整度和形状符合设计要求。此外，石材的防护处理也是保证幕墙耐</w:t>
      </w:r>
      <w:r>
        <w:rPr>
          <w:spacing w:val="-2"/>
        </w:rPr>
        <w:t xml:space="preserve"> </w:t>
      </w:r>
      <w:r>
        <w:rPr>
          <w:spacing w:val="-2"/>
        </w:rPr>
        <w:t>久性的关键因素。</w:t>
      </w:r>
    </w:p>
    <w:p>
      <w:pPr>
        <w:pStyle w:val="BodyText"/>
        <w:spacing w:line="358" w:lineRule="exact"/>
        <w:ind w:left="260"/>
      </w:pPr>
      <w:r>
        <w:rPr>
          <w:spacing w:val="-3"/>
        </w:rPr>
        <w:t>质量控制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 材料检验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在材料进场前，施工单位必须对供应商提供的产品进行严格的检验。</w:t>
      </w:r>
      <w:r>
        <w:rPr>
          <w:spacing w:val="-2"/>
        </w:rPr>
        <w:t>检验内容包括：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材料合格证明：检查供应商提供的质量证明文件是否齐全且真实有</w:t>
      </w:r>
      <w:r>
        <w:rPr>
          <w:spacing w:val="-6"/>
          <w:sz w:val="28"/>
        </w:rPr>
        <w:t>效。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外观检查：对玻璃、铝合金型材等材料的外观进行检查，确保无缺</w:t>
      </w:r>
      <w:r>
        <w:rPr>
          <w:spacing w:val="-2"/>
          <w:sz w:val="28"/>
        </w:rPr>
        <w:t>陷、划痕或变形。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性能测试：对关键材料进行抽样测试，如玻璃的抗冲击性能、铝合</w:t>
      </w:r>
      <w:r>
        <w:rPr>
          <w:spacing w:val="-2"/>
          <w:sz w:val="28"/>
        </w:rPr>
        <w:t>金的硬度及涂层附着力等。</w:t>
      </w:r>
    </w:p>
    <w:p>
      <w:pPr>
        <w:pStyle w:val="BodyText"/>
        <w:spacing w:line="358" w:lineRule="exact"/>
      </w:pPr>
      <w:r>
        <w:rPr>
          <w:spacing w:val="-2"/>
        </w:rPr>
        <w:t># 过程控制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在施工过程中，施工单位应严格执行国家相关规范和标准，采取以下</w:t>
      </w:r>
      <w:r>
        <w:rPr>
          <w:spacing w:val="-2"/>
        </w:rPr>
        <w:t>措施确保工程质量：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施工测量：精确的施工测量是确保幕墙垂直度和平整度的关键。采</w:t>
      </w:r>
      <w:r>
        <w:rPr>
          <w:spacing w:val="-4"/>
          <w:sz w:val="28"/>
        </w:rPr>
        <w:t>用先进的测量仪器和技术，如全站仪、激光扫描仪等，提高测量的精</w:t>
      </w:r>
      <w:r>
        <w:rPr>
          <w:spacing w:val="-2"/>
          <w:sz w:val="28"/>
        </w:rPr>
        <w:t>度和效率。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安装工艺：严格按照施工图纸和规范要求进行安装作业，确保每个</w:t>
      </w:r>
      <w:r>
        <w:rPr>
          <w:spacing w:val="-2"/>
          <w:sz w:val="28"/>
        </w:rPr>
        <w:t>连接点的牢固和密封性。</w:t>
      </w:r>
    </w:p>
    <w:p>
      <w:pPr>
        <w:pStyle w:val="ListParagraph"/>
        <w:numPr>
          <w:ilvl w:val="0"/>
          <w:numId w:val="30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5"/>
          <w:sz w:val="28"/>
        </w:rPr>
        <w:t>现场监督：加强施工现场管理，定期进行质量检查和隐患排查，及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时发现并解决潜在问题。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# 验收标准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幕墙工程的验收应依据国家和行业相关标准进行，包括但不限于《建</w:t>
      </w:r>
      <w:r>
        <w:rPr>
          <w:spacing w:val="-2"/>
        </w:rPr>
        <w:t xml:space="preserve"> </w:t>
      </w:r>
      <w:r>
        <w:rPr>
          <w:spacing w:val="-2"/>
        </w:rPr>
        <w:t>筑幕墙工程技术规范》GB50018-2002</w:t>
      </w:r>
      <w:r>
        <w:rPr>
          <w:spacing w:val="-15"/>
        </w:rPr>
        <w:t>、《建筑装饰装修工程质量验收</w:t>
      </w:r>
      <w:r>
        <w:rPr>
          <w:spacing w:val="40"/>
        </w:rPr>
        <w:t xml:space="preserve"> </w:t>
      </w:r>
      <w:r>
        <w:t>规范》GB50210-2001</w:t>
      </w:r>
      <w:r>
        <w:rPr>
          <w:spacing w:val="-7"/>
        </w:rPr>
        <w:t xml:space="preserve"> 等。验收内容涵盖材料、施工过程、结构安全、</w:t>
      </w:r>
      <w:r>
        <w:rPr>
          <w:spacing w:val="-2"/>
        </w:rPr>
        <w:t>功能性等多个方面，确保幕墙工程的质量达到设计和使用要求。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高层建筑幕墙施工的材料选择与质量控制是保障建筑物安全和美观</w:t>
      </w:r>
      <w:r>
        <w:rPr>
          <w:spacing w:val="-4"/>
        </w:rPr>
        <w:t>的关键环节。通过科学合理的材料选择和严格的质量控制措施，可以</w:t>
      </w:r>
      <w:r>
        <w:rPr>
          <w:spacing w:val="-4"/>
        </w:rPr>
        <w:t>有效提升幕墙工程的整体质量和性能，延长其使用寿命，为人们提供</w:t>
      </w:r>
      <w:r>
        <w:rPr>
          <w:spacing w:val="-2"/>
        </w:rPr>
        <w:t>一个安全、舒适、美观的建筑环境。</w:t>
      </w:r>
    </w:p>
    <w:p>
      <w:pPr>
        <w:pStyle w:val="BodyText"/>
        <w:ind w:left="0"/>
      </w:pPr>
    </w:p>
    <w:p>
      <w:pPr>
        <w:pStyle w:val="Heading1"/>
      </w:pPr>
      <w:bookmarkStart w:id="3" w:name="_TOC_250004"/>
      <w:r>
        <w:t>第四部分</w:t>
      </w:r>
      <w:r>
        <w:rPr>
          <w:spacing w:val="211"/>
          <w:w w:val="150"/>
        </w:rPr>
        <w:t xml:space="preserve"> </w:t>
      </w:r>
      <w:bookmarkEnd w:id="3"/>
      <w:r>
        <w:rPr>
          <w:spacing w:val="-2"/>
        </w:rPr>
        <w:t>施工过程安全管理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【施工过程安全管理】：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风险评估与预防：在施工前，对潜在的安全风险进行全</w:t>
            </w:r>
            <w:r>
              <w:rPr>
                <w:spacing w:val="-2"/>
                <w:sz w:val="21"/>
              </w:rPr>
              <w:t>面评估，制定相应的预防措施。这包括对施工现场进行详</w:t>
            </w:r>
            <w:r>
              <w:rPr>
                <w:spacing w:val="-2"/>
                <w:sz w:val="21"/>
              </w:rPr>
              <w:t>细勘查，识别可能出现的安全隐患，如高空作业、结构稳</w:t>
            </w:r>
            <w:r>
              <w:rPr>
                <w:spacing w:val="-2"/>
                <w:sz w:val="21"/>
              </w:rPr>
              <w:t>定性、机械故障等，并针对这些风险制定具体的预防和控</w:t>
            </w:r>
            <w:r>
              <w:rPr>
                <w:spacing w:val="-4"/>
                <w:sz w:val="21"/>
              </w:rPr>
              <w:t>制措施。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安全培训与教育：对所有参与施工的人员进行系统的安</w:t>
            </w:r>
            <w:r>
              <w:rPr>
                <w:spacing w:val="-2"/>
                <w:sz w:val="21"/>
              </w:rPr>
              <w:t>全培训和教育，确保他们了解安全操作规程，掌握必要的</w:t>
            </w:r>
            <w:r>
              <w:rPr>
                <w:spacing w:val="-2"/>
                <w:sz w:val="21"/>
              </w:rPr>
              <w:t>安全技能。培训内容应涵盖高空作业安全、个人防护装备</w:t>
            </w:r>
            <w:r>
              <w:rPr>
                <w:spacing w:val="-2"/>
                <w:sz w:val="21"/>
              </w:rPr>
              <w:t>使用、紧急疏散和急救知识等方面。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现场监控与管理：在施工期间，实施严格的现场监控和</w:t>
            </w:r>
            <w:r>
              <w:rPr>
                <w:spacing w:val="-2"/>
                <w:sz w:val="21"/>
              </w:rPr>
              <w:t>管理，确保各项安全措施得到有效执行。这包括设立专职</w:t>
            </w:r>
            <w:r>
              <w:rPr>
                <w:spacing w:val="-2"/>
                <w:sz w:val="21"/>
              </w:rPr>
              <w:t>安全员，定期检查施工现场的安全状况，对违反安全规定</w:t>
            </w:r>
            <w:r>
              <w:rPr>
                <w:spacing w:val="-2"/>
                <w:sz w:val="21"/>
              </w:rPr>
              <w:t>的行为进行处罚，以及建立事故报告和处理机制，确保一</w:t>
            </w:r>
            <w:r>
              <w:rPr>
                <w:spacing w:val="-2"/>
                <w:sz w:val="21"/>
              </w:rPr>
              <w:t>旦发生安全事故能够迅速应对。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【应急预案管理】：</w:t>
            </w:r>
          </w:p>
        </w:tc>
      </w:tr>
    </w:tbl>
    <w:p>
      <w:pPr>
        <w:spacing w:after="0" w:line="268" w:lineRule="exact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《高层建筑幕墙施工策略:施工过程安全管理》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摘要：随着城市化进程的加快，高层建筑的数量不断增多。幕墙作为</w:t>
      </w:r>
      <w:r>
        <w:rPr>
          <w:spacing w:val="-10"/>
        </w:rPr>
        <w:t>高层建筑的重要组成部分，其施工安全直接关系到工程质量和人员生</w:t>
      </w:r>
      <w:r>
        <w:rPr>
          <w:spacing w:val="-4"/>
        </w:rPr>
        <w:t>命安全。本文旨在探讨高层建筑幕墙施工过程中的安全管理策略，以</w:t>
      </w:r>
      <w:r>
        <w:rPr>
          <w:spacing w:val="-2"/>
        </w:rPr>
        <w:t>确保施工过程的顺利进行和人员的生命财产安全。</w:t>
      </w:r>
    </w:p>
    <w:p>
      <w:pPr>
        <w:pStyle w:val="BodyText"/>
        <w:spacing w:line="417" w:lineRule="auto"/>
        <w:ind w:right="2945"/>
      </w:pPr>
      <w:r>
        <w:rPr>
          <w:spacing w:val="-2"/>
        </w:rPr>
        <w:t>关键词：高层建筑；幕墙施工；安全管理；策略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高层建筑幕墙施工是一项复杂且风险较高的工程活动。由于施工环境</w:t>
      </w:r>
      <w:r>
        <w:rPr>
          <w:spacing w:val="-4"/>
        </w:rPr>
        <w:t>特殊，高空作业频繁，施工过程中存在诸多安全隐患。因此，加强施</w:t>
      </w:r>
      <w:r>
        <w:rPr>
          <w:spacing w:val="-4"/>
        </w:rPr>
        <w:t>工过程的安全管理，确保施工人员的生命安全和工程质量，是工程建</w:t>
      </w:r>
      <w:r>
        <w:rPr>
          <w:spacing w:val="-2"/>
        </w:rPr>
        <w:t>设单位必须重视的问题。</w:t>
      </w:r>
    </w:p>
    <w:p>
      <w:pPr>
        <w:pStyle w:val="BodyText"/>
        <w:spacing w:line="358" w:lineRule="exact"/>
      </w:pPr>
      <w:r>
        <w:rPr>
          <w:spacing w:val="-1"/>
        </w:rPr>
        <w:t>二、施工过程安全管理的重要性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保障施工人员生命安全：幕墙施工过程中，施工人员需要长时间</w:t>
      </w:r>
      <w:r>
        <w:rPr>
          <w:spacing w:val="-4"/>
          <w:sz w:val="28"/>
        </w:rPr>
        <w:t>在高空中作业，安全风险较高。通过实施有效的安全管理措施，可以</w:t>
      </w:r>
      <w:r>
        <w:rPr>
          <w:spacing w:val="-2"/>
          <w:sz w:val="28"/>
        </w:rPr>
        <w:t>最大限度地降低事故发生的可能性，保障施工人员的生命安全。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保证工程质量：安全管理措施的实施有助于提高施工质量，避免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因安全问题导致的返工和维修，从而降低工程成本，提高经济效益。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维护企业形象：安全事故往往会对企业的声誉造成严重影响。通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过加强安全管理，企业可以树立良好的社会形象，增强市场竞争力。</w:t>
      </w:r>
      <w:r>
        <w:rPr>
          <w:spacing w:val="-2"/>
          <w:sz w:val="28"/>
        </w:rPr>
        <w:t>三、施工过程安全管理的主要策略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建立健全安全管理制度</w:t>
      </w:r>
    </w:p>
    <w:p>
      <w:pPr>
        <w:pStyle w:val="BodyText"/>
        <w:spacing w:before="8"/>
        <w:ind w:left="0"/>
        <w:rPr>
          <w:sz w:val="20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824"/>
        </w:tabs>
        <w:spacing w:before="0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制定详细的安全管理规定，明确各级管理人员和施工人员的安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https://d.book118.com/447013001111006052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7"/>
      <w:type w:val="nextPage"/>
      <w:pgSz w:w="11910" w:h="16840"/>
      <w:pgMar w:top="1400" w:right="1280" w:bottom="1380" w:left="1680" w:header="0" w:footer="1198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F568B2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1">
    <w:nsid w:val="0434CF9E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2">
    <w:nsid w:val="058D9C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">
    <w:nsid w:val="0795D8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">
    <w:nsid w:val="0B5E524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821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1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67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83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14" w:hanging="282"/>
      </w:pPr>
      <w:rPr>
        <w:rFonts w:hint="default"/>
        <w:lang w:val="en-US" w:eastAsia="zh-CN" w:bidi="ar-SA"/>
      </w:rPr>
    </w:lvl>
  </w:abstractNum>
  <w:abstractNum w:abstractNumId="5">
    <w:nsid w:val="12ABEB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6">
    <w:nsid w:val="1383B01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7">
    <w:nsid w:val="27F762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8">
    <w:nsid w:val="282DA29A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9">
    <w:nsid w:val="2E83EA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0">
    <w:nsid w:val="30FF57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1">
    <w:nsid w:val="324F83B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2">
    <w:nsid w:val="35E204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3">
    <w:nsid w:val="3C79DE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4">
    <w:nsid w:val="3EF2F5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5">
    <w:nsid w:val="404E340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6">
    <w:nsid w:val="432331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7">
    <w:nsid w:val="48A7E7F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8">
    <w:nsid w:val="4BA024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9">
    <w:nsid w:val="53DB73D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579026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949BC1C"/>
    <w:multiLevelType w:val="hybridMultilevel"/>
    <w:tmpl w:val="00000000"/>
    <w:lvl w:ilvl="0">
      <w:start w:val="1"/>
      <w:numFmt w:val="decimal"/>
      <w:lvlText w:val="（%1）"/>
      <w:lvlJc w:val="left"/>
      <w:pPr>
        <w:ind w:left="823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4"/>
      </w:pPr>
      <w:rPr>
        <w:rFonts w:hint="default"/>
        <w:lang w:val="en-US" w:eastAsia="zh-CN" w:bidi="ar-SA"/>
      </w:rPr>
    </w:lvl>
  </w:abstractNum>
  <w:abstractNum w:abstractNumId="22">
    <w:nsid w:val="5950740D"/>
    <w:multiLevelType w:val="hybridMultilevel"/>
    <w:tmpl w:val="00000000"/>
    <w:lvl w:ilvl="0">
      <w:start w:val="0"/>
      <w:numFmt w:val="bullet"/>
      <w:lvlText w:val="-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0"/>
      </w:pPr>
      <w:rPr>
        <w:rFonts w:hint="default"/>
        <w:lang w:val="en-US" w:eastAsia="zh-CN" w:bidi="ar-SA"/>
      </w:rPr>
    </w:lvl>
  </w:abstractNum>
  <w:abstractNum w:abstractNumId="23">
    <w:nsid w:val="59ACB5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4">
    <w:nsid w:val="5C4E27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20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35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51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67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83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98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14" w:hanging="282"/>
      </w:pPr>
      <w:rPr>
        <w:rFonts w:hint="default"/>
        <w:lang w:val="en-US" w:eastAsia="zh-CN" w:bidi="ar-SA"/>
      </w:rPr>
    </w:lvl>
  </w:abstractNum>
  <w:abstractNum w:abstractNumId="25">
    <w:nsid w:val="5E0B5CF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6">
    <w:nsid w:val="5EBADB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5FB289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8">
    <w:nsid w:val="616033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9">
    <w:nsid w:val="62A44D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0">
    <w:nsid w:val="6BF9720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1">
    <w:nsid w:val="6CCBDE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32">
    <w:nsid w:val="6F6575B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7A61DE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3"/>
  </w:num>
  <w:num w:numId="3">
    <w:abstractNumId w:val="24"/>
  </w:num>
  <w:num w:numId="4">
    <w:abstractNumId w:val="4"/>
  </w:num>
  <w:num w:numId="5">
    <w:abstractNumId w:val="6"/>
  </w:num>
  <w:num w:numId="6">
    <w:abstractNumId w:val="2"/>
  </w:num>
  <w:num w:numId="7">
    <w:abstractNumId w:val="28"/>
  </w:num>
  <w:num w:numId="8">
    <w:abstractNumId w:val="23"/>
  </w:num>
  <w:num w:numId="9">
    <w:abstractNumId w:val="29"/>
  </w:num>
  <w:num w:numId="10">
    <w:abstractNumId w:val="7"/>
  </w:num>
  <w:num w:numId="11">
    <w:abstractNumId w:val="18"/>
  </w:num>
  <w:num w:numId="12">
    <w:abstractNumId w:val="8"/>
  </w:num>
  <w:num w:numId="13">
    <w:abstractNumId w:val="9"/>
  </w:num>
  <w:num w:numId="14">
    <w:abstractNumId w:val="12"/>
  </w:num>
  <w:num w:numId="15">
    <w:abstractNumId w:val="16"/>
  </w:num>
  <w:num w:numId="16">
    <w:abstractNumId w:val="30"/>
  </w:num>
  <w:num w:numId="17">
    <w:abstractNumId w:val="31"/>
  </w:num>
  <w:num w:numId="18">
    <w:abstractNumId w:val="10"/>
  </w:num>
  <w:num w:numId="19">
    <w:abstractNumId w:val="13"/>
  </w:num>
  <w:num w:numId="20">
    <w:abstractNumId w:val="17"/>
  </w:num>
  <w:num w:numId="21">
    <w:abstractNumId w:val="11"/>
  </w:num>
  <w:num w:numId="22">
    <w:abstractNumId w:val="15"/>
  </w:num>
  <w:num w:numId="23">
    <w:abstractNumId w:val="32"/>
  </w:num>
  <w:num w:numId="24">
    <w:abstractNumId w:val="25"/>
  </w:num>
  <w:num w:numId="25">
    <w:abstractNumId w:val="21"/>
  </w:num>
  <w:num w:numId="26">
    <w:abstractNumId w:val="0"/>
  </w:num>
  <w:num w:numId="27">
    <w:abstractNumId w:val="19"/>
  </w:num>
  <w:num w:numId="28">
    <w:abstractNumId w:val="33"/>
  </w:num>
  <w:num w:numId="29">
    <w:abstractNumId w:val="27"/>
  </w:num>
  <w:num w:numId="30">
    <w:abstractNumId w:val="1"/>
  </w:num>
  <w:num w:numId="31">
    <w:abstractNumId w:val="26"/>
  </w:num>
  <w:num w:numId="32">
    <w:abstractNumId w:val="20"/>
  </w:num>
  <w:num w:numId="33">
    <w:abstractNumId w:val="5"/>
  </w:num>
  <w:num w:numId="3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47013001111006052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2024-03-05T05:03:33Z</dcterms:created>
  <dcterms:modified xsi:type="dcterms:W3CDTF">2024-03-05T05:03:33Z</dcterms:modified>
</cp:coreProperties>
</file>