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3"/>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w:t>
      </w:r>
      <w:r>
        <w:rPr>
          <w:rFonts w:ascii="宋体" w:eastAsia="宋体" w:hAnsi="宋体" w:cs="宋体" w:hint="eastAsia"/>
          <w:color w:val="000000" w:themeColor="text1"/>
          <w:sz w:val="22"/>
          <w14:textFill>
            <w14:solidFill>
              <w14:schemeClr w14:val="tx1"/>
            </w14:solidFill>
          </w14:textFill>
        </w:rPr>
        <w:t xml:space="preserve"> g，再往溢水杯中投入一个质量为2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m的小球B，从溢水杯中再次溢出的水的质量为80</w:t>
      </w:r>
      <w:r>
        <w:rPr>
          <w:rFonts w:ascii="宋体" w:eastAsia="宋体" w:hAnsi="宋体" w:cs="宋体" w:hint="eastAsia"/>
          <w:color w:val="000000" w:themeColor="text1"/>
          <w:sz w:val="22"/>
          <w14:textFill>
            <w14:solidFill>
              <w14:schemeClr w14:val="tx1"/>
            </w14:solidFill>
          </w14:textFill>
        </w:rPr>
        <w:t xml:space="preserve">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4"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4"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4"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4"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3"/>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6"/>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9"/>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2"/>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4"/>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5"/>
                    <a:stretch>
                      <a:fillRect/>
                    </a:stretch>
                  </pic:blipFill>
                  <pic:spPr>
                    <a:xfrm>
                      <a:off x="0" y="0"/>
                      <a:ext cx="2184400" cy="218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6"/>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7"/>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1" type="#_x0000_t75" style="width:47pt;height:18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2" type="#_x0000_t75" style="width:43pt;height:16pt" o:ole="" coordsize="21600,21600" o:preferrelative="t" filled="f" stroked="f">
            <v:stroke joinstyle="miter"/>
            <v:imagedata r:id="rId40" o:title=""/>
            <o:lock v:ext="edit" aspectratio="f"/>
            <w10:anchorlock/>
          </v:shape>
          <o:OLEObject Type="Embed" ProgID="Equation.DSMT4" ShapeID="_x0000_i1032" DrawAspect="Content" ObjectID="_1468075732" r:id="rId41"/>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2"/>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3"/>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44"/>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45"/>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63600" cy="1371600"/>
            <wp:effectExtent l="0" t="0" r="12700" b="0"/>
            <wp:docPr id="82" name="图片 8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图片_x0020_100023"/>
                    <pic:cNvPicPr>
                      <a:picLocks noChangeAspect="1"/>
                    </pic:cNvPicPr>
                  </pic:nvPicPr>
                  <pic:blipFill>
                    <a:blip xmlns:r="http://schemas.openxmlformats.org/officeDocument/2006/relationships" r:embed="rId46"/>
                    <a:stretch>
                      <a:fillRect/>
                    </a:stretch>
                  </pic:blipFill>
                  <pic:spPr>
                    <a:xfrm>
                      <a:off x="0" y="0"/>
                      <a:ext cx="8636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3" type="#_x0000_t75" style="width:18pt;height:19pt" o:ole="" coordsize="21600,21600" o:preferrelative="t" filled="f" stroked="f">
            <v:stroke joinstyle="miter"/>
            <v:imagedata r:id="rId47" o:title=""/>
            <o:lock v:ext="edit" aspectratio="f"/>
            <w10:anchorlock/>
          </v:shape>
          <o:OLEObject Type="Embed" ProgID="Equation.DSMT4" ShapeID="_x0000_i1033" DrawAspect="Content" ObjectID="_1468075733" r:id="rId48"/>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9"/>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https://d.book118.com/447040034150006035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1310E"/>
    <w:rsid w:val="5B513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wmf" /><Relationship Id="rId41" Type="http://schemas.openxmlformats.org/officeDocument/2006/relationships/oleObject" Target="embeddings/oleObject8.bin"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wmf" /><Relationship Id="rId48" Type="http://schemas.openxmlformats.org/officeDocument/2006/relationships/oleObject" Target="embeddings/oleObject9.bin"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hyperlink" Target="https://d.book118.com/447040034150006035"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17F32285132244F5B3A799DA31EA87F4_11</vt:lpwstr>
  </property>
  <property fmtid="{D5CDD505-2E9C-101B-9397-08002B2CF9AE}" pid="3" name="KSOProductBuildVer">
    <vt:lpwstr>2052-11.1.0.14309</vt:lpwstr>
  </property>
</Properties>
</file>