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2024年智能控制系统行业分析报告及未来五到十年行业发展趋势报告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73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_Toc26738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52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_Toc25525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7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16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_Toc8216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0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4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0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_Toc29709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5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9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0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_Toc22677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6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_Toc22066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6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5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82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8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_Toc18686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_Toc12645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3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_Toc10630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2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7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_Toc25675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3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3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1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19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_Toc5196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_Toc21098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40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_Toc31406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_Toc15353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0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_Toc31443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8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0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8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2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_Toc19129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7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_Toc29076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9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_Toc24991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4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1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2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_Toc13468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2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1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_Toc6519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5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_Toc20755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0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行业技术投资趋势分</w:t>
        </w:r>
        <w:r>
          <w:rPr>
            <w:rFonts w:eastAsia="微软雅黑" w:hint="eastAsia"/>
            <w:snapToGrid/>
            <w:lang w:val="en-US" w:eastAsia="en-US"/>
          </w:rPr>
          <w:t>析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0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7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_Toc31173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4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_Toc1694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1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智能控制系统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4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智能控制系统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https://d.book118.com/447050135200006024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4705013520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