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四川省遂宁市蓬溪县2023-2024学年九年级上学期期末数学试题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．式子</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67156a68e3937a0114be1b502e0ab5ae" style="width:29.04pt;height:15.84pt" o:oleicon="f" o:ole="">
            <v:imagedata r:id="rId6" o:title="eqId67156a68e3937a0114be1b502e0ab5ae"/>
          </v:shape>
          <o:OLEObject Type="Embed" ProgID="Equation.DSMT4" ShapeID="_x0000_i1025" DrawAspect="Content" ObjectID="_1" r:id="rId7"/>
        </w:object>
      </w:r>
      <w:r>
        <w:t>在实数范围内有意义，则</w:t>
      </w:r>
      <w:r>
        <w:rPr>
          <w:rFonts w:ascii="Times New Roman" w:eastAsia="Times New Roman" w:hAnsi="Times New Roman" w:cs="Times New Roman"/>
          <w:i/>
        </w:rPr>
        <w:t>x</w: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08115d6d9f876dea921a4d32260ff1fb" style="width:24.61pt;height:11.93pt" o:oleicon="f" o:ole="">
            <v:imagedata r:id="rId8" o:title="eqId08115d6d9f876dea921a4d32260ff1fb"/>
          </v:shape>
          <o:OLEObject Type="Embed" ProgID="Equation.DSMT4" ShapeID="_x0000_i1026" DrawAspect="Content" ObjectID="_2" r:id="rId9"/>
        </w:object>
      </w:r>
      <w:r>
        <w:tab/>
      </w:r>
      <w:r>
        <w:t>B．</w:t>
      </w:r>
      <w:r>
        <w:object>
          <v:shape id="_x0000_i1027" type="#_x0000_t75" alt="eqId1145f65548be4447d9752949f5c3dcd4" style="width:22.86pt;height:12.27pt" o:oleicon="f" o:ole="">
            <v:imagedata r:id="rId10" o:title="eqId1145f65548be4447d9752949f5c3dcd4"/>
          </v:shape>
          <o:OLEObject Type="Embed" ProgID="Equation.DSMT4" ShapeID="_x0000_i1027" DrawAspect="Content" ObjectID="_3" r:id="rId11"/>
        </w:object>
      </w:r>
      <w:r>
        <w:tab/>
      </w:r>
      <w:r>
        <w:t>C．</w:t>
      </w:r>
      <w:r>
        <w:object>
          <v:shape id="_x0000_i1028" type="#_x0000_t75" alt="eqId636289ad84b4a3a51095dd32ca201f94" style="width:23.74pt;height:12.53pt" o:oleicon="f" o:ole="">
            <v:imagedata r:id="rId12" o:title="eqId636289ad84b4a3a51095dd32ca201f94"/>
          </v:shape>
          <o:OLEObject Type="Embed" ProgID="Equation.DSMT4" ShapeID="_x0000_i1028" DrawAspect="Content" ObjectID="_4" r:id="rId13"/>
        </w:object>
      </w:r>
      <w:r>
        <w:tab/>
      </w:r>
      <w:r>
        <w:t>D．</w:t>
      </w:r>
      <w:r>
        <w:object>
          <v:shape id="_x0000_i1029" type="#_x0000_t75" alt="eqId5a79d7f73b6128650bf7aed538260c72" style="width:21.97pt;height:12.65pt" o:oleicon="f" o:ole="">
            <v:imagedata r:id="rId14" o:title="eqId5a79d7f73b6128650bf7aed538260c72"/>
          </v:shape>
          <o:OLEObject Type="Embed" ProgID="Equation.DSMT4" ShapeID="_x0000_i1029" DrawAspect="Content" ObjectID="_5" r:id="rId15"/>
        </w:object>
      </w:r>
    </w:p>
    <w:p>
      <w:pPr>
        <w:shd w:val="clear" w:color="auto" w:fill="FFFFFF"/>
        <w:spacing w:line="360" w:lineRule="auto"/>
        <w:jc w:val="left"/>
        <w:textAlignment w:val="center"/>
      </w:pPr>
      <w:r>
        <w:t>2</w:t>
      </w:r>
      <w:r>
        <w:t>．下列运算正确的是（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71e93cb5464650a12ba7e73b3630b45c" style="width:61.6pt;height:15.84pt" o:oleicon="f" o:ole="">
            <v:imagedata r:id="rId16" o:title="eqId71e93cb5464650a12ba7e73b3630b45c"/>
          </v:shape>
          <o:OLEObject Type="Embed" ProgID="Equation.DSMT4" ShapeID="_x0000_i1030" DrawAspect="Content" ObjectID="_6" r:id="rId17"/>
        </w:object>
      </w:r>
      <w:r>
        <w:tab/>
      </w:r>
      <w:r>
        <w:t>B．</w:t>
      </w:r>
      <w:r>
        <w:object>
          <v:shape id="_x0000_i1031" type="#_x0000_t75" alt="eqIdc5b212feda4c71df9d05f76bd415c59d" style="width:73.04pt;height:16.45pt" o:oleicon="f" o:ole="">
            <v:imagedata r:id="rId18" o:title="eqIdc5b212feda4c71df9d05f76bd415c59d"/>
          </v:shape>
          <o:OLEObject Type="Embed" ProgID="Equation.DSMT4" ShapeID="_x0000_i1031" DrawAspect="Content" ObjectID="_7" r:id="rId19"/>
        </w:object>
      </w:r>
      <w:r>
        <w:tab/>
      </w:r>
      <w:r>
        <w:t>C．</w:t>
      </w:r>
      <w:r>
        <w:object>
          <v:shape id="_x0000_i1032" type="#_x0000_t75" alt="eqIdba903dadd441cde6e01f91f5e26b64f6" style="width:64.24pt;height:16.56pt" o:oleicon="f" o:ole="">
            <v:imagedata r:id="rId20" o:title="eqIdba903dadd441cde6e01f91f5e26b64f6"/>
          </v:shape>
          <o:OLEObject Type="Embed" ProgID="Equation.DSMT4" ShapeID="_x0000_i1032" DrawAspect="Content" ObjectID="_8" r:id="rId21"/>
        </w:object>
      </w:r>
      <w:r>
        <w:tab/>
      </w:r>
      <w:r>
        <w:t>D．</w:t>
      </w:r>
      <w:r>
        <w:object>
          <v:shape id="_x0000_i1033" type="#_x0000_t75" alt="eqId3025bb56c8323225f3b2e4da1bc66bf2" style="width:59.81pt;height:14.96pt" o:oleicon="f" o:ole="">
            <v:imagedata r:id="rId22" o:title="eqId3025bb56c8323225f3b2e4da1bc66bf2"/>
          </v:shape>
          <o:OLEObject Type="Embed" ProgID="Equation.DSMT4" ShapeID="_x0000_i1033" DrawAspect="Content" ObjectID="_9" r:id="rId23"/>
        </w:object>
      </w:r>
    </w:p>
    <w:p>
      <w:pPr>
        <w:shd w:val="clear" w:color="auto" w:fill="FFFFFF"/>
        <w:spacing w:line="360" w:lineRule="auto"/>
        <w:jc w:val="left"/>
        <w:textAlignment w:val="center"/>
      </w:pPr>
      <w:r>
        <w:t>3</w:t>
      </w:r>
      <w:r>
        <w:t>．若</w:t>
      </w:r>
      <w:r>
        <w:object>
          <v:shape id="_x0000_i1034" type="#_x0000_t75" alt="eqIda30bc17c0e688c91b676f984c9cc8421" style="width:28.15pt;height:26.84pt" o:oleicon="f" o:ole="">
            <v:imagedata r:id="rId24" o:title="eqIda30bc17c0e688c91b676f984c9cc8421"/>
          </v:shape>
          <o:OLEObject Type="Embed" ProgID="Equation.DSMT4" ShapeID="_x0000_i1034" DrawAspect="Content" ObjectID="_10" r:id="rId25"/>
        </w:object>
      </w:r>
      <w:r>
        <w:t>，则</w:t>
      </w:r>
      <w:r>
        <w:object>
          <v:shape id="_x0000_i1035" type="#_x0000_t75" alt="eqId748ef3887e2941bb94efb9227561dfd2" style="width:25.51pt;height:26.82pt" o:oleicon="f" o:ole="">
            <v:imagedata r:id="rId26" o:title="eqId748ef3887e2941bb94efb9227561dfd2"/>
          </v:shape>
          <o:OLEObject Type="Embed" ProgID="Equation.DSMT4" ShapeID="_x0000_i1035" DrawAspect="Content" ObjectID="_11" r:id="rId27"/>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w:t>
      </w:r>
      <w:r>
        <w:object>
          <v:shape id="_x0000_i1036" type="#_x0000_t75" alt="eqId56d266a04f3dc7483eddbc26c5e487db" style="width:10.56pt;height:27.67pt" o:oleicon="f" o:ole="">
            <v:imagedata r:id="rId28" o:title="eqId56d266a04f3dc7483eddbc26c5e487db"/>
          </v:shape>
          <o:OLEObject Type="Embed" ProgID="Equation.DSMT4" ShapeID="_x0000_i1036" DrawAspect="Content" ObjectID="_12" r:id="rId29"/>
        </w:object>
      </w:r>
      <w:r>
        <w:tab/>
      </w:r>
      <w:r>
        <w:t>C．</w:t>
      </w:r>
      <w:r>
        <w:object>
          <v:shape id="_x0000_i1037" type="#_x0000_t75" alt="eqIdd59ab85c075a09d55d69e159e4abb268" style="width:10.56pt;height:27.1pt" o:oleicon="f" o:ole="">
            <v:imagedata r:id="rId30" o:title="eqIdd59ab85c075a09d55d69e159e4abb268"/>
          </v:shape>
          <o:OLEObject Type="Embed" ProgID="Equation.DSMT4" ShapeID="_x0000_i1037" DrawAspect="Content" ObjectID="_13" r:id="rId31"/>
        </w:object>
      </w:r>
      <w:r>
        <w:tab/>
      </w:r>
      <w:r>
        <w:t>D．</w:t>
      </w:r>
      <w:r>
        <w:object>
          <v:shape id="_x0000_i1038" type="#_x0000_t75" alt="eqIdd297eab7380f6a28ec010218d9ab4ba1" style="width:10.56pt;height:27.86pt" o:oleicon="f" o:ole="">
            <v:imagedata r:id="rId32" o:title="eqIdd297eab7380f6a28ec010218d9ab4ba1"/>
          </v:shape>
          <o:OLEObject Type="Embed" ProgID="Equation.DSMT4" ShapeID="_x0000_i1038" DrawAspect="Content" ObjectID="_14" r:id="rId33"/>
        </w:object>
      </w:r>
    </w:p>
    <w:p>
      <w:pPr>
        <w:shd w:val="clear" w:color="auto" w:fill="FFFFFF"/>
        <w:spacing w:line="360" w:lineRule="auto"/>
        <w:jc w:val="left"/>
        <w:textAlignment w:val="center"/>
      </w:pPr>
      <w:r>
        <w:t>4</w:t>
      </w:r>
      <w:r>
        <w:t>．在下列长度的各组线段中，是成比例线段的是（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A．2，3，4，5</w:t>
      </w:r>
      <w:r>
        <w:tab/>
      </w:r>
      <w:r>
        <w:t>B．1，3，6，12</w:t>
      </w:r>
      <w:r>
        <w:tab/>
      </w:r>
      <w:r>
        <w:t>C．1.5，2，3.5，4</w:t>
      </w:r>
      <w:r>
        <w:tab/>
      </w:r>
      <w:r>
        <w:t>D．4，5，8，10</w:t>
      </w:r>
    </w:p>
    <w:p>
      <w:pPr>
        <w:shd w:val="clear" w:color="auto" w:fill="FFFFFF"/>
        <w:spacing w:line="360" w:lineRule="auto"/>
        <w:jc w:val="left"/>
        <w:textAlignment w:val="center"/>
      </w:pPr>
      <w:r>
        <w:t>5</w:t>
      </w:r>
      <w:r>
        <w:t>．下列说法中错误的是（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A．“明天降雨的概率是</w:t>
      </w:r>
      <w:r>
        <w:object>
          <v:shape id="_x0000_i1039" type="#_x0000_t75" alt="eqIdfbb00d558e456638de8ff1788db5a8d4" style="width:21.97pt;height:12.46pt" o:oleicon="f" o:ole="">
            <v:imagedata r:id="rId34" o:title="eqIdfbb00d558e456638de8ff1788db5a8d4"/>
          </v:shape>
          <o:OLEObject Type="Embed" ProgID="Equation.DSMT4" ShapeID="_x0000_i1039" DrawAspect="Content" ObjectID="_15" r:id="rId35"/>
        </w:object>
      </w:r>
      <w:r>
        <w:t>”表示明天有</w:t>
      </w:r>
      <w:r>
        <w:object>
          <v:shape id="_x0000_i1040" type="#_x0000_t75" alt="eqIdfbb00d558e456638de8ff1788db5a8d4" style="width:21.97pt;height:12.46pt" o:oleicon="f" o:ole="">
            <v:imagedata r:id="rId34" o:title="eqIdfbb00d558e456638de8ff1788db5a8d4"/>
          </v:shape>
          <o:OLEObject Type="Embed" ProgID="Equation.DSMT4" ShapeID="_x0000_i1040" DrawAspect="Content" ObjectID="_16" r:id="rId36"/>
        </w:object>
      </w:r>
      <w:r>
        <w:t>的时间都在降雨</w:t>
      </w:r>
    </w:p>
    <w:p>
      <w:pPr>
        <w:shd w:val="clear" w:color="auto" w:fill="FFFFFF"/>
        <w:spacing w:line="360" w:lineRule="auto"/>
        <w:ind w:left="300"/>
        <w:jc w:val="left"/>
        <w:textAlignment w:val="center"/>
      </w:pPr>
      <w:r>
        <w:t>B．从装有10个红球的袋子中，摸出1个白球是不可能事件</w:t>
      </w:r>
    </w:p>
    <w:p>
      <w:pPr>
        <w:shd w:val="clear" w:color="auto" w:fill="FFFFFF"/>
        <w:spacing w:line="360" w:lineRule="auto"/>
        <w:ind w:left="300"/>
        <w:jc w:val="left"/>
        <w:textAlignment w:val="center"/>
      </w:pPr>
      <w:r>
        <w:t>C．为了解一批日光灯的使用寿命，可采用抽样调查的方式</w:t>
      </w:r>
    </w:p>
    <w:p>
      <w:pPr>
        <w:shd w:val="clear" w:color="auto" w:fill="FFFFFF"/>
        <w:spacing w:line="360" w:lineRule="auto"/>
        <w:ind w:left="300"/>
        <w:jc w:val="left"/>
        <w:textAlignment w:val="center"/>
      </w:pPr>
      <w:r>
        <w:t>D．掷一枚普通的正六面体骰子，出现向上一面点数是2的概率是</w:t>
      </w:r>
      <w:r>
        <w:object>
          <v:shape id="_x0000_i1041" type="#_x0000_t75" alt="eqId5e6486784415f3537c9a13556c05d893" style="width:9.68pt;height:27.27pt" o:oleicon="f" o:ole="">
            <v:imagedata r:id="rId37" o:title="eqId5e6486784415f3537c9a13556c05d893"/>
          </v:shape>
          <o:OLEObject Type="Embed" ProgID="Equation.DSMT4" ShapeID="_x0000_i1041" DrawAspect="Content" ObjectID="_17" r:id="rId38"/>
        </w:object>
      </w:r>
    </w:p>
    <w:p>
      <w:pPr>
        <w:shd w:val="clear" w:color="auto" w:fill="FFFFFF"/>
        <w:spacing w:line="360" w:lineRule="auto"/>
        <w:jc w:val="left"/>
        <w:textAlignment w:val="center"/>
      </w:pPr>
      <w:r>
        <w:t>6</w:t>
      </w:r>
      <w:r>
        <w:t>．用配方法解方程</w:t>
      </w:r>
      <w:r>
        <w:object>
          <v:shape id="_x0000_i1042" type="#_x0000_t75" alt="eqId8704f8021f1d94e5c2f89302ccd15d91" style="width:63.36pt;height:14.21pt" o:oleicon="f" o:ole="">
            <v:imagedata r:id="rId39" o:title="eqId8704f8021f1d94e5c2f89302ccd15d91"/>
          </v:shape>
          <o:OLEObject Type="Embed" ProgID="Equation.DSMT4" ShapeID="_x0000_i1042" DrawAspect="Content" ObjectID="_18" r:id="rId40"/>
        </w:object>
      </w:r>
      <w:r>
        <w:t>，配方正确的是(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 xml:space="preserve">A． </w:t>
      </w:r>
      <w:r>
        <w:object>
          <v:shape id="_x0000_i1043" type="#_x0000_t75" alt="eqIde39aa910a1b28ad444c2ba7a023d5b61" style="width:51.92pt;height:19.6pt" o:oleicon="f" o:ole="">
            <v:imagedata r:id="rId41" o:title="eqIde39aa910a1b28ad444c2ba7a023d5b61"/>
          </v:shape>
          <o:OLEObject Type="Embed" ProgID="Equation.DSMT4" ShapeID="_x0000_i1043" DrawAspect="Content" ObjectID="_19" r:id="rId42"/>
        </w:object>
      </w:r>
      <w:r>
        <w:tab/>
      </w:r>
      <w:r>
        <w:t>B．(</w:t>
      </w:r>
      <w:r>
        <w:object>
          <v:shape id="_x0000_i1044" type="#_x0000_t75" alt="eqId75c8d8d91e0922a7086890d2eb608680" style="width:51.92pt;height:19.06pt" o:oleicon="f" o:ole="">
            <v:imagedata r:id="rId43" o:title="eqId75c8d8d91e0922a7086890d2eb608680"/>
          </v:shape>
          <o:OLEObject Type="Embed" ProgID="Equation.DSMT4" ShapeID="_x0000_i1044" DrawAspect="Content" ObjectID="_20" r:id="rId44"/>
        </w:object>
      </w:r>
      <w:r>
        <w:tab/>
      </w:r>
      <w:r>
        <w:t>C．</w:t>
      </w:r>
      <w:r>
        <w:object>
          <v:shape id="_x0000_i1045" type="#_x0000_t75" alt="eqId562daf274363c566150f8cb993c8f319" style="width:57.2pt;height:18.89pt" o:oleicon="f" o:ole="">
            <v:imagedata r:id="rId45" o:title="eqId562daf274363c566150f8cb993c8f319"/>
          </v:shape>
          <o:OLEObject Type="Embed" ProgID="Equation.DSMT4" ShapeID="_x0000_i1045" DrawAspect="Content" ObjectID="_21" r:id="rId46"/>
        </w:object>
      </w:r>
      <w:r>
        <w:tab/>
      </w:r>
      <w:r>
        <w:t>D．</w:t>
      </w:r>
      <w:r>
        <w:object>
          <v:shape id="_x0000_i1046" type="#_x0000_t75" alt="eqId9a9c86ab10d32080b96651b80e068969" style="width:51.92pt;height:19.6pt" o:oleicon="f" o:ole="">
            <v:imagedata r:id="rId47" o:title="eqId9a9c86ab10d32080b96651b80e068969"/>
          </v:shape>
          <o:OLEObject Type="Embed" ProgID="Equation.DSMT4" ShapeID="_x0000_i1046" DrawAspect="Content" ObjectID="_22" r:id="rId48"/>
        </w:object>
      </w:r>
    </w:p>
    <w:p>
      <w:pPr>
        <w:shd w:val="clear" w:color="auto" w:fill="FFFFFF"/>
        <w:spacing w:line="360" w:lineRule="auto"/>
        <w:jc w:val="left"/>
        <w:textAlignment w:val="center"/>
      </w:pPr>
      <w:r>
        <w:t>7</w:t>
      </w:r>
      <w:r>
        <w:t>．一个微信群里共有</w:t>
      </w:r>
      <w:r>
        <w:rPr>
          <w:rFonts w:ascii="Times New Roman" w:eastAsia="Times New Roman" w:hAnsi="Times New Roman" w:cs="Times New Roman"/>
          <w:i/>
        </w:rPr>
        <w:t>x</w:t>
      </w:r>
      <w:r>
        <w:t>个好友，每个好友都分别给群里的其他好友发一条信息，共发信息756条，则可列方程(</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47" type="#_x0000_t75" alt="eqIddbd7b814b91cc5b74317af6e9fe6f310" style="width:70.4pt;height:27.28pt" o:oleicon="f" o:ole="">
            <v:imagedata r:id="rId49" o:title="eqIddbd7b814b91cc5b74317af6e9fe6f310"/>
          </v:shape>
          <o:OLEObject Type="Embed" ProgID="Equation.DSMT4" ShapeID="_x0000_i1047" DrawAspect="Content" ObjectID="_23" r:id="rId50"/>
        </w:object>
      </w:r>
      <w:r>
        <w:tab/>
      </w:r>
      <w:r>
        <w:t>B．</w:t>
      </w:r>
      <w:r>
        <w:object>
          <v:shape id="_x0000_i1048" type="#_x0000_t75" alt="eqId3ef9b059474f3e1271daaf087ee59894" style="width:70.4pt;height:27.28pt" o:oleicon="f" o:ole="">
            <v:imagedata r:id="rId51" o:title="eqId3ef9b059474f3e1271daaf087ee59894"/>
          </v:shape>
          <o:OLEObject Type="Embed" ProgID="Equation.DSMT4" ShapeID="_x0000_i1048" DrawAspect="Content" ObjectID="_24" r:id="rId52"/>
        </w:object>
      </w:r>
    </w:p>
    <w:p>
      <w:pPr>
        <w:shd w:val="clear" w:color="auto" w:fill="FFFFFF"/>
        <w:tabs>
          <w:tab w:val="left" w:pos="4156"/>
        </w:tabs>
        <w:spacing w:line="360" w:lineRule="auto"/>
        <w:ind w:left="300"/>
        <w:jc w:val="left"/>
        <w:textAlignment w:val="center"/>
      </w:pPr>
      <w:r>
        <w:t>C．</w:t>
      </w:r>
      <w:r>
        <w:object>
          <v:shape id="_x0000_i1049" type="#_x0000_t75" alt="eqIdb38a46f45f956259fe70dfc0d7342e15" style="width:62.45pt;height:17.75pt" o:oleicon="f" o:ole="">
            <v:imagedata r:id="rId53" o:title="eqIdb38a46f45f956259fe70dfc0d7342e15"/>
          </v:shape>
          <o:OLEObject Type="Embed" ProgID="Equation.DSMT4" ShapeID="_x0000_i1049" DrawAspect="Content" ObjectID="_25" r:id="rId54"/>
        </w:object>
      </w:r>
      <w:r>
        <w:tab/>
      </w:r>
      <w:r>
        <w:t>D．</w:t>
      </w:r>
      <w:r>
        <w:object>
          <v:shape id="_x0000_i1050" type="#_x0000_t75" alt="eqId9477581a8b8c41d1456e7d2ace0f80f2" style="width:62.45pt;height:17.75pt" o:oleicon="f" o:ole="">
            <v:imagedata r:id="rId55" o:title="eqId9477581a8b8c41d1456e7d2ace0f80f2"/>
          </v:shape>
          <o:OLEObject Type="Embed" ProgID="Equation.DSMT4" ShapeID="_x0000_i1050" DrawAspect="Content" ObjectID="_26" r:id="rId56"/>
        </w:object>
      </w:r>
    </w:p>
    <w:p>
      <w:pPr>
        <w:shd w:val="clear" w:color="auto" w:fill="FFFFFF"/>
        <w:spacing w:line="360" w:lineRule="auto"/>
        <w:jc w:val="left"/>
        <w:textAlignment w:val="center"/>
      </w:pPr>
      <w:r>
        <w:t>8</w:t>
      </w:r>
      <w:r>
        <w:t>．等腰三角形的两边长分别是一元二次方程</w:t>
      </w:r>
      <w:r>
        <w:object>
          <v:shape id="_x0000_i1051" type="#_x0000_t75" alt="eqIdca0a5f96778e7c10c34870076e9c5c49" style="width:62.45pt;height:13.81pt" o:oleicon="f" o:ole="">
            <v:imagedata r:id="rId57" o:title="eqIdca0a5f96778e7c10c34870076e9c5c49"/>
          </v:shape>
          <o:OLEObject Type="Embed" ProgID="Equation.DSMT4" ShapeID="_x0000_i1051" DrawAspect="Content" ObjectID="_27" r:id="rId58"/>
        </w:object>
      </w:r>
      <w:r>
        <w:t>的两个根，则这个等腰三角形的周长为（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A．8</w:t>
      </w:r>
      <w:r>
        <w:tab/>
      </w:r>
      <w:r>
        <w:t>B．10</w:t>
      </w:r>
      <w:r>
        <w:tab/>
      </w:r>
      <w:r>
        <w:t>C．8或10</w:t>
      </w:r>
      <w:r>
        <w:tab/>
      </w:r>
      <w:r>
        <w:t>D．不能确定</w:t>
      </w:r>
    </w:p>
    <w:p>
      <w:pPr>
        <w:shd w:val="clear" w:color="auto" w:fill="FFFFFF"/>
        <w:spacing w:line="360" w:lineRule="auto"/>
        <w:jc w:val="left"/>
        <w:textAlignment w:val="center"/>
      </w:pPr>
      <w:r>
        <w:t>9</w:t>
      </w:r>
      <w:r>
        <w:t>．如果两个相似三角形的周长之比为</w:t>
      </w:r>
      <w:r>
        <w:object>
          <v:shape id="_x0000_i1052" type="#_x0000_t75" alt="eqIdd2cd51877a2f035c75bb5f353cab2b16" style="width:19.36pt;height:12.68pt" o:oleicon="f" o:ole="">
            <v:imagedata r:id="rId59" o:title="eqIdd2cd51877a2f035c75bb5f353cab2b16"/>
          </v:shape>
          <o:OLEObject Type="Embed" ProgID="Equation.DSMT4" ShapeID="_x0000_i1052" DrawAspect="Content" ObjectID="_28" r:id="rId60"/>
        </w:object>
      </w:r>
      <w:r>
        <w:t>，那么这两个三角形的面积之比为（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sectPr>
          <w:footerReference w:type="even" r:id="rId61"/>
          <w:footerReference w:type="default" r:id="rId62"/>
          <w:pgSz w:w="11907" w:h="16839" w:code="9"/>
          <w:pgMar w:top="900" w:right="1997" w:bottom="900" w:left="1997" w:header="500" w:footer="500" w:gutter="0"/>
          <w:cols w:num="1" w:sep="1" w:space="425"/>
          <w:docGrid w:type="lines" w:linePitch="312"/>
        </w:sectPr>
      </w:pPr>
      <w:r>
        <w:t>A．</w:t>
      </w:r>
      <w:r>
        <w:object>
          <v:shape id="_x0000_i1053" type="#_x0000_t75" alt="eqIdd2cd51877a2f035c75bb5f353cab2b16" style="width:19.36pt;height:12.68pt" o:oleicon="f" o:ole="">
            <v:imagedata r:id="rId59" o:title="eqIdd2cd51877a2f035c75bb5f353cab2b16"/>
          </v:shape>
          <o:OLEObject Type="Embed" ProgID="Equation.DSMT4" ShapeID="_x0000_i1053" DrawAspect="Content" ObjectID="_29" r:id="rId63"/>
        </w:object>
      </w:r>
      <w:r>
        <w:tab/>
      </w:r>
      <w:r>
        <w:t>B．</w:t>
      </w:r>
      <w:r>
        <w:object>
          <v:shape id="_x0000_i1054" type="#_x0000_t75" alt="eqId88e48816bc504a9d03389e3e4637a049" style="width:19.34pt;height:12.67pt" o:oleicon="f" o:ole="">
            <v:imagedata r:id="rId64" o:title="eqId88e48816bc504a9d03389e3e4637a049"/>
          </v:shape>
          <o:OLEObject Type="Embed" ProgID="Equation.DSMT4" ShapeID="_x0000_i1054" DrawAspect="Content" ObjectID="_30" r:id="rId65"/>
        </w:object>
      </w:r>
      <w:r>
        <w:tab/>
      </w:r>
      <w:r>
        <w:t>C．</w:t>
      </w:r>
      <w:r>
        <w:object>
          <v:shape id="_x0000_i1055" type="#_x0000_t75" alt="eqIdeab19c015b7677ecc1a85d148c833a5c" style="width:29.89pt;height:12.74pt" o:oleicon="f" o:ole="">
            <v:imagedata r:id="rId66" o:title="eqIdeab19c015b7677ecc1a85d148c833a5c"/>
          </v:shape>
          <o:OLEObject Type="Embed" ProgID="Equation.DSMT4" ShapeID="_x0000_i1055" DrawAspect="Content" ObjectID="_31" r:id="rId67"/>
        </w:object>
      </w:r>
      <w:r>
        <w:tab/>
      </w:r>
      <w:r>
        <w:t>D．</w:t>
      </w:r>
      <w:r>
        <w:object>
          <v:shape id="_x0000_i1056" type="#_x0000_t75" alt="eqIde359c4a13afee5d8a35bb3d80c66dccb" style="width:27.29pt;height:11.32pt" o:oleicon="f" o:ole="">
            <v:imagedata r:id="rId68" o:title="eqIde359c4a13afee5d8a35bb3d80c66dccb"/>
          </v:shape>
          <o:OLEObject Type="Embed" ProgID="Equation.DSMT4" ShapeID="_x0000_i1056" DrawAspect="Content" ObjectID="_32" r:id="rId69"/>
        </w:object>
      </w:r>
    </w:p>
    <w:p>
      <w:pPr>
        <w:shd w:val="clear" w:color="auto" w:fill="FFFFFF"/>
        <w:spacing w:line="360" w:lineRule="auto"/>
        <w:jc w:val="left"/>
        <w:textAlignment w:val="center"/>
      </w:pPr>
      <w:r>
        <w:t>10</w:t>
      </w:r>
      <w:r>
        <w:t>．如图，</w:t>
      </w:r>
      <w:r>
        <w:object>
          <v:shape id="_x0000_i1057" type="#_x0000_t75" alt="eqIdb484c6569f3a96d76b77816ea38af552" style="width:72.13pt;height:12.53pt" o:oleicon="f" o:ole="">
            <v:imagedata r:id="rId70" o:title="eqIdb484c6569f3a96d76b77816ea38af552"/>
          </v:shape>
          <o:OLEObject Type="Embed" ProgID="Equation.DSMT4" ShapeID="_x0000_i1057" DrawAspect="Content" ObjectID="_33" r:id="rId71"/>
        </w:object>
      </w:r>
      <w:r>
        <w:t>，点</w:t>
      </w:r>
      <w:r>
        <w:rPr>
          <w:rFonts w:ascii="Times New Roman" w:eastAsia="Times New Roman" w:hAnsi="Times New Roman" w:cs="Times New Roman"/>
          <w:i/>
        </w:rPr>
        <w:t>B</w:t>
      </w:r>
      <w:r>
        <w:t>，</w:t>
      </w:r>
      <w:r>
        <w:rPr>
          <w:rFonts w:ascii="Times New Roman" w:eastAsia="Times New Roman" w:hAnsi="Times New Roman" w:cs="Times New Roman"/>
          <w:i/>
        </w:rPr>
        <w:t>E</w:t>
      </w:r>
      <w:r>
        <w:t>分别在</w:t>
      </w:r>
      <w:r>
        <w:object>
          <v:shape id="_x0000_i1058" type="#_x0000_t75" alt="eqId60ef95894ceebaf236170e8832dcf7e3" style="width:18.46pt;height:12.52pt" o:oleicon="f" o:ole="">
            <v:imagedata r:id="rId72" o:title="eqId60ef95894ceebaf236170e8832dcf7e3"/>
          </v:shape>
          <o:OLEObject Type="Embed" ProgID="Equation.DSMT4" ShapeID="_x0000_i1058" DrawAspect="Content" ObjectID="_34" r:id="rId73"/>
        </w:object>
      </w:r>
      <w:r>
        <w:t>，</w:t>
      </w:r>
      <w:r>
        <w:object>
          <v:shape id="_x0000_i1059" type="#_x0000_t75" alt="eqIdd004d2d115b477ade6af7ddb93db0df8" style="width:18.46pt;height:11.21pt" o:oleicon="f" o:ole="">
            <v:imagedata r:id="rId74" o:title="eqIdd004d2d115b477ade6af7ddb93db0df8"/>
          </v:shape>
          <o:OLEObject Type="Embed" ProgID="Equation.DSMT4" ShapeID="_x0000_i1059" DrawAspect="Content" ObjectID="_35" r:id="rId75"/>
        </w:object>
      </w:r>
      <w:r>
        <w:t>上，</w:t>
      </w:r>
      <w:r>
        <w:object>
          <v:shape id="_x0000_i1060" type="#_x0000_t75" alt="eqId9ec2daeb3938525290d6683f72edd3f2" style="width:37.82pt;height:27.32pt" o:oleicon="f" o:ole="">
            <v:imagedata r:id="rId76" o:title="eqId9ec2daeb3938525290d6683f72edd3f2"/>
          </v:shape>
          <o:OLEObject Type="Embed" ProgID="Equation.DSMT4" ShapeID="_x0000_i1060" DrawAspect="Content" ObjectID="_36" r:id="rId77"/>
        </w:object>
      </w:r>
      <w:r>
        <w:t>，</w:t>
      </w:r>
      <w:r>
        <w:object>
          <v:shape id="_x0000_i1061" type="#_x0000_t75" alt="eqIda6a028fd5b281ef168702a803baca6e8" style="width:33.41pt;height:12.2pt" o:oleicon="f" o:ole="">
            <v:imagedata r:id="rId78" o:title="eqIda6a028fd5b281ef168702a803baca6e8"/>
          </v:shape>
          <o:OLEObject Type="Embed" ProgID="Equation.DSMT4" ShapeID="_x0000_i1061" DrawAspect="Content" ObjectID="_37" r:id="rId79"/>
        </w:object>
      </w:r>
      <w:r>
        <w:t>，</w:t>
      </w:r>
      <w:r>
        <w:object>
          <v:shape id="_x0000_i1062" type="#_x0000_t75" alt="eqIdd004d2d115b477ade6af7ddb93db0df8" style="width:18.46pt;height:11.21pt" o:oleicon="f" o:ole="">
            <v:imagedata r:id="rId74" o:title="eqIdd004d2d115b477ade6af7ddb93db0df8"/>
          </v:shape>
          <o:OLEObject Type="Embed" ProgID="Equation.DSMT4" ShapeID="_x0000_i1062" DrawAspect="Content" ObjectID="_38" r:id="rId80"/>
        </w:object>
      </w:r>
      <w:r>
        <w:t>的长（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81100" cy="1152525"/>
            <wp:docPr id="100003" name="" descr="@@@b2fbb5a4-fb0d-46d5-8853-97002b9d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1"/>
                    <a:stretch>
                      <a:fillRect/>
                    </a:stretch>
                  </pic:blipFill>
                  <pic:spPr>
                    <a:xfrm>
                      <a:off x="0" y="0"/>
                      <a:ext cx="1181100" cy="11525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A．3</w:t>
      </w:r>
      <w:r>
        <w:tab/>
      </w:r>
      <w:r>
        <w:t>B．4</w:t>
      </w:r>
      <w:r>
        <w:tab/>
      </w:r>
      <w:r>
        <w:t>C．5</w:t>
      </w:r>
      <w:r>
        <w:tab/>
      </w:r>
      <w:r>
        <w:t>D．10</w:t>
      </w:r>
    </w:p>
    <w:p>
      <w:pPr>
        <w:shd w:val="clear" w:color="auto" w:fill="FFFFFF"/>
        <w:spacing w:line="360" w:lineRule="auto"/>
        <w:jc w:val="left"/>
        <w:textAlignment w:val="center"/>
      </w:pPr>
      <w:r>
        <w:t>11</w:t>
      </w:r>
      <w:r>
        <w:t>．如图，点</w:t>
      </w:r>
      <w:r>
        <w:rPr>
          <w:rFonts w:ascii="Times New Roman" w:eastAsia="Times New Roman" w:hAnsi="Times New Roman" w:cs="Times New Roman"/>
          <w:i/>
        </w:rPr>
        <w:t>D</w:t>
      </w:r>
      <w:r>
        <w:t>是</w:t>
      </w:r>
      <w:r>
        <w:object>
          <v:shape id="_x0000_i1063" type="#_x0000_t75" alt="eqId15c0dbe3c080c4c4636c64803e5c1f76" style="width:29.89pt;height:12.62pt" o:oleicon="f" o:ole="">
            <v:imagedata r:id="rId82" o:title="eqId15c0dbe3c080c4c4636c64803e5c1f76"/>
          </v:shape>
          <o:OLEObject Type="Embed" ProgID="Equation.DSMT4" ShapeID="_x0000_i1063" DrawAspect="Content" ObjectID="_39" r:id="rId83"/>
        </w:object>
      </w:r>
      <w:r>
        <w:t>的边</w:t>
      </w:r>
      <w:r>
        <w:object>
          <v:shape id="_x0000_i1064" type="#_x0000_t75" alt="eqIdf52a58fbaf4fea03567e88a9f0f6e37e" style="width:17.58pt;height:11.07pt" o:oleicon="f" o:ole="">
            <v:imagedata r:id="rId84" o:title="eqIdf52a58fbaf4fea03567e88a9f0f6e37e"/>
          </v:shape>
          <o:OLEObject Type="Embed" ProgID="Equation.DSMT4" ShapeID="_x0000_i1064" DrawAspect="Content" ObjectID="_40" r:id="rId85"/>
        </w:object>
      </w:r>
      <w:r>
        <w:t>上的一点，连接</w:t>
      </w:r>
      <w:r>
        <w:object>
          <v:shape id="_x0000_i1065" type="#_x0000_t75" alt="eqId9e52a8f07834cbbbe4224962672fbbb2" style="width:19.36pt;height:13.13pt" o:oleicon="f" o:ole="">
            <v:imagedata r:id="rId86" o:title="eqId9e52a8f07834cbbbe4224962672fbbb2"/>
          </v:shape>
          <o:OLEObject Type="Embed" ProgID="Equation.DSMT4" ShapeID="_x0000_i1065" DrawAspect="Content" ObjectID="_41" r:id="rId87"/>
        </w:object>
      </w:r>
      <w:r>
        <w:t>，则下列条件中不能判定</w:t>
      </w:r>
      <w:r>
        <w:object>
          <v:shape id="_x0000_i1066" type="#_x0000_t75" alt="eqIdd1d5db297a484eed1457626386ff2b0d" style="width:66.85pt;height:12.73pt" o:oleicon="f" o:ole="">
            <v:imagedata r:id="rId88" o:title="eqIdd1d5db297a484eed1457626386ff2b0d"/>
          </v:shape>
          <o:OLEObject Type="Embed" ProgID="Equation.DSMT4" ShapeID="_x0000_i1066" DrawAspect="Content" ObjectID="_42" r:id="rId89"/>
        </w:objec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90575" cy="771525"/>
            <wp:docPr id="100005" name="" descr="@@@f7a9a04f50ac4f99b7ddcf2831a78e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0"/>
                    <a:stretch>
                      <a:fillRect/>
                    </a:stretch>
                  </pic:blipFill>
                  <pic:spPr>
                    <a:xfrm>
                      <a:off x="0" y="0"/>
                      <a:ext cx="790575" cy="7715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67" type="#_x0000_t75" alt="eqId786acf786ca7a57e13548359461e5026" style="width:58.05pt;height:12.53pt" o:oleicon="f" o:ole="">
            <v:imagedata r:id="rId91" o:title="eqId786acf786ca7a57e13548359461e5026"/>
          </v:shape>
          <o:OLEObject Type="Embed" ProgID="Equation.DSMT4" ShapeID="_x0000_i1067" DrawAspect="Content" ObjectID="_43" r:id="rId92"/>
        </w:object>
      </w:r>
      <w:r>
        <w:tab/>
      </w:r>
      <w:r>
        <w:t>B．</w:t>
      </w:r>
      <w:r>
        <w:object>
          <v:shape id="_x0000_i1068" type="#_x0000_t75" alt="eqId4473460accb86ce23a2934787e6d07b5" style="width:72.13pt;height:12.57pt" o:oleicon="f" o:ole="">
            <v:imagedata r:id="rId93" o:title="eqId4473460accb86ce23a2934787e6d07b5"/>
          </v:shape>
          <o:OLEObject Type="Embed" ProgID="Equation.DSMT4" ShapeID="_x0000_i1068" DrawAspect="Content" ObjectID="_44" r:id="rId94"/>
        </w:object>
      </w:r>
      <w:r>
        <w:tab/>
      </w:r>
      <w:r>
        <w:t>C．</w:t>
      </w:r>
      <w:r>
        <w:object>
          <v:shape id="_x0000_i1069" type="#_x0000_t75" alt="eqId438072ab79eb8fbc0da0fdbd22e98b51" style="width:46.62pt;height:26.92pt" o:oleicon="f" o:ole="">
            <v:imagedata r:id="rId95" o:title="eqId438072ab79eb8fbc0da0fdbd22e98b51"/>
          </v:shape>
          <o:OLEObject Type="Embed" ProgID="Equation.DSMT4" ShapeID="_x0000_i1069" DrawAspect="Content" ObjectID="_45" r:id="rId96"/>
        </w:object>
      </w:r>
      <w:r>
        <w:tab/>
      </w:r>
      <w:r>
        <w:t>D．</w:t>
      </w:r>
      <w:r>
        <w:object>
          <v:shape id="_x0000_i1070" type="#_x0000_t75" alt="eqIda5550ec79ce47ed3513881299b0674e0" style="width:41.34pt;height:24.28pt" o:oleicon="f" o:ole="">
            <v:imagedata r:id="rId97" o:title="eqIda5550ec79ce47ed3513881299b0674e0"/>
          </v:shape>
          <o:OLEObject Type="Embed" ProgID="Equation.DSMT4" ShapeID="_x0000_i1070" DrawAspect="Content" ObjectID="_46" r:id="rId98"/>
        </w:object>
      </w:r>
    </w:p>
    <w:p>
      <w:pPr>
        <w:shd w:val="clear" w:color="auto" w:fill="FFFFFF"/>
        <w:spacing w:line="360" w:lineRule="auto"/>
        <w:jc w:val="left"/>
        <w:textAlignment w:val="center"/>
      </w:pPr>
      <w:r>
        <w:t>12</w:t>
      </w:r>
      <w:r>
        <w:t>．如图，</w:t>
      </w:r>
      <w:r>
        <w:object>
          <v:shape id="_x0000_i1071" type="#_x0000_t75" alt="eqId9d78abbad68bbbf12af10cd40ef4c353" style="width:17.59pt;height:11.53pt" o:oleicon="f" o:ole="">
            <v:imagedata r:id="rId99" o:title="eqId9d78abbad68bbbf12af10cd40ef4c353"/>
          </v:shape>
          <o:OLEObject Type="Embed" ProgID="Equation.DSMT4" ShapeID="_x0000_i1071" DrawAspect="Content" ObjectID="_47" r:id="rId100"/>
        </w:object>
      </w:r>
      <w:r>
        <w:t>是</w:t>
      </w:r>
      <w:r>
        <w:object>
          <v:shape id="_x0000_i1072" type="#_x0000_t75" alt="eqId15c0dbe3c080c4c4636c64803e5c1f76" style="width:29.89pt;height:12.62pt" o:oleicon="f" o:ole="">
            <v:imagedata r:id="rId82" o:title="eqId15c0dbe3c080c4c4636c64803e5c1f76"/>
          </v:shape>
          <o:OLEObject Type="Embed" ProgID="Equation.DSMT4" ShapeID="_x0000_i1072" DrawAspect="Content" ObjectID="_48" r:id="rId101"/>
        </w:object>
      </w:r>
      <w:r>
        <w:t>的中线，</w:t>
      </w:r>
      <w:r>
        <w:rPr>
          <w:rFonts w:ascii="Times New Roman" w:eastAsia="Times New Roman" w:hAnsi="Times New Roman" w:cs="Times New Roman"/>
          <w:i/>
        </w:rPr>
        <w:t>E</w:t>
      </w:r>
      <w:r>
        <w:t>，</w:t>
      </w:r>
      <w:r>
        <w:rPr>
          <w:rFonts w:ascii="Times New Roman" w:eastAsia="Times New Roman" w:hAnsi="Times New Roman" w:cs="Times New Roman"/>
          <w:i/>
        </w:rPr>
        <w:t>F</w:t>
      </w:r>
      <w:r>
        <w:t>分别是</w:t>
      </w:r>
      <w:r>
        <w:object>
          <v:shape id="_x0000_i1073" type="#_x0000_t75" alt="eqId229d46b516497ad56d13257318793ed2" style="width:43.08pt;height:12.22pt" o:oleicon="f" o:ole="">
            <v:imagedata r:id="rId102" o:title="eqId229d46b516497ad56d13257318793ed2"/>
          </v:shape>
          <o:OLEObject Type="Embed" ProgID="Equation.DSMT4" ShapeID="_x0000_i1073" DrawAspect="Content" ObjectID="_49" r:id="rId103"/>
        </w:object>
      </w:r>
      <w:r>
        <w:t>的中点，</w:t>
      </w:r>
      <w:r>
        <w:object>
          <v:shape id="_x0000_i1074" type="#_x0000_t75" alt="eqIdb1496042c1d721cffd25053e997a9a97" style="width:29.04pt;height:11.5pt" o:oleicon="f" o:ole="">
            <v:imagedata r:id="rId104" o:title="eqIdb1496042c1d721cffd25053e997a9a97"/>
          </v:shape>
          <o:OLEObject Type="Embed" ProgID="Equation.DSMT4" ShapeID="_x0000_i1074" DrawAspect="Content" ObjectID="_50" r:id="rId105"/>
        </w:object>
      </w:r>
      <w:r>
        <w:t>，则</w:t>
      </w:r>
      <w:r>
        <w:object>
          <v:shape id="_x0000_i1075" type="#_x0000_t75" alt="eqIdd40b319212a7e7528b053e1c7097e966" style="width:17.58pt;height:11.43pt" o:oleicon="f" o:ole="">
            <v:imagedata r:id="rId106" o:title="eqIdd40b319212a7e7528b053e1c7097e966"/>
          </v:shape>
          <o:OLEObject Type="Embed" ProgID="Equation.DSMT4" ShapeID="_x0000_i1075" DrawAspect="Content" ObjectID="_51" r:id="rId107"/>
        </w:object>
      </w:r>
      <w:r>
        <w:t>的长为（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71550" cy="885825"/>
            <wp:docPr id="100007" name="" descr="@@@7926627ebf2a497a963af4ef893912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8"/>
                    <a:stretch>
                      <a:fillRect/>
                    </a:stretch>
                  </pic:blipFill>
                  <pic:spPr>
                    <a:xfrm>
                      <a:off x="0" y="0"/>
                      <a:ext cx="971550" cy="8858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A．6</w:t>
      </w:r>
      <w:r>
        <w:tab/>
      </w:r>
      <w:r>
        <w:t>B．5</w:t>
      </w:r>
      <w:r>
        <w:tab/>
      </w:r>
      <w:r>
        <w:t>C．4</w:t>
      </w:r>
      <w:r>
        <w:tab/>
      </w:r>
      <w:r>
        <w:t>D．3</w:t>
      </w:r>
    </w:p>
    <w:p>
      <w:pPr>
        <w:shd w:val="clear" w:color="auto" w:fill="FFFFFF"/>
        <w:spacing w:line="360" w:lineRule="auto"/>
        <w:jc w:val="left"/>
        <w:textAlignment w:val="center"/>
      </w:pPr>
      <w:r>
        <w:t>13</w:t>
      </w:r>
      <w:r>
        <w:t>．如图，一架人字梯，若</w:t>
      </w:r>
      <w:r>
        <w:object>
          <v:shape id="_x0000_i1076" type="#_x0000_t75" alt="eqId047dc9795efa99b6fb9fdf9778085dab" style="width:43.12pt;height:12.6pt" o:oleicon="f" o:ole="">
            <v:imagedata r:id="rId109" o:title="eqId047dc9795efa99b6fb9fdf9778085dab"/>
          </v:shape>
          <o:OLEObject Type="Embed" ProgID="Equation.DSMT4" ShapeID="_x0000_i1076" DrawAspect="Content" ObjectID="_52" r:id="rId110"/>
        </w:object>
      </w:r>
      <w:r>
        <w:t>，梯子离地面的垂直距离</w:t>
      </w:r>
      <w:r>
        <w:object>
          <v:shape id="_x0000_i1077" type="#_x0000_t75" alt="eqId03902478df1a55bc99703210bccab910" style="width:18.46pt;height:11.21pt" o:oleicon="f" o:ole="">
            <v:imagedata r:id="rId111" o:title="eqId03902478df1a55bc99703210bccab910"/>
          </v:shape>
          <o:OLEObject Type="Embed" ProgID="Equation.DSMT4" ShapeID="_x0000_i1077" DrawAspect="Content" ObjectID="_53" r:id="rId112"/>
        </w:object>
      </w:r>
      <w:r>
        <w:t>为2米，</w:t>
      </w:r>
      <w:r>
        <w:object>
          <v:shape id="_x0000_i1078" type="#_x0000_t75" alt="eqId60ef95894ceebaf236170e8832dcf7e3" style="width:18.46pt;height:12.52pt" o:oleicon="f" o:ole="">
            <v:imagedata r:id="rId72" o:title="eqId60ef95894ceebaf236170e8832dcf7e3"/>
          </v:shape>
          <o:OLEObject Type="Embed" ProgID="Equation.DSMT4" ShapeID="_x0000_i1078" DrawAspect="Content" ObjectID="_54" r:id="rId113"/>
        </w:object>
      </w:r>
      <w:r>
        <w:t>与地面</w:t>
      </w:r>
      <w:r>
        <w:object>
          <v:shape id="_x0000_i1079" type="#_x0000_t75" alt="eqId0dc5c9827dfd0be5a9c85962d6ccbfb1" style="width:17.59pt;height:12.38pt" o:oleicon="f" o:ole="">
            <v:imagedata r:id="rId114" o:title="eqId0dc5c9827dfd0be5a9c85962d6ccbfb1"/>
          </v:shape>
          <o:OLEObject Type="Embed" ProgID="Equation.DSMT4" ShapeID="_x0000_i1079" DrawAspect="Content" ObjectID="_55" r:id="rId115"/>
        </w:object>
      </w:r>
      <w:r>
        <w:t>的夹角为</w:t>
      </w:r>
      <w:r>
        <w:object>
          <v:shape id="_x0000_i1080" type="#_x0000_t75" alt="eqIde170f206fdbbd834aad7580c727e2cc6" style="width:10.56pt;height:9.59pt" o:oleicon="f" o:ole="">
            <v:imagedata r:id="rId116" o:title="eqIde170f206fdbbd834aad7580c727e2cc6"/>
          </v:shape>
          <o:OLEObject Type="Embed" ProgID="Equation.DSMT4" ShapeID="_x0000_i1080" DrawAspect="Content" ObjectID="_56" r:id="rId117"/>
        </w:object>
      </w:r>
      <w:r>
        <w:t>，则两梯脚之间的距离</w:t>
      </w:r>
      <w:r>
        <w:object>
          <v:shape id="_x0000_i1081" type="#_x0000_t75" alt="eqId0dc5c9827dfd0be5a9c85962d6ccbfb1" style="width:17.59pt;height:12.38pt" o:oleicon="f" o:ole="">
            <v:imagedata r:id="rId114" o:title="eqId0dc5c9827dfd0be5a9c85962d6ccbfb1"/>
          </v:shape>
          <o:OLEObject Type="Embed" ProgID="Equation.DSMT4" ShapeID="_x0000_i1081" DrawAspect="Content" ObjectID="_57" r:id="rId118"/>
        </w:object>
      </w:r>
      <w:r>
        <w:t>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52525" cy="1123950"/>
            <wp:docPr id="100009" name="" descr="@@@9d2b7424-4601-406a-a994-7bec29e12f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9"/>
                    <a:stretch>
                      <a:fillRect/>
                    </a:stretch>
                  </pic:blipFill>
                  <pic:spPr>
                    <a:xfrm>
                      <a:off x="0" y="0"/>
                      <a:ext cx="1152525" cy="11239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82" type="#_x0000_t75" alt="eqId7a1d19fd031f08e366ffcb272ee438e5" style="width:31.64pt;height:12.26pt;mso-position-horizontal-relative:page;mso-position-vertical-relative:page;mso-wrap-style:square" o:oleicon="f" o:ole="">
            <v:imagedata r:id="rId120" o:title="eqId7a1d19fd031f08e366ffcb272ee438e5"/>
          </v:shape>
          <o:OLEObject Type="Embed" ProgID="Equation.DSMT4" ShapeID="_x0000_i1082" DrawAspect="Content" ObjectID="_58" r:id="rId121"/>
        </w:object>
      </w:r>
      <w:r>
        <w:t>米</w:t>
      </w:r>
      <w:r>
        <w:tab/>
      </w:r>
      <w:r>
        <w:t>B．</w:t>
      </w:r>
      <w:r>
        <w:object>
          <v:shape id="_x0000_i1083" type="#_x0000_t75" alt="eqId1e276c87412b4ff6e239f6ed2f6f4be3" style="width:27.27pt;height:27.27pt" o:oleicon="f" o:ole="">
            <v:imagedata r:id="rId122" o:title="eqId1e276c87412b4ff6e239f6ed2f6f4be3"/>
          </v:shape>
          <o:OLEObject Type="Embed" ProgID="Equation.DSMT4" ShapeID="_x0000_i1083" DrawAspect="Content" ObjectID="_59" r:id="rId123"/>
        </w:object>
      </w:r>
      <w:r>
        <w:t>米</w:t>
      </w:r>
      <w:r>
        <w:tab/>
      </w:r>
      <w:r>
        <w:t>C．</w:t>
      </w:r>
      <w:r>
        <w:object>
          <v:shape id="_x0000_i1084" type="#_x0000_t75" alt="eqId3031402aab95458e4546a2b69020a39b" style="width:31.78pt;height:12.59pt" o:oleicon="f" o:ole="">
            <v:imagedata r:id="rId124" o:title="eqId3031402aab95458e4546a2b69020a39b"/>
          </v:shape>
          <o:OLEObject Type="Embed" ProgID="Equation.DSMT4" ShapeID="_x0000_i1084" DrawAspect="Content" ObjectID="_60" r:id="rId125"/>
        </w:object>
      </w:r>
      <w:r>
        <w:t>米</w:t>
      </w:r>
      <w:r>
        <w:tab/>
      </w:r>
      <w:r>
        <w:t>D．</w:t>
      </w:r>
      <w:r>
        <w:object>
          <v:shape id="_x0000_i1085" type="#_x0000_t75" alt="eqId27050c363ef7c373bbff18ae491b2266" style="width:27.26pt;height:27.26pt" o:oleicon="f" o:ole="">
            <v:imagedata r:id="rId126" o:title="eqId27050c363ef7c373bbff18ae491b2266"/>
          </v:shape>
          <o:OLEObject Type="Embed" ProgID="Equation.DSMT4" ShapeID="_x0000_i1085" DrawAspect="Content" ObjectID="_61" r:id="rId127"/>
        </w:object>
      </w:r>
      <w:r>
        <w:t>米</w:t>
      </w:r>
    </w:p>
    <w:p>
      <w:pPr>
        <w:shd w:val="clear" w:color="auto" w:fill="FFFFFF"/>
        <w:spacing w:line="360" w:lineRule="auto"/>
        <w:jc w:val="left"/>
        <w:textAlignment w:val="center"/>
      </w:pPr>
      <w:r>
        <w:t>14</w:t>
      </w:r>
      <w:r>
        <w:t>．如图，点</w:t>
      </w:r>
      <w:r>
        <w:rPr>
          <w:rFonts w:ascii="Times New Roman" w:eastAsia="Times New Roman" w:hAnsi="Times New Roman" w:cs="Times New Roman"/>
          <w:i/>
        </w:rPr>
        <w:t>P</w:t>
      </w:r>
      <w:r>
        <w:t>是</w:t>
      </w:r>
      <w:r>
        <w:object>
          <v:shape id="_x0000_i1086" type="#_x0000_t75" alt="eqId15c0dbe3c080c4c4636c64803e5c1f76" style="width:29.89pt;height:12.62pt" o:oleicon="f" o:ole="">
            <v:imagedata r:id="rId82" o:title="eqId15c0dbe3c080c4c4636c64803e5c1f76"/>
          </v:shape>
          <o:OLEObject Type="Embed" ProgID="Equation.DSMT4" ShapeID="_x0000_i1086" DrawAspect="Content" ObjectID="_62" r:id="rId128"/>
        </w:object>
      </w:r>
      <w:r>
        <w:t>的重心，若</w:t>
      </w:r>
      <w:r>
        <w:object>
          <v:shape id="_x0000_i1087" type="#_x0000_t75" alt="eqId15c0dbe3c080c4c4636c64803e5c1f76" style="width:29.89pt;height:12.62pt" o:oleicon="f" o:ole="">
            <v:imagedata r:id="rId82" o:title="eqId15c0dbe3c080c4c4636c64803e5c1f76"/>
          </v:shape>
          <o:OLEObject Type="Embed" ProgID="Equation.DSMT4" ShapeID="_x0000_i1087" DrawAspect="Content" ObjectID="_63" r:id="rId129"/>
        </w:object>
      </w:r>
      <w:r>
        <w:t>的面积为12，则</w:t>
      </w:r>
      <w:r>
        <w:object>
          <v:shape id="_x0000_i1088" type="#_x0000_t75" alt="eqId4234cf4d8159f5df0333bcc269ffe099" style="width:33.41pt;height:12.2pt" o:oleicon="f" o:ole="">
            <v:imagedata r:id="rId130" o:title="eqId4234cf4d8159f5df0333bcc269ffe099"/>
          </v:shape>
          <o:OLEObject Type="Embed" ProgID="Equation.DSMT4" ShapeID="_x0000_i1088" DrawAspect="Content" ObjectID="_64" r:id="rId131"/>
        </w:object>
      </w:r>
      <w:r>
        <w:t>的面积为（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866775"/>
            <wp:docPr id="100011" name="" descr="@@@f0453fff-2e89-45e6-b36e-032e870366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2"/>
                    <a:stretch>
                      <a:fillRect/>
                    </a:stretch>
                  </pic:blipFill>
                  <pic:spPr>
                    <a:xfrm>
                      <a:off x="0" y="0"/>
                      <a:ext cx="1409700" cy="8667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sectPr>
          <w:footerReference w:type="even" r:id="rId133"/>
          <w:footerReference w:type="default" r:id="rId134"/>
          <w:type w:val="nextPage"/>
          <w:pgSz w:w="11907" w:h="16839" w:code="9"/>
          <w:pgMar w:top="900" w:right="1997" w:bottom="900" w:left="1997" w:header="500" w:footer="500" w:gutter="0"/>
          <w:pgNumType w:start="2"/>
          <w:cols w:num="1" w:sep="1" w:space="425"/>
          <w:titlePg w:val="0"/>
          <w:docGrid w:type="lines" w:linePitch="312"/>
        </w:sectPr>
      </w:pPr>
      <w:r>
        <w:t>A．3</w:t>
      </w:r>
      <w:r>
        <w:tab/>
      </w:r>
      <w:r>
        <w:t>B．4</w:t>
      </w:r>
      <w:r>
        <w:tab/>
      </w:r>
      <w:r>
        <w:t>C．5</w:t>
      </w:r>
      <w:r>
        <w:tab/>
      </w:r>
      <w:r>
        <w:t>D．6</w:t>
      </w:r>
    </w:p>
    <w:p>
      <w:pPr>
        <w:shd w:val="clear" w:color="auto" w:fill="FFFFFF"/>
        <w:spacing w:line="360" w:lineRule="auto"/>
        <w:jc w:val="left"/>
        <w:textAlignment w:val="center"/>
      </w:pPr>
      <w:r>
        <w:t>15</w:t>
      </w:r>
      <w:r>
        <w:t>．如图，正方形</w:t>
      </w:r>
      <w:r>
        <w:object>
          <v:shape id="_x0000_i1089" type="#_x0000_t75" alt="eqId411b38a18046fea8e9fab1f9f9b80a5f" style="width:31.67pt;height:12.75pt" o:oleicon="f" o:ole="">
            <v:imagedata r:id="rId135" o:title="eqId411b38a18046fea8e9fab1f9f9b80a5f"/>
          </v:shape>
          <o:OLEObject Type="Embed" ProgID="Equation.DSMT4" ShapeID="_x0000_i1089" DrawAspect="Content" ObjectID="_65" r:id="rId136"/>
        </w:object>
      </w:r>
      <w:r>
        <w:t>中，</w:t>
      </w:r>
      <w:r>
        <w:object>
          <v:shape id="_x0000_i1090" type="#_x0000_t75" alt="eqId68a83fdd2ba72a2dba0b6b10bb3e06b9" style="width:17.6pt;height:10.9pt" o:oleicon="f" o:ole="">
            <v:imagedata r:id="rId137" o:title="eqId68a83fdd2ba72a2dba0b6b10bb3e06b9"/>
          </v:shape>
          <o:OLEObject Type="Embed" ProgID="Equation.DSMT4" ShapeID="_x0000_i1090" DrawAspect="Content" ObjectID="_66" r:id="rId138"/>
        </w:object>
      </w:r>
      <w:r>
        <w:t>平分</w:t>
      </w:r>
      <w:r>
        <w:object>
          <v:shape id="_x0000_i1091" type="#_x0000_t75" alt="eqId21b28f28ced0531d1df34fcf04c6c67f" style="width:33.41pt;height:12.45pt" o:oleicon="f" o:ole="">
            <v:imagedata r:id="rId139" o:title="eqId21b28f28ced0531d1df34fcf04c6c67f"/>
          </v:shape>
          <o:OLEObject Type="Embed" ProgID="Equation.DSMT4" ShapeID="_x0000_i1091" DrawAspect="Content" ObjectID="_67" r:id="rId140"/>
        </w:object>
      </w:r>
      <w:r>
        <w:t>，交</w:t>
      </w:r>
      <w:r>
        <w:object>
          <v:shape id="_x0000_i1092" type="#_x0000_t75" alt="eqId0dc5c9827dfd0be5a9c85962d6ccbfb1" style="width:17.59pt;height:12.38pt" o:oleicon="f" o:ole="">
            <v:imagedata r:id="rId114" o:title="eqId0dc5c9827dfd0be5a9c85962d6ccbfb1"/>
          </v:shape>
          <o:OLEObject Type="Embed" ProgID="Equation.DSMT4" ShapeID="_x0000_i1092" DrawAspect="Content" ObjectID="_68" r:id="rId141"/>
        </w:object>
      </w:r>
      <w:r>
        <w:t>于点</w:t>
      </w:r>
      <w:r>
        <w:rPr>
          <w:rFonts w:ascii="Times New Roman" w:eastAsia="Times New Roman" w:hAnsi="Times New Roman" w:cs="Times New Roman"/>
          <w:i/>
        </w:rPr>
        <w:t>E</w:t>
      </w:r>
      <w:r>
        <w:t>，将</w:t>
      </w:r>
      <w:r>
        <w:object>
          <v:shape id="_x0000_i1093" type="#_x0000_t75" alt="eqIde742966e3711cfa53dce04022acf4bcc" style="width:29.91pt;height:11.3pt" o:oleicon="f" o:ole="">
            <v:imagedata r:id="rId142" o:title="eqIde742966e3711cfa53dce04022acf4bcc"/>
          </v:shape>
          <o:OLEObject Type="Embed" ProgID="Equation.DSMT4" ShapeID="_x0000_i1093" DrawAspect="Content" ObjectID="_69" r:id="rId143"/>
        </w:object>
      </w:r>
      <w:r>
        <w:t>绕点</w:t>
      </w:r>
      <w:r>
        <w:rPr>
          <w:rFonts w:ascii="Times New Roman" w:eastAsia="Times New Roman" w:hAnsi="Times New Roman" w:cs="Times New Roman"/>
          <w:i/>
        </w:rPr>
        <w:t>B</w:t>
      </w:r>
      <w:r>
        <w:t>顺时针旋转</w:t>
      </w:r>
      <w:r>
        <w:object>
          <v:shape id="_x0000_i1094" type="#_x0000_t75" alt="eqIdc02b54dc6b3e1bb6544f47d4c8743fcf" style="width:17.58pt;height:12.37pt" o:oleicon="f" o:ole="">
            <v:imagedata r:id="rId144" o:title="eqIdc02b54dc6b3e1bb6544f47d4c8743fcf"/>
          </v:shape>
          <o:OLEObject Type="Embed" ProgID="Equation.DSMT4" ShapeID="_x0000_i1094" DrawAspect="Content" ObjectID="_70" r:id="rId145"/>
        </w:object>
      </w:r>
      <w:r>
        <w:t>得到</w:t>
      </w:r>
      <w:r>
        <w:object>
          <v:shape id="_x0000_i1095" type="#_x0000_t75" alt="eqId4d4ce3f962c91f0d3c7b998b5fbb37b5" style="width:30.79pt;height:12.45pt" o:oleicon="f" o:ole="">
            <v:imagedata r:id="rId146" o:title="eqId4d4ce3f962c91f0d3c7b998b5fbb37b5"/>
          </v:shape>
          <o:OLEObject Type="Embed" ProgID="Equation.DSMT4" ShapeID="_x0000_i1095" DrawAspect="Content" ObjectID="_71" r:id="rId147"/>
        </w:object>
      </w:r>
      <w:r>
        <w:t>，延长</w:t>
      </w:r>
      <w:r>
        <w:object>
          <v:shape id="_x0000_i1096" type="#_x0000_t75" alt="eqId68a83fdd2ba72a2dba0b6b10bb3e06b9" style="width:17.6pt;height:10.9pt" o:oleicon="f" o:ole="">
            <v:imagedata r:id="rId137" o:title="eqId68a83fdd2ba72a2dba0b6b10bb3e06b9"/>
          </v:shape>
          <o:OLEObject Type="Embed" ProgID="Equation.DSMT4" ShapeID="_x0000_i1096" DrawAspect="Content" ObjectID="_72" r:id="rId148"/>
        </w:object>
      </w:r>
      <w:r>
        <w:t>交</w:t>
      </w:r>
      <w:r>
        <w:object>
          <v:shape id="_x0000_i1097" type="#_x0000_t75" alt="eqId4cae70b8a9d2d2e96dea62c00ced04b9" style="width:17.58pt;height:12.41pt" o:oleicon="f" o:ole="">
            <v:imagedata r:id="rId149" o:title="eqId4cae70b8a9d2d2e96dea62c00ced04b9"/>
          </v:shape>
          <o:OLEObject Type="Embed" ProgID="Equation.DSMT4" ShapeID="_x0000_i1097" DrawAspect="Content" ObjectID="_73" r:id="rId150"/>
        </w:object>
      </w:r>
      <w:r>
        <w:t>于点</w:t>
      </w:r>
      <w:r>
        <w:rPr>
          <w:rFonts w:ascii="Times New Roman" w:eastAsia="Times New Roman" w:hAnsi="Times New Roman" w:cs="Times New Roman"/>
          <w:i/>
        </w:rPr>
        <w:t>G</w:t>
      </w:r>
      <w:r>
        <w:t>，连接</w:t>
      </w:r>
      <w:r>
        <w:object>
          <v:shape id="_x0000_i1098" type="#_x0000_t75" alt="eqId5bf676e6321321e65becabd1eca4fa2b" style="width:67.73pt;height:12.42pt" o:oleicon="f" o:ole="">
            <v:imagedata r:id="rId151" o:title="eqId5bf676e6321321e65becabd1eca4fa2b"/>
          </v:shape>
          <o:OLEObject Type="Embed" ProgID="Equation.DSMT4" ShapeID="_x0000_i1098" DrawAspect="Content" ObjectID="_74" r:id="rId152"/>
        </w:object>
      </w:r>
      <w:r>
        <w:t>交</w:t>
      </w:r>
      <w:r>
        <w:object>
          <v:shape id="_x0000_i1099" type="#_x0000_t75" alt="eqId60ef95894ceebaf236170e8832dcf7e3" style="width:18.46pt;height:12.52pt" o:oleicon="f" o:ole="">
            <v:imagedata r:id="rId72" o:title="eqId60ef95894ceebaf236170e8832dcf7e3"/>
          </v:shape>
          <o:OLEObject Type="Embed" ProgID="Equation.DSMT4" ShapeID="_x0000_i1099" DrawAspect="Content" ObjectID="_75" r:id="rId153"/>
        </w:object>
      </w:r>
      <w:r>
        <w:t>于点</w:t>
      </w:r>
      <w:r>
        <w:rPr>
          <w:rFonts w:ascii="Times New Roman" w:eastAsia="Times New Roman" w:hAnsi="Times New Roman" w:cs="Times New Roman"/>
          <w:i/>
        </w:rPr>
        <w:t>H</w:t>
      </w:r>
      <w:r>
        <w:t>．</w:t>
      </w:r>
    </w:p>
    <w:p>
      <w:pPr>
        <w:shd w:val="clear" w:color="auto" w:fill="FFFFFF"/>
        <w:spacing w:line="360" w:lineRule="auto"/>
        <w:jc w:val="left"/>
        <w:textAlignment w:val="center"/>
      </w:pPr>
      <w:r>
        <w:t>下列结论①</w:t>
      </w:r>
      <w:r>
        <w:object>
          <v:shape id="_x0000_i1100" type="#_x0000_t75" alt="eqId9d96a5d40d0aea9f4398ca4d0fe9b0dd" style="width:42.24pt;height:11.44pt" o:oleicon="f" o:ole="">
            <v:imagedata r:id="rId154" o:title="eqId9d96a5d40d0aea9f4398ca4d0fe9b0dd"/>
          </v:shape>
          <o:OLEObject Type="Embed" ProgID="Equation.DSMT4" ShapeID="_x0000_i1100" DrawAspect="Content" ObjectID="_76" r:id="rId155"/>
        </w:object>
      </w:r>
      <w:r>
        <w:t>；②</w:t>
      </w:r>
      <w:r>
        <w:object>
          <v:shape id="_x0000_i1101" type="#_x0000_t75" alt="eqId7b81cb4d53fec3260cdd9efe85b90779" style="width:58.08pt;height:12.28pt" o:oleicon="f" o:ole="">
            <v:imagedata r:id="rId156" o:title="eqId7b81cb4d53fec3260cdd9efe85b90779"/>
          </v:shape>
          <o:OLEObject Type="Embed" ProgID="Equation.DSMT4" ShapeID="_x0000_i1101" DrawAspect="Content" ObjectID="_77" r:id="rId157"/>
        </w:object>
      </w:r>
      <w:r>
        <w:t>；③</w:t>
      </w:r>
      <w:r>
        <w:object>
          <v:shape id="_x0000_i1102" type="#_x0000_t75" alt="eqIdaa2b08ac10d44e9b25bc222f8b6a66a4" style="width:40.43pt;height:11.43pt;mso-position-horizontal-relative:page;mso-position-vertical-relative:page;mso-wrap-style:square" o:oleicon="f" o:ole="">
            <v:imagedata r:id="rId158" o:title="eqIdaa2b08ac10d44e9b25bc222f8b6a66a4"/>
          </v:shape>
          <o:OLEObject Type="Embed" ProgID="Equation.DSMT4" ShapeID="_x0000_i1102" DrawAspect="Content" ObjectID="_78" r:id="rId159"/>
        </w:object>
      </w:r>
      <w:r>
        <w:t>；④</w:t>
      </w:r>
      <w:r>
        <w:object>
          <v:shape id="_x0000_i1103" type="#_x0000_t75" alt="eqId46d8af6a354cb5487e0597b6b94941e2" style="width:47.52pt;height:29.7pt" o:oleicon="f" o:ole="">
            <v:imagedata r:id="rId160" o:title="eqId46d8af6a354cb5487e0597b6b94941e2"/>
          </v:shape>
          <o:OLEObject Type="Embed" ProgID="Equation.DSMT4" ShapeID="_x0000_i1103" DrawAspect="Content" ObjectID="_79" r:id="rId161"/>
        </w:object>
      </w:r>
    </w:p>
    <w:p>
      <w:pPr>
        <w:shd w:val="clear" w:color="auto" w:fill="FFFFFF"/>
        <w:spacing w:line="360" w:lineRule="auto"/>
        <w:jc w:val="left"/>
        <w:textAlignment w:val="center"/>
      </w:pPr>
      <w:r>
        <w:t>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19225" cy="1066800"/>
            <wp:docPr id="100013" name="" descr="@@@d68813e94aa14de7b089a6f88b1f14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2"/>
                    <a:stretch>
                      <a:fillRect/>
                    </a:stretch>
                  </pic:blipFill>
                  <pic:spPr>
                    <a:xfrm>
                      <a:off x="0" y="0"/>
                      <a:ext cx="1419225" cy="10668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A．①②③④</w:t>
      </w:r>
      <w:r>
        <w:tab/>
      </w:r>
      <w:r>
        <w:t>B．②③</w:t>
      </w:r>
      <w:r>
        <w:tab/>
      </w:r>
      <w:r>
        <w:t>C．①③</w:t>
      </w:r>
      <w:r>
        <w:tab/>
      </w:r>
      <w:r>
        <w:t>D．①②④</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16</w:t>
      </w:r>
      <w:r>
        <w:t>．比较大小：</w:t>
      </w:r>
      <w:r>
        <w:object>
          <v:shape id="_x0000_i1104" type="#_x0000_t75" alt="eqIdf46f33f578fbb88a7525ef32e7126856" style="width:21.99pt;height:15.99pt" o:oleicon="f" o:ole="">
            <v:imagedata r:id="rId163" o:title="eqIdf46f33f578fbb88a7525ef32e7126856"/>
          </v:shape>
          <o:OLEObject Type="Embed" ProgID="Equation.DSMT4" ShapeID="_x0000_i1104" DrawAspect="Content" ObjectID="_80" r:id="rId164"/>
        </w:object>
      </w:r>
      <w:r>
        <w:rPr>
          <w:rFonts w:ascii="Times New Roman" w:eastAsia="Times New Roman" w:hAnsi="Times New Roman" w:cs="Times New Roman"/>
          <w:b w:val="0"/>
          <w:sz w:val="21"/>
          <w:u w:val="single"/>
        </w:rPr>
        <w:t xml:space="preserve">        </w:t>
      </w:r>
      <w:r>
        <w:object>
          <v:shape id="_x0000_i1105" type="#_x0000_t75" alt="eqId8b06e95b57b7a81cd81d05557a11fa92" style="width:7.91pt;height:11.21pt" o:oleicon="f" o:ole="">
            <v:imagedata r:id="rId165" o:title="eqId8b06e95b57b7a81cd81d05557a11fa92"/>
          </v:shape>
          <o:OLEObject Type="Embed" ProgID="Equation.DSMT4" ShapeID="_x0000_i1105" DrawAspect="Content" ObjectID="_81" r:id="rId166"/>
        </w:object>
      </w:r>
      <w:r>
        <w:t>（填</w:t>
      </w:r>
      <w:r>
        <w:object>
          <v:shape id="_x0000_i1106" type="#_x0000_t75" alt="eqId392cdb9d30684cce244bef94b8d861b9" style="width:8.78pt;height:9.46pt" o:oleicon="f" o:ole="">
            <v:imagedata r:id="rId167" o:title="eqId392cdb9d30684cce244bef94b8d861b9"/>
          </v:shape>
          <o:OLEObject Type="Embed" ProgID="Equation.DSMT4" ShapeID="_x0000_i1106" DrawAspect="Content" ObjectID="_82" r:id="rId168"/>
        </w:object>
      </w:r>
      <w:r>
        <w:t>，</w:t>
      </w:r>
      <w:r>
        <w:object>
          <v:shape id="_x0000_i1107" type="#_x0000_t75" alt="eqId4ff7942da6c3fc4005256fb1458557c0" style="width:8.78pt;height:9.46pt" o:oleicon="f" o:ole="">
            <v:imagedata r:id="rId169" o:title="eqId4ff7942da6c3fc4005256fb1458557c0"/>
          </v:shape>
          <o:OLEObject Type="Embed" ProgID="Equation.DSMT4" ShapeID="_x0000_i1107" DrawAspect="Content" ObjectID="_83" r:id="rId170"/>
        </w:object>
      </w:r>
      <w:r>
        <w:t>或</w:t>
      </w:r>
      <w:r>
        <w:object>
          <v:shape id="_x0000_i1108" type="#_x0000_t75" alt="eqId6706fe00b4e231e62d9ecbec567d526b" style="width:8.78pt;height:7.9pt" o:oleicon="f" o:ole="">
            <v:imagedata r:id="rId171" o:title="eqId6706fe00b4e231e62d9ecbec567d526b"/>
          </v:shape>
          <o:OLEObject Type="Embed" ProgID="Equation.DSMT4" ShapeID="_x0000_i1108" DrawAspect="Content" ObjectID="_84" r:id="rId172"/>
        </w:object>
      </w:r>
      <w:r>
        <w:t>）．</w:t>
      </w:r>
    </w:p>
    <w:p>
      <w:pPr>
        <w:shd w:val="clear" w:color="auto" w:fill="FFFFFF"/>
        <w:spacing w:line="360" w:lineRule="auto"/>
        <w:jc w:val="left"/>
        <w:textAlignment w:val="center"/>
      </w:pPr>
      <w:r>
        <w:t>17</w:t>
      </w:r>
      <w:r>
        <w:t>．如果最简二次根式</w:t>
      </w:r>
      <w:r>
        <w:object>
          <v:shape id="_x0000_i1109" type="#_x0000_t75" alt="eqId9b18e612348b6dc286230ce8934bfeea" style="width:34.31pt;height:15.75pt" o:oleicon="f" o:ole="">
            <v:imagedata r:id="rId173" o:title="eqId9b18e612348b6dc286230ce8934bfeea"/>
          </v:shape>
          <o:OLEObject Type="Embed" ProgID="Equation.DSMT4" ShapeID="_x0000_i1109" DrawAspect="Content" ObjectID="_85" r:id="rId174"/>
        </w:object>
      </w:r>
      <w:r>
        <w:t>与</w:t>
      </w:r>
      <w:r>
        <w:object>
          <v:shape id="_x0000_i1110" type="#_x0000_t75" alt="eqIdcde029ac94c601540583c64bc48c17bb" style="width:21.1pt;height:15.17pt" o:oleicon="f" o:ole="">
            <v:imagedata r:id="rId175" o:title="eqIdcde029ac94c601540583c64bc48c17bb"/>
          </v:shape>
          <o:OLEObject Type="Embed" ProgID="Equation.DSMT4" ShapeID="_x0000_i1110" DrawAspect="Content" ObjectID="_86" r:id="rId176"/>
        </w:object>
      </w:r>
      <w:r>
        <w:t>是同类二次根式，那么</w:t>
      </w:r>
      <w:r>
        <w:object>
          <v:shape id="_x0000_i1111" type="#_x0000_t75" alt="eqId81dea63b8ce3e51adf66cf7b9982a248" style="width:8.79pt;height:9.52pt" o:oleicon="f" o:ole="">
            <v:imagedata r:id="rId177" o:title="eqId81dea63b8ce3e51adf66cf7b9982a248"/>
          </v:shape>
          <o:OLEObject Type="Embed" ProgID="Equation.DSMT4" ShapeID="_x0000_i1111" DrawAspect="Content" ObjectID="_87" r:id="rId178"/>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18</w:t>
      </w:r>
      <w:r>
        <w:t>．已知方程</w:t>
      </w:r>
      <w:r>
        <w:object>
          <v:shape id="_x0000_i1112" type="#_x0000_t75" alt="eqId3898b62d3fbcb61afb6bc1e9b910f564" style="width:64.24pt;height:13.91pt" o:oleicon="f" o:ole="">
            <v:imagedata r:id="rId179" o:title="eqId3898b62d3fbcb61afb6bc1e9b910f564"/>
          </v:shape>
          <o:OLEObject Type="Embed" ProgID="Equation.DSMT4" ShapeID="_x0000_i1112" DrawAspect="Content" ObjectID="_88" r:id="rId180"/>
        </w:object>
      </w:r>
      <w:r>
        <w:t>的根为</w:t>
      </w:r>
      <w:r>
        <w:object>
          <v:shape id="_x0000_i1113" type="#_x0000_t75" alt="eqId8ce7ae90d808f05e86ea063238e4b2f9" style="width:21.12pt;height:13.86pt" o:oleicon="f" o:ole="">
            <v:imagedata r:id="rId181" o:title="eqId8ce7ae90d808f05e86ea063238e4b2f9"/>
          </v:shape>
          <o:OLEObject Type="Embed" ProgID="Equation.DSMT4" ShapeID="_x0000_i1113" DrawAspect="Content" ObjectID="_89" r:id="rId182"/>
        </w:object>
      </w:r>
      <w:r>
        <w:t>，则</w:t>
      </w:r>
      <w:r>
        <w:object>
          <v:shape id="_x0000_i1114" type="#_x0000_t75" alt="eqIdb753f5125d87aa8983e2f2c42df06f7b" style="width:71.25pt;height:17.81pt" o:oleicon="f" o:ole="">
            <v:imagedata r:id="rId183" o:title="eqIdb753f5125d87aa8983e2f2c42df06f7b"/>
          </v:shape>
          <o:OLEObject Type="Embed" ProgID="Equation.DSMT4" ShapeID="_x0000_i1114" DrawAspect="Content" ObjectID="_90" r:id="rId184"/>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19</w:t>
      </w:r>
      <w:r>
        <w:t>．在△ABC中，AB=6，AC=9，点D在边AB所在的直线上，且AD=2，过点D作DE∥BC交边AC所在直线于点E，则CE的长为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20</w:t>
      </w:r>
      <w:r>
        <w:t>．如图．</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三点在正方形网格线的交点处，若将</w:t>
      </w:r>
      <w:r>
        <w:object>
          <v:shape id="_x0000_i1115" type="#_x0000_t75" alt="eqId15c0dbe3c080c4c4636c64803e5c1f76" style="width:29.89pt;height:12.62pt" o:oleicon="f" o:ole="">
            <v:imagedata r:id="rId82" o:title="eqId15c0dbe3c080c4c4636c64803e5c1f76"/>
          </v:shape>
          <o:OLEObject Type="Embed" ProgID="Equation.DSMT4" ShapeID="_x0000_i1115" DrawAspect="Content" ObjectID="_91" r:id="rId185"/>
        </w:object>
      </w:r>
      <w:r>
        <w:t>绕着点</w:t>
      </w:r>
      <w:r>
        <w:rPr>
          <w:rFonts w:ascii="Times New Roman" w:eastAsia="Times New Roman" w:hAnsi="Times New Roman" w:cs="Times New Roman"/>
          <w:i/>
        </w:rPr>
        <w:t>A</w:t>
      </w:r>
      <w:r>
        <w:t>逆时针旋转得到</w:t>
      </w:r>
      <w:r>
        <w:object>
          <v:shape id="_x0000_i1116" type="#_x0000_t75" alt="eqId927c7ad4e25692d65a9168c48f34f211" style="width:36.08pt;height:12.46pt" o:oleicon="f" o:ole="">
            <v:imagedata r:id="rId186" o:title="eqId927c7ad4e25692d65a9168c48f34f211"/>
          </v:shape>
          <o:OLEObject Type="Embed" ProgID="Equation.DSMT4" ShapeID="_x0000_i1116" DrawAspect="Content" ObjectID="_92" r:id="rId187"/>
        </w:object>
      </w:r>
      <w:r>
        <w:t>，则</w:t>
      </w:r>
      <w:r>
        <w:object>
          <v:shape id="_x0000_i1117" type="#_x0000_t75" alt="eqId01ed8db7a3f780139862bee48f81e842" style="width:26.38pt;height:12.31pt" o:oleicon="f" o:ole="">
            <v:imagedata r:id="rId188" o:title="eqId01ed8db7a3f780139862bee48f81e842"/>
          </v:shape>
          <o:OLEObject Type="Embed" ProgID="Equation.DSMT4" ShapeID="_x0000_i1117" DrawAspect="Content" ObjectID="_93" r:id="rId189"/>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895350"/>
            <wp:docPr id="100015" name="" descr="@@@640c439c1fa8474d8554274462983b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90"/>
                    <a:stretch>
                      <a:fillRect/>
                    </a:stretch>
                  </pic:blipFill>
                  <pic:spPr>
                    <a:xfrm>
                      <a:off x="0" y="0"/>
                      <a:ext cx="1276350" cy="895350"/>
                    </a:xfrm>
                    <a:prstGeom prst="rect">
                      <a:avLst/>
                    </a:prstGeom>
                  </pic:spPr>
                </pic:pic>
              </a:graphicData>
            </a:graphic>
          </wp:inline>
        </w:drawing>
      </w:r>
    </w:p>
    <w:p>
      <w:pPr>
        <w:shd w:val="clear" w:color="auto" w:fill="FFFFFF"/>
        <w:spacing w:line="360" w:lineRule="auto"/>
        <w:jc w:val="left"/>
        <w:textAlignment w:val="center"/>
      </w:pPr>
      <w:r>
        <w:t>21</w:t>
      </w:r>
      <w:r>
        <w:t>．如图，矩形</w:t>
      </w:r>
      <w:r>
        <w:object>
          <v:shape id="_x0000_i1118" type="#_x0000_t75" alt="eqId3241d7fedd89d85711acd7a2635298af" style="width:30.78pt;height:12.44pt" o:oleicon="f" o:ole="">
            <v:imagedata r:id="rId191" o:title="eqId3241d7fedd89d85711acd7a2635298af"/>
          </v:shape>
          <o:OLEObject Type="Embed" ProgID="Equation.DSMT4" ShapeID="_x0000_i1118" DrawAspect="Content" ObjectID="_94" r:id="rId192"/>
        </w:object>
      </w:r>
      <w:r>
        <w:t>在平面直角坐标系中，点</w:t>
      </w:r>
      <w:r>
        <w:rPr>
          <w:rFonts w:ascii="Times New Roman" w:eastAsia="Times New Roman" w:hAnsi="Times New Roman" w:cs="Times New Roman"/>
          <w:i/>
        </w:rPr>
        <w:t>B</w:t>
      </w:r>
      <w:r>
        <w:t>的坐标是</w:t>
      </w:r>
      <w:r>
        <w:object>
          <v:shape id="_x0000_i1119" type="#_x0000_t75" alt="eqIda0e7fc9b5475b3bddf133ace85b5b3f2" style="width:29.03pt;height:17.81pt" o:oleicon="f" o:ole="">
            <v:imagedata r:id="rId193" o:title="eqIda0e7fc9b5475b3bddf133ace85b5b3f2"/>
          </v:shape>
          <o:OLEObject Type="Embed" ProgID="Equation.DSMT4" ShapeID="_x0000_i1119" DrawAspect="Content" ObjectID="_95" r:id="rId194"/>
        </w:object>
      </w:r>
      <w:r>
        <w:t>，过点</w:t>
      </w:r>
      <w:r>
        <w:rPr>
          <w:rFonts w:ascii="Times New Roman" w:eastAsia="Times New Roman" w:hAnsi="Times New Roman" w:cs="Times New Roman"/>
          <w:i/>
        </w:rPr>
        <w:t>A</w:t>
      </w:r>
      <w:r>
        <w:t>作</w:t>
      </w:r>
      <w:r>
        <w:object>
          <v:shape id="_x0000_i1120" type="#_x0000_t75" alt="eqId3e57cc0cfc86f0bdbee12ef236780cfd" style="width:43.1pt;height:15.83pt" o:oleicon="f" o:ole="">
            <v:imagedata r:id="rId195" o:title="eqId3e57cc0cfc86f0bdbee12ef236780cfd"/>
          </v:shape>
          <o:OLEObject Type="Embed" ProgID="Equation.DSMT4" ShapeID="_x0000_i1120" DrawAspect="Content" ObjectID="_96" r:id="rId196"/>
        </w:object>
      </w:r>
      <w:r>
        <w:t>交</w:t>
      </w:r>
      <w:r>
        <w:object>
          <v:shape id="_x0000_i1121" type="#_x0000_t75" alt="eqId81dea63b8ce3e51adf66cf7b9982a248" style="width:8.79pt;height:9.52pt" o:oleicon="f" o:ole="">
            <v:imagedata r:id="rId177" o:title="eqId81dea63b8ce3e51adf66cf7b9982a248"/>
          </v:shape>
          <o:OLEObject Type="Embed" ProgID="Equation.DSMT4" ShapeID="_x0000_i1121" DrawAspect="Content" ObjectID="_97" r:id="rId197"/>
        </w:object>
      </w:r>
      <w:r>
        <w:t>轴于</w:t>
      </w:r>
      <w:r>
        <w:object>
          <v:shape id="_x0000_i1122" type="#_x0000_t75" alt="eqId97c01fdc7bc471af0b264a04aef0823e" style="width:12.3pt;height:15.54pt" o:oleicon="f" o:ole="">
            <v:imagedata r:id="rId198" o:title="eqId97c01fdc7bc471af0b264a04aef0823e"/>
          </v:shape>
          <o:OLEObject Type="Embed" ProgID="Equation.DSMT4" ShapeID="_x0000_i1122" DrawAspect="Content" ObjectID="_98" r:id="rId199"/>
        </w:object>
      </w:r>
      <w:r>
        <w:t>，过点</w:t>
      </w:r>
      <w:r>
        <w:object>
          <v:shape id="_x0000_i1123" type="#_x0000_t75" alt="eqId97c01fdc7bc471af0b264a04aef0823e" style="width:12.3pt;height:15.54pt" o:oleicon="f" o:ole="">
            <v:imagedata r:id="rId198" o:title="eqId97c01fdc7bc471af0b264a04aef0823e"/>
          </v:shape>
          <o:OLEObject Type="Embed" ProgID="Equation.DSMT4" ShapeID="_x0000_i1123" DrawAspect="Content" ObjectID="_99" r:id="rId200"/>
        </w:object>
      </w:r>
      <w:r>
        <w:t>作</w:t>
      </w:r>
      <w:r>
        <w:object>
          <v:shape id="_x0000_i1124" type="#_x0000_t75" alt="eqId35dec575333f0256e38271b8e9589791" style="width:38.72pt;height:15.84pt" o:oleicon="f" o:ole="">
            <v:imagedata r:id="rId201" o:title="eqId35dec575333f0256e38271b8e9589791"/>
          </v:shape>
          <o:OLEObject Type="Embed" ProgID="Equation.DSMT4" ShapeID="_x0000_i1124" DrawAspect="Content" ObjectID="_100" r:id="rId202"/>
        </w:object>
      </w:r>
      <w:r>
        <w:t>轴交直线</w:t>
      </w:r>
      <w:r>
        <w:object>
          <v:shape id="_x0000_i1125" type="#_x0000_t75" alt="eqIde1a9c6a736e6eac98a676fa3232db5a5" style="width:18.46pt;height:12.52pt" o:oleicon="f" o:ole="">
            <v:imagedata r:id="rId203" o:title="eqIde1a9c6a736e6eac98a676fa3232db5a5"/>
          </v:shape>
          <o:OLEObject Type="Embed" ProgID="Equation.DSMT4" ShapeID="_x0000_i1125" DrawAspect="Content" ObjectID="_101" r:id="rId204"/>
        </w:object>
      </w:r>
      <w:r>
        <w:t>于</w:t>
      </w:r>
      <w:r>
        <w:object>
          <v:shape id="_x0000_i1126" type="#_x0000_t75" alt="eqIda18722354086c42e62334983fc50eb6a" style="width:11.44pt;height:16.03pt" o:oleicon="f" o:ole="">
            <v:imagedata r:id="rId205" o:title="eqIda18722354086c42e62334983fc50eb6a"/>
          </v:shape>
          <o:OLEObject Type="Embed" ProgID="Equation.DSMT4" ShapeID="_x0000_i1126" DrawAspect="Content" ObjectID="_102" r:id="rId206"/>
        </w:object>
      </w:r>
      <w:r>
        <w:t>，过点</w:t>
      </w:r>
      <w:r>
        <w:object>
          <v:shape id="_x0000_i1127" type="#_x0000_t75" alt="eqIda18722354086c42e62334983fc50eb6a" style="width:11.44pt;height:16.03pt" o:oleicon="f" o:ole="">
            <v:imagedata r:id="rId205" o:title="eqIda18722354086c42e62334983fc50eb6a"/>
          </v:shape>
          <o:OLEObject Type="Embed" ProgID="Equation.DSMT4" ShapeID="_x0000_i1127" DrawAspect="Content" ObjectID="_103" r:id="rId207"/>
        </w:object>
      </w:r>
      <w:r>
        <w:t>作直线</w:t>
      </w:r>
      <w:r>
        <w:object>
          <v:shape id="_x0000_i1128" type="#_x0000_t75" alt="eqId3dd185f841f1a65d36be61eabadc1228" style="width:21.98pt;height:15.86pt" o:oleicon="f" o:ole="">
            <v:imagedata r:id="rId208" o:title="eqId3dd185f841f1a65d36be61eabadc1228"/>
          </v:shape>
          <o:OLEObject Type="Embed" ProgID="Equation.DSMT4" ShapeID="_x0000_i1128" DrawAspect="Content" ObjectID="_104" r:id="rId209"/>
        </w:object>
      </w:r>
      <w:r>
        <w:t>交</w:t>
      </w:r>
      <w:r>
        <w:object>
          <v:shape id="_x0000_i1129" type="#_x0000_t75" alt="eqId81dea63b8ce3e51adf66cf7b9982a248" style="width:8.79pt;height:9.52pt" o:oleicon="f" o:ole="">
            <v:imagedata r:id="rId177" o:title="eqId81dea63b8ce3e51adf66cf7b9982a248"/>
          </v:shape>
          <o:OLEObject Type="Embed" ProgID="Equation.DSMT4" ShapeID="_x0000_i1129" DrawAspect="Content" ObjectID="_105" r:id="rId210"/>
        </w:object>
      </w:r>
      <w:r>
        <w:t>轴于</w:t>
      </w:r>
      <w:r>
        <w:object>
          <v:shape id="_x0000_i1130" type="#_x0000_t75" alt="eqId43a71fc9c0068109dad1382354570665" style="width:13.2pt;height:15.84pt" o:oleicon="f" o:ole="">
            <v:imagedata r:id="rId211" o:title="eqId43a71fc9c0068109dad1382354570665"/>
          </v:shape>
          <o:OLEObject Type="Embed" ProgID="Equation.DSMT4" ShapeID="_x0000_i1130" DrawAspect="Content" ObjectID="_106" r:id="rId212"/>
        </w:object>
      </w:r>
      <w:r>
        <w:t>，过点</w:t>
      </w:r>
      <w:r>
        <w:object>
          <v:shape id="_x0000_i1131" type="#_x0000_t75" alt="eqId43a71fc9c0068109dad1382354570665" style="width:13.2pt;height:15.84pt" o:oleicon="f" o:ole="">
            <v:imagedata r:id="rId211" o:title="eqId43a71fc9c0068109dad1382354570665"/>
          </v:shape>
          <o:OLEObject Type="Embed" ProgID="Equation.DSMT4" ShapeID="_x0000_i1131" DrawAspect="Content" ObjectID="_107" r:id="rId213"/>
        </w:object>
      </w:r>
      <w:r>
        <w:t>作</w:t>
      </w:r>
      <w:r>
        <w:object>
          <v:shape id="_x0000_i1132" type="#_x0000_t75" alt="eqIdaec6fef1782362aa72504af97e30e980" style="width:41.36pt;height:15.84pt" o:oleicon="f" o:ole="">
            <v:imagedata r:id="rId214" o:title="eqIdaec6fef1782362aa72504af97e30e980"/>
          </v:shape>
          <o:OLEObject Type="Embed" ProgID="Equation.DSMT4" ShapeID="_x0000_i1132" DrawAspect="Content" ObjectID="_108" r:id="rId215"/>
        </w:object>
      </w:r>
      <w:r>
        <w:t>轴交直线</w:t>
      </w:r>
      <w:r>
        <w:object>
          <v:shape id="_x0000_i1133" type="#_x0000_t75" alt="eqIde1a9c6a736e6eac98a676fa3232db5a5" style="width:18.46pt;height:12.52pt" o:oleicon="f" o:ole="">
            <v:imagedata r:id="rId203" o:title="eqIde1a9c6a736e6eac98a676fa3232db5a5"/>
          </v:shape>
          <o:OLEObject Type="Embed" ProgID="Equation.DSMT4" ShapeID="_x0000_i1133" DrawAspect="Content" ObjectID="_109" r:id="rId216"/>
        </w:object>
      </w:r>
      <w:r>
        <w:t>于</w:t>
      </w:r>
      <w:r>
        <w:object>
          <v:shape id="_x0000_i1134" type="#_x0000_t75" alt="eqIdcd3b9e816b14051f785aa5aae72b8eed" style="width:11.44pt;height:14.13pt" o:oleicon="f" o:ole="">
            <v:imagedata r:id="rId217" o:title="eqIdcd3b9e816b14051f785aa5aae72b8eed"/>
          </v:shape>
          <o:OLEObject Type="Embed" ProgID="Equation.DSMT4" ShapeID="_x0000_i1134" DrawAspect="Content" ObjectID="_110" r:id="rId218"/>
        </w:object>
      </w:r>
      <w:r>
        <w:t>，则</w:t>
      </w:r>
      <w:r>
        <w:object>
          <v:shape id="_x0000_i1135" type="#_x0000_t75" alt="eqIde77973387dada13dd03c0458028cbe46" style="width:21.99pt;height:15.99pt" o:oleicon="f" o:ole="">
            <v:imagedata r:id="rId219" o:title="eqIde77973387dada13dd03c0458028cbe46"/>
          </v:shape>
          <o:OLEObject Type="Embed" ProgID="Equation.DSMT4" ShapeID="_x0000_i1135" DrawAspect="Content" ObjectID="_111" r:id="rId220"/>
        </w:object>
      </w:r>
      <w:r>
        <w:t>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05000" cy="990600"/>
            <wp:docPr id="100017" name="" descr="@@@ba552b4d851546e69664cbb997889f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21"/>
                    <a:stretch>
                      <a:fillRect/>
                    </a:stretch>
                  </pic:blipFill>
                  <pic:spPr>
                    <a:xfrm>
                      <a:off x="0" y="0"/>
                      <a:ext cx="1905000" cy="9906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222"/>
          <w:footerReference w:type="default" r:id="rId223"/>
          <w:type w:val="nextPage"/>
          <w:pgSz w:w="11907" w:h="16839" w:code="9"/>
          <w:pgMar w:top="900" w:right="1997" w:bottom="900" w:left="1997" w:header="500" w:footer="500" w:gutter="0"/>
          <w:pgNumType w:start="3"/>
          <w:cols w:num="1" w:sep="1" w:space="425"/>
          <w:titlePg w:val="0"/>
          <w:docGrid w:type="lines" w:linePitch="312"/>
        </w:sectPr>
      </w:pPr>
      <w:r>
        <w:rPr>
          <w:rFonts w:ascii="宋体" w:eastAsia="宋体" w:hAnsi="宋体" w:cs="宋体"/>
          <w:b/>
          <w:i w:val="0"/>
          <w:sz w:val="21"/>
        </w:rPr>
        <w:t>三、解答题</w:t>
      </w:r>
    </w:p>
    <w:p>
      <w:pPr>
        <w:shd w:val="clear" w:color="auto" w:fill="FFFFFF"/>
        <w:spacing w:line="360" w:lineRule="auto"/>
        <w:jc w:val="left"/>
        <w:textAlignment w:val="center"/>
      </w:pPr>
      <w:r>
        <w:t>22</w:t>
      </w:r>
      <w:r>
        <w:t>．计算</w:t>
      </w:r>
    </w:p>
    <w:p>
      <w:pPr>
        <w:shd w:val="clear" w:color="auto" w:fill="FFFFFF"/>
        <w:spacing w:line="360" w:lineRule="auto"/>
        <w:jc w:val="left"/>
        <w:textAlignment w:val="center"/>
      </w:pPr>
      <w:r>
        <w:t>(1)</w:t>
      </w:r>
      <w:r>
        <w:object>
          <v:shape id="_x0000_i1136" type="#_x0000_t75" alt="eqIdc7e822cccfd2a7040cb09255498a3c64" style="width:154pt;height:23.76pt" o:oleicon="f" o:ole="">
            <v:imagedata r:id="rId224" o:title="eqIdc7e822cccfd2a7040cb09255498a3c64"/>
          </v:shape>
          <o:OLEObject Type="Embed" ProgID="Equation.DSMT4" ShapeID="_x0000_i1136" DrawAspect="Content" ObjectID="_112" r:id="rId225"/>
        </w:object>
      </w:r>
    </w:p>
    <w:p>
      <w:pPr>
        <w:shd w:val="clear" w:color="auto" w:fill="FFFFFF"/>
        <w:spacing w:line="360" w:lineRule="auto"/>
        <w:jc w:val="left"/>
        <w:textAlignment w:val="center"/>
      </w:pPr>
      <w:r>
        <w:t>(2)</w:t>
      </w:r>
      <w:r>
        <w:object>
          <v:shape id="_x0000_i1137" type="#_x0000_t75" alt="eqId28e191b6423c56a8654e9e323ae19e2f" style="width:119.63pt;height:31.23pt" o:oleicon="f" o:ole="">
            <v:imagedata r:id="rId226" o:title="eqId28e191b6423c56a8654e9e323ae19e2f"/>
          </v:shape>
          <o:OLEObject Type="Embed" ProgID="Equation.DSMT4" ShapeID="_x0000_i1137" DrawAspect="Content" ObjectID="_113" r:id="rId227"/>
        </w:object>
      </w:r>
    </w:p>
    <w:p>
      <w:pPr>
        <w:shd w:val="clear" w:color="auto" w:fill="FFFFFF"/>
        <w:spacing w:line="360" w:lineRule="auto"/>
        <w:jc w:val="left"/>
        <w:textAlignment w:val="center"/>
      </w:pPr>
      <w:r>
        <w:t>23</w:t>
      </w:r>
      <w:r>
        <w:t>．用适当的方法解方程</w:t>
      </w:r>
    </w:p>
    <w:p>
      <w:pPr>
        <w:shd w:val="clear" w:color="auto" w:fill="FFFFFF"/>
        <w:spacing w:line="360" w:lineRule="auto"/>
        <w:jc w:val="left"/>
        <w:textAlignment w:val="center"/>
      </w:pPr>
      <w:r>
        <w:t>(1)</w:t>
      </w:r>
      <w:r>
        <w:object>
          <v:shape id="_x0000_i1138" type="#_x0000_t75" alt="eqIdd86f1ed0bf3e72a4558c9ed3e7c578b4" style="width:80.08pt;height:19.36pt" o:oleicon="f" o:ole="">
            <v:imagedata r:id="rId228" o:title="eqIdd86f1ed0bf3e72a4558c9ed3e7c578b4"/>
          </v:shape>
          <o:OLEObject Type="Embed" ProgID="Equation.DSMT4" ShapeID="_x0000_i1138" DrawAspect="Content" ObjectID="_114" r:id="rId229"/>
        </w:object>
      </w:r>
    </w:p>
    <w:p>
      <w:pPr>
        <w:shd w:val="clear" w:color="auto" w:fill="FFFFFF"/>
        <w:spacing w:line="360" w:lineRule="auto"/>
        <w:jc w:val="left"/>
        <w:textAlignment w:val="center"/>
      </w:pPr>
      <w:r>
        <w:t>(2)</w:t>
      </w:r>
      <w:r>
        <w:object>
          <v:shape id="_x0000_i1139" type="#_x0000_t75" alt="eqId4adcbd261d46859be0f0fe36beca7a91" style="width:67.76pt;height:13.82pt" o:oleicon="f" o:ole="">
            <v:imagedata r:id="rId230" o:title="eqId4adcbd261d46859be0f0fe36beca7a91"/>
          </v:shape>
          <o:OLEObject Type="Embed" ProgID="Equation.DSMT4" ShapeID="_x0000_i1139" DrawAspect="Content" ObjectID="_115" r:id="rId231"/>
        </w:object>
      </w:r>
    </w:p>
    <w:p>
      <w:pPr>
        <w:shd w:val="clear" w:color="auto" w:fill="FFFFFF"/>
        <w:spacing w:line="360" w:lineRule="auto"/>
        <w:jc w:val="left"/>
        <w:textAlignment w:val="center"/>
      </w:pPr>
      <w:r>
        <w:t>24</w:t>
      </w:r>
      <w:r>
        <w:t>．如图，</w:t>
      </w:r>
      <w:r>
        <w:object>
          <v:shape id="_x0000_i1140" type="#_x0000_t75" alt="eqId15c0dbe3c080c4c4636c64803e5c1f76" style="width:29.89pt;height:12.62pt" o:oleicon="f" o:ole="">
            <v:imagedata r:id="rId82" o:title="eqId15c0dbe3c080c4c4636c64803e5c1f76"/>
          </v:shape>
          <o:OLEObject Type="Embed" ProgID="Equation.DSMT4" ShapeID="_x0000_i1140" DrawAspect="Content" ObjectID="_116" r:id="rId232"/>
        </w:object>
      </w:r>
      <w:r>
        <w:t>三个顶点的坐标分别为</w:t>
      </w:r>
      <w:r>
        <w:object>
          <v:shape id="_x0000_i1141" type="#_x0000_t75" alt="eqIde6414faca343d19a90639b1d22b6f0b7" style="width:31.68pt;height:19.14pt" o:oleicon="f" o:ole="">
            <v:imagedata r:id="rId233" o:title="eqIde6414faca343d19a90639b1d22b6f0b7"/>
          </v:shape>
          <o:OLEObject Type="Embed" ProgID="Equation.DSMT4" ShapeID="_x0000_i1141" DrawAspect="Content" ObjectID="_117" r:id="rId234"/>
        </w:object>
      </w:r>
      <w:r>
        <w:t>，</w:t>
      </w:r>
      <w:r>
        <w:object>
          <v:shape id="_x0000_i1142" type="#_x0000_t75" alt="eqId97c7b4d4f1f3bddf5c3cf0fe83e46216" style="width:39.58pt;height:17.81pt" o:oleicon="f" o:ole="">
            <v:imagedata r:id="rId235" o:title="eqId97c7b4d4f1f3bddf5c3cf0fe83e46216"/>
          </v:shape>
          <o:OLEObject Type="Embed" ProgID="Equation.DSMT4" ShapeID="_x0000_i1142" DrawAspect="Content" ObjectID="_118" r:id="rId236"/>
        </w:object>
      </w:r>
      <w:r>
        <w:t>，</w:t>
      </w:r>
      <w:r>
        <w:object>
          <v:shape id="_x0000_i1143" type="#_x0000_t75" alt="eqId71a3e134c47166f72faab78e40f38d93" style="width:32.55pt;height:17.8pt" o:oleicon="f" o:ole="">
            <v:imagedata r:id="rId237" o:title="eqId71a3e134c47166f72faab78e40f38d93"/>
          </v:shape>
          <o:OLEObject Type="Embed" ProgID="Equation.DSMT4" ShapeID="_x0000_i1143" DrawAspect="Content" ObjectID="_119" r:id="rId238"/>
        </w:object>
      </w:r>
      <w:r>
        <w:t>，以原点</w:t>
      </w:r>
      <w:r>
        <w:object>
          <v:shape id="_x0000_i1144" type="#_x0000_t75" alt="eqId1dde8112e8eb968fd042418dd632759e" style="width:10.55pt;height:12.52pt" o:oleicon="f" o:ole="">
            <v:imagedata r:id="rId239" o:title="eqId1dde8112e8eb968fd042418dd632759e"/>
          </v:shape>
          <o:OLEObject Type="Embed" ProgID="Equation.DSMT4" ShapeID="_x0000_i1144" DrawAspect="Content" ObjectID="_120" r:id="rId240"/>
        </w:object>
      </w:r>
      <w:r>
        <w:t>为位似中心，将</w:t>
      </w:r>
      <w:r>
        <w:object>
          <v:shape id="_x0000_i1145" type="#_x0000_t75" alt="eqId15c0dbe3c080c4c4636c64803e5c1f76" style="width:29.89pt;height:12.62pt" o:oleicon="f" o:ole="">
            <v:imagedata r:id="rId82" o:title="eqId15c0dbe3c080c4c4636c64803e5c1f76"/>
          </v:shape>
          <o:OLEObject Type="Embed" ProgID="Equation.DSMT4" ShapeID="_x0000_i1145" DrawAspect="Content" ObjectID="_121" r:id="rId241"/>
        </w:object>
      </w:r>
      <w:r>
        <w:t>放大为原来的2倍得到</w:t>
      </w:r>
      <w:r>
        <w:object>
          <v:shape id="_x0000_i1146" type="#_x0000_t75" alt="eqIdb8ee6e1d480ece7117e1f87ebf4bbeea" style="width:36.93pt;height:12.31pt" o:oleicon="f" o:ole="">
            <v:imagedata r:id="rId242" o:title="eqIdb8ee6e1d480ece7117e1f87ebf4bbeea"/>
          </v:shape>
          <o:OLEObject Type="Embed" ProgID="Equation.DSMT4" ShapeID="_x0000_i1146" DrawAspect="Content" ObjectID="_122" r:id="rId24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05000" cy="1924050"/>
            <wp:docPr id="100019" name="" descr="@@@c2ac01d1-a67b-48a1-8cd9-430824eae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44"/>
                    <a:stretch>
                      <a:fillRect/>
                    </a:stretch>
                  </pic:blipFill>
                  <pic:spPr>
                    <a:xfrm>
                      <a:off x="0" y="0"/>
                      <a:ext cx="1905000" cy="1924050"/>
                    </a:xfrm>
                    <a:prstGeom prst="rect">
                      <a:avLst/>
                    </a:prstGeom>
                  </pic:spPr>
                </pic:pic>
              </a:graphicData>
            </a:graphic>
          </wp:inline>
        </w:drawing>
      </w:r>
    </w:p>
    <w:p>
      <w:pPr>
        <w:shd w:val="clear" w:color="auto" w:fill="FFFFFF"/>
        <w:spacing w:line="360" w:lineRule="auto"/>
        <w:jc w:val="left"/>
        <w:textAlignment w:val="center"/>
      </w:pPr>
      <w:r>
        <w:t>(1)在图中第一象限内画出符合要求的</w:t>
      </w:r>
      <w:r>
        <w:object>
          <v:shape id="_x0000_i1147" type="#_x0000_t75" alt="eqIdb8ee6e1d480ece7117e1f87ebf4bbeea" style="width:36.93pt;height:12.31pt" o:oleicon="f" o:ole="">
            <v:imagedata r:id="rId242" o:title="eqIdb8ee6e1d480ece7117e1f87ebf4bbeea"/>
          </v:shape>
          <o:OLEObject Type="Embed" ProgID="Equation.DSMT4" ShapeID="_x0000_i1147" DrawAspect="Content" ObjectID="_123" r:id="rId245"/>
        </w:object>
      </w:r>
      <w:r>
        <w:t>；（不要求写画法）</w:t>
      </w:r>
    </w:p>
    <w:p>
      <w:pPr>
        <w:shd w:val="clear" w:color="auto" w:fill="FFFFFF"/>
        <w:spacing w:line="360" w:lineRule="auto"/>
        <w:jc w:val="left"/>
        <w:textAlignment w:val="center"/>
      </w:pPr>
      <w:r>
        <w:t>(2)计算</w:t>
      </w:r>
      <w:r>
        <w:object>
          <v:shape id="_x0000_i1148" type="#_x0000_t75" alt="eqIdb8ee6e1d480ece7117e1f87ebf4bbeea" style="width:36.93pt;height:12.31pt" o:oleicon="f" o:ole="">
            <v:imagedata r:id="rId242" o:title="eqIdb8ee6e1d480ece7117e1f87ebf4bbeea"/>
          </v:shape>
          <o:OLEObject Type="Embed" ProgID="Equation.DSMT4" ShapeID="_x0000_i1148" DrawAspect="Content" ObjectID="_124" r:id="rId246"/>
        </w:object>
      </w:r>
      <w:r>
        <w:t>的面积；</w:t>
      </w:r>
    </w:p>
    <w:p>
      <w:pPr>
        <w:shd w:val="clear" w:color="auto" w:fill="FFFFFF"/>
        <w:spacing w:line="360" w:lineRule="auto"/>
        <w:jc w:val="left"/>
        <w:textAlignment w:val="center"/>
      </w:pPr>
      <w:r>
        <w:t>(3)</w:t>
      </w:r>
      <w:r>
        <w:object>
          <v:shape id="_x0000_i1149" type="#_x0000_t75" alt="eqId15c0dbe3c080c4c4636c64803e5c1f76" style="width:29.89pt;height:12.62pt" o:oleicon="f" o:ole="">
            <v:imagedata r:id="rId82" o:title="eqId15c0dbe3c080c4c4636c64803e5c1f76"/>
          </v:shape>
          <o:OLEObject Type="Embed" ProgID="Equation.DSMT4" ShapeID="_x0000_i1149" DrawAspect="Content" ObjectID="_125" r:id="rId247"/>
        </w:object>
      </w:r>
      <w:r>
        <w:t>内有一点</w:t>
      </w:r>
      <w:r>
        <w:object>
          <v:shape id="_x0000_i1150" type="#_x0000_t75" alt="eqIdee72603921c5dddcd01a62ed29ee0fb1" style="width:42.23pt;height:17.82pt" o:oleicon="f" o:ole="">
            <v:imagedata r:id="rId248" o:title="eqIdee72603921c5dddcd01a62ed29ee0fb1"/>
          </v:shape>
          <o:OLEObject Type="Embed" ProgID="Equation.DSMT4" ShapeID="_x0000_i1150" DrawAspect="Content" ObjectID="_126" r:id="rId249"/>
        </w:object>
      </w:r>
      <w:r>
        <w:t>，</w:t>
      </w:r>
      <w:r>
        <w:object>
          <v:shape id="_x0000_i1151" type="#_x0000_t75" alt="eqIdb8ee6e1d480ece7117e1f87ebf4bbeea" style="width:36.93pt;height:12.31pt" o:oleicon="f" o:ole="">
            <v:imagedata r:id="rId242" o:title="eqIdb8ee6e1d480ece7117e1f87ebf4bbeea"/>
          </v:shape>
          <o:OLEObject Type="Embed" ProgID="Equation.DSMT4" ShapeID="_x0000_i1151" DrawAspect="Content" ObjectID="_127" r:id="rId250"/>
        </w:object>
      </w:r>
      <w:r>
        <w:t>内与</w:t>
      </w:r>
      <w:r>
        <w:object>
          <v:shape id="_x0000_i1152" type="#_x0000_t75" alt="eqIddad2a36927223bd70f426ba06aea4b45" style="width:9.68pt;height:10.33pt" o:oleicon="f" o:ole="">
            <v:imagedata r:id="rId251" o:title="eqIddad2a36927223bd70f426ba06aea4b45"/>
          </v:shape>
          <o:OLEObject Type="Embed" ProgID="Equation.DSMT4" ShapeID="_x0000_i1152" DrawAspect="Content" ObjectID="_128" r:id="rId252"/>
        </w:object>
      </w:r>
      <w:r>
        <w:t>点对应的点</w:t>
      </w:r>
      <w:r>
        <w:object>
          <v:shape id="_x0000_i1153" type="#_x0000_t75" alt="eqIdcee6765a83140d745a6de4c85d9b6b50" style="width:13.19pt;height:12.53pt" o:oleicon="f" o:ole="">
            <v:imagedata r:id="rId253" o:title="eqIdcee6765a83140d745a6de4c85d9b6b50"/>
          </v:shape>
          <o:OLEObject Type="Embed" ProgID="Equation.DSMT4" ShapeID="_x0000_i1153" DrawAspect="Content" ObjectID="_129" r:id="rId254"/>
        </w:object>
      </w:r>
      <w:r>
        <w:t>的坐标为__________．</w:t>
      </w:r>
    </w:p>
    <w:p>
      <w:pPr>
        <w:shd w:val="clear" w:color="auto" w:fill="FFFFFF"/>
        <w:spacing w:line="360" w:lineRule="auto"/>
        <w:jc w:val="left"/>
        <w:textAlignment w:val="center"/>
      </w:pPr>
      <w:r>
        <w:t>25</w:t>
      </w:r>
      <w:r>
        <w:t>．为传承红色文化，激发革命精神，增强爱国主义情感，某校组织七年级学生开展“讲好红色故事，传承红色基因”为主题的研学之旅，策划了三条红色线路让学生选择：</w:t>
      </w:r>
    </w:p>
    <w:p>
      <w:pPr>
        <w:shd w:val="clear" w:color="auto" w:fill="FFFFFF"/>
        <w:spacing w:line="360" w:lineRule="auto"/>
        <w:jc w:val="left"/>
        <w:textAlignment w:val="center"/>
      </w:pPr>
      <w:r>
        <w:t>A．南梁精神红色记忆之旅（华池县）；B．长征会师胜利之旅（会宁县）；C．西路军红色征程之旅（高台县），且每人只能选择一条线路．小亮和小刚两人用抽卡片的方式确定一条自己要去的线路．他们准备了3张不透明的卡片，正面分别写上字母</w:t>
      </w:r>
      <w:r>
        <w:object>
          <v:shape id="_x0000_i1154" type="#_x0000_t75" alt="eqId5963abe8f421bd99a2aaa94831a951e9" style="width:10.55pt;height:10.55pt" o:oleicon="f" o:ole="">
            <v:imagedata r:id="rId255" o:title="eqId5963abe8f421bd99a2aaa94831a951e9"/>
          </v:shape>
          <o:OLEObject Type="Embed" ProgID="Equation.DSMT4" ShapeID="_x0000_i1154" DrawAspect="Content" ObjectID="_130" r:id="rId256"/>
        </w:object>
      </w:r>
      <w:r>
        <w:t>，</w:t>
      </w:r>
      <w:r>
        <w:object>
          <v:shape id="_x0000_i1155" type="#_x0000_t75" alt="eqId7f9e8449aad35c5d840a3395ea86df6d" style="width:9.68pt;height:10.42pt" o:oleicon="f" o:ole="">
            <v:imagedata r:id="rId257" o:title="eqId7f9e8449aad35c5d840a3395ea86df6d"/>
          </v:shape>
          <o:OLEObject Type="Embed" ProgID="Equation.DSMT4" ShapeID="_x0000_i1155" DrawAspect="Content" ObjectID="_131" r:id="rId258"/>
        </w:object>
      </w:r>
      <w:r>
        <w:t>，</w:t>
      </w:r>
      <w:r>
        <w:object>
          <v:shape id="_x0000_i1156" type="#_x0000_t75" alt="eqIdc5db41a1f31d6baee7c69990811edb9f" style="width:10.69pt;height:12.94pt" o:oleicon="f" o:ole="">
            <v:imagedata r:id="rId259" o:title="eqIdc5db41a1f31d6baee7c69990811edb9f"/>
          </v:shape>
          <o:OLEObject Type="Embed" ProgID="Equation.DSMT4" ShapeID="_x0000_i1156" DrawAspect="Content" ObjectID="_132" r:id="rId260"/>
        </w:object>
      </w:r>
      <w:r>
        <w:t>，卡片除正面字母不同外其余均相同，将3张卡片正面向下洗匀，小亮先从中随机抽取一张卡片，记下字母后正面向下放回，洗匀后小刚再从中随机抽取一张卡片．</w:t>
      </w:r>
    </w:p>
    <w:p>
      <w:pPr>
        <w:shd w:val="clear" w:color="auto" w:fill="FFFFFF"/>
        <w:spacing w:line="360" w:lineRule="auto"/>
        <w:jc w:val="left"/>
        <w:textAlignment w:val="center"/>
      </w:pPr>
      <w:r>
        <w:t>(1)求小亮从中随机抽到卡片</w:t>
      </w:r>
      <w:r>
        <w:object>
          <v:shape id="_x0000_i1157" type="#_x0000_t75" alt="eqId5963abe8f421bd99a2aaa94831a951e9" style="width:10.55pt;height:10.55pt" o:oleicon="f" o:ole="">
            <v:imagedata r:id="rId255" o:title="eqId5963abe8f421bd99a2aaa94831a951e9"/>
          </v:shape>
          <o:OLEObject Type="Embed" ProgID="Equation.DSMT4" ShapeID="_x0000_i1157" DrawAspect="Content" ObjectID="_133" r:id="rId261"/>
        </w:object>
      </w:r>
      <w:r>
        <w:t>的概率；</w:t>
      </w:r>
    </w:p>
    <w:p>
      <w:pPr>
        <w:shd w:val="clear" w:color="auto" w:fill="FFFFFF"/>
        <w:spacing w:line="360" w:lineRule="auto"/>
        <w:jc w:val="left"/>
        <w:textAlignment w:val="center"/>
      </w:pPr>
      <w:r>
        <w:t>(2)请用画树状图或列表的方法，求两人都抽到卡片</w:t>
      </w:r>
      <w:r>
        <w:object>
          <v:shape id="_x0000_i1158" type="#_x0000_t75" alt="eqIdc5db41a1f31d6baee7c69990811edb9f" style="width:10.69pt;height:12.94pt" o:oleicon="f" o:ole="">
            <v:imagedata r:id="rId259" o:title="eqIdc5db41a1f31d6baee7c69990811edb9f"/>
          </v:shape>
          <o:OLEObject Type="Embed" ProgID="Equation.DSMT4" ShapeID="_x0000_i1158" DrawAspect="Content" ObjectID="_134" r:id="rId262"/>
        </w:object>
      </w:r>
      <w:r>
        <w:t>的概率．</w:t>
      </w:r>
    </w:p>
    <w:p>
      <w:pPr>
        <w:shd w:val="clear" w:color="auto" w:fill="FFFFFF"/>
        <w:spacing w:line="360" w:lineRule="auto"/>
        <w:jc w:val="left"/>
        <w:textAlignment w:val="center"/>
      </w:pPr>
      <w:r>
        <w:t>26</w:t>
      </w:r>
      <w:r>
        <w:t>．已知，关于</w:t>
      </w:r>
      <w:r>
        <w:rPr>
          <w:rFonts w:ascii="Times New Roman" w:eastAsia="Times New Roman" w:hAnsi="Times New Roman" w:cs="Times New Roman"/>
          <w:i/>
        </w:rPr>
        <w:t>x</w:t>
      </w:r>
      <w:r>
        <w:t>的一元二次方程</w:t>
      </w:r>
      <w:r>
        <w:object>
          <v:shape id="_x0000_i1159" type="#_x0000_t75" alt="eqIdc8b6ace2674ec87b7c8e07a36b956559" style="width:90.6pt;height:17.48pt" o:oleicon="f" o:ole="">
            <v:imagedata r:id="rId263" o:title="eqIdc8b6ace2674ec87b7c8e07a36b956559"/>
          </v:shape>
          <o:OLEObject Type="Embed" ProgID="Equation.DSMT4" ShapeID="_x0000_i1159" DrawAspect="Content" ObjectID="_135" r:id="rId264"/>
        </w:object>
      </w:r>
      <w:r>
        <w:t>．</w:t>
      </w:r>
    </w:p>
    <w:p>
      <w:pPr>
        <w:shd w:val="clear" w:color="auto" w:fill="FFFFFF"/>
        <w:spacing w:line="360" w:lineRule="auto"/>
        <w:jc w:val="left"/>
        <w:textAlignment w:val="center"/>
        <w:sectPr>
          <w:footerReference w:type="even" r:id="rId265"/>
          <w:footerReference w:type="default" r:id="rId266"/>
          <w:type w:val="nextPage"/>
          <w:pgSz w:w="11907" w:h="16839" w:code="9"/>
          <w:pgMar w:top="900" w:right="1997" w:bottom="900" w:left="1997" w:header="500" w:footer="500" w:gutter="0"/>
          <w:pgNumType w:start="4"/>
          <w:cols w:num="1" w:sep="1" w:space="425"/>
          <w:titlePg w:val="0"/>
          <w:docGrid w:type="lines" w:linePitch="312"/>
        </w:sectPr>
      </w:pPr>
      <w:r>
        <w:t>(1)若</w:t>
      </w:r>
      <w:r>
        <w:object>
          <v:shape id="_x0000_i1160" type="#_x0000_t75" alt="eqId9b384412acba251d87902ab928902f16" style="width:22.86pt;height:12.39pt" o:oleicon="f" o:ole="">
            <v:imagedata r:id="rId267" o:title="eqId9b384412acba251d87902ab928902f16"/>
          </v:shape>
          <o:OLEObject Type="Embed" ProgID="Equation.DSMT4" ShapeID="_x0000_i1160" DrawAspect="Content" ObjectID="_136" r:id="rId268"/>
        </w:object>
      </w:r>
      <w:r>
        <w:t>是该方程的一个根，求</w:t>
      </w:r>
      <w:r>
        <w:rPr>
          <w:rFonts w:ascii="Times New Roman" w:eastAsia="Times New Roman" w:hAnsi="Times New Roman" w:cs="Times New Roman"/>
          <w:i/>
        </w:rPr>
        <w:t>k</w:t>
      </w:r>
      <w:r>
        <w:t>的值及另一个根；</w:t>
      </w:r>
    </w:p>
    <w:p>
      <w:pPr>
        <w:shd w:val="clear" w:color="auto" w:fill="FFFFFF"/>
        <w:spacing w:line="360" w:lineRule="auto"/>
        <w:jc w:val="left"/>
        <w:textAlignment w:val="center"/>
      </w:pPr>
      <w:r>
        <w:t>(2)若该方程有两个实数根，若</w:t>
      </w:r>
      <w:r>
        <w:object>
          <v:shape id="_x0000_i1161" type="#_x0000_t75" alt="eqIda50c6370c7d09cb94af3123acfe49eff" style="width:64.24pt;height:16.25pt" o:oleicon="f" o:ole="">
            <v:imagedata r:id="rId269" o:title="eqIda50c6370c7d09cb94af3123acfe49eff"/>
          </v:shape>
          <o:OLEObject Type="Embed" ProgID="Equation.DSMT4" ShapeID="_x0000_i1161" DrawAspect="Content" ObjectID="_137" r:id="rId270"/>
        </w:object>
      </w:r>
      <w:r>
        <w:t>，求</w:t>
      </w:r>
      <w:r>
        <w:rPr>
          <w:rFonts w:ascii="Times New Roman" w:eastAsia="Times New Roman" w:hAnsi="Times New Roman" w:cs="Times New Roman"/>
          <w:i/>
        </w:rPr>
        <w:t>k</w:t>
      </w:r>
      <w:r>
        <w:t>的值；</w:t>
      </w:r>
    </w:p>
    <w:p>
      <w:pPr>
        <w:shd w:val="clear" w:color="auto" w:fill="FFFFFF"/>
        <w:spacing w:line="360" w:lineRule="auto"/>
        <w:jc w:val="left"/>
        <w:textAlignment w:val="center"/>
      </w:pPr>
      <w:r>
        <w:t>27</w:t>
      </w:r>
      <w:r>
        <w:t>．某商场将进货价为30元的台灯以40元售出，1月销售300个，2、3月这种台灯销售量持续增加，在售价不变的基础上，3月的销售量达到432个，设2、3两个月的销售量月平均增长率不变．</w:t>
      </w:r>
    </w:p>
    <w:p>
      <w:pPr>
        <w:shd w:val="clear" w:color="auto" w:fill="FFFFFF"/>
        <w:spacing w:line="360" w:lineRule="auto"/>
        <w:jc w:val="left"/>
        <w:textAlignment w:val="center"/>
      </w:pPr>
      <w:r>
        <w:t>(1)求2、3两个月的销售量月平均增长率；</w:t>
      </w:r>
    </w:p>
    <w:p>
      <w:pPr>
        <w:shd w:val="clear" w:color="auto" w:fill="FFFFFF"/>
        <w:spacing w:line="360" w:lineRule="auto"/>
        <w:jc w:val="left"/>
        <w:textAlignment w:val="center"/>
      </w:pPr>
      <w:r>
        <w:t>(2)从4月起，在3月销售量的基础上，商场决定降价促销．经调查发现，售价在35元至40元范围内，这种台灯的售价每降价</w:t>
      </w:r>
      <w:r>
        <w:object>
          <v:shape id="_x0000_i1162" type="#_x0000_t75" alt="eqId8ec818fc0754296163206e1e8870f9e6" style="width:15.83pt;height:12.55pt" o:oleicon="f" o:ole="">
            <v:imagedata r:id="rId271" o:title="eqId8ec818fc0754296163206e1e8870f9e6"/>
          </v:shape>
          <o:OLEObject Type="Embed" ProgID="Equation.DSMT4" ShapeID="_x0000_i1162" DrawAspect="Content" ObjectID="_138" r:id="rId272"/>
        </w:object>
      </w:r>
      <w:r>
        <w:t>元，其销售量增加6个．这种台灯售价定为多少时，商场4月销售这种台灯获利2880元？</w:t>
      </w:r>
    </w:p>
    <w:p>
      <w:pPr>
        <w:shd w:val="clear" w:color="auto" w:fill="FFFFFF"/>
        <w:spacing w:line="360" w:lineRule="auto"/>
        <w:jc w:val="left"/>
        <w:textAlignment w:val="center"/>
      </w:pPr>
      <w:r>
        <w:t>28</w:t>
      </w:r>
      <w:r>
        <w:t>．如图，在一次数学实践活动中，小明同学要测量一座与地面垂直的古塔</w:t>
      </w:r>
      <w:r>
        <w:object>
          <v:shape id="_x0000_i1163" type="#_x0000_t75" alt="eqIdf52a58fbaf4fea03567e88a9f0f6e37e" style="width:17.58pt;height:11.07pt" o:oleicon="f" o:ole="">
            <v:imagedata r:id="rId84" o:title="eqIdf52a58fbaf4fea03567e88a9f0f6e37e"/>
          </v:shape>
          <o:OLEObject Type="Embed" ProgID="Equation.DSMT4" ShapeID="_x0000_i1163" DrawAspect="Content" ObjectID="_139" r:id="rId273"/>
        </w:object>
      </w:r>
      <w:r>
        <w:t>的高度，他从古塔底部点</w:t>
      </w:r>
      <w:r>
        <w:rPr>
          <w:rFonts w:ascii="Times New Roman" w:eastAsia="Times New Roman" w:hAnsi="Times New Roman" w:cs="Times New Roman"/>
          <w:i/>
        </w:rPr>
        <w:t>B</w:t>
      </w:r>
      <w:r>
        <w:t>处前行30 m到达斜坡</w:t>
      </w:r>
      <w:r>
        <w:object>
          <v:shape id="_x0000_i1164" type="#_x0000_t75" alt="eqId4eedae8d316c76e3d0b451256de03fb9" style="width:16.71pt;height:12.21pt" o:oleicon="f" o:ole="">
            <v:imagedata r:id="rId274" o:title="eqId4eedae8d316c76e3d0b451256de03fb9"/>
          </v:shape>
          <o:OLEObject Type="Embed" ProgID="Equation.DSMT4" ShapeID="_x0000_i1164" DrawAspect="Content" ObjectID="_140" r:id="rId275"/>
        </w:object>
      </w:r>
      <w:r>
        <w:t>的底部点</w:t>
      </w:r>
      <w:r>
        <w:rPr>
          <w:rFonts w:ascii="Times New Roman" w:eastAsia="Times New Roman" w:hAnsi="Times New Roman" w:cs="Times New Roman"/>
          <w:i/>
        </w:rPr>
        <w:t>C</w:t>
      </w:r>
      <w:r>
        <w:t>处，然后沿斜坡</w:t>
      </w:r>
      <w:r>
        <w:object>
          <v:shape id="_x0000_i1165" type="#_x0000_t75" alt="eqId4eedae8d316c76e3d0b451256de03fb9" style="width:16.71pt;height:12.21pt" o:oleicon="f" o:ole="">
            <v:imagedata r:id="rId274" o:title="eqId4eedae8d316c76e3d0b451256de03fb9"/>
          </v:shape>
          <o:OLEObject Type="Embed" ProgID="Equation.DSMT4" ShapeID="_x0000_i1165" DrawAspect="Content" ObjectID="_141" r:id="rId276"/>
        </w:object>
      </w:r>
      <w:r>
        <w:t>前行20 m到达最佳测量点</w:t>
      </w:r>
      <w:r>
        <w:rPr>
          <w:rFonts w:ascii="Times New Roman" w:eastAsia="Times New Roman" w:hAnsi="Times New Roman" w:cs="Times New Roman"/>
          <w:i/>
        </w:rPr>
        <w:t>D</w:t>
      </w:r>
      <w:r>
        <w:t>处，在点</w:t>
      </w:r>
      <w:r>
        <w:rPr>
          <w:rFonts w:ascii="Times New Roman" w:eastAsia="Times New Roman" w:hAnsi="Times New Roman" w:cs="Times New Roman"/>
          <w:i/>
        </w:rPr>
        <w:t>D</w:t>
      </w:r>
      <w:r>
        <w:t>处测得塔顶</w:t>
      </w:r>
      <w:r>
        <w:rPr>
          <w:rFonts w:ascii="Times New Roman" w:eastAsia="Times New Roman" w:hAnsi="Times New Roman" w:cs="Times New Roman"/>
          <w:i/>
        </w:rPr>
        <w:t>A</w:t>
      </w:r>
      <w:r>
        <w:t>的仰角为30°，已知斜坡的斜面坡度</w:t>
      </w:r>
      <w:r>
        <w:object>
          <v:shape id="_x0000_i1166" type="#_x0000_t75" alt="eqIddf98c7b41e565f2f1f0b36fb98cfe3bd" style="width:38.72pt;height:15.98pt" o:oleicon="f" o:ole="">
            <v:imagedata r:id="rId277" o:title="eqIddf98c7b41e565f2f1f0b36fb98cfe3bd"/>
          </v:shape>
          <o:OLEObject Type="Embed" ProgID="Equation.DSMT4" ShapeID="_x0000_i1166" DrawAspect="Content" ObjectID="_142" r:id="rId278"/>
        </w:object>
      </w:r>
      <w:r>
        <w:t>，且点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在同一平面内．</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28850" cy="1676400"/>
            <wp:docPr id="100021" name="" descr="@@@e8a137de-78d0-415a-9bd5-cad25e3e7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79"/>
                    <a:stretch>
                      <a:fillRect/>
                    </a:stretch>
                  </pic:blipFill>
                  <pic:spPr>
                    <a:xfrm>
                      <a:off x="0" y="0"/>
                      <a:ext cx="2228850" cy="1676400"/>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D</w:t>
      </w:r>
      <w:r>
        <w:t>到</w:t>
      </w:r>
      <w:r>
        <w:object>
          <v:shape id="_x0000_i1167" type="#_x0000_t75" alt="eqId0dc5c9827dfd0be5a9c85962d6ccbfb1" style="width:17.59pt;height:12.38pt" o:oleicon="f" o:ole="">
            <v:imagedata r:id="rId114" o:title="eqId0dc5c9827dfd0be5a9c85962d6ccbfb1"/>
          </v:shape>
          <o:OLEObject Type="Embed" ProgID="Equation.DSMT4" ShapeID="_x0000_i1167" DrawAspect="Content" ObjectID="_143" r:id="rId280"/>
        </w:object>
      </w:r>
      <w:r>
        <w:t>的距离．</w:t>
      </w:r>
    </w:p>
    <w:p>
      <w:pPr>
        <w:shd w:val="clear" w:color="auto" w:fill="FFFFFF"/>
        <w:spacing w:line="360" w:lineRule="auto"/>
        <w:jc w:val="left"/>
        <w:textAlignment w:val="center"/>
      </w:pPr>
      <w:r>
        <w:t>(2)求古塔</w:t>
      </w:r>
      <w:r>
        <w:object>
          <v:shape id="_x0000_i1168" type="#_x0000_t75" alt="eqIdf52a58fbaf4fea03567e88a9f0f6e37e" style="width:17.58pt;height:11.07pt" o:oleicon="f" o:ole="">
            <v:imagedata r:id="rId84" o:title="eqIdf52a58fbaf4fea03567e88a9f0f6e37e"/>
          </v:shape>
          <o:OLEObject Type="Embed" ProgID="Equation.DSMT4" ShapeID="_x0000_i1168" DrawAspect="Content" ObjectID="_144" r:id="rId281"/>
        </w:object>
      </w:r>
      <w:r>
        <w:t>的高度（结果保留根）．</w:t>
      </w:r>
    </w:p>
    <w:p>
      <w:pPr>
        <w:shd w:val="clear" w:color="auto" w:fill="FFFFFF"/>
        <w:spacing w:line="360" w:lineRule="auto"/>
        <w:jc w:val="left"/>
        <w:textAlignment w:val="center"/>
      </w:pPr>
      <w:r>
        <w:t>29</w:t>
      </w:r>
      <w:r>
        <w:t>．【初步探究】</w:t>
      </w:r>
    </w:p>
    <w:p>
      <w:pPr>
        <w:shd w:val="clear" w:color="auto" w:fill="FFFFFF"/>
        <w:spacing w:line="360" w:lineRule="auto"/>
        <w:jc w:val="left"/>
        <w:textAlignment w:val="center"/>
      </w:pPr>
      <w:r>
        <w:t>（1）把矩形纸片</w:t>
      </w:r>
      <w:r>
        <w:object>
          <v:shape id="_x0000_i1169" type="#_x0000_t75" alt="eqId411b38a18046fea8e9fab1f9f9b80a5f" style="width:31.67pt;height:12.75pt" o:oleicon="f" o:ole="">
            <v:imagedata r:id="rId135" o:title="eqId411b38a18046fea8e9fab1f9f9b80a5f"/>
          </v:shape>
          <o:OLEObject Type="Embed" ProgID="Equation.DSMT4" ShapeID="_x0000_i1169" DrawAspect="Content" ObjectID="_145" r:id="rId282"/>
        </w:object>
      </w:r>
      <w:r>
        <w:t>如图①折叠，当点</w:t>
      </w:r>
      <w:r>
        <w:rPr>
          <w:rFonts w:ascii="Times New Roman" w:eastAsia="Times New Roman" w:hAnsi="Times New Roman" w:cs="Times New Roman"/>
          <w:i/>
        </w:rPr>
        <w:t>B</w:t>
      </w:r>
      <w:r>
        <w:t>的对应点</w:t>
      </w:r>
      <w:r>
        <w:object>
          <v:shape id="_x0000_i1170" type="#_x0000_t75" alt="eqId3953cec61ac602ce5eb59b7912352179" style="width:12.3pt;height:11.46pt" o:oleicon="f" o:ole="">
            <v:imagedata r:id="rId283" o:title="eqId3953cec61ac602ce5eb59b7912352179"/>
          </v:shape>
          <o:OLEObject Type="Embed" ProgID="Equation.DSMT4" ShapeID="_x0000_i1170" DrawAspect="Content" ObjectID="_146" r:id="rId284"/>
        </w:object>
      </w:r>
      <w:r>
        <w:t>在</w:t>
      </w:r>
      <w:r>
        <w:object>
          <v:shape id="_x0000_i1171" type="#_x0000_t75" alt="eqId411461db15ee8086332c531e086c40c7" style="width:20.23pt;height:12.4pt" o:oleicon="f" o:ole="">
            <v:imagedata r:id="rId285" o:title="eqId411461db15ee8086332c531e086c40c7"/>
          </v:shape>
          <o:OLEObject Type="Embed" ProgID="Equation.DSMT4" ShapeID="_x0000_i1171" DrawAspect="Content" ObjectID="_147" r:id="rId286"/>
        </w:object>
      </w:r>
      <w:r>
        <w:t xml:space="preserve">的中点时，填空： </w:t>
      </w:r>
      <w:r>
        <w:object>
          <v:shape id="_x0000_i1172" type="#_x0000_t75" alt="eqIde879b43fe1ada91d1f2427af8069f493" style="width:38.7pt;height:11.48pt" o:oleicon="f" o:ole="">
            <v:imagedata r:id="rId287" o:title="eqIde879b43fe1ada91d1f2427af8069f493"/>
          </v:shape>
          <o:OLEObject Type="Embed" ProgID="Equation.DSMT4" ShapeID="_x0000_i1172" DrawAspect="Content" ObjectID="_148" r:id="rId288"/>
        </w:object>
      </w:r>
      <w:r>
        <w:rPr>
          <w:u w:val="single"/>
        </w:rPr>
        <w:t xml:space="preserve"> </w:t>
      </w:r>
      <w:r>
        <w:object>
          <v:shape id="_x0000_i1173" type="#_x0000_t75" alt="eqIdbeac8bd1a17882d437c9f83ffc31aef4" style="width:36.93pt;height:12.29pt" o:oleicon="f" o:ole="">
            <v:imagedata r:id="rId289" o:title="eqIdbeac8bd1a17882d437c9f83ffc31aef4"/>
          </v:shape>
          <o:OLEObject Type="Embed" ProgID="Equation.DSMT4" ShapeID="_x0000_i1173" DrawAspect="Content" ObjectID="_149" r:id="rId290"/>
        </w:object>
      </w:r>
      <w:r>
        <w:t>（“</w:t>
      </w:r>
      <w:r>
        <w:object>
          <v:shape id="_x0000_i1174" type="#_x0000_t75" alt="eqId7465c3848d832ec772b6c1510d61aa59" style="width:12.3pt;height:10.7pt" o:oleicon="f" o:ole="">
            <v:imagedata r:id="rId291" o:title="eqId7465c3848d832ec772b6c1510d61aa59"/>
          </v:shape>
          <o:OLEObject Type="Embed" ProgID="Equation.DSMT4" ShapeID="_x0000_i1174" DrawAspect="Content" ObjectID="_150" r:id="rId292"/>
        </w:object>
      </w:r>
      <w:r>
        <w:t>”或“</w:t>
      </w:r>
      <w:r>
        <w:object>
          <v:shape id="_x0000_i1175" type="#_x0000_t75" alt="eqId955f8ccd3819df2b05ff5fb32e84b5df" style="width:11.45pt;height:8.42pt" o:oleicon="f" o:ole="">
            <v:imagedata r:id="rId293" o:title="eqId955f8ccd3819df2b05ff5fb32e84b5df"/>
          </v:shape>
          <o:OLEObject Type="Embed" ProgID="Equation.DSMT4" ShapeID="_x0000_i1175" DrawAspect="Content" ObjectID="_151" r:id="rId294"/>
        </w:object>
      </w:r>
      <w:r>
        <w:t>”）．</w:t>
      </w:r>
    </w:p>
    <w:p>
      <w:pPr>
        <w:shd w:val="clear" w:color="auto" w:fill="FFFFFF"/>
        <w:spacing w:line="360" w:lineRule="auto"/>
        <w:jc w:val="left"/>
        <w:textAlignment w:val="center"/>
      </w:pPr>
      <w:r>
        <w:t>【类比探究】</w:t>
      </w:r>
    </w:p>
    <w:p>
      <w:pPr>
        <w:shd w:val="clear" w:color="auto" w:fill="FFFFFF"/>
        <w:spacing w:line="360" w:lineRule="auto"/>
        <w:jc w:val="left"/>
        <w:textAlignment w:val="center"/>
      </w:pPr>
      <w:r>
        <w:t>（2）如图②，当点</w:t>
      </w:r>
      <w:r>
        <w:rPr>
          <w:rFonts w:ascii="Times New Roman" w:eastAsia="Times New Roman" w:hAnsi="Times New Roman" w:cs="Times New Roman"/>
          <w:i/>
        </w:rPr>
        <w:t>B</w:t>
      </w:r>
      <w:r>
        <w:t>的对应点</w:t>
      </w:r>
      <w:r>
        <w:object>
          <v:shape id="_x0000_i1176" type="#_x0000_t75" alt="eqId3953cec61ac602ce5eb59b7912352179" style="width:12.3pt;height:11.46pt" o:oleicon="f" o:ole="">
            <v:imagedata r:id="rId283" o:title="eqId3953cec61ac602ce5eb59b7912352179"/>
          </v:shape>
          <o:OLEObject Type="Embed" ProgID="Equation.DSMT4" ShapeID="_x0000_i1176" DrawAspect="Content" ObjectID="_152" r:id="rId295"/>
        </w:object>
      </w:r>
      <w:r>
        <w:t>为</w:t>
      </w:r>
      <w:r>
        <w:object>
          <v:shape id="_x0000_i1177" type="#_x0000_t75" alt="eqId411461db15ee8086332c531e086c40c7" style="width:20.23pt;height:12.4pt" o:oleicon="f" o:ole="">
            <v:imagedata r:id="rId285" o:title="eqId411461db15ee8086332c531e086c40c7"/>
          </v:shape>
          <o:OLEObject Type="Embed" ProgID="Equation.DSMT4" ShapeID="_x0000_i1177" DrawAspect="Content" ObjectID="_153" r:id="rId296"/>
        </w:object>
      </w:r>
      <w:r>
        <w:t>上的任意一点时，请判断（1）中结论是否成立？如果成立，请写出证明过程；如果不成立，请说明理由．</w:t>
      </w:r>
    </w:p>
    <w:p>
      <w:pPr>
        <w:shd w:val="clear" w:color="auto" w:fill="FFFFFF"/>
        <w:spacing w:line="360" w:lineRule="auto"/>
        <w:jc w:val="left"/>
        <w:textAlignment w:val="center"/>
      </w:pPr>
      <w:r>
        <w:t>【问题解决】</w:t>
      </w:r>
    </w:p>
    <w:p>
      <w:pPr>
        <w:shd w:val="clear" w:color="auto" w:fill="FFFFFF"/>
        <w:spacing w:line="360" w:lineRule="auto"/>
        <w:jc w:val="left"/>
        <w:textAlignment w:val="center"/>
        <w:sectPr>
          <w:footerReference w:type="even" r:id="rId297"/>
          <w:footerReference w:type="default" r:id="rId298"/>
          <w:type w:val="nextPage"/>
          <w:pgSz w:w="11907" w:h="16839" w:code="9"/>
          <w:pgMar w:top="900" w:right="1997" w:bottom="900" w:left="1997" w:header="500" w:footer="500" w:gutter="0"/>
          <w:pgNumType w:start="5"/>
          <w:cols w:num="1" w:sep="1" w:space="425"/>
          <w:titlePg w:val="0"/>
          <w:docGrid w:type="lines" w:linePitch="312"/>
        </w:sectPr>
      </w:pPr>
      <w:r>
        <w:t>（3）在矩形</w:t>
      </w:r>
      <w:r>
        <w:object>
          <v:shape id="_x0000_i1178" type="#_x0000_t75" alt="eqId411b38a18046fea8e9fab1f9f9b80a5f" style="width:31.67pt;height:12.75pt" o:oleicon="f" o:ole="">
            <v:imagedata r:id="rId135" o:title="eqId411b38a18046fea8e9fab1f9f9b80a5f"/>
          </v:shape>
          <o:OLEObject Type="Embed" ProgID="Equation.DSMT4" ShapeID="_x0000_i1178" DrawAspect="Content" ObjectID="_154" r:id="rId299"/>
        </w:object>
      </w:r>
      <w:r>
        <w:t>中，</w:t>
      </w:r>
      <w:r>
        <w:object>
          <v:shape id="_x0000_i1179" type="#_x0000_t75" alt="eqIde41cd7b4dd31fc8c85f9ffeb654c82b9" style="width:66.88pt;height:14.08pt" o:oleicon="f" o:ole="">
            <v:imagedata r:id="rId300" o:title="eqIde41cd7b4dd31fc8c85f9ffeb654c82b9"/>
          </v:shape>
          <o:OLEObject Type="Embed" ProgID="Equation.DSMT4" ShapeID="_x0000_i1179" DrawAspect="Content" ObjectID="_155" r:id="rId301"/>
        </w:object>
      </w:r>
      <w:r>
        <w:t>，点</w:t>
      </w:r>
      <w:r>
        <w:rPr>
          <w:rFonts w:ascii="Times New Roman" w:eastAsia="Times New Roman" w:hAnsi="Times New Roman" w:cs="Times New Roman"/>
          <w:i/>
        </w:rPr>
        <w:t>E</w:t>
      </w:r>
      <w:r>
        <w:t>为</w:t>
      </w:r>
      <w:r>
        <w:object>
          <v:shape id="_x0000_i1180" type="#_x0000_t75" alt="eqId0dc5c9827dfd0be5a9c85962d6ccbfb1" style="width:17.59pt;height:12.38pt" o:oleicon="f" o:ole="">
            <v:imagedata r:id="rId114" o:title="eqId0dc5c9827dfd0be5a9c85962d6ccbfb1"/>
          </v:shape>
          <o:OLEObject Type="Embed" ProgID="Equation.DSMT4" ShapeID="_x0000_i1180" DrawAspect="Content" ObjectID="_156" r:id="rId302"/>
        </w:object>
      </w:r>
      <w:r>
        <w:t>中点，点</w:t>
      </w:r>
      <w:r>
        <w:rPr>
          <w:rFonts w:ascii="Times New Roman" w:eastAsia="Times New Roman" w:hAnsi="Times New Roman" w:cs="Times New Roman"/>
          <w:i/>
        </w:rPr>
        <w:t>P</w:t>
      </w:r>
      <w:r>
        <w:t>为线段</w:t>
      </w:r>
      <w:r>
        <w:object>
          <v:shape id="_x0000_i1181" type="#_x0000_t75" alt="eqIdf52a58fbaf4fea03567e88a9f0f6e37e" style="width:17.58pt;height:11.07pt" o:oleicon="f" o:ole="">
            <v:imagedata r:id="rId84" o:title="eqIdf52a58fbaf4fea03567e88a9f0f6e37e"/>
          </v:shape>
          <o:OLEObject Type="Embed" ProgID="Equation.DSMT4" ShapeID="_x0000_i1181" DrawAspect="Content" ObjectID="_157" r:id="rId303"/>
        </w:object>
      </w:r>
      <w:r>
        <w:t>上一个动点，连接</w:t>
      </w:r>
      <w:r>
        <w:object>
          <v:shape id="_x0000_i1182" type="#_x0000_t75" alt="eqId4f541f7ae7c39082d202efd28805c54e" style="width:16.71pt;height:10.96pt" o:oleicon="f" o:ole="">
            <v:imagedata r:id="rId304" o:title="eqId4f541f7ae7c39082d202efd28805c54e"/>
          </v:shape>
          <o:OLEObject Type="Embed" ProgID="Equation.DSMT4" ShapeID="_x0000_i1182" DrawAspect="Content" ObjectID="_158" r:id="rId305"/>
        </w:object>
      </w:r>
      <w:r>
        <w:t>，将</w:t>
      </w:r>
      <w:r>
        <w:object>
          <v:shape id="_x0000_i1183" type="#_x0000_t75" alt="eqIdad3cd61d00f89e68ccca2cac5c937783" style="width:29.04pt;height:11.22pt" o:oleicon="f" o:ole="">
            <v:imagedata r:id="rId306" o:title="eqIdad3cd61d00f89e68ccca2cac5c937783"/>
          </v:shape>
          <o:OLEObject Type="Embed" ProgID="Equation.DSMT4" ShapeID="_x0000_i1183" DrawAspect="Content" ObjectID="_159" r:id="rId307"/>
        </w:object>
      </w:r>
      <w:r>
        <w:t>沿</w:t>
      </w:r>
      <w:r>
        <w:object>
          <v:shape id="_x0000_i1184" type="#_x0000_t75" alt="eqIdfc5adb5eb60ae4435a12d93854066298" style="width:16.71pt;height:11.36pt" o:oleicon="f" o:ole="">
            <v:imagedata r:id="rId308" o:title="eqIdfc5adb5eb60ae4435a12d93854066298"/>
          </v:shape>
          <o:OLEObject Type="Embed" ProgID="Equation.DSMT4" ShapeID="_x0000_i1184" DrawAspect="Content" ObjectID="_160" r:id="rId309"/>
        </w:object>
      </w:r>
      <w:r>
        <w:t>折叠得到</w:t>
      </w:r>
      <w:r>
        <w:object>
          <v:shape id="_x0000_i1185" type="#_x0000_t75" alt="eqId7b082ab19f3667a51f7388f8963eb53e" style="width:35.18pt;height:11.46pt" o:oleicon="f" o:ole="">
            <v:imagedata r:id="rId310" o:title="eqId7b082ab19f3667a51f7388f8963eb53e"/>
          </v:shape>
          <o:OLEObject Type="Embed" ProgID="Equation.DSMT4" ShapeID="_x0000_i1185" DrawAspect="Content" ObjectID="_161" r:id="rId311"/>
        </w:object>
      </w:r>
      <w:r>
        <w:t>，连接</w:t>
      </w:r>
      <w:r>
        <w:object>
          <v:shape id="_x0000_i1186" type="#_x0000_t75" alt="eqId7fa72fff4299b0cc9a6bc1d6b509a1d6" style="width:38.7pt;height:13.94pt" o:oleicon="f" o:ole="">
            <v:imagedata r:id="rId312" o:title="eqId7fa72fff4299b0cc9a6bc1d6b509a1d6"/>
          </v:shape>
          <o:OLEObject Type="Embed" ProgID="Equation.DSMT4" ShapeID="_x0000_i1186" DrawAspect="Content" ObjectID="_162" r:id="rId313"/>
        </w:object>
      </w:r>
      <w:r>
        <w:t>，当</w:t>
      </w:r>
      <w:r>
        <w:object>
          <v:shape id="_x0000_i1187" type="#_x0000_t75" alt="eqIdccec1b7ac883de33413f622f246d57a7" style="width:36.06pt;height:11.47pt" o:oleicon="f" o:ole="">
            <v:imagedata r:id="rId314" o:title="eqIdccec1b7ac883de33413f622f246d57a7"/>
          </v:shape>
          <o:OLEObject Type="Embed" ProgID="Equation.DSMT4" ShapeID="_x0000_i1187" DrawAspect="Content" ObjectID="_163" r:id="rId315"/>
        </w:object>
      </w:r>
      <w:r>
        <w:t>为直角三角形时，</w:t>
      </w:r>
      <w:r>
        <w:object>
          <v:shape id="_x0000_i1188" type="#_x0000_t75" alt="eqId2cdba1337ec85fa9722cb4b320a82ae6" style="width:16.71pt;height:11.3pt" o:oleicon="f" o:ole="">
            <v:imagedata r:id="rId316" o:title="eqId2cdba1337ec85fa9722cb4b320a82ae6"/>
          </v:shape>
          <o:OLEObject Type="Embed" ProgID="Equation.DSMT4" ShapeID="_x0000_i1188" DrawAspect="Content" ObjectID="_164" r:id="rId317"/>
        </w:object>
      </w:r>
      <w:r>
        <w:t>的长为</w:t>
      </w:r>
      <w:r>
        <w:rPr>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156690"/>
            <wp:docPr id="100023" name="" descr="@@@52856af5-ade8-4d33-b19a-6a9a2d56f1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18"/>
                    <a:stretch>
                      <a:fillRect/>
                    </a:stretch>
                  </pic:blipFill>
                  <pic:spPr>
                    <a:xfrm>
                      <a:off x="0" y="0"/>
                      <a:ext cx="5276800" cy="1156690"/>
                    </a:xfrm>
                    <a:prstGeom prst="rect">
                      <a:avLst/>
                    </a:prstGeom>
                  </pic:spPr>
                </pic:pic>
              </a:graphicData>
            </a:graphic>
          </wp:inline>
        </w:drawing>
      </w:r>
    </w:p>
    <w:p>
      <w:pPr>
        <w:shd w:val="clear" w:color="auto" w:fill="FFFFFF"/>
        <w:spacing w:line="360" w:lineRule="auto"/>
        <w:jc w:val="left"/>
        <w:textAlignment w:val="center"/>
        <w:sectPr>
          <w:footerReference w:type="even" r:id="rId319"/>
          <w:footerReference w:type="default" r:id="rId320"/>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【分析】本题考查二次根式有意义的条件．根据题意利用二次根式有意义时根号内数的取值范围大于等于0即可得到本题答案．</w:t>
      </w:r>
    </w:p>
    <w:p>
      <w:pPr>
        <w:shd w:val="clear" w:color="auto" w:fill="FFFFFF"/>
        <w:spacing w:line="360" w:lineRule="auto"/>
        <w:jc w:val="left"/>
        <w:textAlignment w:val="center"/>
      </w:pPr>
      <w:r>
        <w:t>【详解】解：∵式子</w:t>
      </w:r>
      <w:r>
        <w:object>
          <v:shape id="_x0000_i1189" type="#_x0000_t75" alt="eqId67156a68e3937a0114be1b502e0ab5ae" style="width:29.04pt;height:15.84pt" o:oleicon="f" o:ole="">
            <v:imagedata r:id="rId6" o:title="eqId67156a68e3937a0114be1b502e0ab5ae"/>
          </v:shape>
          <o:OLEObject Type="Embed" ProgID="Equation.DSMT4" ShapeID="_x0000_i1189" DrawAspect="Content" ObjectID="_165" r:id="rId321"/>
        </w:object>
      </w:r>
      <w:r>
        <w:t>在实数范围内有意义，</w:t>
      </w:r>
    </w:p>
    <w:p>
      <w:pPr>
        <w:shd w:val="clear" w:color="auto" w:fill="FFFFFF"/>
        <w:spacing w:line="360" w:lineRule="auto"/>
        <w:jc w:val="left"/>
        <w:textAlignment w:val="center"/>
      </w:pPr>
      <w:r>
        <w:t>∴</w:t>
      </w:r>
      <w:r>
        <w:object>
          <v:shape id="_x0000_i1190" type="#_x0000_t75" alt="eqId7359b82594f095a99cbe4008e151302d" style="width:31.7pt;height:10.57pt;mso-position-horizontal-relative:page;mso-position-vertical-relative:page;mso-wrap-style:square" o:oleicon="f" o:ole="">
            <v:imagedata r:id="rId322" o:title="eqId7359b82594f095a99cbe4008e151302d"/>
          </v:shape>
          <o:OLEObject Type="Embed" ProgID="Equation.DSMT4" ShapeID="_x0000_i1190" DrawAspect="Content" ObjectID="_166" r:id="rId323"/>
        </w:object>
      </w:r>
      <w:r>
        <w:t>，</w:t>
      </w:r>
    </w:p>
    <w:p>
      <w:pPr>
        <w:shd w:val="clear" w:color="auto" w:fill="FFFFFF"/>
        <w:spacing w:line="360" w:lineRule="auto"/>
        <w:jc w:val="left"/>
        <w:textAlignment w:val="center"/>
      </w:pPr>
      <w:r>
        <w:t>∴</w:t>
      </w:r>
      <w:r>
        <w:object>
          <v:shape id="_x0000_i1191" type="#_x0000_t75" alt="eqId636289ad84b4a3a51095dd32ca201f94" style="width:23.74pt;height:12.53pt" o:oleicon="f" o:ole="">
            <v:imagedata r:id="rId12" o:title="eqId636289ad84b4a3a51095dd32ca201f94"/>
          </v:shape>
          <o:OLEObject Type="Embed" ProgID="Equation.DSMT4" ShapeID="_x0000_i1191" DrawAspect="Content" ObjectID="_167" r:id="rId32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【分析】本题考查二次根式计算．根据题意逐一对选项进行计算即可得到本题答案．</w:t>
      </w:r>
    </w:p>
    <w:p>
      <w:pPr>
        <w:shd w:val="clear" w:color="auto" w:fill="FFFFFF"/>
        <w:spacing w:line="360" w:lineRule="auto"/>
        <w:jc w:val="left"/>
        <w:textAlignment w:val="center"/>
      </w:pPr>
      <w:r>
        <w:t>【详解】解：∵</w:t>
      </w:r>
      <w:r>
        <w:object>
          <v:shape id="_x0000_i1192" type="#_x0000_t75" alt="eqId650ef902d427468119ea4f00fc2717ee" style="width:38.72pt;height:15.75pt" o:oleicon="f" o:ole="">
            <v:imagedata r:id="rId325" o:title="eqId650ef902d427468119ea4f00fc2717ee"/>
          </v:shape>
          <o:OLEObject Type="Embed" ProgID="Equation.DSMT4" ShapeID="_x0000_i1192" DrawAspect="Content" ObjectID="_168" r:id="rId326"/>
        </w:object>
      </w:r>
      <w:r>
        <w:t>已是最简不可计算，故A选项不正确；</w:t>
      </w:r>
    </w:p>
    <w:p>
      <w:pPr>
        <w:shd w:val="clear" w:color="auto" w:fill="FFFFFF"/>
        <w:spacing w:line="360" w:lineRule="auto"/>
        <w:jc w:val="left"/>
        <w:textAlignment w:val="center"/>
      </w:pPr>
      <w:r>
        <w:t>∵</w:t>
      </w:r>
      <w:r>
        <w:object>
          <v:shape id="_x0000_i1193" type="#_x0000_t75" alt="eqIdc29bf060bd3e6b8e7114833051bdc9ab" style="width:72.16pt;height:15.84pt" o:oleicon="f" o:ole="">
            <v:imagedata r:id="rId327" o:title="eqIdc29bf060bd3e6b8e7114833051bdc9ab"/>
          </v:shape>
          <o:OLEObject Type="Embed" ProgID="Equation.DSMT4" ShapeID="_x0000_i1193" DrawAspect="Content" ObjectID="_169" r:id="rId328"/>
        </w:object>
      </w:r>
      <w:r>
        <w:t>，故B选项不正确；</w:t>
      </w:r>
    </w:p>
    <w:p>
      <w:pPr>
        <w:shd w:val="clear" w:color="auto" w:fill="FFFFFF"/>
        <w:spacing w:line="360" w:lineRule="auto"/>
        <w:jc w:val="left"/>
        <w:textAlignment w:val="center"/>
      </w:pPr>
      <w:r>
        <w:t>∵</w:t>
      </w:r>
      <w:r>
        <w:object>
          <v:shape id="_x0000_i1194" type="#_x0000_t75" alt="eqIdba903dadd441cde6e01f91f5e26b64f6" style="width:64.24pt;height:16.56pt" o:oleicon="f" o:ole="">
            <v:imagedata r:id="rId20" o:title="eqIdba903dadd441cde6e01f91f5e26b64f6"/>
          </v:shape>
          <o:OLEObject Type="Embed" ProgID="Equation.DSMT4" ShapeID="_x0000_i1194" DrawAspect="Content" ObjectID="_170" r:id="rId329"/>
        </w:object>
      </w:r>
      <w:r>
        <w:t>，故C选项正确；</w:t>
      </w:r>
    </w:p>
    <w:p>
      <w:pPr>
        <w:shd w:val="clear" w:color="auto" w:fill="FFFFFF"/>
        <w:spacing w:line="360" w:lineRule="auto"/>
        <w:jc w:val="left"/>
        <w:textAlignment w:val="center"/>
      </w:pPr>
      <w:r>
        <w:t>∵</w:t>
      </w:r>
      <w:r>
        <w:object>
          <v:shape id="_x0000_i1195" type="#_x0000_t75" alt="eqId3b34d130271122d0649af9c56cf2e6de" style="width:73.89pt;height:14.95pt" o:oleicon="f" o:ole="">
            <v:imagedata r:id="rId330" o:title="eqId3b34d130271122d0649af9c56cf2e6de"/>
          </v:shape>
          <o:OLEObject Type="Embed" ProgID="Equation.DSMT4" ShapeID="_x0000_i1195" DrawAspect="Content" ObjectID="_171" r:id="rId331"/>
        </w:object>
      </w:r>
      <w:r>
        <w:t>，故D选项不正确，</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【分析】本题考查了成比例线段，将</w:t>
      </w:r>
      <w:r>
        <w:object>
          <v:shape id="_x0000_i1196" type="#_x0000_t75" alt="eqIda30bc17c0e688c91b676f984c9cc8421" style="width:28.15pt;height:26.84pt" o:oleicon="f" o:ole="">
            <v:imagedata r:id="rId24" o:title="eqIda30bc17c0e688c91b676f984c9cc8421"/>
          </v:shape>
          <o:OLEObject Type="Embed" ProgID="Equation.DSMT4" ShapeID="_x0000_i1196" DrawAspect="Content" ObjectID="_172" r:id="rId332"/>
        </w:object>
      </w:r>
      <w:r>
        <w:t>化为</w:t>
      </w:r>
      <w:r>
        <w:object>
          <v:shape id="_x0000_i1197" type="#_x0000_t75" alt="eqIdf86bebdf5931efbdc627baa52f97392e" style="width:29.92pt;height:24.6pt" o:oleicon="f" o:ole="">
            <v:imagedata r:id="rId333" o:title="eqIdf86bebdf5931efbdc627baa52f97392e"/>
          </v:shape>
          <o:OLEObject Type="Embed" ProgID="Equation.DSMT4" ShapeID="_x0000_i1197" DrawAspect="Content" ObjectID="_173" r:id="rId334"/>
        </w:object>
      </w:r>
      <w:r>
        <w:t>代入即可求解．</w:t>
      </w:r>
    </w:p>
    <w:p>
      <w:pPr>
        <w:shd w:val="clear" w:color="auto" w:fill="FFFFFF"/>
        <w:spacing w:line="360" w:lineRule="auto"/>
        <w:jc w:val="left"/>
        <w:textAlignment w:val="center"/>
      </w:pPr>
      <w:r>
        <w:t>【详解】解：</w:t>
      </w:r>
      <w:r>
        <w:object>
          <v:shape id="_x0000_i1198" type="#_x0000_t75" alt="eqIddd5a8b15ec4bdffaf5d372fdf39d477b" style="width:36.94pt;height:27.44pt" o:oleicon="f" o:ole="">
            <v:imagedata r:id="rId335" o:title="eqIddd5a8b15ec4bdffaf5d372fdf39d477b"/>
          </v:shape>
          <o:OLEObject Type="Embed" ProgID="Equation.DSMT4" ShapeID="_x0000_i1198" DrawAspect="Content" ObjectID="_174" r:id="rId336"/>
        </w:object>
      </w:r>
      <w:r>
        <w:t>，</w:t>
      </w:r>
    </w:p>
    <w:p>
      <w:pPr>
        <w:shd w:val="clear" w:color="auto" w:fill="FFFFFF"/>
        <w:spacing w:line="360" w:lineRule="auto"/>
        <w:jc w:val="left"/>
        <w:textAlignment w:val="center"/>
      </w:pPr>
      <w:r>
        <w:object>
          <v:shape id="_x0000_i1199" type="#_x0000_t75" alt="eqId0409ef3af578a8ae6940ed9c44cf0bc3" style="width:42.22pt;height:27.71pt" o:oleicon="f" o:ole="">
            <v:imagedata r:id="rId337" o:title="eqId0409ef3af578a8ae6940ed9c44cf0bc3"/>
          </v:shape>
          <o:OLEObject Type="Embed" ProgID="Equation.DSMT4" ShapeID="_x0000_i1199" DrawAspect="Content" ObjectID="_175" r:id="rId338"/>
        </w:object>
      </w:r>
      <w:r>
        <w:t>，</w:t>
      </w:r>
    </w:p>
    <w:p>
      <w:pPr>
        <w:shd w:val="clear" w:color="auto" w:fill="FFFFFF"/>
        <w:spacing w:line="360" w:lineRule="auto"/>
        <w:jc w:val="left"/>
        <w:textAlignment w:val="center"/>
      </w:pPr>
      <w:r>
        <w:object>
          <v:shape id="_x0000_i1200" type="#_x0000_t75" alt="eqId4c7bc7ba42130be7eb0df4f29f7aa6d1" style="width:122.32pt;height:39.4pt" o:oleicon="f" o:ole="">
            <v:imagedata r:id="rId339" o:title="eqId4c7bc7ba42130be7eb0df4f29f7aa6d1"/>
          </v:shape>
          <o:OLEObject Type="Embed" ProgID="Equation.DSMT4" ShapeID="_x0000_i1200" DrawAspect="Content" ObjectID="_176" r:id="rId340"/>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【分析】本题主要考查了成比例线段，判定四条线段是否成比例，计算最长与最短线段的乘积，两较长线段的积，看是否相等即可．</w:t>
      </w:r>
    </w:p>
    <w:p>
      <w:pPr>
        <w:shd w:val="clear" w:color="auto" w:fill="FFFFFF"/>
        <w:spacing w:line="360" w:lineRule="auto"/>
        <w:jc w:val="left"/>
        <w:textAlignment w:val="center"/>
      </w:pPr>
      <w:r>
        <w:t>【详解】解：∵</w:t>
      </w:r>
      <w:r>
        <w:object>
          <v:shape id="_x0000_i1201" type="#_x0000_t75" alt="eqIdce44595b3070bf99471bd1650d290eee" style="width:51.9pt;height:12.66pt" o:oleicon="f" o:ole="">
            <v:imagedata r:id="rId341" o:title="eqIdce44595b3070bf99471bd1650d290eee"/>
          </v:shape>
          <o:OLEObject Type="Embed" ProgID="Equation.DSMT4" ShapeID="_x0000_i1201" DrawAspect="Content" ObjectID="_177" r:id="rId342"/>
        </w:object>
      </w:r>
      <w:r>
        <w:t>，</w:t>
      </w:r>
    </w:p>
    <w:p>
      <w:pPr>
        <w:shd w:val="clear" w:color="auto" w:fill="FFFFFF"/>
        <w:spacing w:line="360" w:lineRule="auto"/>
        <w:jc w:val="left"/>
        <w:textAlignment w:val="center"/>
      </w:pPr>
      <w:r>
        <w:t>∴长为2，3，4，5的线段不是成比例线段，故A不符合题意；</w:t>
      </w:r>
    </w:p>
    <w:p>
      <w:pPr>
        <w:shd w:val="clear" w:color="auto" w:fill="FFFFFF"/>
        <w:spacing w:line="360" w:lineRule="auto"/>
        <w:jc w:val="left"/>
        <w:textAlignment w:val="center"/>
        <w:sectPr>
          <w:headerReference w:type="even" r:id="rId343"/>
          <w:headerReference w:type="default" r:id="rId344"/>
          <w:footerReference w:type="even" r:id="rId345"/>
          <w:footerReference w:type="default" r:id="rId346"/>
          <w:pgSz w:w="11906" w:h="16838" w:code="9"/>
          <w:pgMar w:top="1440" w:right="1797" w:bottom="1440" w:left="1797" w:header="851" w:footer="992" w:gutter="0"/>
          <w:pgNumType w:start="1"/>
          <w:cols w:space="425"/>
          <w:docGrid w:type="lines" w:linePitch="312"/>
        </w:sectPr>
      </w:pPr>
      <w:r>
        <w:t>∵</w:t>
      </w:r>
      <w:r>
        <w:object>
          <v:shape id="_x0000_i1202" type="#_x0000_t75" alt="eqIddabe2e40c1ca5854595e3cd5a4e21ee3" style="width:54.54pt;height:12.18pt" o:oleicon="f" o:ole="">
            <v:imagedata r:id="rId347" o:title="eqIddabe2e40c1ca5854595e3cd5a4e21ee3"/>
          </v:shape>
          <o:OLEObject Type="Embed" ProgID="Equation.DSMT4" ShapeID="_x0000_i1202" DrawAspect="Content" ObjectID="_178" r:id="rId348"/>
        </w:object>
      </w:r>
      <w:r>
        <w:t>，</w:t>
      </w:r>
    </w:p>
    <w:p>
      <w:pPr>
        <w:shd w:val="clear" w:color="auto" w:fill="FFFFFF"/>
        <w:spacing w:line="360" w:lineRule="auto"/>
        <w:jc w:val="left"/>
        <w:textAlignment w:val="center"/>
      </w:pPr>
      <w:r>
        <w:t>∴长为1，3，6，12的线段不是成比例线段，故B不符合题意；</w:t>
      </w:r>
    </w:p>
    <w:p>
      <w:pPr>
        <w:shd w:val="clear" w:color="auto" w:fill="FFFFFF"/>
        <w:spacing w:line="360" w:lineRule="auto"/>
        <w:jc w:val="left"/>
        <w:textAlignment w:val="center"/>
      </w:pPr>
      <w:r>
        <w:t>∵</w:t>
      </w:r>
      <w:r>
        <w:object>
          <v:shape id="_x0000_i1203" type="#_x0000_t75" alt="eqId716dfd0ad5aa8a730dea90d204a8af5b" style="width:66.85pt;height:12.11pt" o:oleicon="f" o:ole="">
            <v:imagedata r:id="rId349" o:title="eqId716dfd0ad5aa8a730dea90d204a8af5b"/>
          </v:shape>
          <o:OLEObject Type="Embed" ProgID="Equation.DSMT4" ShapeID="_x0000_i1203" DrawAspect="Content" ObjectID="_179" r:id="rId350"/>
        </w:object>
      </w:r>
      <w:r>
        <w:t>，</w:t>
      </w:r>
    </w:p>
    <w:p>
      <w:pPr>
        <w:shd w:val="clear" w:color="auto" w:fill="FFFFFF"/>
        <w:spacing w:line="360" w:lineRule="auto"/>
        <w:jc w:val="left"/>
        <w:textAlignment w:val="center"/>
      </w:pPr>
      <w:r>
        <w:t>∴长为1.5，2，3.5，4的线段不是成比例线段，故C不符合题意；</w:t>
      </w:r>
    </w:p>
    <w:p>
      <w:pPr>
        <w:shd w:val="clear" w:color="auto" w:fill="FFFFFF"/>
        <w:spacing w:line="360" w:lineRule="auto"/>
        <w:jc w:val="left"/>
        <w:textAlignment w:val="center"/>
      </w:pPr>
      <w:r>
        <w:t>∵</w:t>
      </w:r>
      <w:r>
        <w:object>
          <v:shape id="_x0000_i1204" type="#_x0000_t75" alt="eqIdb3171236be62c7e6f530cc91cd55137f" style="width:54.54pt;height:12.31pt" o:oleicon="f" o:ole="">
            <v:imagedata r:id="rId351" o:title="eqIdb3171236be62c7e6f530cc91cd55137f"/>
          </v:shape>
          <o:OLEObject Type="Embed" ProgID="Equation.DSMT4" ShapeID="_x0000_i1204" DrawAspect="Content" ObjectID="_180" r:id="rId352"/>
        </w:object>
      </w:r>
      <w:r>
        <w:t>，</w:t>
      </w:r>
    </w:p>
    <w:p>
      <w:pPr>
        <w:shd w:val="clear" w:color="auto" w:fill="FFFFFF"/>
        <w:spacing w:line="360" w:lineRule="auto"/>
        <w:jc w:val="left"/>
        <w:textAlignment w:val="center"/>
      </w:pPr>
      <w:r>
        <w:t>∴长为4，5，8，10的线段是成比例线段，故D符合题意；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【分析】本题考查概率定义，事件分类，调查方式的选择，简单概率计算．根据选项逐一进行分析即可得到本题答案．</w:t>
      </w:r>
    </w:p>
    <w:p>
      <w:pPr>
        <w:shd w:val="clear" w:color="auto" w:fill="FFFFFF"/>
        <w:spacing w:line="360" w:lineRule="auto"/>
        <w:jc w:val="left"/>
        <w:textAlignment w:val="center"/>
      </w:pPr>
      <w:r>
        <w:t>【详解】解：∵“明天降雨的概率是</w:t>
      </w:r>
      <w:r>
        <w:object>
          <v:shape id="_x0000_i1205" type="#_x0000_t75" alt="eqIdfbb00d558e456638de8ff1788db5a8d4" style="width:21.97pt;height:12.46pt" o:oleicon="f" o:ole="">
            <v:imagedata r:id="rId34" o:title="eqIdfbb00d558e456638de8ff1788db5a8d4"/>
          </v:shape>
          <o:OLEObject Type="Embed" ProgID="Equation.DSMT4" ShapeID="_x0000_i1205" DrawAspect="Content" ObjectID="_181" r:id="rId353"/>
        </w:object>
      </w:r>
      <w:r>
        <w:t>”表示明天有</w:t>
      </w:r>
      <w:r>
        <w:object>
          <v:shape id="_x0000_i1206" type="#_x0000_t75" alt="eqIdfbb00d558e456638de8ff1788db5a8d4" style="width:21.97pt;height:12.46pt" o:oleicon="f" o:ole="">
            <v:imagedata r:id="rId34" o:title="eqIdfbb00d558e456638de8ff1788db5a8d4"/>
          </v:shape>
          <o:OLEObject Type="Embed" ProgID="Equation.DSMT4" ShapeID="_x0000_i1206" DrawAspect="Content" ObjectID="_182" r:id="rId354"/>
        </w:object>
      </w:r>
      <w:r>
        <w:t>可能性会降雨，故A选项不正确；</w:t>
      </w:r>
    </w:p>
    <w:p>
      <w:pPr>
        <w:shd w:val="clear" w:color="auto" w:fill="FFFFFF"/>
        <w:spacing w:line="360" w:lineRule="auto"/>
        <w:jc w:val="left"/>
        <w:textAlignment w:val="center"/>
      </w:pPr>
      <w:r>
        <w:t>∵从装有10个红球的袋子中，摸出1个白球是不可能事件，故B选项正确；</w:t>
      </w:r>
    </w:p>
    <w:p>
      <w:pPr>
        <w:shd w:val="clear" w:color="auto" w:fill="FFFFFF"/>
        <w:spacing w:line="360" w:lineRule="auto"/>
        <w:jc w:val="left"/>
        <w:textAlignment w:val="center"/>
      </w:pPr>
      <w:r>
        <w:t>∵为了解一批日光灯的使用寿命，可采用抽样调查的方式，故C选项正确；</w:t>
      </w:r>
    </w:p>
    <w:p>
      <w:pPr>
        <w:shd w:val="clear" w:color="auto" w:fill="FFFFFF"/>
        <w:spacing w:line="360" w:lineRule="auto"/>
        <w:jc w:val="left"/>
        <w:textAlignment w:val="center"/>
      </w:pPr>
      <w:r>
        <w:t>∵掷一枚普通的正六面体骰子，共有6种可能性，出现向上一面点数是2可能性为1，故概率是</w:t>
      </w:r>
      <w:r>
        <w:object>
          <v:shape id="_x0000_i1207" type="#_x0000_t75" alt="eqId5e6486784415f3537c9a13556c05d893" style="width:9.68pt;height:27.27pt" o:oleicon="f" o:ole="">
            <v:imagedata r:id="rId37" o:title="eqId5e6486784415f3537c9a13556c05d893"/>
          </v:shape>
          <o:OLEObject Type="Embed" ProgID="Equation.DSMT4" ShapeID="_x0000_i1207" DrawAspect="Content" ObjectID="_183" r:id="rId355"/>
        </w:object>
      </w:r>
      <w:r>
        <w:t>，故D选项正确，</w:t>
      </w:r>
    </w:p>
    <w:p>
      <w:pPr>
        <w:shd w:val="clear" w:color="auto" w:fill="FFFFFF"/>
        <w:spacing w:line="360" w:lineRule="auto"/>
        <w:jc w:val="left"/>
        <w:textAlignment w:val="center"/>
      </w:pPr>
      <w:r>
        <w:t>故选：A．</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【分析】本题考查了解一元二次方程中的配方法，熟练掌握解一元二次方程中的配方法的步骤是解题的关键．</w:t>
      </w:r>
    </w:p>
    <w:p>
      <w:pPr>
        <w:shd w:val="clear" w:color="auto" w:fill="FFFFFF"/>
        <w:spacing w:line="360" w:lineRule="auto"/>
        <w:jc w:val="left"/>
        <w:textAlignment w:val="center"/>
      </w:pPr>
      <w:r>
        <w:t>【详解】解：∵</w:t>
      </w:r>
      <w:r>
        <w:object>
          <v:shape id="_x0000_i1208" type="#_x0000_t75" alt="eqId8704f8021f1d94e5c2f89302ccd15d91" style="width:63.36pt;height:14.21pt" o:oleicon="f" o:ole="">
            <v:imagedata r:id="rId39" o:title="eqId8704f8021f1d94e5c2f89302ccd15d91"/>
          </v:shape>
          <o:OLEObject Type="Embed" ProgID="Equation.DSMT4" ShapeID="_x0000_i1208" DrawAspect="Content" ObjectID="_184" r:id="rId356"/>
        </w:object>
      </w:r>
      <w:r>
        <w:t>，</w:t>
      </w:r>
    </w:p>
    <w:p>
      <w:pPr>
        <w:shd w:val="clear" w:color="auto" w:fill="FFFFFF"/>
        <w:spacing w:line="360" w:lineRule="auto"/>
        <w:jc w:val="left"/>
        <w:textAlignment w:val="center"/>
      </w:pPr>
      <w:r>
        <w:t>移项得：</w:t>
      </w:r>
      <w:r>
        <w:object>
          <v:shape id="_x0000_i1209" type="#_x0000_t75" alt="eqIdf2252f7cbc58cbffa735e622f016e6e6" style="width:54.54pt;height:14.46pt" o:oleicon="f" o:ole="">
            <v:imagedata r:id="rId357" o:title="eqIdf2252f7cbc58cbffa735e622f016e6e6"/>
          </v:shape>
          <o:OLEObject Type="Embed" ProgID="Equation.DSMT4" ShapeID="_x0000_i1209" DrawAspect="Content" ObjectID="_185" r:id="rId358"/>
        </w:object>
      </w:r>
      <w:r>
        <w:t>，</w:t>
      </w:r>
    </w:p>
    <w:p>
      <w:pPr>
        <w:shd w:val="clear" w:color="auto" w:fill="FFFFFF"/>
        <w:spacing w:line="360" w:lineRule="auto"/>
        <w:jc w:val="left"/>
        <w:textAlignment w:val="center"/>
      </w:pPr>
      <w:r>
        <w:t>配方法，方程左右同加</w:t>
      </w:r>
      <w:r>
        <w:object>
          <v:shape id="_x0000_i1210" type="#_x0000_t75" alt="eqIdb8860d9787671b53b1ab68b3d526f5ca" style="width:8.79pt;height:12.09pt" o:oleicon="f" o:ole="">
            <v:imagedata r:id="rId359" o:title="eqIdb8860d9787671b53b1ab68b3d526f5ca"/>
          </v:shape>
          <o:OLEObject Type="Embed" ProgID="Equation.DSMT4" ShapeID="_x0000_i1210" DrawAspect="Content" ObjectID="_186" r:id="rId360"/>
        </w:object>
      </w:r>
      <w:r>
        <w:t>得：</w:t>
      </w:r>
      <w:r>
        <w:object>
          <v:shape id="_x0000_i1211" type="#_x0000_t75" alt="eqId779aa45d90e3908edfbd09e7fd3add38" style="width:64.24pt;height:13.98pt" o:oleicon="f" o:ole="">
            <v:imagedata r:id="rId361" o:title="eqId779aa45d90e3908edfbd09e7fd3add38"/>
          </v:shape>
          <o:OLEObject Type="Embed" ProgID="Equation.DSMT4" ShapeID="_x0000_i1211" DrawAspect="Content" ObjectID="_187" r:id="rId362"/>
        </w:object>
      </w:r>
      <w:r>
        <w:t>，</w:t>
      </w:r>
    </w:p>
    <w:p>
      <w:pPr>
        <w:shd w:val="clear" w:color="auto" w:fill="FFFFFF"/>
        <w:spacing w:line="360" w:lineRule="auto"/>
        <w:jc w:val="left"/>
        <w:textAlignment w:val="center"/>
      </w:pPr>
      <w:r>
        <w:t>∴</w:t>
      </w:r>
      <w:r>
        <w:object>
          <v:shape id="_x0000_i1212" type="#_x0000_t75" alt="eqId75c8d8d91e0922a7086890d2eb608680" style="width:51.92pt;height:19.06pt" o:oleicon="f" o:ole="">
            <v:imagedata r:id="rId43" o:title="eqId75c8d8d91e0922a7086890d2eb608680"/>
          </v:shape>
          <o:OLEObject Type="Embed" ProgID="Equation.DSMT4" ShapeID="_x0000_i1212" DrawAspect="Content" ObjectID="_188" r:id="rId36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【分析】本题考查了由实际问题抽象出一元二次方程，利用发信息的总数</w:t>
      </w:r>
      <w:r>
        <w:object>
          <v:shape id="_x0000_i1213" type="#_x0000_t75" alt="eqId6706fe00b4e231e62d9ecbec567d526b" style="width:8.78pt;height:7.9pt" o:oleicon="f" o:ole="">
            <v:imagedata r:id="rId171" o:title="eqId6706fe00b4e231e62d9ecbec567d526b"/>
          </v:shape>
          <o:OLEObject Type="Embed" ProgID="Equation.DSMT4" ShapeID="_x0000_i1213" DrawAspect="Content" ObjectID="_189" r:id="rId364"/>
        </w:object>
      </w:r>
      <w:r>
        <w:t>微信群里好友的人数</w:t>
      </w:r>
      <w:r>
        <w:object>
          <v:shape id="_x0000_i1214" type="#_x0000_t75" alt="eqId821a31fe36f1dcafaa99474f8468cfbd" style="width:11.43pt;height:14.12pt" o:oleicon="f" o:ole="">
            <v:imagedata r:id="rId365" o:title="eqId821a31fe36f1dcafaa99474f8468cfbd"/>
          </v:shape>
          <o:OLEObject Type="Embed" ProgID="Equation.DSMT4" ShapeID="_x0000_i1214" DrawAspect="Content" ObjectID="_190" r:id="rId366"/>
        </w:object>
      </w:r>
      <w:r>
        <w:t>微信群里好友的人数</w:t>
      </w:r>
      <w:r>
        <w:object>
          <v:shape id="_x0000_i1215" type="#_x0000_t75" alt="eqId27a56bf5d9ae47f805017541f5cabd9a" style="width:16.71pt;height:14.04pt" o:oleicon="f" o:ole="">
            <v:imagedata r:id="rId367" o:title="eqId27a56bf5d9ae47f805017541f5cabd9a"/>
          </v:shape>
          <o:OLEObject Type="Embed" ProgID="Equation.DSMT4" ShapeID="_x0000_i1215" DrawAspect="Content" ObjectID="_191" r:id="rId368"/>
        </w:object>
      </w:r>
      <w:r>
        <w:t>，即可列出关于</w:t>
      </w:r>
      <w:r>
        <w:rPr>
          <w:rFonts w:ascii="Times New Roman" w:eastAsia="Times New Roman" w:hAnsi="Times New Roman" w:cs="Times New Roman"/>
          <w:i/>
        </w:rPr>
        <w:t>x</w:t>
      </w:r>
      <w:r>
        <w:t>的一元二次方程．</w:t>
      </w:r>
    </w:p>
    <w:p>
      <w:pPr>
        <w:shd w:val="clear" w:color="auto" w:fill="FFFFFF"/>
        <w:spacing w:line="360" w:lineRule="auto"/>
        <w:jc w:val="left"/>
        <w:textAlignment w:val="center"/>
      </w:pPr>
      <w:r>
        <w:t>【详解】解：根据题意得：</w:t>
      </w:r>
      <w:r>
        <w:object>
          <v:shape id="_x0000_i1216" type="#_x0000_t75" alt="eqIdb38a46f45f956259fe70dfc0d7342e15" style="width:62.45pt;height:17.75pt" o:oleicon="f" o:ole="">
            <v:imagedata r:id="rId53" o:title="eqIdb38a46f45f956259fe70dfc0d7342e15"/>
          </v:shape>
          <o:OLEObject Type="Embed" ProgID="Equation.DSMT4" ShapeID="_x0000_i1216" DrawAspect="Content" ObjectID="_192" r:id="rId36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even" r:id="rId370"/>
          <w:headerReference w:type="default" r:id="rId371"/>
          <w:footerReference w:type="even" r:id="rId372"/>
          <w:footerReference w:type="default" r:id="rId373"/>
          <w:type w:val="nextPage"/>
          <w:pgSz w:w="11906" w:h="16838" w:code="9"/>
          <w:pgMar w:top="1440" w:right="1797" w:bottom="1440" w:left="1797" w:header="851" w:footer="992" w:gutter="0"/>
          <w:pgNumType w:start="2"/>
          <w:cols w:space="425"/>
          <w:titlePg w:val="0"/>
          <w:docGrid w:type="lines" w:linePitch="312"/>
        </w:sectPr>
      </w:pPr>
      <w:r>
        <w:t>8．B</w:t>
      </w:r>
    </w:p>
    <w:p>
      <w:pPr>
        <w:shd w:val="clear" w:color="auto" w:fill="FFFFFF"/>
        <w:spacing w:line="360" w:lineRule="auto"/>
        <w:jc w:val="left"/>
        <w:textAlignment w:val="center"/>
      </w:pPr>
      <w:r>
        <w:t>【分析】本题考查了等腰三角形的定义、解一元二次方程、构成三角形的条件，先求出一元二次方程的解，分类讨论：当等腰三角形的底边为2时，当等腰三角形的底边为4时，根据等腰三角形的定义及构成三角形的条件即可求解，熟练掌握基础知识，利用分类讨论思想解决问题是解题的关键．</w:t>
      </w:r>
    </w:p>
    <w:p>
      <w:pPr>
        <w:shd w:val="clear" w:color="auto" w:fill="FFFFFF"/>
        <w:spacing w:line="360" w:lineRule="auto"/>
        <w:jc w:val="left"/>
        <w:textAlignment w:val="center"/>
      </w:pPr>
      <w:r>
        <w:t>【详解】解：</w:t>
      </w:r>
      <w:r>
        <w:object>
          <v:shape id="_x0000_i1217" type="#_x0000_t75" alt="eqIdca0a5f96778e7c10c34870076e9c5c49" style="width:62.45pt;height:13.81pt" o:oleicon="f" o:ole="">
            <v:imagedata r:id="rId57" o:title="eqIdca0a5f96778e7c10c34870076e9c5c49"/>
          </v:shape>
          <o:OLEObject Type="Embed" ProgID="Equation.DSMT4" ShapeID="_x0000_i1217" DrawAspect="Content" ObjectID="_193" r:id="rId374"/>
        </w:object>
      </w:r>
      <w:r>
        <w:t>，</w:t>
      </w:r>
    </w:p>
    <w:p>
      <w:pPr>
        <w:shd w:val="clear" w:color="auto" w:fill="FFFFFF"/>
        <w:spacing w:line="360" w:lineRule="auto"/>
        <w:jc w:val="left"/>
        <w:textAlignment w:val="center"/>
      </w:pPr>
      <w:r>
        <w:t>解得：</w:t>
      </w:r>
      <w:r>
        <w:object>
          <v:shape id="_x0000_i1218" type="#_x0000_t75" alt="eqId707ea658f3a9359f5740d5aab48f7948" style="width:21.97pt;height:11.32pt" o:oleicon="f" o:ole="">
            <v:imagedata r:id="rId375" o:title="eqId707ea658f3a9359f5740d5aab48f7948"/>
          </v:shape>
          <o:OLEObject Type="Embed" ProgID="Equation.DSMT4" ShapeID="_x0000_i1218" DrawAspect="Content" ObjectID="_194" r:id="rId376"/>
        </w:object>
      </w:r>
      <w:r>
        <w:t>或</w:t>
      </w:r>
      <w:r>
        <w:object>
          <v:shape id="_x0000_i1219" type="#_x0000_t75" alt="eqIdf23d29646155e27b172ecdf263e2d702" style="width:21.97pt;height:11.32pt" o:oleicon="f" o:ole="">
            <v:imagedata r:id="rId377" o:title="eqIdf23d29646155e27b172ecdf263e2d702"/>
          </v:shape>
          <o:OLEObject Type="Embed" ProgID="Equation.DSMT4" ShapeID="_x0000_i1219" DrawAspect="Content" ObjectID="_195" r:id="rId378"/>
        </w:object>
      </w:r>
      <w:r>
        <w:t>，</w:t>
      </w:r>
    </w:p>
    <w:p>
      <w:pPr>
        <w:shd w:val="clear" w:color="auto" w:fill="FFFFFF"/>
        <w:spacing w:line="360" w:lineRule="auto"/>
        <w:jc w:val="left"/>
        <w:textAlignment w:val="center"/>
      </w:pPr>
      <w:r>
        <w:t>当等腰三角形的底边为2时，则三边分别为：2，4，4，</w:t>
      </w:r>
    </w:p>
    <w:p>
      <w:pPr>
        <w:shd w:val="clear" w:color="auto" w:fill="FFFFFF"/>
        <w:spacing w:line="360" w:lineRule="auto"/>
        <w:jc w:val="left"/>
        <w:textAlignment w:val="center"/>
      </w:pPr>
      <w:r>
        <w:object>
          <v:shape id="_x0000_i1220" type="#_x0000_t75" alt="eqId3fd3039a94d5a71afb8927121cafff6c" style="width:63.33pt;height:12.53pt" o:oleicon="f" o:ole="">
            <v:imagedata r:id="rId379" o:title="eqId3fd3039a94d5a71afb8927121cafff6c"/>
          </v:shape>
          <o:OLEObject Type="Embed" ProgID="Equation.DSMT4" ShapeID="_x0000_i1220" DrawAspect="Content" ObjectID="_196" r:id="rId380"/>
        </w:object>
      </w:r>
      <w:r>
        <w:t>，</w:t>
      </w:r>
      <w:r>
        <w:object>
          <v:shape id="_x0000_i1221" type="#_x0000_t75" alt="eqId29a3ae8149d5df8404dd8eb2f0db0f91" style="width:54.54pt;height:11.17pt" o:oleicon="f" o:ole="">
            <v:imagedata r:id="rId381" o:title="eqId29a3ae8149d5df8404dd8eb2f0db0f91"/>
          </v:shape>
          <o:OLEObject Type="Embed" ProgID="Equation.DSMT4" ShapeID="_x0000_i1221" DrawAspect="Content" ObjectID="_197" r:id="rId382"/>
        </w:object>
      </w:r>
      <w:r>
        <w:t>，</w:t>
      </w:r>
    </w:p>
    <w:p>
      <w:pPr>
        <w:shd w:val="clear" w:color="auto" w:fill="FFFFFF"/>
        <w:spacing w:line="360" w:lineRule="auto"/>
        <w:jc w:val="left"/>
        <w:textAlignment w:val="center"/>
      </w:pPr>
      <w:r>
        <w:object>
          <v:shape id="_x0000_i1222" type="#_x0000_t75" alt="eqId2de0d10ef8b748d4531250c37c5d3f9e" style="width:9.67pt;height:8.92pt" o:oleicon="f" o:ole="">
            <v:imagedata r:id="rId383" o:title="eqId2de0d10ef8b748d4531250c37c5d3f9e"/>
          </v:shape>
          <o:OLEObject Type="Embed" ProgID="Equation.DSMT4" ShapeID="_x0000_i1222" DrawAspect="Content" ObjectID="_198" r:id="rId384"/>
        </w:object>
      </w:r>
      <w:r>
        <w:t>2，4，4能构成三角形，</w:t>
      </w:r>
    </w:p>
    <w:p>
      <w:pPr>
        <w:shd w:val="clear" w:color="auto" w:fill="FFFFFF"/>
        <w:spacing w:line="360" w:lineRule="auto"/>
        <w:jc w:val="left"/>
        <w:textAlignment w:val="center"/>
      </w:pPr>
      <w:r>
        <w:t>则这个等腰三角形的周长为：</w:t>
      </w:r>
      <w:r>
        <w:object>
          <v:shape id="_x0000_i1223" type="#_x0000_t75" alt="eqId88dd9ba067c6a66524d346e73c2cd6f6" style="width:58.05pt;height:12.53pt" o:oleicon="f" o:ole="">
            <v:imagedata r:id="rId385" o:title="eqId88dd9ba067c6a66524d346e73c2cd6f6"/>
          </v:shape>
          <o:OLEObject Type="Embed" ProgID="Equation.DSMT4" ShapeID="_x0000_i1223" DrawAspect="Content" ObjectID="_199" r:id="rId386"/>
        </w:object>
      </w:r>
      <w:r>
        <w:t>，</w:t>
      </w:r>
    </w:p>
    <w:p>
      <w:pPr>
        <w:shd w:val="clear" w:color="auto" w:fill="FFFFFF"/>
        <w:spacing w:line="360" w:lineRule="auto"/>
        <w:jc w:val="left"/>
        <w:textAlignment w:val="center"/>
      </w:pPr>
      <w:r>
        <w:t>当等腰三角形的底边为4时，则三边分别为：2，2，4，</w:t>
      </w:r>
    </w:p>
    <w:p>
      <w:pPr>
        <w:shd w:val="clear" w:color="auto" w:fill="FFFFFF"/>
        <w:spacing w:line="360" w:lineRule="auto"/>
        <w:jc w:val="left"/>
        <w:textAlignment w:val="center"/>
      </w:pPr>
      <w:r>
        <w:object>
          <v:shape id="_x0000_i1224" type="#_x0000_t75" alt="eqIdcbd172f2b6b16e9db3531912f9246744" style="width:47.52pt;height:11.22pt" o:oleicon="f" o:ole="">
            <v:imagedata r:id="rId387" o:title="eqIdcbd172f2b6b16e9db3531912f9246744"/>
          </v:shape>
          <o:OLEObject Type="Embed" ProgID="Equation.DSMT4" ShapeID="_x0000_i1224" DrawAspect="Content" ObjectID="_200" r:id="rId388"/>
        </w:object>
      </w:r>
      <w:r>
        <w:t>，</w:t>
      </w:r>
    </w:p>
    <w:p>
      <w:pPr>
        <w:shd w:val="clear" w:color="auto" w:fill="FFFFFF"/>
        <w:spacing w:line="360" w:lineRule="auto"/>
        <w:jc w:val="left"/>
        <w:textAlignment w:val="center"/>
      </w:pPr>
      <w:r>
        <w:object>
          <v:shape id="_x0000_i1225" type="#_x0000_t75" alt="eqId2de0d10ef8b748d4531250c37c5d3f9e" style="width:9.67pt;height:8.92pt" o:oleicon="f" o:ole="">
            <v:imagedata r:id="rId383" o:title="eqId2de0d10ef8b748d4531250c37c5d3f9e"/>
          </v:shape>
          <o:OLEObject Type="Embed" ProgID="Equation.DSMT4" ShapeID="_x0000_i1225" DrawAspect="Content" ObjectID="_201" r:id="rId389"/>
        </w:object>
      </w:r>
      <w:r>
        <w:t>2，2，4不能构成三角形，</w:t>
      </w:r>
    </w:p>
    <w:p>
      <w:pPr>
        <w:shd w:val="clear" w:color="auto" w:fill="FFFFFF"/>
        <w:spacing w:line="360" w:lineRule="auto"/>
        <w:jc w:val="left"/>
        <w:textAlignment w:val="center"/>
      </w:pPr>
      <w:r>
        <w:t>综上所述，则这个等腰三角形的周长为10，</w:t>
      </w:r>
    </w:p>
    <w:p>
      <w:pPr>
        <w:shd w:val="clear" w:color="auto" w:fill="FFFFFF"/>
        <w:spacing w:line="360" w:lineRule="auto"/>
        <w:jc w:val="left"/>
        <w:textAlignment w:val="center"/>
      </w:pPr>
      <w:r>
        <w:t>故选B．</w:t>
      </w:r>
    </w:p>
    <w:p>
      <w:pPr>
        <w:shd w:val="clear" w:color="auto" w:fill="FFFFFF"/>
        <w:spacing w:line="360" w:lineRule="auto"/>
        <w:jc w:val="left"/>
        <w:textAlignment w:val="center"/>
      </w:pPr>
      <w:r>
        <w:t>9．C</w:t>
      </w:r>
    </w:p>
    <w:p>
      <w:pPr>
        <w:shd w:val="clear" w:color="auto" w:fill="FFFFFF"/>
        <w:spacing w:line="360" w:lineRule="auto"/>
        <w:jc w:val="left"/>
        <w:textAlignment w:val="center"/>
      </w:pPr>
      <w:r>
        <w:t>【分析】本题考查相似三角形的性质，关键是掌握相似三角形面积的比等于相似比的平方，相似三角形周长的比等于相似比．相似三角形面积的比等于相似比的平方，相似三角形周长的比等于相似比．由此即可求解．</w:t>
      </w:r>
    </w:p>
    <w:p>
      <w:pPr>
        <w:shd w:val="clear" w:color="auto" w:fill="FFFFFF"/>
        <w:spacing w:line="360" w:lineRule="auto"/>
        <w:jc w:val="left"/>
        <w:textAlignment w:val="center"/>
      </w:pPr>
      <w:r>
        <w:t>【详解】解：</w:t>
      </w:r>
      <w:r>
        <w:object>
          <v:shape id="_x0000_i1226" type="#_x0000_t75" alt="eqId16f3d198e76391779fa3badc848c8ac8" style="width:9.67pt;height:8.18pt" o:oleicon="f" o:ole="">
            <v:imagedata r:id="rId390" o:title="eqId16f3d198e76391779fa3badc848c8ac8"/>
          </v:shape>
          <o:OLEObject Type="Embed" ProgID="Equation.DSMT4" ShapeID="_x0000_i1226" DrawAspect="Content" ObjectID="_202" r:id="rId391"/>
        </w:object>
      </w:r>
      <w:r>
        <w:t>两个相似三角形的周长之比为</w:t>
      </w:r>
      <w:r>
        <w:object>
          <v:shape id="_x0000_i1227" type="#_x0000_t75" alt="eqIdd2cd51877a2f035c75bb5f353cab2b16" style="width:19.36pt;height:12.68pt" o:oleicon="f" o:ole="">
            <v:imagedata r:id="rId59" o:title="eqIdd2cd51877a2f035c75bb5f353cab2b16"/>
          </v:shape>
          <o:OLEObject Type="Embed" ProgID="Equation.DSMT4" ShapeID="_x0000_i1227" DrawAspect="Content" ObjectID="_203" r:id="rId392"/>
        </w:object>
      </w:r>
      <w:r>
        <w:t>，</w:t>
      </w:r>
    </w:p>
    <w:p>
      <w:pPr>
        <w:shd w:val="clear" w:color="auto" w:fill="FFFFFF"/>
        <w:spacing w:line="360" w:lineRule="auto"/>
        <w:jc w:val="left"/>
        <w:textAlignment w:val="center"/>
      </w:pPr>
      <w:r>
        <w:object>
          <v:shape id="_x0000_i1228" type="#_x0000_t75" alt="eqId2de0d10ef8b748d4531250c37c5d3f9e" style="width:9.67pt;height:8.92pt" o:oleicon="f" o:ole="">
            <v:imagedata r:id="rId383" o:title="eqId2de0d10ef8b748d4531250c37c5d3f9e"/>
          </v:shape>
          <o:OLEObject Type="Embed" ProgID="Equation.DSMT4" ShapeID="_x0000_i1228" DrawAspect="Content" ObjectID="_204" r:id="rId393"/>
        </w:object>
      </w:r>
      <w:r>
        <w:t>两个相似三角形的相似比是</w:t>
      </w:r>
      <w:r>
        <w:object>
          <v:shape id="_x0000_i1229" type="#_x0000_t75" alt="eqIdd2cd51877a2f035c75bb5f353cab2b16" style="width:19.36pt;height:12.68pt" o:oleicon="f" o:ole="">
            <v:imagedata r:id="rId59" o:title="eqIdd2cd51877a2f035c75bb5f353cab2b16"/>
          </v:shape>
          <o:OLEObject Type="Embed" ProgID="Equation.DSMT4" ShapeID="_x0000_i1229" DrawAspect="Content" ObjectID="_205" r:id="rId394"/>
        </w:object>
      </w:r>
      <w:r>
        <w:t>，</w:t>
      </w:r>
    </w:p>
    <w:p>
      <w:pPr>
        <w:shd w:val="clear" w:color="auto" w:fill="FFFFFF"/>
        <w:spacing w:line="360" w:lineRule="auto"/>
        <w:jc w:val="left"/>
        <w:textAlignment w:val="center"/>
      </w:pPr>
      <w:r>
        <w:object>
          <v:shape id="_x0000_i1230" type="#_x0000_t75" alt="eqId2de0d10ef8b748d4531250c37c5d3f9e" style="width:9.67pt;height:8.92pt" o:oleicon="f" o:ole="">
            <v:imagedata r:id="rId383" o:title="eqId2de0d10ef8b748d4531250c37c5d3f9e"/>
          </v:shape>
          <o:OLEObject Type="Embed" ProgID="Equation.DSMT4" ShapeID="_x0000_i1230" DrawAspect="Content" ObjectID="_206" r:id="rId395"/>
        </w:object>
      </w:r>
      <w:r>
        <w:t>这两个三角形的面积之比为</w:t>
      </w:r>
      <w:r>
        <w:object>
          <v:shape id="_x0000_i1231" type="#_x0000_t75" alt="eqId4995c9ab03aea7f4f17dd8dd571b63cf" style="width:58.96pt;height:13.24pt" o:oleicon="f" o:ole="">
            <v:imagedata r:id="rId396" o:title="eqId4995c9ab03aea7f4f17dd8dd571b63cf"/>
          </v:shape>
          <o:OLEObject Type="Embed" ProgID="Equation.DSMT4" ShapeID="_x0000_i1231" DrawAspect="Content" ObjectID="_207" r:id="rId397"/>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10．D</w:t>
      </w:r>
    </w:p>
    <w:p>
      <w:pPr>
        <w:shd w:val="clear" w:color="auto" w:fill="FFFFFF"/>
        <w:spacing w:line="360" w:lineRule="auto"/>
        <w:jc w:val="left"/>
        <w:textAlignment w:val="center"/>
      </w:pPr>
      <w:r>
        <w:t>【分析】本题考查平行线分线段成比例，根据</w:t>
      </w:r>
      <w:r>
        <w:object>
          <v:shape id="_x0000_i1232" type="#_x0000_t75" alt="eqIdb484c6569f3a96d76b77816ea38af552" style="width:72.13pt;height:12.53pt" o:oleicon="f" o:ole="">
            <v:imagedata r:id="rId70" o:title="eqIdb484c6569f3a96d76b77816ea38af552"/>
          </v:shape>
          <o:OLEObject Type="Embed" ProgID="Equation.DSMT4" ShapeID="_x0000_i1232" DrawAspect="Content" ObjectID="_208" r:id="rId398"/>
        </w:object>
      </w:r>
      <w:r>
        <w:t>，得出</w:t>
      </w:r>
      <w:r>
        <w:object>
          <v:shape id="_x0000_i1233" type="#_x0000_t75" alt="eqId408bca774ce7cbbceccfc7545672e2ef" style="width:64.21pt;height:27.14pt" o:oleicon="f" o:ole="">
            <v:imagedata r:id="rId399" o:title="eqId408bca774ce7cbbceccfc7545672e2ef"/>
          </v:shape>
          <o:OLEObject Type="Embed" ProgID="Equation.DSMT4" ShapeID="_x0000_i1233" DrawAspect="Content" ObjectID="_209" r:id="rId400"/>
        </w:object>
      </w:r>
      <w:r>
        <w:t>，从而求出</w:t>
      </w:r>
      <w:r>
        <w:object>
          <v:shape id="_x0000_i1234" type="#_x0000_t75" alt="eqId6a19338598965bb3856cdd0236bbf694" style="width:34.29pt;height:11.21pt" o:oleicon="f" o:ole="">
            <v:imagedata r:id="rId401" o:title="eqId6a19338598965bb3856cdd0236bbf694"/>
          </v:shape>
          <o:OLEObject Type="Embed" ProgID="Equation.DSMT4" ShapeID="_x0000_i1234" DrawAspect="Content" ObjectID="_210" r:id="rId402"/>
        </w:object>
      </w:r>
      <w:r>
        <w:t>，再由</w:t>
      </w:r>
      <w:r>
        <w:object>
          <v:shape id="_x0000_i1235" type="#_x0000_t75" alt="eqId5c35cc32198c35145938adf4c64d2e05" style="width:59.81pt;height:10.52pt" o:oleicon="f" o:ole="">
            <v:imagedata r:id="rId403" o:title="eqId5c35cc32198c35145938adf4c64d2e05"/>
          </v:shape>
          <o:OLEObject Type="Embed" ProgID="Equation.DSMT4" ShapeID="_x0000_i1235" DrawAspect="Content" ObjectID="_211" r:id="rId404"/>
        </w:object>
      </w:r>
      <w:r>
        <w:t>求解．</w:t>
      </w:r>
    </w:p>
    <w:p>
      <w:pPr>
        <w:shd w:val="clear" w:color="auto" w:fill="FFFFFF"/>
        <w:spacing w:line="360" w:lineRule="auto"/>
        <w:jc w:val="left"/>
        <w:textAlignment w:val="center"/>
      </w:pPr>
      <w:r>
        <w:t>【详解】解：∵</w:t>
      </w:r>
      <w:r>
        <w:object>
          <v:shape id="_x0000_i1236" type="#_x0000_t75" alt="eqIdb484c6569f3a96d76b77816ea38af552" style="width:72.13pt;height:12.53pt" o:oleicon="f" o:ole="">
            <v:imagedata r:id="rId70" o:title="eqIdb484c6569f3a96d76b77816ea38af552"/>
          </v:shape>
          <o:OLEObject Type="Embed" ProgID="Equation.DSMT4" ShapeID="_x0000_i1236" DrawAspect="Content" ObjectID="_212" r:id="rId405"/>
        </w:object>
      </w:r>
      <w:r>
        <w:t>，</w:t>
      </w:r>
    </w:p>
    <w:p>
      <w:pPr>
        <w:shd w:val="clear" w:color="auto" w:fill="FFFFFF"/>
        <w:spacing w:line="360" w:lineRule="auto"/>
        <w:jc w:val="left"/>
        <w:textAlignment w:val="center"/>
        <w:sectPr>
          <w:headerReference w:type="even" r:id="rId406"/>
          <w:headerReference w:type="default" r:id="rId407"/>
          <w:footerReference w:type="even" r:id="rId408"/>
          <w:footerReference w:type="default" r:id="rId409"/>
          <w:type w:val="nextPage"/>
          <w:pgSz w:w="11906" w:h="16838" w:code="9"/>
          <w:pgMar w:top="1440" w:right="1797" w:bottom="1440" w:left="1797" w:header="851" w:footer="992" w:gutter="0"/>
          <w:pgNumType w:start="3"/>
          <w:cols w:space="425"/>
          <w:titlePg w:val="0"/>
          <w:docGrid w:type="lines" w:linePitch="312"/>
        </w:sectPr>
      </w:pPr>
      <w:r>
        <w:t>∴</w:t>
      </w:r>
      <w:r>
        <w:object>
          <v:shape id="_x0000_i1237" type="#_x0000_t75" alt="eqId089f34bde2f4d0352e9cfd50c4d11153" style="width:46.62pt;height:26.92pt" o:oleicon="f" o:ole="">
            <v:imagedata r:id="rId410" o:title="eqId089f34bde2f4d0352e9cfd50c4d11153"/>
          </v:shape>
          <o:OLEObject Type="Embed" ProgID="Equation.DSMT4" ShapeID="_x0000_i1237" DrawAspect="Content" ObjectID="_213" r:id="rId411"/>
        </w:object>
      </w:r>
      <w:r>
        <w:t>，</w:t>
      </w:r>
    </w:p>
    <w:p>
      <w:pPr>
        <w:shd w:val="clear" w:color="auto" w:fill="FFFFFF"/>
        <w:spacing w:line="360" w:lineRule="auto"/>
        <w:jc w:val="left"/>
        <w:textAlignment w:val="center"/>
      </w:pPr>
      <w:r>
        <w:t>∵</w:t>
      </w:r>
      <w:r>
        <w:object>
          <v:shape id="_x0000_i1238" type="#_x0000_t75" alt="eqId9ec2daeb3938525290d6683f72edd3f2" style="width:37.82pt;height:27.32pt" o:oleicon="f" o:ole="">
            <v:imagedata r:id="rId76" o:title="eqId9ec2daeb3938525290d6683f72edd3f2"/>
          </v:shape>
          <o:OLEObject Type="Embed" ProgID="Equation.DSMT4" ShapeID="_x0000_i1238" DrawAspect="Content" ObjectID="_214" r:id="rId412"/>
        </w:object>
      </w:r>
    </w:p>
    <w:p>
      <w:pPr>
        <w:shd w:val="clear" w:color="auto" w:fill="FFFFFF"/>
        <w:spacing w:line="360" w:lineRule="auto"/>
        <w:jc w:val="left"/>
        <w:textAlignment w:val="center"/>
      </w:pPr>
      <w:r>
        <w:t>∴</w:t>
      </w:r>
      <w:r>
        <w:object>
          <v:shape id="_x0000_i1239" type="#_x0000_t75" alt="eqId0c7489895e70dce06e8fd59b4ae82fe8" style="width:37.82pt;height:27.21pt" o:oleicon="f" o:ole="">
            <v:imagedata r:id="rId413" o:title="eqId0c7489895e70dce06e8fd59b4ae82fe8"/>
          </v:shape>
          <o:OLEObject Type="Embed" ProgID="Equation.DSMT4" ShapeID="_x0000_i1239" DrawAspect="Content" ObjectID="_215" r:id="rId414"/>
        </w:object>
      </w:r>
      <w:r>
        <w:t>，</w:t>
      </w:r>
    </w:p>
    <w:p>
      <w:pPr>
        <w:shd w:val="clear" w:color="auto" w:fill="FFFFFF"/>
        <w:spacing w:line="360" w:lineRule="auto"/>
        <w:jc w:val="left"/>
        <w:textAlignment w:val="center"/>
      </w:pPr>
      <w:r>
        <w:t>∴</w:t>
      </w:r>
      <w:r>
        <w:object>
          <v:shape id="_x0000_i1240" type="#_x0000_t75" alt="eqId6a19338598965bb3856cdd0236bbf694" style="width:34.29pt;height:11.21pt" o:oleicon="f" o:ole="">
            <v:imagedata r:id="rId401" o:title="eqId6a19338598965bb3856cdd0236bbf694"/>
          </v:shape>
          <o:OLEObject Type="Embed" ProgID="Equation.DSMT4" ShapeID="_x0000_i1240" DrawAspect="Content" ObjectID="_216" r:id="rId415"/>
        </w:object>
      </w:r>
      <w:r>
        <w:t>，</w:t>
      </w:r>
    </w:p>
    <w:p>
      <w:pPr>
        <w:shd w:val="clear" w:color="auto" w:fill="FFFFFF"/>
        <w:spacing w:line="360" w:lineRule="auto"/>
        <w:jc w:val="left"/>
        <w:textAlignment w:val="center"/>
      </w:pPr>
      <w:r>
        <w:t>∴</w:t>
      </w:r>
      <w:r>
        <w:object>
          <v:shape id="_x0000_i1241" type="#_x0000_t75" alt="eqId235ec581b49d2d12c4a38e31fa1971db" style="width:118.75pt;height:12.31pt" o:oleicon="f" o:ole="">
            <v:imagedata r:id="rId416" o:title="eqId235ec581b49d2d12c4a38e31fa1971db"/>
          </v:shape>
          <o:OLEObject Type="Embed" ProgID="Equation.DSMT4" ShapeID="_x0000_i1241" DrawAspect="Content" ObjectID="_217" r:id="rId417"/>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11．C</w:t>
      </w:r>
    </w:p>
    <w:p>
      <w:pPr>
        <w:shd w:val="clear" w:color="auto" w:fill="FFFFFF"/>
        <w:spacing w:line="360" w:lineRule="auto"/>
        <w:jc w:val="left"/>
        <w:textAlignment w:val="center"/>
      </w:pPr>
      <w:r>
        <w:t>【分析】本题考查相似三角形判定．根据题意利用相似三角形判定定理即可得到本题答案．</w:t>
      </w:r>
    </w:p>
    <w:p>
      <w:pPr>
        <w:shd w:val="clear" w:color="auto" w:fill="FFFFFF"/>
        <w:spacing w:line="360" w:lineRule="auto"/>
        <w:jc w:val="left"/>
        <w:textAlignment w:val="center"/>
      </w:pPr>
      <w:r>
        <w:t>【详解】解：∵</w:t>
      </w:r>
      <w:r>
        <w:object>
          <v:shape id="_x0000_i1242" type="#_x0000_t75" alt="eqId9edc0e445e4b9034abebda0438076340" style="width:58.05pt;height:12.14pt" o:oleicon="f" o:ole="">
            <v:imagedata r:id="rId418" o:title="eqId9edc0e445e4b9034abebda0438076340"/>
          </v:shape>
          <o:OLEObject Type="Embed" ProgID="Equation.DSMT4" ShapeID="_x0000_i1242" DrawAspect="Content" ObjectID="_218" r:id="rId419"/>
        </w:object>
      </w:r>
      <w:r>
        <w:t>，</w:t>
      </w:r>
    </w:p>
    <w:p>
      <w:pPr>
        <w:shd w:val="clear" w:color="auto" w:fill="FFFFFF"/>
        <w:spacing w:line="360" w:lineRule="auto"/>
        <w:jc w:val="left"/>
        <w:textAlignment w:val="center"/>
      </w:pPr>
      <w:r>
        <w:t>∴当</w:t>
      </w:r>
      <w:r>
        <w:object>
          <v:shape id="_x0000_i1243" type="#_x0000_t75" alt="eqId786acf786ca7a57e13548359461e5026" style="width:58.05pt;height:12.53pt" o:oleicon="f" o:ole="">
            <v:imagedata r:id="rId91" o:title="eqId786acf786ca7a57e13548359461e5026"/>
          </v:shape>
          <o:OLEObject Type="Embed" ProgID="Equation.DSMT4" ShapeID="_x0000_i1243" DrawAspect="Content" ObjectID="_219" r:id="rId420"/>
        </w:object>
      </w:r>
      <w:r>
        <w:t>或</w:t>
      </w:r>
      <w:r>
        <w:object>
          <v:shape id="_x0000_i1244" type="#_x0000_t75" alt="eqId4473460accb86ce23a2934787e6d07b5" style="width:72.13pt;height:12.57pt" o:oleicon="f" o:ole="">
            <v:imagedata r:id="rId93" o:title="eqId4473460accb86ce23a2934787e6d07b5"/>
          </v:shape>
          <o:OLEObject Type="Embed" ProgID="Equation.DSMT4" ShapeID="_x0000_i1244" DrawAspect="Content" ObjectID="_220" r:id="rId421"/>
        </w:object>
      </w:r>
      <w:r>
        <w:t>时，根据两组对应角相等判断</w:t>
      </w:r>
      <w:r>
        <w:object>
          <v:shape id="_x0000_i1245" type="#_x0000_t75" alt="eqIdd1d5db297a484eed1457626386ff2b0d" style="width:66.85pt;height:12.73pt" o:oleicon="f" o:ole="">
            <v:imagedata r:id="rId88" o:title="eqIdd1d5db297a484eed1457626386ff2b0d"/>
          </v:shape>
          <o:OLEObject Type="Embed" ProgID="Equation.DSMT4" ShapeID="_x0000_i1245" DrawAspect="Content" ObjectID="_221" r:id="rId422"/>
        </w:object>
      </w:r>
      <w:r>
        <w:t>，</w:t>
      </w:r>
    </w:p>
    <w:p>
      <w:pPr>
        <w:shd w:val="clear" w:color="auto" w:fill="FFFFFF"/>
        <w:spacing w:line="360" w:lineRule="auto"/>
        <w:jc w:val="left"/>
        <w:textAlignment w:val="center"/>
      </w:pPr>
      <w:r>
        <w:t>∴当</w:t>
      </w:r>
      <w:r>
        <w:object>
          <v:shape id="_x0000_i1246" type="#_x0000_t75" alt="eqIda5550ec79ce47ed3513881299b0674e0" style="width:41.34pt;height:24.28pt" o:oleicon="f" o:ole="">
            <v:imagedata r:id="rId97" o:title="eqIda5550ec79ce47ed3513881299b0674e0"/>
          </v:shape>
          <o:OLEObject Type="Embed" ProgID="Equation.DSMT4" ShapeID="_x0000_i1246" DrawAspect="Content" ObjectID="_222" r:id="rId423"/>
        </w:object>
      </w:r>
      <w:r>
        <w:t>，根据对应边成比例，中间夹角相等即可判定</w:t>
      </w:r>
      <w:r>
        <w:object>
          <v:shape id="_x0000_i1247" type="#_x0000_t75" alt="eqIdd1d5db297a484eed1457626386ff2b0d" style="width:66.85pt;height:12.73pt" o:oleicon="f" o:ole="">
            <v:imagedata r:id="rId88" o:title="eqIdd1d5db297a484eed1457626386ff2b0d"/>
          </v:shape>
          <o:OLEObject Type="Embed" ProgID="Equation.DSMT4" ShapeID="_x0000_i1247" DrawAspect="Content" ObjectID="_223" r:id="rId424"/>
        </w:object>
      </w:r>
      <w:r>
        <w:t>，</w:t>
      </w:r>
    </w:p>
    <w:p>
      <w:pPr>
        <w:shd w:val="clear" w:color="auto" w:fill="FFFFFF"/>
        <w:spacing w:line="360" w:lineRule="auto"/>
        <w:jc w:val="left"/>
        <w:textAlignment w:val="center"/>
      </w:pPr>
      <w:r>
        <w:t>∴ABD选项均可判定，</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12．A</w:t>
      </w:r>
    </w:p>
    <w:p>
      <w:pPr>
        <w:shd w:val="clear" w:color="auto" w:fill="FFFFFF"/>
        <w:spacing w:line="360" w:lineRule="auto"/>
        <w:jc w:val="left"/>
        <w:textAlignment w:val="center"/>
      </w:pPr>
      <w:r>
        <w:t>【分析】本题考查中线定义，中位线定理．根据题意利用中位线即可得到</w:t>
      </w:r>
      <w:r>
        <w:object>
          <v:shape id="_x0000_i1248" type="#_x0000_t75" alt="eqId267ace52b64e1e7dfc5211e033255b7d" style="width:34.31pt;height:12.27pt" o:oleicon="f" o:ole="">
            <v:imagedata r:id="rId425" o:title="eqId267ace52b64e1e7dfc5211e033255b7d"/>
          </v:shape>
          <o:OLEObject Type="Embed" ProgID="Equation.DSMT4" ShapeID="_x0000_i1248" DrawAspect="Content" ObjectID="_224" r:id="rId426"/>
        </w:object>
      </w:r>
      <w:r>
        <w:t>，再利用中线定义即可得到本题答案．</w:t>
      </w:r>
    </w:p>
    <w:p>
      <w:pPr>
        <w:shd w:val="clear" w:color="auto" w:fill="FFFFFF"/>
        <w:spacing w:line="360" w:lineRule="auto"/>
        <w:jc w:val="left"/>
        <w:textAlignment w:val="center"/>
      </w:pPr>
      <w:r>
        <w:t>【详解】解：∵</w:t>
      </w:r>
      <w:r>
        <w:rPr>
          <w:rFonts w:ascii="Times New Roman" w:eastAsia="Times New Roman" w:hAnsi="Times New Roman" w:cs="Times New Roman"/>
          <w:i/>
        </w:rPr>
        <w:t>E</w:t>
      </w:r>
      <w:r>
        <w:t>，</w:t>
      </w:r>
      <w:r>
        <w:rPr>
          <w:rFonts w:ascii="Times New Roman" w:eastAsia="Times New Roman" w:hAnsi="Times New Roman" w:cs="Times New Roman"/>
          <w:i/>
        </w:rPr>
        <w:t>F</w:t>
      </w:r>
      <w:r>
        <w:t>分别是</w:t>
      </w:r>
      <w:r>
        <w:object>
          <v:shape id="_x0000_i1249" type="#_x0000_t75" alt="eqId229d46b516497ad56d13257318793ed2" style="width:43.08pt;height:12.22pt" o:oleicon="f" o:ole="">
            <v:imagedata r:id="rId102" o:title="eqId229d46b516497ad56d13257318793ed2"/>
          </v:shape>
          <o:OLEObject Type="Embed" ProgID="Equation.DSMT4" ShapeID="_x0000_i1249" DrawAspect="Content" ObjectID="_225" r:id="rId427"/>
        </w:object>
      </w:r>
      <w:r>
        <w:t>的中点，</w:t>
      </w:r>
    </w:p>
    <w:p>
      <w:pPr>
        <w:shd w:val="clear" w:color="auto" w:fill="FFFFFF"/>
        <w:spacing w:line="360" w:lineRule="auto"/>
        <w:jc w:val="left"/>
        <w:textAlignment w:val="center"/>
      </w:pPr>
      <w:r>
        <w:t>∴</w:t>
      </w:r>
      <w:r>
        <w:object>
          <v:shape id="_x0000_i1250" type="#_x0000_t75" alt="eqIda90365fe5651eb53ee1478d0a1040d8c" style="width:51.92pt;height:27.28pt" o:oleicon="f" o:ole="">
            <v:imagedata r:id="rId428" o:title="eqIda90365fe5651eb53ee1478d0a1040d8c"/>
          </v:shape>
          <o:OLEObject Type="Embed" ProgID="Equation.DSMT4" ShapeID="_x0000_i1250" DrawAspect="Content" ObjectID="_226" r:id="rId429"/>
        </w:object>
      </w:r>
      <w:r>
        <w:t>，</w:t>
      </w:r>
    </w:p>
    <w:p>
      <w:pPr>
        <w:shd w:val="clear" w:color="auto" w:fill="FFFFFF"/>
        <w:spacing w:line="360" w:lineRule="auto"/>
        <w:jc w:val="left"/>
        <w:textAlignment w:val="center"/>
      </w:pPr>
      <w:r>
        <w:t>∵</w:t>
      </w:r>
      <w:r>
        <w:object>
          <v:shape id="_x0000_i1251" type="#_x0000_t75" alt="eqIdb1496042c1d721cffd25053e997a9a97" style="width:29.04pt;height:11.5pt" o:oleicon="f" o:ole="">
            <v:imagedata r:id="rId104" o:title="eqIdb1496042c1d721cffd25053e997a9a97"/>
          </v:shape>
          <o:OLEObject Type="Embed" ProgID="Equation.DSMT4" ShapeID="_x0000_i1251" DrawAspect="Content" ObjectID="_227" r:id="rId430"/>
        </w:object>
      </w:r>
      <w:r>
        <w:t>，</w:t>
      </w:r>
    </w:p>
    <w:p>
      <w:pPr>
        <w:shd w:val="clear" w:color="auto" w:fill="FFFFFF"/>
        <w:spacing w:line="360" w:lineRule="auto"/>
        <w:jc w:val="left"/>
        <w:textAlignment w:val="center"/>
      </w:pPr>
      <w:r>
        <w:t>∴</w:t>
      </w:r>
      <w:r>
        <w:object>
          <v:shape id="_x0000_i1252" type="#_x0000_t75" alt="eqId267ace52b64e1e7dfc5211e033255b7d" style="width:34.31pt;height:12.27pt" o:oleicon="f" o:ole="">
            <v:imagedata r:id="rId425" o:title="eqId267ace52b64e1e7dfc5211e033255b7d"/>
          </v:shape>
          <o:OLEObject Type="Embed" ProgID="Equation.DSMT4" ShapeID="_x0000_i1252" DrawAspect="Content" ObjectID="_228" r:id="rId431"/>
        </w:object>
      </w:r>
      <w:r>
        <w:t>，</w:t>
      </w:r>
    </w:p>
    <w:p>
      <w:pPr>
        <w:shd w:val="clear" w:color="auto" w:fill="FFFFFF"/>
        <w:spacing w:line="360" w:lineRule="auto"/>
        <w:jc w:val="left"/>
        <w:textAlignment w:val="center"/>
      </w:pPr>
      <w:r>
        <w:t>∵</w:t>
      </w:r>
      <w:r>
        <w:object>
          <v:shape id="_x0000_i1253" type="#_x0000_t75" alt="eqId9d78abbad68bbbf12af10cd40ef4c353" style="width:17.59pt;height:11.53pt" o:oleicon="f" o:ole="">
            <v:imagedata r:id="rId99" o:title="eqId9d78abbad68bbbf12af10cd40ef4c353"/>
          </v:shape>
          <o:OLEObject Type="Embed" ProgID="Equation.DSMT4" ShapeID="_x0000_i1253" DrawAspect="Content" ObjectID="_229" r:id="rId432"/>
        </w:object>
      </w:r>
      <w:r>
        <w:t>是</w:t>
      </w:r>
      <w:r>
        <w:object>
          <v:shape id="_x0000_i1254" type="#_x0000_t75" alt="eqId15c0dbe3c080c4c4636c64803e5c1f76" style="width:29.89pt;height:12.62pt" o:oleicon="f" o:ole="">
            <v:imagedata r:id="rId82" o:title="eqId15c0dbe3c080c4c4636c64803e5c1f76"/>
          </v:shape>
          <o:OLEObject Type="Embed" ProgID="Equation.DSMT4" ShapeID="_x0000_i1254" DrawAspect="Content" ObjectID="_230" r:id="rId433"/>
        </w:object>
      </w:r>
      <w:r>
        <w:t>的中线，</w:t>
      </w:r>
    </w:p>
    <w:p>
      <w:pPr>
        <w:shd w:val="clear" w:color="auto" w:fill="FFFFFF"/>
        <w:spacing w:line="360" w:lineRule="auto"/>
        <w:jc w:val="left"/>
        <w:textAlignment w:val="center"/>
      </w:pPr>
      <w:r>
        <w:t>∴</w:t>
      </w:r>
      <w:r>
        <w:object>
          <v:shape id="_x0000_i1255" type="#_x0000_t75" alt="eqIdf41f6df2009345bed82f6760f01590be" style="width:58.93pt;height:12.58pt" o:oleicon="f" o:ole="">
            <v:imagedata r:id="rId434" o:title="eqIdf41f6df2009345bed82f6760f01590be"/>
          </v:shape>
          <o:OLEObject Type="Embed" ProgID="Equation.DSMT4" ShapeID="_x0000_i1255" DrawAspect="Content" ObjectID="_231" r:id="rId435"/>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13．D</w:t>
      </w:r>
    </w:p>
    <w:p>
      <w:pPr>
        <w:shd w:val="clear" w:color="auto" w:fill="FFFFFF"/>
        <w:spacing w:line="360" w:lineRule="auto"/>
        <w:jc w:val="left"/>
        <w:textAlignment w:val="center"/>
      </w:pPr>
      <w:r>
        <w:t>【分析】根据等腰三角形的性质得到</w:t>
      </w:r>
      <w:r>
        <w:object>
          <v:shape id="_x0000_i1256" type="#_x0000_t75" alt="eqIde6a1eb11d468b547473ff411e6a96f6d" style="width:77.41pt;height:27.13pt" o:oleicon="f" o:ole="">
            <v:imagedata r:id="rId436" o:title="eqIde6a1eb11d468b547473ff411e6a96f6d"/>
          </v:shape>
          <o:OLEObject Type="Embed" ProgID="Equation.DSMT4" ShapeID="_x0000_i1256" DrawAspect="Content" ObjectID="_232" r:id="rId437"/>
        </w:object>
      </w:r>
      <w:r>
        <w:t>，根据余弦的定义即可，得到答案．</w:t>
      </w:r>
    </w:p>
    <w:p>
      <w:pPr>
        <w:shd w:val="clear" w:color="auto" w:fill="FFFFFF"/>
        <w:spacing w:line="360" w:lineRule="auto"/>
        <w:jc w:val="left"/>
        <w:textAlignment w:val="center"/>
        <w:sectPr>
          <w:headerReference w:type="even" r:id="rId438"/>
          <w:headerReference w:type="default" r:id="rId439"/>
          <w:footerReference w:type="even" r:id="rId440"/>
          <w:footerReference w:type="default" r:id="rId441"/>
          <w:type w:val="nextPage"/>
          <w:pgSz w:w="11906" w:h="16838" w:code="9"/>
          <w:pgMar w:top="1440" w:right="1797" w:bottom="1440" w:left="1797" w:header="851" w:footer="992" w:gutter="0"/>
          <w:pgNumType w:start="4"/>
          <w:cols w:space="425"/>
          <w:titlePg w:val="0"/>
          <w:docGrid w:type="lines" w:linePitch="312"/>
        </w:sectPr>
      </w:pPr>
      <w:r>
        <w:t>【详解】解：过点</w:t>
      </w:r>
      <w:r>
        <w:rPr>
          <w:rFonts w:ascii="Times New Roman" w:eastAsia="Times New Roman" w:hAnsi="Times New Roman" w:cs="Times New Roman"/>
          <w:i/>
        </w:rPr>
        <w:t>A</w:t>
      </w:r>
      <w:r>
        <w:t>作</w:t>
      </w:r>
      <w:r>
        <w:object>
          <v:shape id="_x0000_i1257" type="#_x0000_t75" alt="eqId8b5f215a42c4b7078d8d65923eb9980e" style="width:44.86pt;height:12.53pt" o:oleicon="f" o:ole="">
            <v:imagedata r:id="rId442" o:title="eqId8b5f215a42c4b7078d8d65923eb9980e"/>
          </v:shape>
          <o:OLEObject Type="Embed" ProgID="Equation.DSMT4" ShapeID="_x0000_i1257" DrawAspect="Content" ObjectID="_233" r:id="rId443"/>
        </w:object>
      </w:r>
      <w:r>
        <w:t>，如图所示：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38225" cy="1181100"/>
            <wp:docPr id="1145593772" name="" descr="@@@629dbd6c-bcf5-4328-83e0-1e616742d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593772" name=""/>
                    <pic:cNvPicPr>
                      <a:picLocks noChangeAspect="1"/>
                    </pic:cNvPicPr>
                  </pic:nvPicPr>
                  <pic:blipFill>
                    <a:blip xmlns:r="http://schemas.openxmlformats.org/officeDocument/2006/relationships" r:embed="rId444"/>
                    <a:stretch>
                      <a:fillRect/>
                    </a:stretch>
                  </pic:blipFill>
                  <pic:spPr>
                    <a:xfrm>
                      <a:off x="0" y="0"/>
                      <a:ext cx="1038225" cy="1181100"/>
                    </a:xfrm>
                    <a:prstGeom prst="rect">
                      <a:avLst/>
                    </a:prstGeom>
                  </pic:spPr>
                </pic:pic>
              </a:graphicData>
            </a:graphic>
          </wp:inline>
        </w:drawing>
      </w:r>
    </w:p>
    <w:p>
      <w:pPr>
        <w:shd w:val="clear" w:color="auto" w:fill="FFFFFF"/>
        <w:spacing w:line="360" w:lineRule="auto"/>
        <w:jc w:val="left"/>
        <w:textAlignment w:val="center"/>
      </w:pPr>
      <w:r>
        <w:t>∵</w:t>
      </w:r>
      <w:r>
        <w:object>
          <v:shape id="_x0000_i1258" type="#_x0000_t75" alt="eqId047dc9795efa99b6fb9fdf9778085dab" style="width:43.12pt;height:12.6pt" o:oleicon="f" o:ole="">
            <v:imagedata r:id="rId109" o:title="eqId047dc9795efa99b6fb9fdf9778085dab"/>
          </v:shape>
          <o:OLEObject Type="Embed" ProgID="Equation.DSMT4" ShapeID="_x0000_i1258" DrawAspect="Content" ObjectID="_234" r:id="rId445"/>
        </w:object>
      </w:r>
      <w:r>
        <w:t>，</w:t>
      </w:r>
      <w:r>
        <w:object>
          <v:shape id="_x0000_i1259" type="#_x0000_t75" alt="eqId8b5f215a42c4b7078d8d65923eb9980e" style="width:44.86pt;height:12.53pt" o:oleicon="f" o:ole="">
            <v:imagedata r:id="rId442" o:title="eqId8b5f215a42c4b7078d8d65923eb9980e"/>
          </v:shape>
          <o:OLEObject Type="Embed" ProgID="Equation.DSMT4" ShapeID="_x0000_i1259" DrawAspect="Content" ObjectID="_235" r:id="rId446"/>
        </w:object>
      </w:r>
      <w:r>
        <w:t>，</w:t>
      </w:r>
    </w:p>
    <w:p>
      <w:pPr>
        <w:shd w:val="clear" w:color="auto" w:fill="FFFFFF"/>
        <w:spacing w:line="360" w:lineRule="auto"/>
        <w:jc w:val="left"/>
        <w:textAlignment w:val="center"/>
      </w:pPr>
      <w:r>
        <w:t>∴</w:t>
      </w:r>
      <w:r>
        <w:object>
          <v:shape id="_x0000_i1260" type="#_x0000_t75" alt="eqId6703a78d8d161ec1b7bcd5dcfe45b22e" style="width:39.58pt;height:11.12pt" o:oleicon="f" o:ole="">
            <v:imagedata r:id="rId447" o:title="eqId6703a78d8d161ec1b7bcd5dcfe45b22e"/>
          </v:shape>
          <o:OLEObject Type="Embed" ProgID="Equation.DSMT4" ShapeID="_x0000_i1260" DrawAspect="Content" ObjectID="_236" r:id="rId448"/>
        </w:object>
      </w:r>
      <w:r>
        <w:t>，</w:t>
      </w:r>
    </w:p>
    <w:p>
      <w:pPr>
        <w:shd w:val="clear" w:color="auto" w:fill="FFFFFF"/>
        <w:spacing w:line="360" w:lineRule="auto"/>
        <w:jc w:val="left"/>
        <w:textAlignment w:val="center"/>
      </w:pPr>
      <w:r>
        <w:t>∵</w:t>
      </w:r>
      <w:r>
        <w:object>
          <v:shape id="_x0000_i1261" type="#_x0000_t75" alt="eqId0dcea685ae0f00b4a627ba57a852e911" style="width:51.9pt;height:27.54pt" o:oleicon="f" o:ole="">
            <v:imagedata r:id="rId449" o:title="eqId0dcea685ae0f00b4a627ba57a852e911"/>
          </v:shape>
          <o:OLEObject Type="Embed" ProgID="Equation.DSMT4" ShapeID="_x0000_i1261" DrawAspect="Content" ObjectID="_237" r:id="rId450"/>
        </w:object>
      </w:r>
      <w:r>
        <w:t>，</w:t>
      </w:r>
    </w:p>
    <w:p>
      <w:pPr>
        <w:shd w:val="clear" w:color="auto" w:fill="FFFFFF"/>
        <w:spacing w:line="360" w:lineRule="auto"/>
        <w:jc w:val="left"/>
        <w:textAlignment w:val="center"/>
      </w:pPr>
      <w:r>
        <w:t>∴</w:t>
      </w:r>
      <w:r>
        <w:object>
          <v:shape id="_x0000_i1262" type="#_x0000_t75" alt="eqIdfd54dcbeeb5ff95712d2d99d3b18945b" style="width:85.32pt;height:27.39pt" o:oleicon="f" o:ole="">
            <v:imagedata r:id="rId451" o:title="eqIdfd54dcbeeb5ff95712d2d99d3b18945b"/>
          </v:shape>
          <o:OLEObject Type="Embed" ProgID="Equation.DSMT4" ShapeID="_x0000_i1262" DrawAspect="Content" ObjectID="_238" r:id="rId452"/>
        </w:object>
      </w:r>
      <w:r>
        <w:t>米，</w:t>
      </w:r>
    </w:p>
    <w:p>
      <w:pPr>
        <w:shd w:val="clear" w:color="auto" w:fill="FFFFFF"/>
        <w:spacing w:line="360" w:lineRule="auto"/>
        <w:jc w:val="left"/>
        <w:textAlignment w:val="center"/>
      </w:pPr>
      <w:r>
        <w:t>∴</w:t>
      </w:r>
      <w:r>
        <w:object>
          <v:shape id="_x0000_i1263" type="#_x0000_t75" alt="eqId0f95ed6073f814b1a47ca4c42a4cac74" style="width:82.72pt;height:27.4pt" o:oleicon="f" o:ole="">
            <v:imagedata r:id="rId453" o:title="eqId0f95ed6073f814b1a47ca4c42a4cac74"/>
          </v:shape>
          <o:OLEObject Type="Embed" ProgID="Equation.DSMT4" ShapeID="_x0000_i1263" DrawAspect="Content" ObjectID="_239" r:id="rId454"/>
        </w:object>
      </w:r>
      <w:r>
        <w:t>米，故D正确．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【点睛】本题主要考查的是解直角三角形的应用，等腰三角形的性质，作出辅助线，利用正切三角函数值求出</w:t>
      </w:r>
      <w:r>
        <w:object>
          <v:shape id="_x0000_i1264" type="#_x0000_t75" alt="eqId9e52a8f07834cbbbe4224962672fbbb2" style="width:19.36pt;height:13.13pt" o:oleicon="f" o:ole="">
            <v:imagedata r:id="rId86" o:title="eqId9e52a8f07834cbbbe4224962672fbbb2"/>
          </v:shape>
          <o:OLEObject Type="Embed" ProgID="Equation.DSMT4" ShapeID="_x0000_i1264" DrawAspect="Content" ObjectID="_240" r:id="rId455"/>
        </w:object>
      </w:r>
      <w:r>
        <w:t>的长，是解题的关键．</w:t>
      </w:r>
    </w:p>
    <w:p>
      <w:pPr>
        <w:shd w:val="clear" w:color="auto" w:fill="FFFFFF"/>
        <w:spacing w:line="360" w:lineRule="auto"/>
        <w:jc w:val="left"/>
        <w:textAlignment w:val="center"/>
      </w:pPr>
      <w:r>
        <w:t>14．B</w:t>
      </w:r>
    </w:p>
    <w:p>
      <w:pPr>
        <w:shd w:val="clear" w:color="auto" w:fill="FFFFFF"/>
        <w:spacing w:line="360" w:lineRule="auto"/>
        <w:jc w:val="left"/>
        <w:textAlignment w:val="center"/>
      </w:pPr>
      <w:r>
        <w:t>【分析】根据三角形的重心到顶点的距离是它到对边中点的距离的2倍，再结合三角形的面积公式即可求解．</w:t>
      </w:r>
    </w:p>
    <w:p>
      <w:pPr>
        <w:shd w:val="clear" w:color="auto" w:fill="FFFFFF"/>
        <w:spacing w:line="360" w:lineRule="auto"/>
        <w:jc w:val="left"/>
        <w:textAlignment w:val="center"/>
      </w:pPr>
      <w:r>
        <w:t>【详解】解：∵点</w:t>
      </w:r>
      <w:r>
        <w:rPr>
          <w:rFonts w:ascii="Times New Roman" w:eastAsia="Times New Roman" w:hAnsi="Times New Roman" w:cs="Times New Roman"/>
          <w:i/>
        </w:rPr>
        <w:t>P</w:t>
      </w:r>
      <w:r>
        <w:t>是</w:t>
      </w:r>
      <w:r>
        <w:object>
          <v:shape id="_x0000_i1265" type="#_x0000_t75" alt="eqId15c0dbe3c080c4c4636c64803e5c1f76" style="width:29.89pt;height:12.62pt" o:oleicon="f" o:ole="">
            <v:imagedata r:id="rId82" o:title="eqId15c0dbe3c080c4c4636c64803e5c1f76"/>
          </v:shape>
          <o:OLEObject Type="Embed" ProgID="Equation.DSMT4" ShapeID="_x0000_i1265" DrawAspect="Content" ObjectID="_241" r:id="rId456"/>
        </w:object>
      </w:r>
      <w:r>
        <w:t>的重心，</w:t>
      </w:r>
    </w:p>
    <w:p>
      <w:pPr>
        <w:shd w:val="clear" w:color="auto" w:fill="FFFFFF"/>
        <w:spacing w:line="360" w:lineRule="auto"/>
        <w:jc w:val="left"/>
        <w:textAlignment w:val="center"/>
      </w:pPr>
      <w:r>
        <w:t>∴</w:t>
      </w:r>
      <w:r>
        <w:object>
          <v:shape id="_x0000_i1266" type="#_x0000_t75" alt="eqIde1a86267bf427b632cc5a8d1090cf5e3" style="width:63.36pt;height:12.28pt" o:oleicon="f" o:ole="">
            <v:imagedata r:id="rId457" o:title="eqIde1a86267bf427b632cc5a8d1090cf5e3"/>
          </v:shape>
          <o:OLEObject Type="Embed" ProgID="Equation.DSMT4" ShapeID="_x0000_i1266" DrawAspect="Content" ObjectID="_242" r:id="rId458"/>
        </w:object>
      </w:r>
      <w:r>
        <w:t>，</w:t>
      </w:r>
    </w:p>
    <w:p>
      <w:pPr>
        <w:shd w:val="clear" w:color="auto" w:fill="FFFFFF"/>
        <w:spacing w:line="360" w:lineRule="auto"/>
        <w:jc w:val="left"/>
        <w:textAlignment w:val="center"/>
      </w:pPr>
      <w:r>
        <w:t>∴</w:t>
      </w:r>
      <w:r>
        <w:object>
          <v:shape id="_x0000_i1267" type="#_x0000_t75" alt="eqId0669830bcb89eea7379164488b662915" style="width:66.88pt;height:15.88pt" o:oleicon="f" o:ole="">
            <v:imagedata r:id="rId459" o:title="eqId0669830bcb89eea7379164488b662915"/>
          </v:shape>
          <o:OLEObject Type="Embed" ProgID="Equation.DSMT4" ShapeID="_x0000_i1267" DrawAspect="Content" ObjectID="_243" r:id="rId460"/>
        </w:object>
      </w:r>
      <w:r>
        <w:t>，</w:t>
      </w:r>
      <w:r>
        <w:object>
          <v:shape id="_x0000_i1268" type="#_x0000_t75" alt="eqId1f5a97906137b6eed6f9a314fd7c35a9" style="width:67.76pt;height:15.86pt" o:oleicon="f" o:ole="">
            <v:imagedata r:id="rId461" o:title="eqId1f5a97906137b6eed6f9a314fd7c35a9"/>
          </v:shape>
          <o:OLEObject Type="Embed" ProgID="Equation.DSMT4" ShapeID="_x0000_i1268" DrawAspect="Content" ObjectID="_244" r:id="rId462"/>
        </w:object>
      </w:r>
      <w:r>
        <w:t>，</w:t>
      </w:r>
    </w:p>
    <w:p>
      <w:pPr>
        <w:shd w:val="clear" w:color="auto" w:fill="FFFFFF"/>
        <w:spacing w:line="360" w:lineRule="auto"/>
        <w:jc w:val="left"/>
        <w:textAlignment w:val="center"/>
      </w:pPr>
      <w:r>
        <w:t>∴</w:t>
      </w:r>
      <w:r>
        <w:object>
          <v:shape id="_x0000_i1269" type="#_x0000_t75" alt="eqId4234cf4d8159f5df0333bcc269ffe099" style="width:33.41pt;height:12.2pt" o:oleicon="f" o:ole="">
            <v:imagedata r:id="rId130" o:title="eqId4234cf4d8159f5df0333bcc269ffe099"/>
          </v:shape>
          <o:OLEObject Type="Embed" ProgID="Equation.DSMT4" ShapeID="_x0000_i1269" DrawAspect="Content" ObjectID="_245" r:id="rId463"/>
        </w:object>
      </w:r>
      <w:r>
        <w:t>的面积</w:t>
      </w:r>
      <w:r>
        <w:object>
          <v:shape id="_x0000_i1270" type="#_x0000_t75" alt="eqId3d7367120f7f419aa33a97bced6ac7b4" style="width:56.3pt;height:27.44pt" o:oleicon="f" o:ole="">
            <v:imagedata r:id="rId464" o:title="eqId3d7367120f7f419aa33a97bced6ac7b4"/>
          </v:shape>
          <o:OLEObject Type="Embed" ProgID="Equation.DSMT4" ShapeID="_x0000_i1270" DrawAspect="Content" ObjectID="_246" r:id="rId465"/>
        </w:object>
      </w:r>
      <w:r>
        <w:t>的面积</w:t>
      </w:r>
      <w:r>
        <w:object>
          <v:shape id="_x0000_i1271" type="#_x0000_t75" alt="eqId51aedd9e676c4103a2a5cb500e2e37c3" style="width:51.02pt;height:27.45pt" o:oleicon="f" o:ole="">
            <v:imagedata r:id="rId466" o:title="eqId51aedd9e676c4103a2a5cb500e2e37c3"/>
          </v:shape>
          <o:OLEObject Type="Embed" ProgID="Equation.DSMT4" ShapeID="_x0000_i1271" DrawAspect="Content" ObjectID="_247" r:id="rId467"/>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【点睛】本题考查了三角形的重心的性质，结合重心性质得出三角形的面积公式找到三角形的面积比是解题的关键．</w:t>
      </w:r>
    </w:p>
    <w:p>
      <w:pPr>
        <w:shd w:val="clear" w:color="auto" w:fill="FFFFFF"/>
        <w:spacing w:line="360" w:lineRule="auto"/>
        <w:jc w:val="left"/>
        <w:textAlignment w:val="center"/>
      </w:pPr>
      <w:r>
        <w:t>15．A</w:t>
      </w:r>
    </w:p>
    <w:p>
      <w:pPr>
        <w:shd w:val="clear" w:color="auto" w:fill="FFFFFF"/>
        <w:spacing w:line="360" w:lineRule="auto"/>
        <w:jc w:val="left"/>
        <w:textAlignment w:val="center"/>
      </w:pPr>
      <w:r>
        <w:t>【分析】由旋转性质得</w:t>
      </w:r>
      <w:r>
        <w:object>
          <v:shape id="_x0000_i1272" type="#_x0000_t75" alt="eqId0de4e348f942d754a2b8f94084293fc2" style="width:74.77pt;height:11.81pt" o:oleicon="f" o:ole="">
            <v:imagedata r:id="rId468" o:title="eqId0de4e348f942d754a2b8f94084293fc2"/>
          </v:shape>
          <o:OLEObject Type="Embed" ProgID="Equation.DSMT4" ShapeID="_x0000_i1272" DrawAspect="Content" ObjectID="_248" r:id="rId469"/>
        </w:object>
      </w:r>
      <w:r>
        <w:t>，可得</w:t>
      </w:r>
      <w:r>
        <w:object>
          <v:shape id="_x0000_i1273" type="#_x0000_t75" alt="eqId9d96a5d40d0aea9f4398ca4d0fe9b0dd" style="width:42.24pt;height:11.44pt" o:oleicon="f" o:ole="">
            <v:imagedata r:id="rId154" o:title="eqId9d96a5d40d0aea9f4398ca4d0fe9b0dd"/>
          </v:shape>
          <o:OLEObject Type="Embed" ProgID="Equation.DSMT4" ShapeID="_x0000_i1273" DrawAspect="Content" ObjectID="_249" r:id="rId470"/>
        </w:object>
      </w:r>
      <w:r>
        <w:t>，即可判断①；由正方形性质得</w:t>
      </w:r>
      <w:r>
        <w:object>
          <v:shape id="_x0000_i1274" type="#_x0000_t75" alt="eqId4e385aa621f363ac7acebfc1c6c43c7d" style="width:95.92pt;height:12.28pt" o:oleicon="f" o:ole="">
            <v:imagedata r:id="rId471" o:title="eqId4e385aa621f363ac7acebfc1c6c43c7d"/>
          </v:shape>
          <o:OLEObject Type="Embed" ProgID="Equation.DSMT4" ShapeID="_x0000_i1274" DrawAspect="Content" ObjectID="_250" r:id="rId472"/>
        </w:object>
      </w:r>
      <w:r>
        <w:t>，由角平分线和三角形全等得</w:t>
      </w:r>
      <w:r>
        <w:object>
          <v:shape id="_x0000_i1275" type="#_x0000_t75" alt="eqIdaef2513031d63e8cfdb3907e078e491a" style="width:103.84pt;height:12.26pt" o:oleicon="f" o:ole="">
            <v:imagedata r:id="rId473" o:title="eqIdaef2513031d63e8cfdb3907e078e491a"/>
          </v:shape>
          <o:OLEObject Type="Embed" ProgID="Equation.DSMT4" ShapeID="_x0000_i1275" DrawAspect="Content" ObjectID="_251" r:id="rId474"/>
        </w:object>
      </w:r>
      <w:r>
        <w:t>，继而可得</w:t>
      </w:r>
      <w:r>
        <w:object>
          <v:shape id="_x0000_i1276" type="#_x0000_t75" alt="eqId6c14db69469cba9e37bbfb66197f5e8d" style="width:91.52pt;height:12.31pt" o:oleicon="f" o:ole="">
            <v:imagedata r:id="rId475" o:title="eqId6c14db69469cba9e37bbfb66197f5e8d"/>
          </v:shape>
          <o:OLEObject Type="Embed" ProgID="Equation.DSMT4" ShapeID="_x0000_i1276" DrawAspect="Content" ObjectID="_252" r:id="rId476"/>
        </w:object>
      </w:r>
      <w:r>
        <w:t>，即可判断②；先证明</w:t>
      </w:r>
      <w:r>
        <w:object>
          <v:shape id="_x0000_i1277" type="#_x0000_t75" alt="eqId24503ae45caf1ad29941f66687c8f7f7" style="width:68.61pt;height:12.53pt" o:oleicon="f" o:ole="">
            <v:imagedata r:id="rId477" o:title="eqId24503ae45caf1ad29941f66687c8f7f7"/>
          </v:shape>
          <o:OLEObject Type="Embed" ProgID="Equation.DSMT4" ShapeID="_x0000_i1277" DrawAspect="Content" ObjectID="_253" r:id="rId478"/>
        </w:object>
      </w:r>
      <w:r>
        <w:t>，可得</w:t>
      </w:r>
      <w:r>
        <w:object>
          <v:shape id="_x0000_i1278" type="#_x0000_t75" alt="eqId56e8be82a94a26d10af849fcc51bf13e" style="width:73.04pt;height:12.5pt" o:oleicon="f" o:ole="">
            <v:imagedata r:id="rId479" o:title="eqId56e8be82a94a26d10af849fcc51bf13e"/>
          </v:shape>
          <o:OLEObject Type="Embed" ProgID="Equation.DSMT4" ShapeID="_x0000_i1278" DrawAspect="Content" ObjectID="_254" r:id="rId480"/>
        </w:object>
      </w:r>
      <w:r>
        <w:t>，根据</w:t>
      </w:r>
      <w:r>
        <w:object>
          <v:shape id="_x0000_i1279" type="#_x0000_t75" alt="eqId6c14db69469cba9e37bbfb66197f5e8d" style="width:91.52pt;height:12.31pt" o:oleicon="f" o:ole="">
            <v:imagedata r:id="rId475" o:title="eqId6c14db69469cba9e37bbfb66197f5e8d"/>
          </v:shape>
          <o:OLEObject Type="Embed" ProgID="Equation.DSMT4" ShapeID="_x0000_i1279" DrawAspect="Content" ObjectID="_255" r:id="rId481"/>
        </w:object>
      </w:r>
      <w:r>
        <w:t>，可得</w:t>
      </w:r>
      <w:r>
        <w:object>
          <v:shape id="_x0000_i1280" type="#_x0000_t75" alt="eqId860c9a12ec7f678893a1adf8118d41ac" style="width:44.86pt;height:12.53pt" o:oleicon="f" o:ole="">
            <v:imagedata r:id="rId482" o:title="eqId860c9a12ec7f678893a1adf8118d41ac"/>
          </v:shape>
          <o:OLEObject Type="Embed" ProgID="Equation.DSMT4" ShapeID="_x0000_i1280" DrawAspect="Content" ObjectID="_256" r:id="rId483"/>
        </w:object>
      </w:r>
      <w:r>
        <w:t>，继而</w:t>
      </w:r>
      <w:r>
        <w:object>
          <v:shape id="_x0000_i1281" type="#_x0000_t75" alt="eqIdaa2b08ac10d44e9b25bc222f8b6a66a4" style="width:40.43pt;height:11.43pt;mso-position-horizontal-relative:page;mso-position-vertical-relative:page;mso-wrap-style:square" o:oleicon="f" o:ole="">
            <v:imagedata r:id="rId158" o:title="eqIdaa2b08ac10d44e9b25bc222f8b6a66a4"/>
          </v:shape>
          <o:OLEObject Type="Embed" ProgID="Equation.DSMT4" ShapeID="_x0000_i1281" DrawAspect="Content" ObjectID="_257" r:id="rId484"/>
        </w:object>
      </w:r>
      <w:r>
        <w:t>，即可判断③；先证明</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5" w:history="1">
        <w:r>
          <w:rPr>
            <w:rFonts w:ascii="SimSun" w:eastAsia="SimSun" w:hAnsi="SimSun" w:cs="SimSun"/>
            <w:b/>
            <w:bCs/>
            <w:color w:val="0000EE"/>
            <w:kern w:val="0"/>
            <w:sz w:val="30"/>
            <w:szCs w:val="30"/>
            <w:u w:val="single" w:color="0000EE"/>
          </w:rPr>
          <w:t>https://d.book118.com/447101152056006036</w:t>
        </w:r>
      </w:hyperlink>
    </w:p>
    <w:p>
      <w:pPr>
        <w:shd w:val="clear" w:color="auto" w:fill="FFFFFF"/>
        <w:spacing w:line="360" w:lineRule="auto"/>
        <w:jc w:val="left"/>
        <w:textAlignment w:val="center"/>
      </w:pPr>
    </w:p>
    <w:sectPr>
      <w:headerReference w:type="even" r:id="rId486"/>
      <w:headerReference w:type="default" r:id="rId487"/>
      <w:footerReference w:type="even" r:id="rId488"/>
      <w:footerReference w:type="default" r:id="rId489"/>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oleObject" Target="embeddings/oleObject48.bin" /><Relationship Id="rId102" Type="http://schemas.openxmlformats.org/officeDocument/2006/relationships/image" Target="media/image48.wmf" /><Relationship Id="rId103" Type="http://schemas.openxmlformats.org/officeDocument/2006/relationships/oleObject" Target="embeddings/oleObject49.bin" /><Relationship Id="rId104" Type="http://schemas.openxmlformats.org/officeDocument/2006/relationships/image" Target="media/image49.wmf" /><Relationship Id="rId105" Type="http://schemas.openxmlformats.org/officeDocument/2006/relationships/oleObject" Target="embeddings/oleObject50.bin" /><Relationship Id="rId106" Type="http://schemas.openxmlformats.org/officeDocument/2006/relationships/image" Target="media/image50.wmf" /><Relationship Id="rId107" Type="http://schemas.openxmlformats.org/officeDocument/2006/relationships/oleObject" Target="embeddings/oleObject51.bin" /><Relationship Id="rId108" Type="http://schemas.openxmlformats.org/officeDocument/2006/relationships/image" Target="media/image51.png" /><Relationship Id="rId109" Type="http://schemas.openxmlformats.org/officeDocument/2006/relationships/image" Target="media/image52.wmf" /><Relationship Id="rId11" Type="http://schemas.openxmlformats.org/officeDocument/2006/relationships/oleObject" Target="embeddings/oleObject3.bin" /><Relationship Id="rId110" Type="http://schemas.openxmlformats.org/officeDocument/2006/relationships/oleObject" Target="embeddings/oleObject52.bin" /><Relationship Id="rId111" Type="http://schemas.openxmlformats.org/officeDocument/2006/relationships/image" Target="media/image53.wmf" /><Relationship Id="rId112" Type="http://schemas.openxmlformats.org/officeDocument/2006/relationships/oleObject" Target="embeddings/oleObject53.bin" /><Relationship Id="rId113" Type="http://schemas.openxmlformats.org/officeDocument/2006/relationships/oleObject" Target="embeddings/oleObject54.bin" /><Relationship Id="rId114" Type="http://schemas.openxmlformats.org/officeDocument/2006/relationships/image" Target="media/image54.wmf" /><Relationship Id="rId115" Type="http://schemas.openxmlformats.org/officeDocument/2006/relationships/oleObject" Target="embeddings/oleObject55.bin" /><Relationship Id="rId116" Type="http://schemas.openxmlformats.org/officeDocument/2006/relationships/image" Target="media/image55.wmf" /><Relationship Id="rId117" Type="http://schemas.openxmlformats.org/officeDocument/2006/relationships/oleObject" Target="embeddings/oleObject56.bin" /><Relationship Id="rId118" Type="http://schemas.openxmlformats.org/officeDocument/2006/relationships/oleObject" Target="embeddings/oleObject57.bin" /><Relationship Id="rId119" Type="http://schemas.openxmlformats.org/officeDocument/2006/relationships/image" Target="media/image56.png" /><Relationship Id="rId12" Type="http://schemas.openxmlformats.org/officeDocument/2006/relationships/image" Target="media/image5.wmf" /><Relationship Id="rId120" Type="http://schemas.openxmlformats.org/officeDocument/2006/relationships/image" Target="media/image57.wmf" /><Relationship Id="rId121" Type="http://schemas.openxmlformats.org/officeDocument/2006/relationships/oleObject" Target="embeddings/oleObject58.bin" /><Relationship Id="rId122" Type="http://schemas.openxmlformats.org/officeDocument/2006/relationships/image" Target="media/image58.wmf" /><Relationship Id="rId123" Type="http://schemas.openxmlformats.org/officeDocument/2006/relationships/oleObject" Target="embeddings/oleObject59.bin" /><Relationship Id="rId124" Type="http://schemas.openxmlformats.org/officeDocument/2006/relationships/image" Target="media/image59.wmf" /><Relationship Id="rId125" Type="http://schemas.openxmlformats.org/officeDocument/2006/relationships/oleObject" Target="embeddings/oleObject60.bin" /><Relationship Id="rId126" Type="http://schemas.openxmlformats.org/officeDocument/2006/relationships/image" Target="media/image60.wmf" /><Relationship Id="rId127" Type="http://schemas.openxmlformats.org/officeDocument/2006/relationships/oleObject" Target="embeddings/oleObject61.bin" /><Relationship Id="rId128" Type="http://schemas.openxmlformats.org/officeDocument/2006/relationships/oleObject" Target="embeddings/oleObject62.bin"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image" Target="media/image61.wmf" /><Relationship Id="rId131" Type="http://schemas.openxmlformats.org/officeDocument/2006/relationships/oleObject" Target="embeddings/oleObject64.bin" /><Relationship Id="rId132" Type="http://schemas.openxmlformats.org/officeDocument/2006/relationships/image" Target="media/image62.png" /><Relationship Id="rId133" Type="http://schemas.openxmlformats.org/officeDocument/2006/relationships/footer" Target="footer3.xml" /><Relationship Id="rId134" Type="http://schemas.openxmlformats.org/officeDocument/2006/relationships/footer" Target="footer4.xml" /><Relationship Id="rId135" Type="http://schemas.openxmlformats.org/officeDocument/2006/relationships/image" Target="media/image63.wmf" /><Relationship Id="rId136" Type="http://schemas.openxmlformats.org/officeDocument/2006/relationships/oleObject" Target="embeddings/oleObject65.bin" /><Relationship Id="rId137" Type="http://schemas.openxmlformats.org/officeDocument/2006/relationships/image" Target="media/image64.wmf" /><Relationship Id="rId138" Type="http://schemas.openxmlformats.org/officeDocument/2006/relationships/oleObject" Target="embeddings/oleObject66.bin" /><Relationship Id="rId139" Type="http://schemas.openxmlformats.org/officeDocument/2006/relationships/image" Target="media/image65.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oleObject" Target="embeddings/oleObject68.bin" /><Relationship Id="rId142" Type="http://schemas.openxmlformats.org/officeDocument/2006/relationships/image" Target="media/image66.wmf" /><Relationship Id="rId143" Type="http://schemas.openxmlformats.org/officeDocument/2006/relationships/oleObject" Target="embeddings/oleObject69.bin" /><Relationship Id="rId144" Type="http://schemas.openxmlformats.org/officeDocument/2006/relationships/image" Target="media/image67.wmf" /><Relationship Id="rId145" Type="http://schemas.openxmlformats.org/officeDocument/2006/relationships/oleObject" Target="embeddings/oleObject70.bin" /><Relationship Id="rId146" Type="http://schemas.openxmlformats.org/officeDocument/2006/relationships/image" Target="media/image68.wmf" /><Relationship Id="rId147" Type="http://schemas.openxmlformats.org/officeDocument/2006/relationships/oleObject" Target="embeddings/oleObject71.bin" /><Relationship Id="rId148" Type="http://schemas.openxmlformats.org/officeDocument/2006/relationships/oleObject" Target="embeddings/oleObject72.bin" /><Relationship Id="rId149" Type="http://schemas.openxmlformats.org/officeDocument/2006/relationships/image" Target="media/image69.wmf" /><Relationship Id="rId15" Type="http://schemas.openxmlformats.org/officeDocument/2006/relationships/oleObject" Target="embeddings/oleObject5.bin" /><Relationship Id="rId150" Type="http://schemas.openxmlformats.org/officeDocument/2006/relationships/oleObject" Target="embeddings/oleObject73.bin" /><Relationship Id="rId151" Type="http://schemas.openxmlformats.org/officeDocument/2006/relationships/image" Target="media/image70.wmf" /><Relationship Id="rId152" Type="http://schemas.openxmlformats.org/officeDocument/2006/relationships/oleObject" Target="embeddings/oleObject74.bin" /><Relationship Id="rId153" Type="http://schemas.openxmlformats.org/officeDocument/2006/relationships/oleObject" Target="embeddings/oleObject75.bin" /><Relationship Id="rId154" Type="http://schemas.openxmlformats.org/officeDocument/2006/relationships/image" Target="media/image71.wmf" /><Relationship Id="rId155" Type="http://schemas.openxmlformats.org/officeDocument/2006/relationships/oleObject" Target="embeddings/oleObject76.bin" /><Relationship Id="rId156" Type="http://schemas.openxmlformats.org/officeDocument/2006/relationships/image" Target="media/image72.wmf" /><Relationship Id="rId157" Type="http://schemas.openxmlformats.org/officeDocument/2006/relationships/oleObject" Target="embeddings/oleObject77.bin" /><Relationship Id="rId158" Type="http://schemas.openxmlformats.org/officeDocument/2006/relationships/image" Target="media/image73.wmf" /><Relationship Id="rId159" Type="http://schemas.openxmlformats.org/officeDocument/2006/relationships/oleObject" Target="embeddings/oleObject78.bin" /><Relationship Id="rId16" Type="http://schemas.openxmlformats.org/officeDocument/2006/relationships/image" Target="media/image7.wmf" /><Relationship Id="rId160" Type="http://schemas.openxmlformats.org/officeDocument/2006/relationships/image" Target="media/image74.wmf" /><Relationship Id="rId161" Type="http://schemas.openxmlformats.org/officeDocument/2006/relationships/oleObject" Target="embeddings/oleObject79.bin" /><Relationship Id="rId162" Type="http://schemas.openxmlformats.org/officeDocument/2006/relationships/image" Target="media/image75.png" /><Relationship Id="rId163" Type="http://schemas.openxmlformats.org/officeDocument/2006/relationships/image" Target="media/image76.wmf" /><Relationship Id="rId164" Type="http://schemas.openxmlformats.org/officeDocument/2006/relationships/oleObject" Target="embeddings/oleObject80.bin" /><Relationship Id="rId165" Type="http://schemas.openxmlformats.org/officeDocument/2006/relationships/image" Target="media/image77.wmf" /><Relationship Id="rId166" Type="http://schemas.openxmlformats.org/officeDocument/2006/relationships/oleObject" Target="embeddings/oleObject81.bin" /><Relationship Id="rId167" Type="http://schemas.openxmlformats.org/officeDocument/2006/relationships/image" Target="media/image78.wmf" /><Relationship Id="rId168" Type="http://schemas.openxmlformats.org/officeDocument/2006/relationships/oleObject" Target="embeddings/oleObject82.bin" /><Relationship Id="rId169" Type="http://schemas.openxmlformats.org/officeDocument/2006/relationships/image" Target="media/image79.wmf" /><Relationship Id="rId17" Type="http://schemas.openxmlformats.org/officeDocument/2006/relationships/oleObject" Target="embeddings/oleObject6.bin" /><Relationship Id="rId170" Type="http://schemas.openxmlformats.org/officeDocument/2006/relationships/oleObject" Target="embeddings/oleObject83.bin" /><Relationship Id="rId171" Type="http://schemas.openxmlformats.org/officeDocument/2006/relationships/image" Target="media/image80.wmf" /><Relationship Id="rId172" Type="http://schemas.openxmlformats.org/officeDocument/2006/relationships/oleObject" Target="embeddings/oleObject84.bin" /><Relationship Id="rId173" Type="http://schemas.openxmlformats.org/officeDocument/2006/relationships/image" Target="media/image81.wmf" /><Relationship Id="rId174" Type="http://schemas.openxmlformats.org/officeDocument/2006/relationships/oleObject" Target="embeddings/oleObject85.bin" /><Relationship Id="rId175" Type="http://schemas.openxmlformats.org/officeDocument/2006/relationships/image" Target="media/image82.wmf" /><Relationship Id="rId176" Type="http://schemas.openxmlformats.org/officeDocument/2006/relationships/oleObject" Target="embeddings/oleObject86.bin" /><Relationship Id="rId177" Type="http://schemas.openxmlformats.org/officeDocument/2006/relationships/image" Target="media/image83.wmf" /><Relationship Id="rId178" Type="http://schemas.openxmlformats.org/officeDocument/2006/relationships/oleObject" Target="embeddings/oleObject87.bin" /><Relationship Id="rId179" Type="http://schemas.openxmlformats.org/officeDocument/2006/relationships/image" Target="media/image84.wmf" /><Relationship Id="rId18" Type="http://schemas.openxmlformats.org/officeDocument/2006/relationships/image" Target="media/image8.wmf" /><Relationship Id="rId180" Type="http://schemas.openxmlformats.org/officeDocument/2006/relationships/oleObject" Target="embeddings/oleObject88.bin" /><Relationship Id="rId181" Type="http://schemas.openxmlformats.org/officeDocument/2006/relationships/image" Target="media/image85.wmf" /><Relationship Id="rId182" Type="http://schemas.openxmlformats.org/officeDocument/2006/relationships/oleObject" Target="embeddings/oleObject89.bin" /><Relationship Id="rId183" Type="http://schemas.openxmlformats.org/officeDocument/2006/relationships/image" Target="media/image86.wmf" /><Relationship Id="rId184" Type="http://schemas.openxmlformats.org/officeDocument/2006/relationships/oleObject" Target="embeddings/oleObject90.bin" /><Relationship Id="rId185" Type="http://schemas.openxmlformats.org/officeDocument/2006/relationships/oleObject" Target="embeddings/oleObject91.bin" /><Relationship Id="rId186" Type="http://schemas.openxmlformats.org/officeDocument/2006/relationships/image" Target="media/image87.wmf" /><Relationship Id="rId187" Type="http://schemas.openxmlformats.org/officeDocument/2006/relationships/oleObject" Target="embeddings/oleObject92.bin" /><Relationship Id="rId188" Type="http://schemas.openxmlformats.org/officeDocument/2006/relationships/image" Target="media/image88.wmf" /><Relationship Id="rId189" Type="http://schemas.openxmlformats.org/officeDocument/2006/relationships/oleObject" Target="embeddings/oleObject93.bin" /><Relationship Id="rId19" Type="http://schemas.openxmlformats.org/officeDocument/2006/relationships/oleObject" Target="embeddings/oleObject7.bin" /><Relationship Id="rId190" Type="http://schemas.openxmlformats.org/officeDocument/2006/relationships/image" Target="media/image89.png" /><Relationship Id="rId191" Type="http://schemas.openxmlformats.org/officeDocument/2006/relationships/image" Target="media/image90.wmf" /><Relationship Id="rId192" Type="http://schemas.openxmlformats.org/officeDocument/2006/relationships/oleObject" Target="embeddings/oleObject94.bin" /><Relationship Id="rId193" Type="http://schemas.openxmlformats.org/officeDocument/2006/relationships/image" Target="media/image91.wmf" /><Relationship Id="rId194" Type="http://schemas.openxmlformats.org/officeDocument/2006/relationships/oleObject" Target="embeddings/oleObject95.bin" /><Relationship Id="rId195" Type="http://schemas.openxmlformats.org/officeDocument/2006/relationships/image" Target="media/image92.wmf" /><Relationship Id="rId196" Type="http://schemas.openxmlformats.org/officeDocument/2006/relationships/oleObject" Target="embeddings/oleObject96.bin" /><Relationship Id="rId197" Type="http://schemas.openxmlformats.org/officeDocument/2006/relationships/oleObject" Target="embeddings/oleObject97.bin" /><Relationship Id="rId198" Type="http://schemas.openxmlformats.org/officeDocument/2006/relationships/image" Target="media/image93.wmf" /><Relationship Id="rId199" Type="http://schemas.openxmlformats.org/officeDocument/2006/relationships/oleObject" Target="embeddings/oleObject98.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9.bin" /><Relationship Id="rId201" Type="http://schemas.openxmlformats.org/officeDocument/2006/relationships/image" Target="media/image94.wmf" /><Relationship Id="rId202" Type="http://schemas.openxmlformats.org/officeDocument/2006/relationships/oleObject" Target="embeddings/oleObject100.bin" /><Relationship Id="rId203" Type="http://schemas.openxmlformats.org/officeDocument/2006/relationships/image" Target="media/image95.wmf" /><Relationship Id="rId204" Type="http://schemas.openxmlformats.org/officeDocument/2006/relationships/oleObject" Target="embeddings/oleObject101.bin" /><Relationship Id="rId205" Type="http://schemas.openxmlformats.org/officeDocument/2006/relationships/image" Target="media/image96.wmf" /><Relationship Id="rId206" Type="http://schemas.openxmlformats.org/officeDocument/2006/relationships/oleObject" Target="embeddings/oleObject102.bin" /><Relationship Id="rId207" Type="http://schemas.openxmlformats.org/officeDocument/2006/relationships/oleObject" Target="embeddings/oleObject103.bin" /><Relationship Id="rId208" Type="http://schemas.openxmlformats.org/officeDocument/2006/relationships/image" Target="media/image97.wmf" /><Relationship Id="rId209" Type="http://schemas.openxmlformats.org/officeDocument/2006/relationships/oleObject" Target="embeddings/oleObject104.bin" /><Relationship Id="rId21" Type="http://schemas.openxmlformats.org/officeDocument/2006/relationships/oleObject" Target="embeddings/oleObject8.bin" /><Relationship Id="rId210" Type="http://schemas.openxmlformats.org/officeDocument/2006/relationships/oleObject" Target="embeddings/oleObject105.bin" /><Relationship Id="rId211" Type="http://schemas.openxmlformats.org/officeDocument/2006/relationships/image" Target="media/image98.wmf" /><Relationship Id="rId212" Type="http://schemas.openxmlformats.org/officeDocument/2006/relationships/oleObject" Target="embeddings/oleObject106.bin" /><Relationship Id="rId213" Type="http://schemas.openxmlformats.org/officeDocument/2006/relationships/oleObject" Target="embeddings/oleObject107.bin" /><Relationship Id="rId214" Type="http://schemas.openxmlformats.org/officeDocument/2006/relationships/image" Target="media/image99.wmf" /><Relationship Id="rId215" Type="http://schemas.openxmlformats.org/officeDocument/2006/relationships/oleObject" Target="embeddings/oleObject108.bin" /><Relationship Id="rId216" Type="http://schemas.openxmlformats.org/officeDocument/2006/relationships/oleObject" Target="embeddings/oleObject109.bin" /><Relationship Id="rId217" Type="http://schemas.openxmlformats.org/officeDocument/2006/relationships/image" Target="media/image100.wmf" /><Relationship Id="rId218" Type="http://schemas.openxmlformats.org/officeDocument/2006/relationships/oleObject" Target="embeddings/oleObject110.bin" /><Relationship Id="rId219" Type="http://schemas.openxmlformats.org/officeDocument/2006/relationships/image" Target="media/image101.wmf" /><Relationship Id="rId22" Type="http://schemas.openxmlformats.org/officeDocument/2006/relationships/image" Target="media/image10.wmf" /><Relationship Id="rId220" Type="http://schemas.openxmlformats.org/officeDocument/2006/relationships/oleObject" Target="embeddings/oleObject111.bin" /><Relationship Id="rId221" Type="http://schemas.openxmlformats.org/officeDocument/2006/relationships/image" Target="media/image102.png" /><Relationship Id="rId222" Type="http://schemas.openxmlformats.org/officeDocument/2006/relationships/footer" Target="footer5.xml" /><Relationship Id="rId223" Type="http://schemas.openxmlformats.org/officeDocument/2006/relationships/footer" Target="footer6.xml" /><Relationship Id="rId224" Type="http://schemas.openxmlformats.org/officeDocument/2006/relationships/image" Target="media/image103.wmf" /><Relationship Id="rId225" Type="http://schemas.openxmlformats.org/officeDocument/2006/relationships/oleObject" Target="embeddings/oleObject112.bin" /><Relationship Id="rId226" Type="http://schemas.openxmlformats.org/officeDocument/2006/relationships/image" Target="media/image104.wmf" /><Relationship Id="rId227" Type="http://schemas.openxmlformats.org/officeDocument/2006/relationships/oleObject" Target="embeddings/oleObject113.bin" /><Relationship Id="rId228" Type="http://schemas.openxmlformats.org/officeDocument/2006/relationships/image" Target="media/image105.wmf" /><Relationship Id="rId229" Type="http://schemas.openxmlformats.org/officeDocument/2006/relationships/oleObject" Target="embeddings/oleObject114.bin" /><Relationship Id="rId23" Type="http://schemas.openxmlformats.org/officeDocument/2006/relationships/oleObject" Target="embeddings/oleObject9.bin" /><Relationship Id="rId230" Type="http://schemas.openxmlformats.org/officeDocument/2006/relationships/image" Target="media/image106.wmf" /><Relationship Id="rId231" Type="http://schemas.openxmlformats.org/officeDocument/2006/relationships/oleObject" Target="embeddings/oleObject115.bin" /><Relationship Id="rId232" Type="http://schemas.openxmlformats.org/officeDocument/2006/relationships/oleObject" Target="embeddings/oleObject116.bin" /><Relationship Id="rId233" Type="http://schemas.openxmlformats.org/officeDocument/2006/relationships/image" Target="media/image107.wmf" /><Relationship Id="rId234" Type="http://schemas.openxmlformats.org/officeDocument/2006/relationships/oleObject" Target="embeddings/oleObject117.bin" /><Relationship Id="rId235" Type="http://schemas.openxmlformats.org/officeDocument/2006/relationships/image" Target="media/image108.wmf" /><Relationship Id="rId236" Type="http://schemas.openxmlformats.org/officeDocument/2006/relationships/oleObject" Target="embeddings/oleObject118.bin" /><Relationship Id="rId237" Type="http://schemas.openxmlformats.org/officeDocument/2006/relationships/image" Target="media/image109.wmf" /><Relationship Id="rId238" Type="http://schemas.openxmlformats.org/officeDocument/2006/relationships/oleObject" Target="embeddings/oleObject119.bin" /><Relationship Id="rId239" Type="http://schemas.openxmlformats.org/officeDocument/2006/relationships/image" Target="media/image110.wmf" /><Relationship Id="rId24" Type="http://schemas.openxmlformats.org/officeDocument/2006/relationships/image" Target="media/image11.wmf" /><Relationship Id="rId240" Type="http://schemas.openxmlformats.org/officeDocument/2006/relationships/oleObject" Target="embeddings/oleObject120.bin" /><Relationship Id="rId241" Type="http://schemas.openxmlformats.org/officeDocument/2006/relationships/oleObject" Target="embeddings/oleObject121.bin" /><Relationship Id="rId242" Type="http://schemas.openxmlformats.org/officeDocument/2006/relationships/image" Target="media/image111.wmf" /><Relationship Id="rId243" Type="http://schemas.openxmlformats.org/officeDocument/2006/relationships/oleObject" Target="embeddings/oleObject122.bin" /><Relationship Id="rId244" Type="http://schemas.openxmlformats.org/officeDocument/2006/relationships/image" Target="media/image112.png" /><Relationship Id="rId245" Type="http://schemas.openxmlformats.org/officeDocument/2006/relationships/oleObject" Target="embeddings/oleObject123.bin" /><Relationship Id="rId246" Type="http://schemas.openxmlformats.org/officeDocument/2006/relationships/oleObject" Target="embeddings/oleObject124.bin" /><Relationship Id="rId247" Type="http://schemas.openxmlformats.org/officeDocument/2006/relationships/oleObject" Target="embeddings/oleObject125.bin" /><Relationship Id="rId248" Type="http://schemas.openxmlformats.org/officeDocument/2006/relationships/image" Target="media/image113.wmf" /><Relationship Id="rId249" Type="http://schemas.openxmlformats.org/officeDocument/2006/relationships/oleObject" Target="embeddings/oleObject126.bin" /><Relationship Id="rId25" Type="http://schemas.openxmlformats.org/officeDocument/2006/relationships/oleObject" Target="embeddings/oleObject10.bin" /><Relationship Id="rId250" Type="http://schemas.openxmlformats.org/officeDocument/2006/relationships/oleObject" Target="embeddings/oleObject127.bin" /><Relationship Id="rId251" Type="http://schemas.openxmlformats.org/officeDocument/2006/relationships/image" Target="media/image114.wmf" /><Relationship Id="rId252" Type="http://schemas.openxmlformats.org/officeDocument/2006/relationships/oleObject" Target="embeddings/oleObject128.bin" /><Relationship Id="rId253" Type="http://schemas.openxmlformats.org/officeDocument/2006/relationships/image" Target="media/image115.wmf" /><Relationship Id="rId254" Type="http://schemas.openxmlformats.org/officeDocument/2006/relationships/oleObject" Target="embeddings/oleObject129.bin" /><Relationship Id="rId255" Type="http://schemas.openxmlformats.org/officeDocument/2006/relationships/image" Target="media/image116.wmf" /><Relationship Id="rId256" Type="http://schemas.openxmlformats.org/officeDocument/2006/relationships/oleObject" Target="embeddings/oleObject130.bin" /><Relationship Id="rId257" Type="http://schemas.openxmlformats.org/officeDocument/2006/relationships/image" Target="media/image117.wmf" /><Relationship Id="rId258" Type="http://schemas.openxmlformats.org/officeDocument/2006/relationships/oleObject" Target="embeddings/oleObject131.bin" /><Relationship Id="rId259" Type="http://schemas.openxmlformats.org/officeDocument/2006/relationships/image" Target="media/image118.wmf" /><Relationship Id="rId26" Type="http://schemas.openxmlformats.org/officeDocument/2006/relationships/image" Target="media/image12.wmf" /><Relationship Id="rId260" Type="http://schemas.openxmlformats.org/officeDocument/2006/relationships/oleObject" Target="embeddings/oleObject132.bin" /><Relationship Id="rId261" Type="http://schemas.openxmlformats.org/officeDocument/2006/relationships/oleObject" Target="embeddings/oleObject133.bin" /><Relationship Id="rId262" Type="http://schemas.openxmlformats.org/officeDocument/2006/relationships/oleObject" Target="embeddings/oleObject134.bin" /><Relationship Id="rId263" Type="http://schemas.openxmlformats.org/officeDocument/2006/relationships/image" Target="media/image119.wmf" /><Relationship Id="rId264" Type="http://schemas.openxmlformats.org/officeDocument/2006/relationships/oleObject" Target="embeddings/oleObject135.bin" /><Relationship Id="rId265" Type="http://schemas.openxmlformats.org/officeDocument/2006/relationships/footer" Target="footer7.xml" /><Relationship Id="rId266" Type="http://schemas.openxmlformats.org/officeDocument/2006/relationships/footer" Target="footer8.xml" /><Relationship Id="rId267" Type="http://schemas.openxmlformats.org/officeDocument/2006/relationships/image" Target="media/image120.wmf" /><Relationship Id="rId268" Type="http://schemas.openxmlformats.org/officeDocument/2006/relationships/oleObject" Target="embeddings/oleObject136.bin" /><Relationship Id="rId269" Type="http://schemas.openxmlformats.org/officeDocument/2006/relationships/image" Target="media/image121.wmf" /><Relationship Id="rId27" Type="http://schemas.openxmlformats.org/officeDocument/2006/relationships/oleObject" Target="embeddings/oleObject11.bin" /><Relationship Id="rId270" Type="http://schemas.openxmlformats.org/officeDocument/2006/relationships/oleObject" Target="embeddings/oleObject137.bin" /><Relationship Id="rId271" Type="http://schemas.openxmlformats.org/officeDocument/2006/relationships/image" Target="media/image122.wmf" /><Relationship Id="rId272" Type="http://schemas.openxmlformats.org/officeDocument/2006/relationships/oleObject" Target="embeddings/oleObject138.bin" /><Relationship Id="rId273" Type="http://schemas.openxmlformats.org/officeDocument/2006/relationships/oleObject" Target="embeddings/oleObject139.bin" /><Relationship Id="rId274" Type="http://schemas.openxmlformats.org/officeDocument/2006/relationships/image" Target="media/image123.wmf" /><Relationship Id="rId275" Type="http://schemas.openxmlformats.org/officeDocument/2006/relationships/oleObject" Target="embeddings/oleObject140.bin" /><Relationship Id="rId276" Type="http://schemas.openxmlformats.org/officeDocument/2006/relationships/oleObject" Target="embeddings/oleObject141.bin" /><Relationship Id="rId277" Type="http://schemas.openxmlformats.org/officeDocument/2006/relationships/image" Target="media/image124.wmf" /><Relationship Id="rId278" Type="http://schemas.openxmlformats.org/officeDocument/2006/relationships/oleObject" Target="embeddings/oleObject142.bin" /><Relationship Id="rId279" Type="http://schemas.openxmlformats.org/officeDocument/2006/relationships/image" Target="media/image125.png" /><Relationship Id="rId28" Type="http://schemas.openxmlformats.org/officeDocument/2006/relationships/image" Target="media/image13.wmf" /><Relationship Id="rId280" Type="http://schemas.openxmlformats.org/officeDocument/2006/relationships/oleObject" Target="embeddings/oleObject143.bin" /><Relationship Id="rId281" Type="http://schemas.openxmlformats.org/officeDocument/2006/relationships/oleObject" Target="embeddings/oleObject144.bin" /><Relationship Id="rId282" Type="http://schemas.openxmlformats.org/officeDocument/2006/relationships/oleObject" Target="embeddings/oleObject145.bin" /><Relationship Id="rId283" Type="http://schemas.openxmlformats.org/officeDocument/2006/relationships/image" Target="media/image126.wmf" /><Relationship Id="rId284" Type="http://schemas.openxmlformats.org/officeDocument/2006/relationships/oleObject" Target="embeddings/oleObject146.bin" /><Relationship Id="rId285" Type="http://schemas.openxmlformats.org/officeDocument/2006/relationships/image" Target="media/image127.wmf" /><Relationship Id="rId286" Type="http://schemas.openxmlformats.org/officeDocument/2006/relationships/oleObject" Target="embeddings/oleObject147.bin" /><Relationship Id="rId287" Type="http://schemas.openxmlformats.org/officeDocument/2006/relationships/image" Target="media/image128.wmf" /><Relationship Id="rId288" Type="http://schemas.openxmlformats.org/officeDocument/2006/relationships/oleObject" Target="embeddings/oleObject148.bin" /><Relationship Id="rId289" Type="http://schemas.openxmlformats.org/officeDocument/2006/relationships/image" Target="media/image129.wmf" /><Relationship Id="rId29" Type="http://schemas.openxmlformats.org/officeDocument/2006/relationships/oleObject" Target="embeddings/oleObject12.bin" /><Relationship Id="rId290" Type="http://schemas.openxmlformats.org/officeDocument/2006/relationships/oleObject" Target="embeddings/oleObject149.bin" /><Relationship Id="rId291" Type="http://schemas.openxmlformats.org/officeDocument/2006/relationships/image" Target="media/image130.wmf" /><Relationship Id="rId292" Type="http://schemas.openxmlformats.org/officeDocument/2006/relationships/oleObject" Target="embeddings/oleObject150.bin" /><Relationship Id="rId293" Type="http://schemas.openxmlformats.org/officeDocument/2006/relationships/image" Target="media/image131.wmf" /><Relationship Id="rId294" Type="http://schemas.openxmlformats.org/officeDocument/2006/relationships/oleObject" Target="embeddings/oleObject151.bin" /><Relationship Id="rId295" Type="http://schemas.openxmlformats.org/officeDocument/2006/relationships/oleObject" Target="embeddings/oleObject152.bin" /><Relationship Id="rId296" Type="http://schemas.openxmlformats.org/officeDocument/2006/relationships/oleObject" Target="embeddings/oleObject153.bin" /><Relationship Id="rId297" Type="http://schemas.openxmlformats.org/officeDocument/2006/relationships/footer" Target="footer9.xml" /><Relationship Id="rId298" Type="http://schemas.openxmlformats.org/officeDocument/2006/relationships/footer" Target="footer10.xml" /><Relationship Id="rId299" Type="http://schemas.openxmlformats.org/officeDocument/2006/relationships/oleObject" Target="embeddings/oleObject154.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32.wmf" /><Relationship Id="rId301" Type="http://schemas.openxmlformats.org/officeDocument/2006/relationships/oleObject" Target="embeddings/oleObject155.bin"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image" Target="media/image133.wmf" /><Relationship Id="rId305" Type="http://schemas.openxmlformats.org/officeDocument/2006/relationships/oleObject" Target="embeddings/oleObject158.bin" /><Relationship Id="rId306" Type="http://schemas.openxmlformats.org/officeDocument/2006/relationships/image" Target="media/image134.wmf" /><Relationship Id="rId307" Type="http://schemas.openxmlformats.org/officeDocument/2006/relationships/oleObject" Target="embeddings/oleObject159.bin" /><Relationship Id="rId308" Type="http://schemas.openxmlformats.org/officeDocument/2006/relationships/image" Target="media/image135.wmf" /><Relationship Id="rId309" Type="http://schemas.openxmlformats.org/officeDocument/2006/relationships/oleObject" Target="embeddings/oleObject160.bin" /><Relationship Id="rId31" Type="http://schemas.openxmlformats.org/officeDocument/2006/relationships/oleObject" Target="embeddings/oleObject13.bin" /><Relationship Id="rId310" Type="http://schemas.openxmlformats.org/officeDocument/2006/relationships/image" Target="media/image136.wmf" /><Relationship Id="rId311" Type="http://schemas.openxmlformats.org/officeDocument/2006/relationships/oleObject" Target="embeddings/oleObject161.bin" /><Relationship Id="rId312" Type="http://schemas.openxmlformats.org/officeDocument/2006/relationships/image" Target="media/image137.wmf" /><Relationship Id="rId313" Type="http://schemas.openxmlformats.org/officeDocument/2006/relationships/oleObject" Target="embeddings/oleObject162.bin" /><Relationship Id="rId314" Type="http://schemas.openxmlformats.org/officeDocument/2006/relationships/image" Target="media/image138.wmf" /><Relationship Id="rId315" Type="http://schemas.openxmlformats.org/officeDocument/2006/relationships/oleObject" Target="embeddings/oleObject163.bin" /><Relationship Id="rId316" Type="http://schemas.openxmlformats.org/officeDocument/2006/relationships/image" Target="media/image139.wmf" /><Relationship Id="rId317" Type="http://schemas.openxmlformats.org/officeDocument/2006/relationships/oleObject" Target="embeddings/oleObject164.bin" /><Relationship Id="rId318" Type="http://schemas.openxmlformats.org/officeDocument/2006/relationships/image" Target="media/image140.png" /><Relationship Id="rId319" Type="http://schemas.openxmlformats.org/officeDocument/2006/relationships/footer" Target="footer11.xml" /><Relationship Id="rId32" Type="http://schemas.openxmlformats.org/officeDocument/2006/relationships/image" Target="media/image15.wmf" /><Relationship Id="rId320" Type="http://schemas.openxmlformats.org/officeDocument/2006/relationships/footer" Target="footer12.xml" /><Relationship Id="rId321" Type="http://schemas.openxmlformats.org/officeDocument/2006/relationships/oleObject" Target="embeddings/oleObject165.bin" /><Relationship Id="rId322" Type="http://schemas.openxmlformats.org/officeDocument/2006/relationships/image" Target="media/image141.wmf" /><Relationship Id="rId323" Type="http://schemas.openxmlformats.org/officeDocument/2006/relationships/oleObject" Target="embeddings/oleObject166.bin" /><Relationship Id="rId324" Type="http://schemas.openxmlformats.org/officeDocument/2006/relationships/oleObject" Target="embeddings/oleObject167.bin" /><Relationship Id="rId325" Type="http://schemas.openxmlformats.org/officeDocument/2006/relationships/image" Target="media/image142.wmf" /><Relationship Id="rId326" Type="http://schemas.openxmlformats.org/officeDocument/2006/relationships/oleObject" Target="embeddings/oleObject168.bin" /><Relationship Id="rId327" Type="http://schemas.openxmlformats.org/officeDocument/2006/relationships/image" Target="media/image143.wmf" /><Relationship Id="rId328" Type="http://schemas.openxmlformats.org/officeDocument/2006/relationships/oleObject" Target="embeddings/oleObject169.bin" /><Relationship Id="rId329" Type="http://schemas.openxmlformats.org/officeDocument/2006/relationships/oleObject" Target="embeddings/oleObject170.bin" /><Relationship Id="rId33" Type="http://schemas.openxmlformats.org/officeDocument/2006/relationships/oleObject" Target="embeddings/oleObject14.bin" /><Relationship Id="rId330" Type="http://schemas.openxmlformats.org/officeDocument/2006/relationships/image" Target="media/image144.wmf" /><Relationship Id="rId331" Type="http://schemas.openxmlformats.org/officeDocument/2006/relationships/oleObject" Target="embeddings/oleObject171.bin" /><Relationship Id="rId332" Type="http://schemas.openxmlformats.org/officeDocument/2006/relationships/oleObject" Target="embeddings/oleObject172.bin" /><Relationship Id="rId333" Type="http://schemas.openxmlformats.org/officeDocument/2006/relationships/image" Target="media/image145.wmf" /><Relationship Id="rId334" Type="http://schemas.openxmlformats.org/officeDocument/2006/relationships/oleObject" Target="embeddings/oleObject173.bin" /><Relationship Id="rId335" Type="http://schemas.openxmlformats.org/officeDocument/2006/relationships/image" Target="media/image146.wmf" /><Relationship Id="rId336" Type="http://schemas.openxmlformats.org/officeDocument/2006/relationships/oleObject" Target="embeddings/oleObject174.bin" /><Relationship Id="rId337" Type="http://schemas.openxmlformats.org/officeDocument/2006/relationships/image" Target="media/image147.wmf" /><Relationship Id="rId338" Type="http://schemas.openxmlformats.org/officeDocument/2006/relationships/oleObject" Target="embeddings/oleObject175.bin" /><Relationship Id="rId339" Type="http://schemas.openxmlformats.org/officeDocument/2006/relationships/image" Target="media/image148.wmf" /><Relationship Id="rId34" Type="http://schemas.openxmlformats.org/officeDocument/2006/relationships/image" Target="media/image16.wmf" /><Relationship Id="rId340" Type="http://schemas.openxmlformats.org/officeDocument/2006/relationships/oleObject" Target="embeddings/oleObject176.bin" /><Relationship Id="rId341" Type="http://schemas.openxmlformats.org/officeDocument/2006/relationships/image" Target="media/image149.wmf" /><Relationship Id="rId342" Type="http://schemas.openxmlformats.org/officeDocument/2006/relationships/oleObject" Target="embeddings/oleObject177.bin" /><Relationship Id="rId343" Type="http://schemas.openxmlformats.org/officeDocument/2006/relationships/header" Target="header1.xml" /><Relationship Id="rId344" Type="http://schemas.openxmlformats.org/officeDocument/2006/relationships/header" Target="header2.xml" /><Relationship Id="rId345" Type="http://schemas.openxmlformats.org/officeDocument/2006/relationships/footer" Target="footer13.xml" /><Relationship Id="rId346" Type="http://schemas.openxmlformats.org/officeDocument/2006/relationships/footer" Target="footer14.xml" /><Relationship Id="rId347" Type="http://schemas.openxmlformats.org/officeDocument/2006/relationships/image" Target="media/image150.wmf" /><Relationship Id="rId348" Type="http://schemas.openxmlformats.org/officeDocument/2006/relationships/oleObject" Target="embeddings/oleObject178.bin" /><Relationship Id="rId349" Type="http://schemas.openxmlformats.org/officeDocument/2006/relationships/image" Target="media/image151.wmf" /><Relationship Id="rId35" Type="http://schemas.openxmlformats.org/officeDocument/2006/relationships/oleObject" Target="embeddings/oleObject15.bin" /><Relationship Id="rId350" Type="http://schemas.openxmlformats.org/officeDocument/2006/relationships/oleObject" Target="embeddings/oleObject179.bin" /><Relationship Id="rId351" Type="http://schemas.openxmlformats.org/officeDocument/2006/relationships/image" Target="media/image152.wmf" /><Relationship Id="rId352" Type="http://schemas.openxmlformats.org/officeDocument/2006/relationships/oleObject" Target="embeddings/oleObject180.bin" /><Relationship Id="rId353" Type="http://schemas.openxmlformats.org/officeDocument/2006/relationships/oleObject" Target="embeddings/oleObject181.bin" /><Relationship Id="rId354" Type="http://schemas.openxmlformats.org/officeDocument/2006/relationships/oleObject" Target="embeddings/oleObject182.bin" /><Relationship Id="rId355" Type="http://schemas.openxmlformats.org/officeDocument/2006/relationships/oleObject" Target="embeddings/oleObject183.bin" /><Relationship Id="rId356" Type="http://schemas.openxmlformats.org/officeDocument/2006/relationships/oleObject" Target="embeddings/oleObject184.bin" /><Relationship Id="rId357" Type="http://schemas.openxmlformats.org/officeDocument/2006/relationships/image" Target="media/image153.wmf" /><Relationship Id="rId358" Type="http://schemas.openxmlformats.org/officeDocument/2006/relationships/oleObject" Target="embeddings/oleObject185.bin" /><Relationship Id="rId359" Type="http://schemas.openxmlformats.org/officeDocument/2006/relationships/image" Target="media/image154.wmf" /><Relationship Id="rId36" Type="http://schemas.openxmlformats.org/officeDocument/2006/relationships/oleObject" Target="embeddings/oleObject16.bin" /><Relationship Id="rId360" Type="http://schemas.openxmlformats.org/officeDocument/2006/relationships/oleObject" Target="embeddings/oleObject186.bin" /><Relationship Id="rId361" Type="http://schemas.openxmlformats.org/officeDocument/2006/relationships/image" Target="media/image155.wmf" /><Relationship Id="rId362" Type="http://schemas.openxmlformats.org/officeDocument/2006/relationships/oleObject" Target="embeddings/oleObject187.bin" /><Relationship Id="rId363" Type="http://schemas.openxmlformats.org/officeDocument/2006/relationships/oleObject" Target="embeddings/oleObject188.bin" /><Relationship Id="rId364" Type="http://schemas.openxmlformats.org/officeDocument/2006/relationships/oleObject" Target="embeddings/oleObject189.bin" /><Relationship Id="rId365" Type="http://schemas.openxmlformats.org/officeDocument/2006/relationships/image" Target="media/image156.wmf" /><Relationship Id="rId366" Type="http://schemas.openxmlformats.org/officeDocument/2006/relationships/oleObject" Target="embeddings/oleObject190.bin" /><Relationship Id="rId367" Type="http://schemas.openxmlformats.org/officeDocument/2006/relationships/image" Target="media/image157.wmf" /><Relationship Id="rId368" Type="http://schemas.openxmlformats.org/officeDocument/2006/relationships/oleObject" Target="embeddings/oleObject191.bin" /><Relationship Id="rId369" Type="http://schemas.openxmlformats.org/officeDocument/2006/relationships/oleObject" Target="embeddings/oleObject192.bin" /><Relationship Id="rId37" Type="http://schemas.openxmlformats.org/officeDocument/2006/relationships/image" Target="media/image17.wmf" /><Relationship Id="rId370" Type="http://schemas.openxmlformats.org/officeDocument/2006/relationships/header" Target="header3.xml" /><Relationship Id="rId371" Type="http://schemas.openxmlformats.org/officeDocument/2006/relationships/header" Target="header4.xml" /><Relationship Id="rId372" Type="http://schemas.openxmlformats.org/officeDocument/2006/relationships/footer" Target="footer15.xml" /><Relationship Id="rId373" Type="http://schemas.openxmlformats.org/officeDocument/2006/relationships/footer" Target="footer16.xml" /><Relationship Id="rId374" Type="http://schemas.openxmlformats.org/officeDocument/2006/relationships/oleObject" Target="embeddings/oleObject193.bin" /><Relationship Id="rId375" Type="http://schemas.openxmlformats.org/officeDocument/2006/relationships/image" Target="media/image158.wmf" /><Relationship Id="rId376" Type="http://schemas.openxmlformats.org/officeDocument/2006/relationships/oleObject" Target="embeddings/oleObject194.bin" /><Relationship Id="rId377" Type="http://schemas.openxmlformats.org/officeDocument/2006/relationships/image" Target="media/image159.wmf" /><Relationship Id="rId378" Type="http://schemas.openxmlformats.org/officeDocument/2006/relationships/oleObject" Target="embeddings/oleObject195.bin" /><Relationship Id="rId379" Type="http://schemas.openxmlformats.org/officeDocument/2006/relationships/image" Target="media/image160.wmf" /><Relationship Id="rId38" Type="http://schemas.openxmlformats.org/officeDocument/2006/relationships/oleObject" Target="embeddings/oleObject17.bin" /><Relationship Id="rId380" Type="http://schemas.openxmlformats.org/officeDocument/2006/relationships/oleObject" Target="embeddings/oleObject196.bin" /><Relationship Id="rId381" Type="http://schemas.openxmlformats.org/officeDocument/2006/relationships/image" Target="media/image161.wmf" /><Relationship Id="rId382" Type="http://schemas.openxmlformats.org/officeDocument/2006/relationships/oleObject" Target="embeddings/oleObject197.bin" /><Relationship Id="rId383" Type="http://schemas.openxmlformats.org/officeDocument/2006/relationships/image" Target="media/image162.wmf" /><Relationship Id="rId384" Type="http://schemas.openxmlformats.org/officeDocument/2006/relationships/oleObject" Target="embeddings/oleObject198.bin" /><Relationship Id="rId385" Type="http://schemas.openxmlformats.org/officeDocument/2006/relationships/image" Target="media/image163.wmf" /><Relationship Id="rId386" Type="http://schemas.openxmlformats.org/officeDocument/2006/relationships/oleObject" Target="embeddings/oleObject199.bin" /><Relationship Id="rId387" Type="http://schemas.openxmlformats.org/officeDocument/2006/relationships/image" Target="media/image164.wmf" /><Relationship Id="rId388" Type="http://schemas.openxmlformats.org/officeDocument/2006/relationships/oleObject" Target="embeddings/oleObject200.bin" /><Relationship Id="rId389" Type="http://schemas.openxmlformats.org/officeDocument/2006/relationships/oleObject" Target="embeddings/oleObject201.bin" /><Relationship Id="rId39" Type="http://schemas.openxmlformats.org/officeDocument/2006/relationships/image" Target="media/image18.wmf" /><Relationship Id="rId390" Type="http://schemas.openxmlformats.org/officeDocument/2006/relationships/image" Target="media/image165.wmf" /><Relationship Id="rId391" Type="http://schemas.openxmlformats.org/officeDocument/2006/relationships/oleObject" Target="embeddings/oleObject202.bin" /><Relationship Id="rId392" Type="http://schemas.openxmlformats.org/officeDocument/2006/relationships/oleObject" Target="embeddings/oleObject203.bin" /><Relationship Id="rId393" Type="http://schemas.openxmlformats.org/officeDocument/2006/relationships/oleObject" Target="embeddings/oleObject204.bin" /><Relationship Id="rId394" Type="http://schemas.openxmlformats.org/officeDocument/2006/relationships/oleObject" Target="embeddings/oleObject205.bin" /><Relationship Id="rId395" Type="http://schemas.openxmlformats.org/officeDocument/2006/relationships/oleObject" Target="embeddings/oleObject206.bin" /><Relationship Id="rId396" Type="http://schemas.openxmlformats.org/officeDocument/2006/relationships/image" Target="media/image166.wmf" /><Relationship Id="rId397" Type="http://schemas.openxmlformats.org/officeDocument/2006/relationships/oleObject" Target="embeddings/oleObject207.bin" /><Relationship Id="rId398" Type="http://schemas.openxmlformats.org/officeDocument/2006/relationships/oleObject" Target="embeddings/oleObject208.bin" /><Relationship Id="rId399" Type="http://schemas.openxmlformats.org/officeDocument/2006/relationships/image" Target="media/image167.wmf"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09.bin" /><Relationship Id="rId401" Type="http://schemas.openxmlformats.org/officeDocument/2006/relationships/image" Target="media/image168.wmf" /><Relationship Id="rId402" Type="http://schemas.openxmlformats.org/officeDocument/2006/relationships/oleObject" Target="embeddings/oleObject210.bin" /><Relationship Id="rId403" Type="http://schemas.openxmlformats.org/officeDocument/2006/relationships/image" Target="media/image169.wmf" /><Relationship Id="rId404" Type="http://schemas.openxmlformats.org/officeDocument/2006/relationships/oleObject" Target="embeddings/oleObject211.bin" /><Relationship Id="rId405" Type="http://schemas.openxmlformats.org/officeDocument/2006/relationships/oleObject" Target="embeddings/oleObject212.bin" /><Relationship Id="rId406" Type="http://schemas.openxmlformats.org/officeDocument/2006/relationships/header" Target="header5.xml" /><Relationship Id="rId407" Type="http://schemas.openxmlformats.org/officeDocument/2006/relationships/header" Target="header6.xml" /><Relationship Id="rId408" Type="http://schemas.openxmlformats.org/officeDocument/2006/relationships/footer" Target="footer17.xml" /><Relationship Id="rId409" Type="http://schemas.openxmlformats.org/officeDocument/2006/relationships/footer" Target="footer18.xml" /><Relationship Id="rId41" Type="http://schemas.openxmlformats.org/officeDocument/2006/relationships/image" Target="media/image19.wmf" /><Relationship Id="rId410" Type="http://schemas.openxmlformats.org/officeDocument/2006/relationships/image" Target="media/image170.wmf" /><Relationship Id="rId411" Type="http://schemas.openxmlformats.org/officeDocument/2006/relationships/oleObject" Target="embeddings/oleObject213.bin" /><Relationship Id="rId412" Type="http://schemas.openxmlformats.org/officeDocument/2006/relationships/oleObject" Target="embeddings/oleObject214.bin" /><Relationship Id="rId413" Type="http://schemas.openxmlformats.org/officeDocument/2006/relationships/image" Target="media/image171.wmf" /><Relationship Id="rId414" Type="http://schemas.openxmlformats.org/officeDocument/2006/relationships/oleObject" Target="embeddings/oleObject215.bin" /><Relationship Id="rId415" Type="http://schemas.openxmlformats.org/officeDocument/2006/relationships/oleObject" Target="embeddings/oleObject216.bin" /><Relationship Id="rId416" Type="http://schemas.openxmlformats.org/officeDocument/2006/relationships/image" Target="media/image172.wmf" /><Relationship Id="rId417" Type="http://schemas.openxmlformats.org/officeDocument/2006/relationships/oleObject" Target="embeddings/oleObject217.bin" /><Relationship Id="rId418" Type="http://schemas.openxmlformats.org/officeDocument/2006/relationships/image" Target="media/image173.wmf" /><Relationship Id="rId419" Type="http://schemas.openxmlformats.org/officeDocument/2006/relationships/oleObject" Target="embeddings/oleObject218.bin" /><Relationship Id="rId42" Type="http://schemas.openxmlformats.org/officeDocument/2006/relationships/oleObject" Target="embeddings/oleObject19.bin" /><Relationship Id="rId420" Type="http://schemas.openxmlformats.org/officeDocument/2006/relationships/oleObject" Target="embeddings/oleObject219.bin" /><Relationship Id="rId421" Type="http://schemas.openxmlformats.org/officeDocument/2006/relationships/oleObject" Target="embeddings/oleObject220.bin" /><Relationship Id="rId422" Type="http://schemas.openxmlformats.org/officeDocument/2006/relationships/oleObject" Target="embeddings/oleObject221.bin" /><Relationship Id="rId423" Type="http://schemas.openxmlformats.org/officeDocument/2006/relationships/oleObject" Target="embeddings/oleObject222.bin" /><Relationship Id="rId424" Type="http://schemas.openxmlformats.org/officeDocument/2006/relationships/oleObject" Target="embeddings/oleObject223.bin" /><Relationship Id="rId425" Type="http://schemas.openxmlformats.org/officeDocument/2006/relationships/image" Target="media/image174.wmf" /><Relationship Id="rId426" Type="http://schemas.openxmlformats.org/officeDocument/2006/relationships/oleObject" Target="embeddings/oleObject224.bin" /><Relationship Id="rId427" Type="http://schemas.openxmlformats.org/officeDocument/2006/relationships/oleObject" Target="embeddings/oleObject225.bin" /><Relationship Id="rId428" Type="http://schemas.openxmlformats.org/officeDocument/2006/relationships/image" Target="media/image175.wmf" /><Relationship Id="rId429" Type="http://schemas.openxmlformats.org/officeDocument/2006/relationships/oleObject" Target="embeddings/oleObject226.bin" /><Relationship Id="rId43" Type="http://schemas.openxmlformats.org/officeDocument/2006/relationships/image" Target="media/image20.wmf" /><Relationship Id="rId430" Type="http://schemas.openxmlformats.org/officeDocument/2006/relationships/oleObject" Target="embeddings/oleObject227.bin" /><Relationship Id="rId431" Type="http://schemas.openxmlformats.org/officeDocument/2006/relationships/oleObject" Target="embeddings/oleObject228.bin" /><Relationship Id="rId432" Type="http://schemas.openxmlformats.org/officeDocument/2006/relationships/oleObject" Target="embeddings/oleObject229.bin" /><Relationship Id="rId433" Type="http://schemas.openxmlformats.org/officeDocument/2006/relationships/oleObject" Target="embeddings/oleObject230.bin" /><Relationship Id="rId434" Type="http://schemas.openxmlformats.org/officeDocument/2006/relationships/image" Target="media/image176.wmf" /><Relationship Id="rId435" Type="http://schemas.openxmlformats.org/officeDocument/2006/relationships/oleObject" Target="embeddings/oleObject231.bin" /><Relationship Id="rId436" Type="http://schemas.openxmlformats.org/officeDocument/2006/relationships/image" Target="media/image177.wmf" /><Relationship Id="rId437" Type="http://schemas.openxmlformats.org/officeDocument/2006/relationships/oleObject" Target="embeddings/oleObject232.bin" /><Relationship Id="rId438" Type="http://schemas.openxmlformats.org/officeDocument/2006/relationships/header" Target="header7.xml" /><Relationship Id="rId439" Type="http://schemas.openxmlformats.org/officeDocument/2006/relationships/header" Target="header8.xml" /><Relationship Id="rId44" Type="http://schemas.openxmlformats.org/officeDocument/2006/relationships/oleObject" Target="embeddings/oleObject20.bin" /><Relationship Id="rId440" Type="http://schemas.openxmlformats.org/officeDocument/2006/relationships/footer" Target="footer19.xml" /><Relationship Id="rId441" Type="http://schemas.openxmlformats.org/officeDocument/2006/relationships/footer" Target="footer20.xml" /><Relationship Id="rId442" Type="http://schemas.openxmlformats.org/officeDocument/2006/relationships/image" Target="media/image178.wmf" /><Relationship Id="rId443" Type="http://schemas.openxmlformats.org/officeDocument/2006/relationships/oleObject" Target="embeddings/oleObject233.bin" /><Relationship Id="rId444" Type="http://schemas.openxmlformats.org/officeDocument/2006/relationships/image" Target="media/image179.png" /><Relationship Id="rId445" Type="http://schemas.openxmlformats.org/officeDocument/2006/relationships/oleObject" Target="embeddings/oleObject234.bin" /><Relationship Id="rId446" Type="http://schemas.openxmlformats.org/officeDocument/2006/relationships/oleObject" Target="embeddings/oleObject235.bin" /><Relationship Id="rId447" Type="http://schemas.openxmlformats.org/officeDocument/2006/relationships/image" Target="media/image180.wmf" /><Relationship Id="rId448" Type="http://schemas.openxmlformats.org/officeDocument/2006/relationships/oleObject" Target="embeddings/oleObject236.bin" /><Relationship Id="rId449" Type="http://schemas.openxmlformats.org/officeDocument/2006/relationships/image" Target="media/image181.wmf" /><Relationship Id="rId45" Type="http://schemas.openxmlformats.org/officeDocument/2006/relationships/image" Target="media/image21.wmf" /><Relationship Id="rId450" Type="http://schemas.openxmlformats.org/officeDocument/2006/relationships/oleObject" Target="embeddings/oleObject237.bin" /><Relationship Id="rId451" Type="http://schemas.openxmlformats.org/officeDocument/2006/relationships/image" Target="media/image182.wmf" /><Relationship Id="rId452" Type="http://schemas.openxmlformats.org/officeDocument/2006/relationships/oleObject" Target="embeddings/oleObject238.bin" /><Relationship Id="rId453" Type="http://schemas.openxmlformats.org/officeDocument/2006/relationships/image" Target="media/image183.wmf" /><Relationship Id="rId454" Type="http://schemas.openxmlformats.org/officeDocument/2006/relationships/oleObject" Target="embeddings/oleObject239.bin" /><Relationship Id="rId455" Type="http://schemas.openxmlformats.org/officeDocument/2006/relationships/oleObject" Target="embeddings/oleObject240.bin" /><Relationship Id="rId456" Type="http://schemas.openxmlformats.org/officeDocument/2006/relationships/oleObject" Target="embeddings/oleObject241.bin" /><Relationship Id="rId457" Type="http://schemas.openxmlformats.org/officeDocument/2006/relationships/image" Target="media/image184.wmf" /><Relationship Id="rId458" Type="http://schemas.openxmlformats.org/officeDocument/2006/relationships/oleObject" Target="embeddings/oleObject242.bin" /><Relationship Id="rId459" Type="http://schemas.openxmlformats.org/officeDocument/2006/relationships/image" Target="media/image185.wmf" /><Relationship Id="rId46" Type="http://schemas.openxmlformats.org/officeDocument/2006/relationships/oleObject" Target="embeddings/oleObject21.bin" /><Relationship Id="rId460" Type="http://schemas.openxmlformats.org/officeDocument/2006/relationships/oleObject" Target="embeddings/oleObject243.bin" /><Relationship Id="rId461" Type="http://schemas.openxmlformats.org/officeDocument/2006/relationships/image" Target="media/image186.wmf" /><Relationship Id="rId462" Type="http://schemas.openxmlformats.org/officeDocument/2006/relationships/oleObject" Target="embeddings/oleObject244.bin" /><Relationship Id="rId463" Type="http://schemas.openxmlformats.org/officeDocument/2006/relationships/oleObject" Target="embeddings/oleObject245.bin" /><Relationship Id="rId464" Type="http://schemas.openxmlformats.org/officeDocument/2006/relationships/image" Target="media/image187.wmf" /><Relationship Id="rId465" Type="http://schemas.openxmlformats.org/officeDocument/2006/relationships/oleObject" Target="embeddings/oleObject246.bin" /><Relationship Id="rId466" Type="http://schemas.openxmlformats.org/officeDocument/2006/relationships/image" Target="media/image188.wmf" /><Relationship Id="rId467" Type="http://schemas.openxmlformats.org/officeDocument/2006/relationships/oleObject" Target="embeddings/oleObject247.bin" /><Relationship Id="rId468" Type="http://schemas.openxmlformats.org/officeDocument/2006/relationships/image" Target="media/image189.wmf" /><Relationship Id="rId469" Type="http://schemas.openxmlformats.org/officeDocument/2006/relationships/oleObject" Target="embeddings/oleObject248.bin" /><Relationship Id="rId47" Type="http://schemas.openxmlformats.org/officeDocument/2006/relationships/image" Target="media/image22.wmf" /><Relationship Id="rId470" Type="http://schemas.openxmlformats.org/officeDocument/2006/relationships/oleObject" Target="embeddings/oleObject249.bin" /><Relationship Id="rId471" Type="http://schemas.openxmlformats.org/officeDocument/2006/relationships/image" Target="media/image190.wmf" /><Relationship Id="rId472" Type="http://schemas.openxmlformats.org/officeDocument/2006/relationships/oleObject" Target="embeddings/oleObject250.bin" /><Relationship Id="rId473" Type="http://schemas.openxmlformats.org/officeDocument/2006/relationships/image" Target="media/image191.wmf" /><Relationship Id="rId474" Type="http://schemas.openxmlformats.org/officeDocument/2006/relationships/oleObject" Target="embeddings/oleObject251.bin" /><Relationship Id="rId475" Type="http://schemas.openxmlformats.org/officeDocument/2006/relationships/image" Target="media/image192.wmf" /><Relationship Id="rId476" Type="http://schemas.openxmlformats.org/officeDocument/2006/relationships/oleObject" Target="embeddings/oleObject252.bin" /><Relationship Id="rId477" Type="http://schemas.openxmlformats.org/officeDocument/2006/relationships/image" Target="media/image193.wmf" /><Relationship Id="rId478" Type="http://schemas.openxmlformats.org/officeDocument/2006/relationships/oleObject" Target="embeddings/oleObject253.bin" /><Relationship Id="rId479" Type="http://schemas.openxmlformats.org/officeDocument/2006/relationships/image" Target="media/image194.wmf" /><Relationship Id="rId48" Type="http://schemas.openxmlformats.org/officeDocument/2006/relationships/oleObject" Target="embeddings/oleObject22.bin" /><Relationship Id="rId480" Type="http://schemas.openxmlformats.org/officeDocument/2006/relationships/oleObject" Target="embeddings/oleObject254.bin" /><Relationship Id="rId481" Type="http://schemas.openxmlformats.org/officeDocument/2006/relationships/oleObject" Target="embeddings/oleObject255.bin" /><Relationship Id="rId482" Type="http://schemas.openxmlformats.org/officeDocument/2006/relationships/image" Target="media/image195.wmf" /><Relationship Id="rId483" Type="http://schemas.openxmlformats.org/officeDocument/2006/relationships/oleObject" Target="embeddings/oleObject256.bin" /><Relationship Id="rId484" Type="http://schemas.openxmlformats.org/officeDocument/2006/relationships/oleObject" Target="embeddings/oleObject257.bin" /><Relationship Id="rId485" Type="http://schemas.openxmlformats.org/officeDocument/2006/relationships/hyperlink" Target="https://d.book118.com/447101152056006036" TargetMode="External" /><Relationship Id="rId486" Type="http://schemas.openxmlformats.org/officeDocument/2006/relationships/header" Target="header9.xml" /><Relationship Id="rId487" Type="http://schemas.openxmlformats.org/officeDocument/2006/relationships/header" Target="header10.xml" /><Relationship Id="rId488" Type="http://schemas.openxmlformats.org/officeDocument/2006/relationships/footer" Target="footer21.xml" /><Relationship Id="rId489" Type="http://schemas.openxmlformats.org/officeDocument/2006/relationships/footer" Target="footer22.xml" /><Relationship Id="rId49" Type="http://schemas.openxmlformats.org/officeDocument/2006/relationships/image" Target="media/image23.wmf" /><Relationship Id="rId490" Type="http://schemas.openxmlformats.org/officeDocument/2006/relationships/theme" Target="theme/theme1.xml" /><Relationship Id="rId491" Type="http://schemas.openxmlformats.org/officeDocument/2006/relationships/styles" Target="styles.xml"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footer" Target="footer1.xml" /><Relationship Id="rId62" Type="http://schemas.openxmlformats.org/officeDocument/2006/relationships/footer" Target="footer2.xml" /><Relationship Id="rId63" Type="http://schemas.openxmlformats.org/officeDocument/2006/relationships/oleObject" Target="embeddings/oleObject29.bin" /><Relationship Id="rId64" Type="http://schemas.openxmlformats.org/officeDocument/2006/relationships/image" Target="media/image29.wmf" /><Relationship Id="rId65" Type="http://schemas.openxmlformats.org/officeDocument/2006/relationships/oleObject" Target="embeddings/oleObject30.bin" /><Relationship Id="rId66" Type="http://schemas.openxmlformats.org/officeDocument/2006/relationships/image" Target="media/image30.wmf" /><Relationship Id="rId67" Type="http://schemas.openxmlformats.org/officeDocument/2006/relationships/oleObject" Target="embeddings/oleObject31.bin" /><Relationship Id="rId68" Type="http://schemas.openxmlformats.org/officeDocument/2006/relationships/image" Target="media/image31.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2.wmf" /><Relationship Id="rId71" Type="http://schemas.openxmlformats.org/officeDocument/2006/relationships/oleObject" Target="embeddings/oleObject33.bin" /><Relationship Id="rId72" Type="http://schemas.openxmlformats.org/officeDocument/2006/relationships/image" Target="media/image33.wmf" /><Relationship Id="rId73" Type="http://schemas.openxmlformats.org/officeDocument/2006/relationships/oleObject" Target="embeddings/oleObject34.bin" /><Relationship Id="rId74" Type="http://schemas.openxmlformats.org/officeDocument/2006/relationships/image" Target="media/image34.wmf" /><Relationship Id="rId75" Type="http://schemas.openxmlformats.org/officeDocument/2006/relationships/oleObject" Target="embeddings/oleObject35.bin" /><Relationship Id="rId76" Type="http://schemas.openxmlformats.org/officeDocument/2006/relationships/image" Target="media/image35.wmf" /><Relationship Id="rId77" Type="http://schemas.openxmlformats.org/officeDocument/2006/relationships/oleObject" Target="embeddings/oleObject36.bin" /><Relationship Id="rId78" Type="http://schemas.openxmlformats.org/officeDocument/2006/relationships/image" Target="media/image36.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7.png" /><Relationship Id="rId82" Type="http://schemas.openxmlformats.org/officeDocument/2006/relationships/image" Target="media/image38.wmf" /><Relationship Id="rId83" Type="http://schemas.openxmlformats.org/officeDocument/2006/relationships/oleObject" Target="embeddings/oleObject39.bin" /><Relationship Id="rId84" Type="http://schemas.openxmlformats.org/officeDocument/2006/relationships/image" Target="media/image39.wmf" /><Relationship Id="rId85" Type="http://schemas.openxmlformats.org/officeDocument/2006/relationships/oleObject" Target="embeddings/oleObject40.bin" /><Relationship Id="rId86" Type="http://schemas.openxmlformats.org/officeDocument/2006/relationships/image" Target="media/image40.wmf" /><Relationship Id="rId87" Type="http://schemas.openxmlformats.org/officeDocument/2006/relationships/oleObject" Target="embeddings/oleObject41.bin" /><Relationship Id="rId88" Type="http://schemas.openxmlformats.org/officeDocument/2006/relationships/image" Target="media/image41.wmf" /><Relationship Id="rId89" Type="http://schemas.openxmlformats.org/officeDocument/2006/relationships/oleObject" Target="embeddings/oleObject42.bin" /><Relationship Id="rId9" Type="http://schemas.openxmlformats.org/officeDocument/2006/relationships/oleObject" Target="embeddings/oleObject2.bin" /><Relationship Id="rId90" Type="http://schemas.openxmlformats.org/officeDocument/2006/relationships/image" Target="media/image42.png" /><Relationship Id="rId91" Type="http://schemas.openxmlformats.org/officeDocument/2006/relationships/image" Target="media/image43.wmf" /><Relationship Id="rId92" Type="http://schemas.openxmlformats.org/officeDocument/2006/relationships/oleObject" Target="embeddings/oleObject43.bin" /><Relationship Id="rId93" Type="http://schemas.openxmlformats.org/officeDocument/2006/relationships/image" Target="media/image44.wmf" /><Relationship Id="rId94" Type="http://schemas.openxmlformats.org/officeDocument/2006/relationships/oleObject" Target="embeddings/oleObject44.bin" /><Relationship Id="rId95" Type="http://schemas.openxmlformats.org/officeDocument/2006/relationships/image" Target="media/image45.wmf" /><Relationship Id="rId96" Type="http://schemas.openxmlformats.org/officeDocument/2006/relationships/oleObject" Target="embeddings/oleObject45.bin" /><Relationship Id="rId97" Type="http://schemas.openxmlformats.org/officeDocument/2006/relationships/image" Target="media/image46.wmf" /><Relationship Id="rId98" Type="http://schemas.openxmlformats.org/officeDocument/2006/relationships/oleObject" Target="embeddings/oleObject46.bin" /><Relationship Id="rId99" Type="http://schemas.openxmlformats.org/officeDocument/2006/relationships/image" Target="media/image47.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f828a28278a9493396c7938a98dc304cmtkxnzk3ntq1ma</vt:lpwstr>
  </property>
</Properties>
</file>