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606" w:rsidRPr="00D11606" w:rsidP="00D11606">
      <w:pPr>
        <w:jc w:val="center"/>
        <w:rPr>
          <w:rFonts w:ascii="微软雅黑" w:eastAsia="微软雅黑" w:hAnsi="微软雅黑"/>
          <w:b/>
          <w:bCs/>
          <w:sz w:val="28"/>
        </w:rPr>
      </w:pPr>
      <w:r w:rsidRPr="00D11606">
        <w:rPr>
          <w:rFonts w:ascii="微软雅黑" w:eastAsia="微软雅黑" w:hAnsi="微软雅黑"/>
          <w:b/>
          <w:bCs/>
          <w:sz w:val="28"/>
        </w:rPr>
        <w:t>2024年黑龙江省绥化市青冈县县第一中学高三语文第一学期期末考试试题</w:t>
      </w:r>
    </w:p>
    <w:p w:rsidR="00BE42C8" w:rsidRPr="00BE42C8" w:rsidP="00483E0D">
      <w:pPr>
        <w:jc w:val="left"/>
        <w:rPr>
          <w:rFonts w:ascii="宋体" w:hAnsi="宋体"/>
          <w:b/>
          <w:bCs/>
        </w:rPr>
      </w:pPr>
      <w:r w:rsidRPr="00BE42C8">
        <w:rPr>
          <w:rFonts w:ascii="宋体" w:hAnsi="宋体" w:hint="eastAsia"/>
          <w:b/>
          <w:bCs/>
        </w:rPr>
        <w:t>注意事项:</w:t>
      </w:r>
    </w:p>
    <w:p w:rsidR="00BE42C8" w:rsidRPr="00BE42C8" w:rsidP="00483E0D">
      <w:pPr>
        <w:jc w:val="left"/>
        <w:rPr>
          <w:rFonts w:ascii="宋体" w:hAnsi="宋体" w:hint="eastAsia"/>
          <w:b/>
          <w:bCs/>
        </w:rPr>
      </w:pPr>
      <w:r w:rsidRPr="00BE42C8">
        <w:rPr>
          <w:rFonts w:ascii="宋体" w:hAnsi="宋体" w:hint="eastAsia"/>
          <w:b/>
          <w:bCs/>
        </w:rPr>
        <w:t>1．答题前，考生先将自己的姓名、准考证号码填写清楚，将条形码准确粘贴在条形码区域内。</w:t>
      </w:r>
    </w:p>
    <w:p w:rsidR="00BE42C8" w:rsidRPr="00BE42C8" w:rsidP="00483E0D">
      <w:pPr>
        <w:jc w:val="left"/>
        <w:rPr>
          <w:rFonts w:ascii="宋体" w:hAnsi="宋体" w:hint="eastAsia"/>
          <w:b/>
          <w:bCs/>
        </w:rPr>
      </w:pPr>
      <w:r w:rsidRPr="00BE42C8">
        <w:rPr>
          <w:rFonts w:ascii="宋体" w:hAnsi="宋体" w:hint="eastAsia"/>
          <w:b/>
          <w:bCs/>
        </w:rPr>
        <w:t>2．答题时请按要求用笔。</w:t>
      </w:r>
    </w:p>
    <w:p w:rsidR="00BE42C8" w:rsidRPr="00BE42C8" w:rsidP="00483E0D">
      <w:pPr>
        <w:jc w:val="left"/>
        <w:rPr>
          <w:rFonts w:ascii="宋体" w:hAnsi="宋体" w:hint="eastAsia"/>
          <w:b/>
          <w:bCs/>
        </w:rPr>
      </w:pPr>
      <w:r w:rsidRPr="00BE42C8">
        <w:rPr>
          <w:rFonts w:ascii="宋体" w:hAnsi="宋体" w:hint="eastAsia"/>
          <w:b/>
          <w:bCs/>
        </w:rPr>
        <w:t>3．请按照题号顺序在答题卡各题目的答题区域内作答，超出答题区域书写的答案无效；在草稿纸、试卷上答题无效。</w:t>
      </w:r>
    </w:p>
    <w:p w:rsidR="00BE42C8" w:rsidRPr="00BE42C8" w:rsidP="00483E0D">
      <w:pPr>
        <w:jc w:val="left"/>
        <w:rPr>
          <w:rFonts w:ascii="宋体" w:hAnsi="宋体" w:hint="eastAsia"/>
          <w:b/>
          <w:bCs/>
        </w:rPr>
      </w:pPr>
      <w:r w:rsidRPr="00BE42C8">
        <w:rPr>
          <w:rFonts w:ascii="宋体" w:hAnsi="宋体" w:hint="eastAsia"/>
          <w:b/>
          <w:bCs/>
        </w:rPr>
        <w:t>4．作图可先使用铅笔画出，确定后必须用黑色字迹的签字笔描黑。</w:t>
      </w:r>
    </w:p>
    <w:p w:rsidR="00BE42C8" w:rsidRPr="00BE42C8" w:rsidP="00483E0D">
      <w:pPr>
        <w:jc w:val="left"/>
        <w:rPr>
          <w:rFonts w:ascii="宋体" w:hAnsi="宋体"/>
          <w:b/>
          <w:bCs/>
        </w:rPr>
      </w:pPr>
      <w:r w:rsidRPr="00BE42C8">
        <w:rPr>
          <w:rFonts w:ascii="宋体" w:hAnsi="宋体" w:hint="eastAsia"/>
          <w:b/>
          <w:bCs/>
        </w:rPr>
        <w:t>5．保持卡面清洁，不要折暴、不要弄破、弄皱，不准使用涂改液、修正带、刮纸刀。</w:t>
      </w:r>
    </w:p>
    <w:p w:rsidR="00BE42C8" w:rsidRPr="00BE42C8" w:rsidP="00BE42C8">
      <w:pPr>
        <w:jc w:val="center"/>
        <w:rPr>
          <w:rFonts w:ascii="宋体" w:hAnsi="宋体"/>
          <w:b/>
        </w:rPr>
      </w:pPr>
    </w:p>
    <w:p w:rsidR="00BE42C8" w:rsidRPr="00BE42C8" w:rsidP="00BE42C8">
      <w:pPr>
        <w:jc w:val="left"/>
        <w:rPr>
          <w:rFonts w:ascii="宋体" w:hAnsi="宋体"/>
          <w:b/>
        </w:rPr>
      </w:pPr>
    </w:p>
    <w:p w:rsidR="00BE42C8" w:rsidRPr="00BE42C8" w:rsidP="00483E0D">
      <w:pPr>
        <w:spacing w:line="360" w:lineRule="auto"/>
        <w:jc w:val="left"/>
        <w:textAlignment w:val="center"/>
        <w:rPr>
          <w:rFonts w:ascii="宋体" w:hAnsi="宋体" w:cs="宋体"/>
          <w:b/>
        </w:rPr>
      </w:pPr>
      <w:r w:rsidRPr="00BE42C8">
        <w:rPr>
          <w:rFonts w:ascii="宋体" w:hAnsi="宋体"/>
          <w:b/>
        </w:rPr>
        <w:t>1．</w:t>
      </w:r>
      <w:r w:rsidRPr="00BE42C8">
        <w:rPr>
          <w:rFonts w:ascii="宋体" w:hAnsi="宋体" w:cs="宋体"/>
          <w:b/>
        </w:rPr>
        <w:t>对下面这段文字语意的提炼，最准确的一项是</w:t>
      </w:r>
    </w:p>
    <w:p w:rsidR="00BE42C8" w:rsidRPr="00BE42C8" w:rsidP="00483E0D">
      <w:pPr>
        <w:spacing w:line="360" w:lineRule="auto"/>
        <w:jc w:val="left"/>
        <w:textAlignment w:val="center"/>
        <w:rPr>
          <w:rFonts w:ascii="宋体" w:hAnsi="宋体" w:cs="宋体"/>
          <w:b/>
        </w:rPr>
      </w:pPr>
      <w:r w:rsidRPr="00BE42C8">
        <w:rPr>
          <w:rFonts w:ascii="宋体" w:hAnsi="宋体" w:cs="宋体"/>
          <w:b/>
        </w:rPr>
        <w:t>常有人这样表述：西塞罗是这样说的，柏拉图如此认为，亚里士多德说过……然而我们自己的呢？我们有什么样的判断？一位罗马富翁网罗来一大批饱学之士，让他们随时陪伴。在跟朋友聚会时，一旦谈到什么问题，他就让这些人替代他。各人根据自己的特长，随时给他提供材料，这人给他一段发言稿，那人告诉他荷马的某一首诗。富翁认为，学问装在他手下人的脑袋里，也就变成自己的了。</w:t>
      </w:r>
    </w:p>
    <w:p w:rsidR="00BE42C8" w:rsidRPr="00BE42C8" w:rsidP="00483E0D">
      <w:pPr>
        <w:spacing w:line="360" w:lineRule="auto"/>
        <w:jc w:val="left"/>
        <w:textAlignment w:val="center"/>
        <w:rPr>
          <w:rFonts w:ascii="宋体" w:hAnsi="宋体" w:cs="宋体"/>
          <w:b/>
        </w:rPr>
      </w:pPr>
      <w:r w:rsidRPr="00BE42C8">
        <w:rPr>
          <w:b/>
        </w:rPr>
        <w:t>A．</w:t>
      </w:r>
      <w:r w:rsidRPr="00BE42C8">
        <w:rPr>
          <w:rFonts w:ascii="宋体" w:hAnsi="宋体" w:cs="宋体"/>
          <w:b/>
        </w:rPr>
        <w:t>虚心吸取优秀人才的智慧可快速提升自我。</w:t>
      </w:r>
    </w:p>
    <w:p w:rsidR="00BE42C8" w:rsidRPr="00BE42C8" w:rsidP="00483E0D">
      <w:pPr>
        <w:spacing w:line="360" w:lineRule="auto"/>
        <w:jc w:val="left"/>
        <w:textAlignment w:val="center"/>
        <w:rPr>
          <w:rFonts w:ascii="宋体" w:hAnsi="宋体" w:cs="宋体"/>
          <w:b/>
        </w:rPr>
      </w:pPr>
      <w:r w:rsidRPr="00BE42C8">
        <w:rPr>
          <w:b/>
        </w:rPr>
        <w:t>B．</w:t>
      </w:r>
      <w:r w:rsidRPr="00BE42C8">
        <w:rPr>
          <w:rFonts w:ascii="宋体" w:hAnsi="宋体" w:cs="宋体"/>
          <w:b/>
        </w:rPr>
        <w:t>知人善任才能充分发挥手下人的全部特长。</w:t>
      </w:r>
    </w:p>
    <w:p w:rsidR="00BE42C8" w:rsidRPr="00BE42C8" w:rsidP="00483E0D">
      <w:pPr>
        <w:spacing w:line="360" w:lineRule="auto"/>
        <w:jc w:val="left"/>
        <w:textAlignment w:val="center"/>
        <w:rPr>
          <w:rFonts w:ascii="宋体" w:hAnsi="宋体" w:cs="宋体"/>
          <w:b/>
        </w:rPr>
      </w:pPr>
      <w:r w:rsidRPr="00BE42C8">
        <w:rPr>
          <w:b/>
        </w:rPr>
        <w:t>C．</w:t>
      </w:r>
      <w:r w:rsidRPr="00BE42C8">
        <w:rPr>
          <w:rFonts w:ascii="宋体" w:hAnsi="宋体" w:cs="宋体"/>
          <w:b/>
        </w:rPr>
        <w:t>别人的思想和言论并不能成为自己的学问。</w:t>
      </w:r>
    </w:p>
    <w:p w:rsidR="00BE42C8" w:rsidRPr="00BE42C8" w:rsidP="00483E0D">
      <w:pPr>
        <w:spacing w:line="360" w:lineRule="auto"/>
        <w:jc w:val="left"/>
        <w:textAlignment w:val="center"/>
        <w:rPr>
          <w:rFonts w:ascii="宋体" w:hAnsi="宋体" w:cs="宋体"/>
          <w:b/>
        </w:rPr>
      </w:pPr>
      <w:r w:rsidRPr="00BE42C8">
        <w:rPr>
          <w:b/>
        </w:rPr>
        <w:t>D．</w:t>
      </w:r>
      <w:r w:rsidRPr="00BE42C8">
        <w:rPr>
          <w:rFonts w:ascii="宋体" w:hAnsi="宋体" w:cs="宋体"/>
          <w:b/>
        </w:rPr>
        <w:t>真诚地对待朋友才有可能得到朋友的尊重。</w:t>
      </w:r>
    </w:p>
    <w:p w:rsidR="00BE42C8" w:rsidRPr="00BE42C8" w:rsidP="00483E0D">
      <w:pPr>
        <w:spacing w:line="360" w:lineRule="auto"/>
        <w:jc w:val="left"/>
        <w:textAlignment w:val="center"/>
        <w:rPr>
          <w:rFonts w:ascii="宋体" w:hAnsi="宋体" w:cs="宋体"/>
          <w:b/>
        </w:rPr>
      </w:pPr>
      <w:r w:rsidRPr="00BE42C8">
        <w:rPr>
          <w:rFonts w:ascii="宋体" w:hAnsi="宋体"/>
          <w:b/>
        </w:rPr>
        <w:t>2．</w:t>
      </w:r>
      <w:r w:rsidRPr="00BE42C8">
        <w:rPr>
          <w:rFonts w:ascii="宋体" w:hAnsi="宋体" w:cs="宋体"/>
          <w:b/>
        </w:rPr>
        <w:t>下列各句中，没有错别字且加点字的注音全都正确的一项是</w:t>
      </w:r>
    </w:p>
    <w:p w:rsidR="00BE42C8" w:rsidRPr="00BE42C8" w:rsidP="00483E0D">
      <w:pPr>
        <w:spacing w:line="360" w:lineRule="auto"/>
        <w:jc w:val="left"/>
        <w:textAlignment w:val="center"/>
        <w:rPr>
          <w:rFonts w:ascii="宋体" w:hAnsi="宋体" w:cs="宋体"/>
          <w:b/>
        </w:rPr>
      </w:pPr>
      <w:r w:rsidRPr="00BE42C8">
        <w:rPr>
          <w:b/>
        </w:rPr>
        <w:t>A．</w:t>
      </w:r>
      <w:r w:rsidRPr="00BE42C8">
        <w:rPr>
          <w:rFonts w:ascii="宋体" w:hAnsi="宋体" w:cs="宋体"/>
          <w:b/>
        </w:rPr>
        <w:t>我现在不是要为耳熟能详的东西加上一个故事而推波助</w:t>
      </w:r>
      <w:r w:rsidRPr="00BE42C8">
        <w:rPr>
          <w:rFonts w:ascii="宋体" w:hAnsi="宋体" w:cs="宋体"/>
          <w:b/>
          <w:em w:val="dot"/>
        </w:rPr>
        <w:t>澜</w:t>
      </w:r>
      <w:r w:rsidRPr="00BE42C8">
        <w:rPr>
          <w:rFonts w:ascii="宋体" w:hAnsi="宋体" w:cs="宋体"/>
          <w:b/>
        </w:rPr>
        <w:t>（</w:t>
      </w:r>
      <w:r w:rsidRPr="00BE42C8">
        <w:rPr>
          <w:rFonts w:eastAsia="Times New Roman"/>
          <w:b/>
        </w:rPr>
        <w:t>lán</w:t>
      </w:r>
      <w:r w:rsidRPr="00BE42C8">
        <w:rPr>
          <w:rFonts w:ascii="宋体" w:hAnsi="宋体" w:cs="宋体"/>
          <w:b/>
        </w:rPr>
        <w:t>）、广为传播，而是要拂去那些遮敝人心的俗见的尘埃，显</w:t>
      </w:r>
      <w:r w:rsidRPr="00BE42C8">
        <w:rPr>
          <w:rFonts w:ascii="宋体" w:hAnsi="宋体" w:cs="宋体"/>
          <w:b/>
          <w:em w:val="dot"/>
        </w:rPr>
        <w:t>露</w:t>
      </w:r>
      <w:r w:rsidRPr="00BE42C8">
        <w:rPr>
          <w:rFonts w:ascii="宋体" w:hAnsi="宋体" w:cs="宋体"/>
          <w:b/>
        </w:rPr>
        <w:t>（</w:t>
      </w:r>
      <w:r w:rsidRPr="00BE42C8">
        <w:rPr>
          <w:rFonts w:eastAsia="Times New Roman"/>
          <w:b/>
        </w:rPr>
        <w:t>lòu</w:t>
      </w:r>
      <w:r w:rsidRPr="00BE42C8">
        <w:rPr>
          <w:rFonts w:ascii="宋体" w:hAnsi="宋体" w:cs="宋体"/>
          <w:b/>
        </w:rPr>
        <w:t>）出良知的本相。</w:t>
      </w:r>
    </w:p>
    <w:p w:rsidR="00BE42C8" w:rsidRPr="00BE42C8" w:rsidP="00483E0D">
      <w:pPr>
        <w:spacing w:line="360" w:lineRule="auto"/>
        <w:jc w:val="left"/>
        <w:textAlignment w:val="center"/>
        <w:rPr>
          <w:rFonts w:ascii="宋体" w:hAnsi="宋体" w:cs="宋体"/>
          <w:b/>
        </w:rPr>
      </w:pPr>
      <w:r w:rsidRPr="00BE42C8">
        <w:rPr>
          <w:b/>
        </w:rPr>
        <w:t>B．</w:t>
      </w:r>
      <w:r w:rsidRPr="00BE42C8">
        <w:rPr>
          <w:rFonts w:ascii="宋体" w:hAnsi="宋体" w:cs="宋体"/>
          <w:b/>
        </w:rPr>
        <w:t>宋元明的楷书不再有唐人的恢宏、坚实、险</w:t>
      </w:r>
      <w:r w:rsidRPr="00BE42C8">
        <w:rPr>
          <w:rFonts w:ascii="宋体" w:hAnsi="宋体" w:cs="宋体"/>
          <w:b/>
          <w:em w:val="dot"/>
        </w:rPr>
        <w:t>劲</w:t>
      </w:r>
      <w:r w:rsidRPr="00BE42C8">
        <w:rPr>
          <w:rFonts w:ascii="宋体" w:hAnsi="宋体" w:cs="宋体"/>
          <w:b/>
        </w:rPr>
        <w:t>（</w:t>
      </w:r>
      <w:r w:rsidRPr="00BE42C8">
        <w:rPr>
          <w:rFonts w:eastAsia="Times New Roman"/>
          <w:b/>
        </w:rPr>
        <w:t>jìn</w:t>
      </w:r>
      <w:r w:rsidRPr="00BE42C8">
        <w:rPr>
          <w:rFonts w:ascii="宋体" w:hAnsi="宋体" w:cs="宋体"/>
          <w:b/>
        </w:rPr>
        <w:t>）等气象，不过，这个时期书家都是很重要的文学家和画家，基于文人情结挥豪，大胆创新，一扫“靡</w:t>
      </w:r>
      <w:r w:rsidRPr="00BE42C8">
        <w:rPr>
          <w:rFonts w:ascii="宋体" w:hAnsi="宋体" w:cs="宋体"/>
          <w:b/>
          <w:em w:val="dot"/>
        </w:rPr>
        <w:t>靡</w:t>
      </w:r>
      <w:r w:rsidRPr="00BE42C8">
        <w:rPr>
          <w:rFonts w:ascii="宋体" w:hAnsi="宋体" w:cs="宋体"/>
          <w:b/>
        </w:rPr>
        <w:t>（</w:t>
      </w:r>
      <w:r w:rsidRPr="00BE42C8">
        <w:rPr>
          <w:rFonts w:eastAsia="Times New Roman"/>
          <w:b/>
        </w:rPr>
        <w:t>mǐ</w:t>
      </w:r>
      <w:r w:rsidRPr="00BE42C8">
        <w:rPr>
          <w:rFonts w:ascii="宋体" w:hAnsi="宋体" w:cs="宋体"/>
          <w:b/>
        </w:rPr>
        <w:t>）之格”，开辟书法艺术的新途径。</w:t>
      </w:r>
    </w:p>
    <w:p w:rsidR="00BE42C8" w:rsidRPr="00BE42C8" w:rsidP="00483E0D">
      <w:pPr>
        <w:spacing w:line="360" w:lineRule="auto"/>
        <w:jc w:val="left"/>
        <w:textAlignment w:val="center"/>
        <w:rPr>
          <w:rFonts w:ascii="宋体" w:hAnsi="宋体" w:cs="宋体"/>
          <w:b/>
        </w:rPr>
      </w:pPr>
      <w:r w:rsidRPr="00BE42C8">
        <w:rPr>
          <w:b/>
        </w:rPr>
        <w:t>C．</w:t>
      </w:r>
      <w:r w:rsidRPr="00BE42C8">
        <w:rPr>
          <w:rFonts w:ascii="宋体" w:hAnsi="宋体" w:cs="宋体"/>
          <w:b/>
        </w:rPr>
        <w:t>追本溯（</w:t>
      </w:r>
      <w:r w:rsidRPr="00BE42C8">
        <w:rPr>
          <w:rFonts w:eastAsia="Times New Roman"/>
          <w:b/>
        </w:rPr>
        <w:t>sù</w:t>
      </w:r>
      <w:r w:rsidRPr="00BE42C8">
        <w:rPr>
          <w:rFonts w:ascii="宋体" w:hAnsi="宋体" w:cs="宋体"/>
          <w:b/>
        </w:rPr>
        <w:t>）源，似乎汉语中总是钟情于“眼”的表达，如明眸善睐、含情脉脉；“确认过眼神”确实也反映了一定的社会心理，“确认过”有种</w:t>
      </w:r>
      <w:r w:rsidRPr="00BE42C8">
        <w:rPr>
          <w:rFonts w:ascii="宋体" w:hAnsi="宋体" w:cs="宋体"/>
          <w:b/>
          <w:em w:val="dot"/>
        </w:rPr>
        <w:t>甄</w:t>
      </w:r>
      <w:r w:rsidRPr="00BE42C8">
        <w:rPr>
          <w:rFonts w:ascii="宋体" w:hAnsi="宋体" w:cs="宋体"/>
          <w:b/>
        </w:rPr>
        <w:t>（</w:t>
      </w:r>
      <w:r w:rsidRPr="00BE42C8">
        <w:rPr>
          <w:rFonts w:eastAsia="Times New Roman"/>
          <w:b/>
        </w:rPr>
        <w:t>zhēn</w:t>
      </w:r>
      <w:r w:rsidRPr="00BE42C8">
        <w:rPr>
          <w:rFonts w:ascii="宋体" w:hAnsi="宋体" w:cs="宋体"/>
          <w:b/>
        </w:rPr>
        <w:t>）别的意味，带有一种让人信服的力量。</w:t>
      </w:r>
    </w:p>
    <w:p w:rsidR="00BE42C8" w:rsidRPr="00BE42C8" w:rsidP="00483E0D">
      <w:pPr>
        <w:spacing w:line="360" w:lineRule="auto"/>
        <w:jc w:val="left"/>
        <w:textAlignment w:val="center"/>
        <w:rPr>
          <w:rFonts w:ascii="宋体" w:hAnsi="宋体" w:cs="宋体"/>
          <w:b/>
        </w:rPr>
      </w:pPr>
      <w:r w:rsidRPr="00BE42C8">
        <w:rPr>
          <w:b/>
        </w:rPr>
        <w:t>D．</w:t>
      </w:r>
      <w:r w:rsidRPr="00BE42C8">
        <w:rPr>
          <w:rFonts w:ascii="宋体" w:hAnsi="宋体" w:cs="宋体"/>
          <w:b/>
        </w:rPr>
        <w:t>历代收藏家对古代书画勤勤恳恳、孜</w:t>
      </w:r>
      <w:r w:rsidRPr="00BE42C8">
        <w:rPr>
          <w:rFonts w:ascii="宋体" w:hAnsi="宋体" w:cs="宋体"/>
          <w:b/>
          <w:em w:val="dot"/>
        </w:rPr>
        <w:t>孜</w:t>
      </w:r>
      <w:r w:rsidRPr="00BE42C8">
        <w:rPr>
          <w:rFonts w:ascii="宋体" w:hAnsi="宋体" w:cs="宋体"/>
          <w:b/>
        </w:rPr>
        <w:t>（</w:t>
      </w:r>
      <w:r w:rsidRPr="00BE42C8">
        <w:rPr>
          <w:rFonts w:eastAsia="Times New Roman"/>
          <w:b/>
        </w:rPr>
        <w:t>zhī</w:t>
      </w:r>
      <w:r w:rsidRPr="00BE42C8">
        <w:rPr>
          <w:rFonts w:ascii="宋体" w:hAnsi="宋体" w:cs="宋体"/>
          <w:b/>
        </w:rPr>
        <w:t>）不倦地进行搜集、鉴定、整理和收藏，使之完整有序地流传下来，其间印章的贡献是不能</w:t>
      </w:r>
      <w:r w:rsidRPr="00BE42C8">
        <w:rPr>
          <w:rFonts w:ascii="宋体" w:hAnsi="宋体" w:cs="宋体"/>
          <w:b/>
          <w:em w:val="dot"/>
        </w:rPr>
        <w:t>泯</w:t>
      </w:r>
      <w:r w:rsidRPr="00BE42C8">
        <w:rPr>
          <w:rFonts w:ascii="宋体" w:hAnsi="宋体" w:cs="宋体"/>
          <w:b/>
        </w:rPr>
        <w:t>（</w:t>
      </w:r>
      <w:r w:rsidRPr="00BE42C8">
        <w:rPr>
          <w:rFonts w:eastAsia="Times New Roman"/>
          <w:b/>
        </w:rPr>
        <w:t>mǐn</w:t>
      </w:r>
      <w:r w:rsidRPr="00BE42C8">
        <w:rPr>
          <w:rFonts w:ascii="宋体" w:hAnsi="宋体" w:cs="宋体"/>
          <w:b/>
        </w:rPr>
        <w:t>）没的，它清淅地述说着书画的历史。</w:t>
      </w:r>
    </w:p>
    <w:p w:rsidR="00BE42C8" w:rsidRPr="00BE42C8" w:rsidP="00483E0D">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BE42C8">
        <w:rPr>
          <w:rFonts w:ascii="宋体" w:hAnsi="宋体"/>
          <w:b/>
        </w:rPr>
        <w:t>3．</w:t>
      </w:r>
      <w:r w:rsidRPr="00BE42C8">
        <w:rPr>
          <w:rFonts w:ascii="宋体" w:hAnsi="宋体" w:cs="宋体"/>
          <w:b/>
        </w:rPr>
        <w:t>在下面一段文字横线处填入语句，衔接最恰当的一项是</w:t>
      </w:r>
    </w:p>
    <w:p w:rsidR="00BE42C8" w:rsidRPr="00BE42C8" w:rsidP="00483E0D">
      <w:pPr>
        <w:spacing w:line="360" w:lineRule="auto"/>
        <w:jc w:val="left"/>
        <w:textAlignment w:val="center"/>
        <w:rPr>
          <w:rFonts w:ascii="宋体" w:hAnsi="宋体" w:cs="宋体"/>
          <w:b/>
        </w:rPr>
      </w:pPr>
      <w:r w:rsidRPr="00BE42C8">
        <w:rPr>
          <w:rFonts w:ascii="宋体" w:hAnsi="宋体" w:cs="宋体"/>
          <w:b/>
        </w:rPr>
        <w:t>我们看见了瀑布，越近就越壮观。__________此刻所有的声响消失，我回到平静之中，心因干净而瞬间自由。</w:t>
      </w:r>
    </w:p>
    <w:p w:rsidR="00BE42C8" w:rsidRPr="00BE42C8" w:rsidP="00483E0D">
      <w:pPr>
        <w:spacing w:line="360" w:lineRule="auto"/>
        <w:jc w:val="left"/>
        <w:textAlignment w:val="center"/>
        <w:rPr>
          <w:rFonts w:ascii="宋体" w:hAnsi="宋体" w:cs="宋体"/>
          <w:b/>
        </w:rPr>
      </w:pPr>
      <w:r w:rsidRPr="00BE42C8">
        <w:rPr>
          <w:rFonts w:ascii="宋体" w:hAnsi="宋体" w:cs="宋体"/>
          <w:b/>
        </w:rPr>
        <w:t>①它声势浩大，只有成片的蛙鸣与它一起回荡。</w:t>
      </w:r>
    </w:p>
    <w:p w:rsidR="00BE42C8" w:rsidRPr="00BE42C8" w:rsidP="00483E0D">
      <w:pPr>
        <w:spacing w:line="360" w:lineRule="auto"/>
        <w:jc w:val="left"/>
        <w:textAlignment w:val="center"/>
        <w:rPr>
          <w:rFonts w:ascii="宋体" w:hAnsi="宋体" w:cs="宋体"/>
          <w:b/>
        </w:rPr>
      </w:pPr>
      <w:r w:rsidRPr="00BE42C8">
        <w:rPr>
          <w:rFonts w:ascii="宋体" w:hAnsi="宋体" w:cs="宋体"/>
          <w:b/>
        </w:rPr>
        <w:t>②当爬到巨石悬岸上时，只见这水瀑威力十足，犹如地球能量通道的出口。</w:t>
      </w:r>
    </w:p>
    <w:p w:rsidR="00BE42C8" w:rsidRPr="00BE42C8" w:rsidP="00483E0D">
      <w:pPr>
        <w:spacing w:line="360" w:lineRule="auto"/>
        <w:jc w:val="left"/>
        <w:textAlignment w:val="center"/>
        <w:rPr>
          <w:rFonts w:ascii="宋体" w:hAnsi="宋体" w:cs="宋体"/>
          <w:b/>
        </w:rPr>
      </w:pPr>
      <w:r w:rsidRPr="00BE42C8">
        <w:rPr>
          <w:rFonts w:ascii="宋体" w:hAnsi="宋体" w:cs="宋体"/>
          <w:b/>
        </w:rPr>
        <w:t>③于是我坐到石地上，来接受迎面而来的风与水的洗礼。</w:t>
      </w:r>
    </w:p>
    <w:p w:rsidR="00BE42C8" w:rsidRPr="00BE42C8" w:rsidP="00483E0D">
      <w:pPr>
        <w:spacing w:line="360" w:lineRule="auto"/>
        <w:jc w:val="left"/>
        <w:textAlignment w:val="center"/>
        <w:rPr>
          <w:rFonts w:ascii="宋体" w:hAnsi="宋体" w:cs="宋体"/>
          <w:b/>
        </w:rPr>
      </w:pPr>
      <w:r w:rsidRPr="00BE42C8">
        <w:rPr>
          <w:rFonts w:ascii="宋体" w:hAnsi="宋体" w:cs="宋体"/>
          <w:b/>
        </w:rPr>
        <w:t>④这“巨瀑声音”对我来说，刚好可以让我置身其中来专注静心。</w:t>
      </w:r>
    </w:p>
    <w:p w:rsidR="00BE42C8" w:rsidRPr="00BE42C8" w:rsidP="00483E0D">
      <w:pPr>
        <w:spacing w:line="360" w:lineRule="auto"/>
        <w:jc w:val="left"/>
        <w:textAlignment w:val="center"/>
        <w:rPr>
          <w:rFonts w:ascii="宋体" w:hAnsi="宋体" w:cs="宋体"/>
          <w:b/>
        </w:rPr>
      </w:pPr>
      <w:r w:rsidRPr="00BE42C8">
        <w:rPr>
          <w:rFonts w:ascii="宋体" w:hAnsi="宋体" w:cs="宋体"/>
          <w:b/>
        </w:rPr>
        <w:t>⑤喷溅上来的水花像是大自然给我的洒净，如清澈的琉璃不留一物。</w:t>
      </w:r>
    </w:p>
    <w:p w:rsidR="00BE42C8" w:rsidRPr="00BE42C8" w:rsidP="00483E0D">
      <w:pPr>
        <w:spacing w:line="360" w:lineRule="auto"/>
        <w:jc w:val="left"/>
        <w:textAlignment w:val="center"/>
        <w:rPr>
          <w:rFonts w:ascii="宋体" w:hAnsi="宋体" w:cs="宋体"/>
          <w:b/>
        </w:rPr>
      </w:pPr>
      <w:r w:rsidRPr="00BE42C8">
        <w:rPr>
          <w:rFonts w:ascii="宋体" w:hAnsi="宋体" w:cs="宋体"/>
          <w:b/>
        </w:rPr>
        <w:t>⑥瀑布声也冲刷掉我的杂念，冲到只剩自己，甚至连自己也不剩下。</w:t>
      </w:r>
    </w:p>
    <w:p w:rsidR="00BE42C8" w:rsidRPr="00BE42C8" w:rsidP="00483E0D">
      <w:pPr>
        <w:tabs>
          <w:tab w:val="left" w:pos="4153"/>
        </w:tabs>
        <w:spacing w:line="360" w:lineRule="auto"/>
        <w:jc w:val="left"/>
        <w:textAlignment w:val="center"/>
        <w:rPr>
          <w:rFonts w:ascii="宋体" w:hAnsi="宋体" w:cs="宋体"/>
          <w:b/>
        </w:rPr>
      </w:pPr>
      <w:r w:rsidRPr="00BE42C8">
        <w:rPr>
          <w:b/>
        </w:rPr>
        <w:t>A．</w:t>
      </w:r>
      <w:r w:rsidRPr="00BE42C8">
        <w:rPr>
          <w:rFonts w:ascii="宋体" w:hAnsi="宋体" w:cs="宋体"/>
          <w:b/>
        </w:rPr>
        <w:t>①③②④⑥⑤</w:t>
      </w:r>
      <w:r w:rsidRPr="00BE42C8">
        <w:rPr>
          <w:b/>
        </w:rPr>
        <w:tab/>
        <w:t>B．</w:t>
      </w:r>
      <w:r w:rsidRPr="00BE42C8">
        <w:rPr>
          <w:rFonts w:ascii="宋体" w:hAnsi="宋体" w:cs="宋体"/>
          <w:b/>
        </w:rPr>
        <w:t>①④②③⑥⑤</w:t>
      </w:r>
    </w:p>
    <w:p w:rsidR="00BE42C8" w:rsidRPr="00BE42C8" w:rsidP="00483E0D">
      <w:pPr>
        <w:tabs>
          <w:tab w:val="left" w:pos="4153"/>
        </w:tabs>
        <w:spacing w:line="360" w:lineRule="auto"/>
        <w:jc w:val="left"/>
        <w:textAlignment w:val="center"/>
        <w:rPr>
          <w:rFonts w:ascii="宋体" w:hAnsi="宋体" w:cs="宋体"/>
          <w:b/>
        </w:rPr>
      </w:pPr>
      <w:r w:rsidRPr="00BE42C8">
        <w:rPr>
          <w:b/>
        </w:rPr>
        <w:t>C．</w:t>
      </w:r>
      <w:r w:rsidRPr="00BE42C8">
        <w:rPr>
          <w:rFonts w:ascii="宋体" w:hAnsi="宋体" w:cs="宋体"/>
          <w:b/>
        </w:rPr>
        <w:t>②①④③⑤⑥</w:t>
      </w:r>
      <w:r w:rsidRPr="00BE42C8">
        <w:rPr>
          <w:b/>
        </w:rPr>
        <w:tab/>
        <w:t>D．</w:t>
      </w:r>
      <w:r w:rsidRPr="00BE42C8">
        <w:rPr>
          <w:rFonts w:ascii="宋体" w:hAnsi="宋体" w:cs="宋体"/>
          <w:b/>
        </w:rPr>
        <w:t>②③④①⑤⑥</w:t>
      </w:r>
    </w:p>
    <w:p w:rsidR="00BE42C8" w:rsidRPr="00BE42C8" w:rsidP="00483E0D">
      <w:pPr>
        <w:spacing w:line="360" w:lineRule="auto"/>
        <w:jc w:val="left"/>
        <w:textAlignment w:val="center"/>
        <w:rPr>
          <w:rFonts w:ascii="宋体" w:hAnsi="宋体" w:cs="宋体"/>
          <w:b/>
        </w:rPr>
      </w:pPr>
      <w:r w:rsidRPr="00BE42C8">
        <w:rPr>
          <w:rFonts w:ascii="宋体" w:hAnsi="宋体"/>
          <w:b/>
        </w:rPr>
        <w:t>4．</w:t>
      </w:r>
      <w:r w:rsidRPr="00BE42C8">
        <w:rPr>
          <w:rFonts w:ascii="宋体" w:hAnsi="宋体" w:cs="宋体"/>
          <w:b/>
        </w:rPr>
        <w:t>阅读下面的文字，完成下面小题。</w:t>
      </w:r>
    </w:p>
    <w:p w:rsidR="00BE42C8" w:rsidRPr="00BE42C8" w:rsidP="00483E0D">
      <w:pPr>
        <w:spacing w:line="360" w:lineRule="auto"/>
        <w:ind w:firstLine="420"/>
        <w:jc w:val="left"/>
        <w:textAlignment w:val="center"/>
        <w:rPr>
          <w:rFonts w:ascii="楷体" w:eastAsia="楷体" w:hAnsi="楷体" w:cs="楷体"/>
          <w:b/>
        </w:rPr>
      </w:pPr>
      <w:r w:rsidRPr="00BE42C8">
        <w:rPr>
          <w:rFonts w:ascii="楷体" w:eastAsia="楷体" w:hAnsi="楷体" w:cs="楷体"/>
          <w:b/>
        </w:rPr>
        <w:t>当前，全球处于抗击新冠肺炎疫情的关键时刻。新冠肺炎疫情的扩散不会区分种族民族的差异，不会遵守国界和文明的规范，也不会</w:t>
      </w:r>
      <w:r w:rsidRPr="00BE42C8">
        <w:rPr>
          <w:rFonts w:ascii="楷体" w:eastAsia="楷体" w:hAnsi="楷体" w:cs="楷体"/>
          <w:b/>
          <w:u w:val="single"/>
        </w:rPr>
        <w:t xml:space="preserve">        </w:t>
      </w:r>
      <w:r w:rsidRPr="00BE42C8">
        <w:rPr>
          <w:rFonts w:ascii="楷体" w:eastAsia="楷体" w:hAnsi="楷体" w:cs="楷体"/>
          <w:b/>
        </w:rPr>
        <w:t>一个国家和地区的社会经济发展水平。面对疫情，全球唯有团结一致，秉持人类命运共同体的精神，摒弃“</w:t>
      </w:r>
      <w:r w:rsidRPr="00BE42C8">
        <w:rPr>
          <w:rFonts w:ascii="楷体" w:eastAsia="楷体" w:hAnsi="楷体" w:cs="楷体"/>
          <w:b/>
          <w:u w:val="single"/>
        </w:rPr>
        <w:t xml:space="preserve">              </w:t>
      </w:r>
      <w:r w:rsidRPr="00BE42C8">
        <w:rPr>
          <w:rFonts w:ascii="楷体" w:eastAsia="楷体" w:hAnsi="楷体" w:cs="楷体"/>
          <w:b/>
        </w:rPr>
        <w:t>”的狭隘冷漠，才能够尽快在全球更广范围内</w:t>
      </w:r>
      <w:r w:rsidRPr="00BE42C8">
        <w:rPr>
          <w:rFonts w:ascii="楷体" w:eastAsia="楷体" w:hAnsi="楷体" w:cs="楷体"/>
          <w:b/>
          <w:u w:val="single"/>
        </w:rPr>
        <w:t xml:space="preserve">         </w:t>
      </w:r>
      <w:r w:rsidRPr="00BE42C8">
        <w:rPr>
          <w:rFonts w:ascii="楷体" w:eastAsia="楷体" w:hAnsi="楷体" w:cs="楷体"/>
          <w:b/>
        </w:rPr>
        <w:t>疫情给更多人民带来巨大伤害。</w:t>
      </w:r>
    </w:p>
    <w:p w:rsidR="00BE42C8" w:rsidRPr="00BE42C8" w:rsidP="00483E0D">
      <w:pPr>
        <w:spacing w:line="360" w:lineRule="auto"/>
        <w:ind w:firstLine="420"/>
        <w:jc w:val="left"/>
        <w:textAlignment w:val="center"/>
        <w:rPr>
          <w:rFonts w:ascii="楷体" w:eastAsia="楷体" w:hAnsi="楷体" w:cs="楷体"/>
          <w:b/>
        </w:rPr>
      </w:pPr>
      <w:r w:rsidRPr="00BE42C8">
        <w:rPr>
          <w:rFonts w:ascii="楷体" w:eastAsia="楷体" w:hAnsi="楷体" w:cs="楷体"/>
          <w:b/>
        </w:rPr>
        <w:t>这一次，中国又走在了构建人类命运共同体的前面。中国发挥制度优势，举全国之力，抗击疫情，防止疫情蔓延。中国不仅加强与世卫组织和有关国家的疫情通报和信息共享，</w:t>
      </w:r>
      <w:r w:rsidRPr="00BE42C8">
        <w:rPr>
          <w:rFonts w:ascii="楷体" w:eastAsia="楷体" w:hAnsi="楷体" w:cs="楷体"/>
          <w:b/>
          <w:u w:val="single"/>
        </w:rPr>
        <w:t>而且把自身抗击新冠肺炎疫情的艰辛努力向世界各国表明，只要正确措施，疫情可以遏制</w:t>
      </w:r>
      <w:r w:rsidRPr="00BE42C8">
        <w:rPr>
          <w:rFonts w:ascii="楷体" w:eastAsia="楷体" w:hAnsi="楷体" w:cs="楷体"/>
          <w:b/>
        </w:rPr>
        <w:t>，为人类最终战胜新冠病毒疫情注入了信心。令人欣慰的是，越来越多的国家和地区制定了“全方位”的新冠肺炎疫情防控方案，展示了</w:t>
      </w:r>
      <w:r w:rsidRPr="00BE42C8">
        <w:rPr>
          <w:rFonts w:ascii="楷体" w:eastAsia="楷体" w:hAnsi="楷体" w:cs="楷体"/>
          <w:b/>
          <w:u w:val="single"/>
        </w:rPr>
        <w:t xml:space="preserve">             </w:t>
      </w:r>
      <w:r w:rsidRPr="00BE42C8">
        <w:rPr>
          <w:rFonts w:ascii="楷体" w:eastAsia="楷体" w:hAnsi="楷体" w:cs="楷体"/>
          <w:b/>
        </w:rPr>
        <w:t>的人类命运共同体精神。</w:t>
      </w:r>
    </w:p>
    <w:p w:rsidR="00BE42C8" w:rsidRPr="00BE42C8" w:rsidP="00483E0D">
      <w:pPr>
        <w:spacing w:line="360" w:lineRule="auto"/>
        <w:jc w:val="left"/>
        <w:textAlignment w:val="center"/>
        <w:rPr>
          <w:rFonts w:ascii="宋体" w:hAnsi="宋体" w:cs="宋体"/>
          <w:b/>
        </w:rPr>
      </w:pPr>
      <w:r w:rsidRPr="00BE42C8">
        <w:rPr>
          <w:b/>
        </w:rPr>
        <w:t>1．</w:t>
      </w:r>
      <w:r w:rsidRPr="00BE42C8">
        <w:rPr>
          <w:rFonts w:ascii="宋体" w:hAnsi="宋体" w:cs="宋体"/>
          <w:b/>
        </w:rPr>
        <w:t>依次填入文中横线上的词或成语，最为恰当的一项是</w:t>
      </w:r>
    </w:p>
    <w:p w:rsidR="00BE42C8" w:rsidRPr="00BE42C8" w:rsidP="00483E0D">
      <w:pPr>
        <w:spacing w:line="360" w:lineRule="auto"/>
        <w:jc w:val="left"/>
        <w:textAlignment w:val="center"/>
        <w:rPr>
          <w:rFonts w:ascii="宋体" w:hAnsi="宋体" w:cs="宋体"/>
          <w:b/>
        </w:rPr>
      </w:pPr>
      <w:r w:rsidRPr="00BE42C8">
        <w:rPr>
          <w:b/>
        </w:rPr>
        <w:t>A．</w:t>
      </w:r>
      <w:r w:rsidRPr="00BE42C8">
        <w:rPr>
          <w:rFonts w:ascii="宋体" w:hAnsi="宋体" w:cs="宋体"/>
          <w:b/>
        </w:rPr>
        <w:t>顾忌  各人自扫门前雪  终止  同病相怜</w:t>
      </w:r>
    </w:p>
    <w:p w:rsidR="00BE42C8" w:rsidRPr="00BE42C8" w:rsidP="00483E0D">
      <w:pPr>
        <w:spacing w:line="360" w:lineRule="auto"/>
        <w:jc w:val="left"/>
        <w:textAlignment w:val="center"/>
        <w:rPr>
          <w:rFonts w:ascii="宋体" w:hAnsi="宋体" w:cs="宋体"/>
          <w:b/>
        </w:rPr>
      </w:pPr>
      <w:r w:rsidRPr="00BE42C8">
        <w:rPr>
          <w:b/>
        </w:rPr>
        <w:t>B．</w:t>
      </w:r>
      <w:r w:rsidRPr="00BE42C8">
        <w:rPr>
          <w:rFonts w:ascii="宋体" w:hAnsi="宋体" w:cs="宋体"/>
          <w:b/>
        </w:rPr>
        <w:t>顾虑  各人自扫门前雪  中止  同舟共济</w:t>
      </w:r>
    </w:p>
    <w:p w:rsidR="00BE42C8" w:rsidRPr="00BE42C8" w:rsidP="00483E0D">
      <w:pPr>
        <w:spacing w:line="360" w:lineRule="auto"/>
        <w:jc w:val="left"/>
        <w:textAlignment w:val="center"/>
        <w:rPr>
          <w:rFonts w:ascii="宋体" w:hAnsi="宋体" w:cs="宋体"/>
          <w:b/>
        </w:rPr>
      </w:pPr>
      <w:r w:rsidRPr="00BE42C8">
        <w:rPr>
          <w:b/>
        </w:rPr>
        <w:t>C．</w:t>
      </w:r>
      <w:r w:rsidRPr="00BE42C8">
        <w:rPr>
          <w:rFonts w:ascii="宋体" w:hAnsi="宋体" w:cs="宋体"/>
          <w:b/>
        </w:rPr>
        <w:t>顾忌  哪管他人瓦上霜  终止  同舟共济</w:t>
      </w:r>
    </w:p>
    <w:p w:rsidR="00BE42C8" w:rsidRPr="00BE42C8" w:rsidP="00483E0D">
      <w:pPr>
        <w:spacing w:line="360" w:lineRule="auto"/>
        <w:jc w:val="left"/>
        <w:textAlignment w:val="center"/>
        <w:rPr>
          <w:rFonts w:ascii="宋体" w:hAnsi="宋体" w:cs="宋体"/>
          <w:b/>
        </w:rPr>
      </w:pPr>
      <w:r w:rsidRPr="00BE42C8">
        <w:rPr>
          <w:b/>
        </w:rPr>
        <w:t>D．</w:t>
      </w:r>
      <w:r w:rsidRPr="00BE42C8">
        <w:rPr>
          <w:rFonts w:ascii="宋体" w:hAnsi="宋体" w:cs="宋体"/>
          <w:b/>
        </w:rPr>
        <w:t>顾虑  哪管他人瓦上霜  中止  同病相怜</w:t>
      </w:r>
    </w:p>
    <w:p w:rsidR="00BE42C8" w:rsidRPr="00BE42C8" w:rsidP="00483E0D">
      <w:pPr>
        <w:spacing w:line="360" w:lineRule="auto"/>
        <w:jc w:val="left"/>
        <w:textAlignment w:val="center"/>
        <w:rPr>
          <w:rFonts w:ascii="宋体" w:hAnsi="宋体" w:cs="宋体"/>
          <w:b/>
        </w:rPr>
      </w:pPr>
      <w:r w:rsidRPr="00BE42C8">
        <w:rPr>
          <w:b/>
        </w:rPr>
        <w:t>2．</w:t>
      </w:r>
      <w:r w:rsidRPr="00BE42C8">
        <w:rPr>
          <w:rFonts w:ascii="宋体" w:hAnsi="宋体" w:cs="宋体"/>
          <w:b/>
        </w:rPr>
        <w:t>文中画横线的句子有语病，下列修改最恰当的一项是</w:t>
      </w:r>
    </w:p>
    <w:p w:rsidR="00BE42C8" w:rsidRPr="00BE42C8" w:rsidP="00483E0D">
      <w:pPr>
        <w:spacing w:line="360" w:lineRule="auto"/>
        <w:jc w:val="left"/>
        <w:textAlignment w:val="center"/>
        <w:rPr>
          <w:rFonts w:ascii="宋体" w:hAnsi="宋体" w:cs="宋体"/>
          <w:b/>
        </w:rPr>
      </w:pPr>
      <w:r w:rsidRPr="00BE42C8">
        <w:rPr>
          <w:b/>
        </w:rPr>
        <w:t>A．</w:t>
      </w:r>
      <w:r w:rsidRPr="00BE42C8">
        <w:rPr>
          <w:rFonts w:ascii="宋体" w:hAnsi="宋体" w:cs="宋体"/>
          <w:b/>
        </w:rPr>
        <w:t>而且以自身抗击新冠肺炎疫情的艰辛努力向世界各国表明，只要正确措施，疫情可以遏制</w:t>
      </w:r>
    </w:p>
    <w:p w:rsidR="00BE42C8" w:rsidRPr="00BE42C8" w:rsidP="00483E0D">
      <w:pPr>
        <w:spacing w:line="360" w:lineRule="auto"/>
        <w:jc w:val="left"/>
        <w:textAlignment w:val="center"/>
        <w:rPr>
          <w:rFonts w:ascii="宋体" w:hAnsi="宋体" w:cs="宋体"/>
          <w:b/>
        </w:rPr>
      </w:pPr>
      <w:r w:rsidRPr="00BE42C8">
        <w:rPr>
          <w:b/>
        </w:rPr>
        <w:t>B．</w:t>
      </w:r>
      <w:r w:rsidRPr="00BE42C8">
        <w:rPr>
          <w:rFonts w:ascii="宋体" w:hAnsi="宋体" w:cs="宋体"/>
          <w:b/>
        </w:rPr>
        <w:t>而且向世界各国表明，只要以自身抗击新冠肺炎疫情的艰辛努力，措施正确，疫情可以遏制</w:t>
      </w:r>
    </w:p>
    <w:p w:rsidR="00BE42C8" w:rsidRPr="00BE42C8" w:rsidP="00483E0D">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BE42C8">
        <w:rPr>
          <w:b/>
        </w:rPr>
        <w:t>C．</w:t>
      </w:r>
    </w:p>
    <w:p w:rsidR="00BE42C8" w:rsidRPr="00BE42C8" w:rsidP="00483E0D">
      <w:pPr>
        <w:spacing w:line="360" w:lineRule="auto"/>
        <w:jc w:val="left"/>
        <w:textAlignment w:val="center"/>
        <w:rPr>
          <w:rFonts w:ascii="宋体" w:hAnsi="宋体" w:cs="宋体"/>
          <w:b/>
        </w:rPr>
      </w:pPr>
      <w:r w:rsidRPr="00BE42C8">
        <w:rPr>
          <w:rFonts w:ascii="宋体" w:hAnsi="宋体" w:cs="宋体"/>
          <w:b/>
        </w:rPr>
        <w:t>而且把自身抗击新冠肺炎疫情的艰辛努力向世界各国表明，只要正确措施，疫情可以遏制</w:t>
      </w:r>
    </w:p>
    <w:p w:rsidR="00BE42C8" w:rsidRPr="00BE42C8" w:rsidP="00483E0D">
      <w:pPr>
        <w:spacing w:line="360" w:lineRule="auto"/>
        <w:jc w:val="left"/>
        <w:textAlignment w:val="center"/>
        <w:rPr>
          <w:rFonts w:ascii="宋体" w:hAnsi="宋体" w:cs="宋体"/>
          <w:b/>
        </w:rPr>
      </w:pPr>
      <w:r w:rsidRPr="00BE42C8">
        <w:rPr>
          <w:b/>
        </w:rPr>
        <w:t>D．</w:t>
      </w:r>
      <w:r w:rsidRPr="00BE42C8">
        <w:rPr>
          <w:rFonts w:ascii="宋体" w:hAnsi="宋体" w:cs="宋体"/>
          <w:b/>
        </w:rPr>
        <w:t>而且以自身抗击新冠肺炎疫情的艰辛努力向世界各国表明，只要措施正确，疫情可以遏制</w:t>
      </w:r>
    </w:p>
    <w:p w:rsidR="00BE42C8" w:rsidRPr="00BE42C8" w:rsidP="00BE42C8">
      <w:pPr>
        <w:jc w:val="left"/>
        <w:rPr>
          <w:rFonts w:ascii="宋体" w:hAnsi="宋体"/>
          <w:b/>
        </w:rPr>
      </w:pPr>
    </w:p>
    <w:p w:rsidR="00BE42C8" w:rsidRPr="00BE42C8" w:rsidP="00483E0D">
      <w:pPr>
        <w:spacing w:line="360" w:lineRule="auto"/>
        <w:jc w:val="left"/>
        <w:textAlignment w:val="center"/>
        <w:rPr>
          <w:rFonts w:ascii="宋体" w:hAnsi="宋体" w:cs="宋体"/>
          <w:b/>
        </w:rPr>
      </w:pPr>
      <w:r w:rsidRPr="00BE42C8">
        <w:rPr>
          <w:rFonts w:ascii="宋体" w:hAnsi="宋体"/>
          <w:b/>
        </w:rPr>
        <w:t>5．</w:t>
      </w:r>
      <w:r w:rsidRPr="00BE42C8">
        <w:rPr>
          <w:rFonts w:ascii="宋体" w:hAnsi="宋体" w:cs="宋体"/>
          <w:b/>
        </w:rPr>
        <w:t>阅读下面两首诗歌，完成下面小题。</w:t>
      </w:r>
    </w:p>
    <w:p w:rsidR="00BE42C8" w:rsidRPr="00BE42C8" w:rsidP="00483E0D">
      <w:pPr>
        <w:spacing w:line="360" w:lineRule="auto"/>
        <w:jc w:val="left"/>
        <w:textAlignment w:val="center"/>
        <w:rPr>
          <w:rFonts w:ascii="楷体" w:eastAsia="楷体" w:hAnsi="楷体" w:cs="楷体"/>
          <w:b/>
        </w:rPr>
      </w:pPr>
      <w:r w:rsidRPr="00BE42C8">
        <w:rPr>
          <w:rFonts w:ascii="楷体" w:eastAsia="楷体" w:hAnsi="楷体" w:cs="楷体"/>
          <w:b/>
        </w:rPr>
        <w:t>饮湖上初睛后雨二首（其一）</w:t>
      </w:r>
    </w:p>
    <w:p w:rsidR="00BE42C8" w:rsidRPr="00BE42C8" w:rsidP="00483E0D">
      <w:pPr>
        <w:spacing w:line="360" w:lineRule="auto"/>
        <w:jc w:val="left"/>
        <w:textAlignment w:val="center"/>
        <w:rPr>
          <w:rFonts w:ascii="楷体" w:eastAsia="楷体" w:hAnsi="楷体" w:cs="楷体"/>
          <w:b/>
        </w:rPr>
      </w:pPr>
      <w:r w:rsidRPr="00BE42C8">
        <w:rPr>
          <w:rFonts w:ascii="楷体" w:eastAsia="楷体" w:hAnsi="楷体" w:cs="楷体"/>
          <w:b/>
        </w:rPr>
        <w:t>[宋]苏轼</w:t>
      </w:r>
    </w:p>
    <w:p w:rsidR="00BE42C8" w:rsidRPr="00BE42C8" w:rsidP="00483E0D">
      <w:pPr>
        <w:spacing w:line="360" w:lineRule="auto"/>
        <w:jc w:val="left"/>
        <w:textAlignment w:val="center"/>
        <w:rPr>
          <w:rFonts w:ascii="楷体" w:eastAsia="楷体" w:hAnsi="楷体" w:cs="楷体"/>
          <w:b/>
        </w:rPr>
      </w:pPr>
      <w:r w:rsidRPr="00BE42C8">
        <w:rPr>
          <w:rFonts w:ascii="楷体" w:eastAsia="楷体" w:hAnsi="楷体" w:cs="楷体"/>
          <w:b/>
        </w:rPr>
        <w:t>朝曦迎客艳重冈，晚雨留人入醉乡。</w:t>
      </w:r>
    </w:p>
    <w:p w:rsidR="00BE42C8" w:rsidRPr="00BE42C8" w:rsidP="00483E0D">
      <w:pPr>
        <w:spacing w:line="360" w:lineRule="auto"/>
        <w:jc w:val="left"/>
        <w:textAlignment w:val="center"/>
        <w:rPr>
          <w:rFonts w:ascii="楷体" w:eastAsia="楷体" w:hAnsi="楷体" w:cs="楷体"/>
          <w:b/>
        </w:rPr>
      </w:pPr>
      <w:r w:rsidRPr="00BE42C8">
        <w:rPr>
          <w:rFonts w:ascii="楷体" w:eastAsia="楷体" w:hAnsi="楷体" w:cs="楷体"/>
          <w:b/>
        </w:rPr>
        <w:t>此意自佳君不会，一杯当属水仙王。</w:t>
      </w:r>
    </w:p>
    <w:p w:rsidR="00BE42C8" w:rsidRPr="00BE42C8" w:rsidP="00483E0D">
      <w:pPr>
        <w:spacing w:line="360" w:lineRule="auto"/>
        <w:jc w:val="left"/>
        <w:textAlignment w:val="center"/>
        <w:rPr>
          <w:rFonts w:ascii="楷体" w:eastAsia="楷体" w:hAnsi="楷体" w:cs="楷体"/>
          <w:b/>
        </w:rPr>
      </w:pPr>
      <w:r w:rsidRPr="00BE42C8">
        <w:rPr>
          <w:rFonts w:ascii="楷体" w:eastAsia="楷体" w:hAnsi="楷体" w:cs="楷体"/>
          <w:b/>
        </w:rPr>
        <w:t>[正宫]塞鸿秋·湖上即事</w:t>
      </w:r>
    </w:p>
    <w:p w:rsidR="00BE42C8" w:rsidRPr="00BE42C8" w:rsidP="00483E0D">
      <w:pPr>
        <w:spacing w:line="360" w:lineRule="auto"/>
        <w:jc w:val="left"/>
        <w:textAlignment w:val="center"/>
        <w:rPr>
          <w:rFonts w:ascii="楷体" w:eastAsia="楷体" w:hAnsi="楷体" w:cs="楷体"/>
          <w:b/>
        </w:rPr>
      </w:pPr>
      <w:r w:rsidRPr="00BE42C8">
        <w:rPr>
          <w:rFonts w:ascii="楷体" w:eastAsia="楷体" w:hAnsi="楷体" w:cs="楷体"/>
          <w:b/>
        </w:rPr>
        <w:t>[元]张可久</w:t>
      </w:r>
    </w:p>
    <w:p w:rsidR="00BE42C8" w:rsidRPr="00BE42C8" w:rsidP="00483E0D">
      <w:pPr>
        <w:spacing w:line="360" w:lineRule="auto"/>
        <w:jc w:val="left"/>
        <w:textAlignment w:val="center"/>
        <w:rPr>
          <w:rFonts w:ascii="楷体" w:eastAsia="楷体" w:hAnsi="楷体" w:cs="楷体"/>
          <w:b/>
        </w:rPr>
      </w:pPr>
      <w:r w:rsidRPr="00BE42C8">
        <w:rPr>
          <w:rFonts w:ascii="楷体" w:eastAsia="楷体" w:hAnsi="楷体" w:cs="楷体"/>
          <w:b/>
        </w:rPr>
        <w:t>断桥流水西林渡，暗香疏影梅花路。蹇驴破帽登山去，夕阳古寺题诗处。</w:t>
      </w:r>
    </w:p>
    <w:p w:rsidR="00BE42C8" w:rsidRPr="00BE42C8" w:rsidP="00483E0D">
      <w:pPr>
        <w:spacing w:line="360" w:lineRule="auto"/>
        <w:jc w:val="left"/>
        <w:textAlignment w:val="center"/>
        <w:rPr>
          <w:rFonts w:ascii="楷体" w:eastAsia="楷体" w:hAnsi="楷体" w:cs="楷体"/>
          <w:b/>
        </w:rPr>
      </w:pPr>
      <w:r w:rsidRPr="00BE42C8">
        <w:rPr>
          <w:rFonts w:ascii="楷体" w:eastAsia="楷体" w:hAnsi="楷体" w:cs="楷体"/>
          <w:b/>
        </w:rPr>
        <w:t>树头啼翠禽，水面飞白鹭。伤心和靖先生墓。</w:t>
      </w:r>
    </w:p>
    <w:p w:rsidR="00BE42C8" w:rsidRPr="00BE42C8" w:rsidP="00483E0D">
      <w:pPr>
        <w:spacing w:line="360" w:lineRule="auto"/>
        <w:jc w:val="left"/>
        <w:textAlignment w:val="center"/>
        <w:rPr>
          <w:rFonts w:ascii="宋体" w:hAnsi="宋体" w:cs="宋体"/>
          <w:b/>
        </w:rPr>
      </w:pPr>
      <w:r w:rsidRPr="00BE42C8">
        <w:rPr>
          <w:rFonts w:ascii="宋体" w:hAnsi="宋体" w:cs="宋体"/>
          <w:b/>
        </w:rPr>
        <w:t>[注]和靖先生：北宋林逋。他曾隐居西湖孤山，种梅养鹤以自娱，卒谥和靖先生。其墓在孤山东麓。</w:t>
      </w:r>
    </w:p>
    <w:p w:rsidR="00BE42C8" w:rsidRPr="00BE42C8" w:rsidP="00483E0D">
      <w:pPr>
        <w:spacing w:line="360" w:lineRule="auto"/>
        <w:jc w:val="left"/>
        <w:textAlignment w:val="center"/>
        <w:rPr>
          <w:rFonts w:ascii="宋体" w:hAnsi="宋体" w:cs="宋体"/>
          <w:b/>
        </w:rPr>
      </w:pPr>
      <w:r w:rsidRPr="00BE42C8">
        <w:rPr>
          <w:b/>
        </w:rPr>
        <w:t>1．</w:t>
      </w:r>
      <w:r w:rsidRPr="00BE42C8">
        <w:rPr>
          <w:rFonts w:ascii="宋体" w:hAnsi="宋体" w:cs="宋体"/>
          <w:b/>
        </w:rPr>
        <w:t>下面对两首诗歌的赏析，不正确的一项是（  ）</w:t>
      </w:r>
    </w:p>
    <w:p w:rsidR="00BE42C8" w:rsidRPr="00BE42C8" w:rsidP="00483E0D">
      <w:pPr>
        <w:spacing w:line="360" w:lineRule="auto"/>
        <w:jc w:val="left"/>
        <w:textAlignment w:val="center"/>
        <w:rPr>
          <w:rFonts w:ascii="宋体" w:hAnsi="宋体" w:cs="宋体"/>
          <w:b/>
        </w:rPr>
      </w:pPr>
      <w:r w:rsidRPr="00BE42C8">
        <w:rPr>
          <w:b/>
        </w:rPr>
        <w:t>A．</w:t>
      </w:r>
      <w:r w:rsidRPr="00BE42C8">
        <w:rPr>
          <w:rFonts w:ascii="宋体" w:hAnsi="宋体" w:cs="宋体"/>
          <w:b/>
        </w:rPr>
        <w:t>苏诗第一、二句描绘西湖一天之景：早晨天色朦胧，晨曦染红群山；傍晚阵雨飘至。</w:t>
      </w:r>
    </w:p>
    <w:p w:rsidR="00BE42C8" w:rsidRPr="00BE42C8" w:rsidP="00483E0D">
      <w:pPr>
        <w:spacing w:line="360" w:lineRule="auto"/>
        <w:jc w:val="left"/>
        <w:textAlignment w:val="center"/>
        <w:rPr>
          <w:rFonts w:ascii="宋体" w:hAnsi="宋体" w:cs="宋体"/>
          <w:b/>
        </w:rPr>
      </w:pPr>
      <w:r w:rsidRPr="00BE42C8">
        <w:rPr>
          <w:b/>
        </w:rPr>
        <w:t>B．</w:t>
      </w:r>
      <w:r w:rsidRPr="00BE42C8">
        <w:rPr>
          <w:rFonts w:ascii="宋体" w:hAnsi="宋体" w:cs="宋体"/>
          <w:b/>
        </w:rPr>
        <w:t>张可久的小令中，“正宫”是宫调，“塞鸿秋”是曲牌名，“湖上即事”是题目。</w:t>
      </w:r>
    </w:p>
    <w:p w:rsidR="00BE42C8" w:rsidRPr="00BE42C8" w:rsidP="00483E0D">
      <w:pPr>
        <w:spacing w:line="360" w:lineRule="auto"/>
        <w:jc w:val="left"/>
        <w:textAlignment w:val="center"/>
        <w:rPr>
          <w:rFonts w:ascii="宋体" w:hAnsi="宋体" w:cs="宋体"/>
          <w:b/>
        </w:rPr>
      </w:pPr>
      <w:r w:rsidRPr="00BE42C8">
        <w:rPr>
          <w:b/>
        </w:rPr>
        <w:t>C．</w:t>
      </w:r>
      <w:r w:rsidRPr="00BE42C8">
        <w:rPr>
          <w:rFonts w:ascii="宋体" w:hAnsi="宋体" w:cs="宋体"/>
          <w:b/>
        </w:rPr>
        <w:t>“暗香疏影梅花路”句化用宋代林逋《山园小梅》中的名句，巧妙描绘梅花特征。</w:t>
      </w:r>
    </w:p>
    <w:p w:rsidR="00BE42C8" w:rsidRPr="00BE42C8" w:rsidP="00483E0D">
      <w:pPr>
        <w:spacing w:line="360" w:lineRule="auto"/>
        <w:jc w:val="left"/>
        <w:textAlignment w:val="center"/>
        <w:rPr>
          <w:rFonts w:ascii="宋体" w:hAnsi="宋体" w:cs="宋体"/>
          <w:b/>
        </w:rPr>
      </w:pPr>
      <w:r w:rsidRPr="00BE42C8">
        <w:rPr>
          <w:b/>
        </w:rPr>
        <w:t>D．</w:t>
      </w:r>
      <w:r w:rsidRPr="00BE42C8">
        <w:rPr>
          <w:rFonts w:ascii="宋体" w:hAnsi="宋体" w:cs="宋体"/>
          <w:b/>
        </w:rPr>
        <w:t>张曲尾句的“伤心”直抒胸臆，抒发作者对林和靖先生之死不甘而又无奈的心情。</w:t>
      </w:r>
    </w:p>
    <w:p w:rsidR="00BE42C8" w:rsidRPr="00BE42C8" w:rsidP="00483E0D">
      <w:pPr>
        <w:spacing w:line="360" w:lineRule="auto"/>
        <w:jc w:val="left"/>
        <w:textAlignment w:val="center"/>
        <w:rPr>
          <w:rFonts w:ascii="宋体" w:hAnsi="宋体" w:cs="宋体"/>
          <w:b/>
        </w:rPr>
      </w:pPr>
      <w:r w:rsidRPr="00BE42C8">
        <w:rPr>
          <w:b/>
        </w:rPr>
        <w:t>2．</w:t>
      </w:r>
      <w:r w:rsidRPr="00BE42C8">
        <w:rPr>
          <w:rFonts w:ascii="宋体" w:hAnsi="宋体" w:cs="宋体"/>
          <w:b/>
        </w:rPr>
        <w:t>两首诗歌所描写的西湖之景的特点有何不同？请简要分析。</w:t>
      </w:r>
    </w:p>
    <w:p w:rsidR="00BE42C8" w:rsidRPr="00BE42C8" w:rsidP="00BE42C8">
      <w:pPr>
        <w:jc w:val="left"/>
        <w:rPr>
          <w:rFonts w:ascii="宋体" w:hAnsi="宋体"/>
          <w:b/>
        </w:rPr>
      </w:pPr>
    </w:p>
    <w:p w:rsidR="00BE42C8" w:rsidRPr="00BE42C8" w:rsidP="00483E0D">
      <w:pPr>
        <w:spacing w:line="360" w:lineRule="auto"/>
        <w:jc w:val="left"/>
        <w:textAlignment w:val="center"/>
        <w:rPr>
          <w:rFonts w:ascii="宋体" w:hAnsi="宋体" w:cs="宋体"/>
          <w:b/>
        </w:rPr>
      </w:pPr>
      <w:r w:rsidRPr="00BE42C8">
        <w:rPr>
          <w:rFonts w:ascii="宋体" w:hAnsi="宋体"/>
          <w:b/>
        </w:rPr>
        <w:t>6．</w:t>
      </w:r>
      <w:r w:rsidRPr="00BE42C8">
        <w:rPr>
          <w:rFonts w:ascii="宋体" w:hAnsi="宋体" w:cs="宋体"/>
          <w:b/>
        </w:rPr>
        <w:t>请对下面这段新闻报道的文字进行压缩。要求保留关键信息，句子简洁流畅，不超过75个 字。</w:t>
      </w:r>
    </w:p>
    <w:p w:rsidR="00BE42C8" w:rsidRPr="00BE42C8" w:rsidP="00483E0D">
      <w:pPr>
        <w:spacing w:line="360" w:lineRule="auto"/>
        <w:ind w:firstLine="420"/>
        <w:jc w:val="left"/>
        <w:textAlignment w:val="center"/>
        <w:rPr>
          <w:rFonts w:ascii="楷体" w:eastAsia="楷体" w:hAnsi="楷体" w:cs="楷体"/>
          <w:b/>
        </w:rPr>
      </w:pPr>
      <w:r w:rsidRPr="00BE42C8">
        <w:rPr>
          <w:rFonts w:ascii="楷体" w:eastAsia="楷体" w:hAnsi="楷体" w:cs="楷体"/>
          <w:b/>
        </w:rPr>
        <w:t>“一带一路”中医药针灸风采行系列活动近日在波兰南部城市克拉科夫的雅盖隆大学举 行。本次活动由世界针灸学会联合会（以下简称''世界针联"）主办，雅盖隆大学医学院、克拉 科夫孔子学院和波兰中医学会承办。</w:t>
      </w:r>
    </w:p>
    <w:p w:rsidR="00BE42C8" w:rsidRPr="00BE42C8" w:rsidP="00483E0D">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BE42C8">
        <w:rPr>
          <w:rFonts w:ascii="楷体" w:eastAsia="楷体" w:hAnsi="楷体" w:cs="楷体"/>
          <w:b/>
        </w:rPr>
        <w:t>本次活动以举办学术研讨、科普讲座、健康咨询等形式在波兰推广中医知识和文化。世 界针联专家代表团与波兰医学界同仁在中波针灸与综合健康研讨会上，就国际中医药针灸发 展现状、治疗理念及方法等多个议题展开研讨和交流。活动期间，“印象中医"养生大讲堂吸 引了 120多名克拉科夫孔子学院的波兰学生前来听课，其中《“慧眼"看中医》《脊柱与健康》等 专题讲座引起了现场听众的极大兴趣。专家与学生们密切互动，深入交流。</w:t>
      </w:r>
    </w:p>
    <w:p w:rsidR="00BE42C8" w:rsidRPr="00BE42C8" w:rsidP="00BE42C8">
      <w:pPr>
        <w:jc w:val="left"/>
        <w:rPr>
          <w:rFonts w:ascii="宋体" w:hAnsi="宋体"/>
          <w:b/>
        </w:rPr>
      </w:pPr>
    </w:p>
    <w:p w:rsidR="00BE42C8" w:rsidRPr="00BE42C8" w:rsidP="00483E0D">
      <w:pPr>
        <w:spacing w:line="360" w:lineRule="auto"/>
        <w:jc w:val="left"/>
        <w:textAlignment w:val="center"/>
        <w:rPr>
          <w:rFonts w:ascii="宋体" w:hAnsi="宋体" w:cs="宋体"/>
          <w:b/>
        </w:rPr>
      </w:pPr>
      <w:r w:rsidRPr="00BE42C8">
        <w:rPr>
          <w:rFonts w:ascii="宋体" w:hAnsi="宋体"/>
          <w:b/>
        </w:rPr>
        <w:t>7．</w:t>
      </w:r>
      <w:r w:rsidRPr="00BE42C8">
        <w:rPr>
          <w:rFonts w:ascii="宋体" w:hAnsi="宋体" w:cs="宋体"/>
          <w:b/>
        </w:rPr>
        <w:t>阅读下面的文字，完成下面小题。</w:t>
      </w:r>
    </w:p>
    <w:p w:rsidR="00BE42C8" w:rsidRPr="00BE42C8" w:rsidP="00483E0D">
      <w:pPr>
        <w:spacing w:line="360" w:lineRule="auto"/>
        <w:ind w:firstLine="420"/>
        <w:jc w:val="left"/>
        <w:textAlignment w:val="center"/>
        <w:rPr>
          <w:rFonts w:ascii="楷体" w:eastAsia="楷体" w:hAnsi="楷体" w:cs="楷体"/>
          <w:b/>
        </w:rPr>
      </w:pPr>
      <w:r w:rsidRPr="00BE42C8">
        <w:rPr>
          <w:rFonts w:ascii="楷体" w:eastAsia="楷体" w:hAnsi="楷体" w:cs="楷体"/>
          <w:b/>
        </w:rPr>
        <w:t>材料一：</w:t>
      </w:r>
    </w:p>
    <w:p w:rsidR="00BE42C8" w:rsidRPr="00BE42C8" w:rsidP="00483E0D">
      <w:pPr>
        <w:spacing w:line="360" w:lineRule="auto"/>
        <w:ind w:firstLine="420"/>
        <w:jc w:val="left"/>
        <w:textAlignment w:val="center"/>
        <w:rPr>
          <w:rFonts w:ascii="楷体" w:eastAsia="楷体" w:hAnsi="楷体" w:cs="楷体"/>
          <w:b/>
        </w:rPr>
      </w:pPr>
      <w:r w:rsidRPr="00BE42C8">
        <w:rPr>
          <w:rFonts w:ascii="楷体" w:eastAsia="楷体" w:hAnsi="楷体" w:cs="楷体"/>
          <w:b/>
        </w:rPr>
        <w:t>“5G”（第五代移动通信技术）引发了业界人士的丰富想象。与3G到4G的渐进变化截然不同，5G是一种“量子跃迁”。在5G网络覆盖下，下载一部分辨率达到4K的电影理论上不超过18秒。但速度带来的不仅是量变。业界人士认为，5G将给近年来“只听雷声大、不见雨点来”的“增强现实/混合现实”技术带来新生。</w:t>
      </w:r>
    </w:p>
    <w:p w:rsidR="00BE42C8" w:rsidRPr="00BE42C8" w:rsidP="00483E0D">
      <w:pPr>
        <w:spacing w:line="360" w:lineRule="auto"/>
        <w:ind w:firstLine="420"/>
        <w:jc w:val="left"/>
        <w:textAlignment w:val="center"/>
        <w:rPr>
          <w:rFonts w:ascii="楷体" w:eastAsia="楷体" w:hAnsi="楷体" w:cs="楷体"/>
          <w:b/>
        </w:rPr>
      </w:pPr>
      <w:r w:rsidRPr="00BE42C8">
        <w:rPr>
          <w:rFonts w:ascii="楷体" w:eastAsia="楷体" w:hAnsi="楷体" w:cs="楷体"/>
          <w:b/>
        </w:rPr>
        <w:t>如果只是速度的提升，还谈不上质变。5G最显著的特点是低时延和高可靠。5G的技术要求之一是能够支持速度高达每小时500公里的设备，因此5G技术推动的产业还包括无人驾驶汽车。此外，5G网络每平方公里可支持100万台设备，非常有助于物联网发展。智慧城市作为一个新的产品类别，其底层技术就是物联网。有业界人士指出，过去30年将人连接起来，接下来30年会将物连接起来。</w:t>
      </w:r>
    </w:p>
    <w:p w:rsidR="00BE42C8" w:rsidRPr="00BE42C8" w:rsidP="00483E0D">
      <w:pPr>
        <w:spacing w:line="360" w:lineRule="auto"/>
        <w:ind w:firstLine="420"/>
        <w:jc w:val="left"/>
        <w:textAlignment w:val="center"/>
        <w:rPr>
          <w:rFonts w:ascii="楷体" w:eastAsia="楷体" w:hAnsi="楷体" w:cs="楷体"/>
          <w:b/>
        </w:rPr>
      </w:pPr>
      <w:r w:rsidRPr="00BE42C8">
        <w:rPr>
          <w:rFonts w:ascii="楷体" w:eastAsia="楷体" w:hAnsi="楷体" w:cs="楷体"/>
          <w:b/>
        </w:rPr>
        <w:t>目前5G的多数应用场景还只是一种展望，有些可能比预想中进展得慢，有些未曾料想的场景又可能会冒出来形成颠覆式创新。但可以肯定的是，5G会引发一场大幅改变生活方式的革命，这也是各国推动部署5G的重要动力。</w:t>
      </w:r>
    </w:p>
    <w:p w:rsidR="00BE42C8" w:rsidRPr="00BE42C8" w:rsidP="00483E0D">
      <w:pPr>
        <w:spacing w:line="360" w:lineRule="auto"/>
        <w:ind w:firstLine="420"/>
        <w:jc w:val="left"/>
        <w:textAlignment w:val="center"/>
        <w:rPr>
          <w:rFonts w:ascii="楷体" w:eastAsia="楷体" w:hAnsi="楷体" w:cs="楷体"/>
          <w:b/>
        </w:rPr>
      </w:pPr>
      <w:r w:rsidRPr="00BE42C8">
        <w:rPr>
          <w:rFonts w:ascii="楷体" w:eastAsia="楷体" w:hAnsi="楷体" w:cs="楷体"/>
          <w:b/>
        </w:rPr>
        <w:t>（摘编自《5G时代将会颠覆什么？》，《深圳商报》2019年01月13日）</w:t>
      </w:r>
    </w:p>
    <w:p w:rsidR="00BE42C8" w:rsidRPr="00BE42C8" w:rsidP="00483E0D">
      <w:pPr>
        <w:spacing w:line="360" w:lineRule="auto"/>
        <w:ind w:firstLine="420"/>
        <w:jc w:val="left"/>
        <w:textAlignment w:val="center"/>
        <w:rPr>
          <w:rFonts w:ascii="楷体" w:eastAsia="楷体" w:hAnsi="楷体" w:cs="楷体"/>
          <w:b/>
        </w:rPr>
      </w:pPr>
      <w:r w:rsidRPr="00BE42C8">
        <w:rPr>
          <w:rFonts w:ascii="楷体" w:eastAsia="楷体" w:hAnsi="楷体" w:cs="楷体"/>
          <w:b/>
        </w:rPr>
        <w:t>材料二：</w:t>
      </w:r>
    </w:p>
    <w:p w:rsidR="00BE42C8" w:rsidRPr="00BE42C8" w:rsidP="00483E0D">
      <w:pPr>
        <w:spacing w:line="360" w:lineRule="auto"/>
        <w:ind w:firstLine="420"/>
        <w:jc w:val="left"/>
        <w:textAlignment w:val="center"/>
        <w:rPr>
          <w:rFonts w:ascii="楷体" w:eastAsia="楷体" w:hAnsi="楷体" w:cs="楷体"/>
          <w:b/>
        </w:rPr>
      </w:pPr>
      <w:r w:rsidRPr="00BE42C8">
        <w:rPr>
          <w:rFonts w:ascii="楷体" w:eastAsia="楷体" w:hAnsi="楷体" w:cs="楷体"/>
          <w:b/>
        </w:rPr>
        <w:t>在3GPP主办的5G标准投票会议上，全球通讯企业对于未来5G使用美国高通主导的LDPC技术还是中国华为主导的Polar技术进行了投票，胜利的一方将成为全球5G行业的领导者。会议最终达成的决定是：数据通道长码和短码编码方案均采用LDPC方案，控制通道采用Polar方案。</w:t>
      </w:r>
    </w:p>
    <w:p w:rsidR="00BE42C8" w:rsidRPr="00BE42C8" w:rsidP="00483E0D">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361.65pt;height:163.6pt;visibility:visible" filled="f" stroked="f">
            <v:imagedata r:id="rId5" o:title="figure"/>
          </v:shape>
        </w:pict>
      </w:r>
    </w:p>
    <w:p w:rsidR="00BE42C8" w:rsidRPr="00BE42C8" w:rsidP="00483E0D">
      <w:pPr>
        <w:spacing w:line="360" w:lineRule="auto"/>
        <w:jc w:val="left"/>
        <w:textAlignment w:val="center"/>
        <w:rPr>
          <w:rFonts w:ascii="楷体" w:eastAsia="楷体" w:hAnsi="楷体" w:cs="楷体"/>
          <w:b/>
        </w:rPr>
      </w:pPr>
      <w:r w:rsidRPr="00BE42C8">
        <w:rPr>
          <w:rFonts w:ascii="楷体" w:eastAsia="楷体" w:hAnsi="楷体" w:cs="楷体"/>
          <w:b/>
        </w:rPr>
        <w:t>（摘编自《透视5G投票风波》，《人民邮电报》2018年5月14日）</w:t>
      </w:r>
    </w:p>
    <w:p w:rsidR="00BE42C8" w:rsidRPr="00BE42C8" w:rsidP="00483E0D">
      <w:pPr>
        <w:spacing w:line="360" w:lineRule="auto"/>
        <w:ind w:firstLine="420"/>
        <w:jc w:val="left"/>
        <w:textAlignment w:val="center"/>
        <w:rPr>
          <w:rFonts w:ascii="楷体" w:eastAsia="楷体" w:hAnsi="楷体" w:cs="楷体"/>
          <w:b/>
        </w:rPr>
      </w:pPr>
      <w:r w:rsidRPr="00BE42C8">
        <w:rPr>
          <w:rFonts w:ascii="楷体" w:eastAsia="楷体" w:hAnsi="楷体" w:cs="楷体"/>
          <w:b/>
        </w:rPr>
        <w:t>材料三：</w:t>
      </w:r>
    </w:p>
    <w:p w:rsidR="00BE42C8" w:rsidRPr="00BE42C8" w:rsidP="00483E0D">
      <w:pPr>
        <w:spacing w:line="360" w:lineRule="auto"/>
        <w:ind w:firstLine="420"/>
        <w:jc w:val="left"/>
        <w:textAlignment w:val="center"/>
        <w:rPr>
          <w:rFonts w:ascii="楷体" w:eastAsia="楷体" w:hAnsi="楷体" w:cs="楷体"/>
          <w:b/>
        </w:rPr>
      </w:pPr>
      <w:r w:rsidRPr="00BE42C8">
        <w:rPr>
          <w:rFonts w:ascii="楷体" w:eastAsia="楷体" w:hAnsi="楷体" w:cs="楷体"/>
          <w:b/>
        </w:rPr>
        <w:br/>
      </w:r>
      <w:r w:rsidRPr="00BE42C8">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https://d.book118.com/447142111013006035</w:t>
        </w:r>
      </w:hyperlink>
    </w:p>
    <w:p w:rsidR="00BE42C8" w:rsidRPr="00BE42C8" w:rsidP="00483E0D">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483E0D"/>
    <w:rsid w:val="00622F25"/>
    <w:rsid w:val="006B2EBA"/>
    <w:rsid w:val="00823A6A"/>
    <w:rsid w:val="00850032"/>
    <w:rsid w:val="008D2EAE"/>
    <w:rsid w:val="008F1F6E"/>
    <w:rsid w:val="00911EF2"/>
    <w:rsid w:val="00A12C77"/>
    <w:rsid w:val="00BE42C8"/>
    <w:rsid w:val="00C57401"/>
    <w:rsid w:val="00D11606"/>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447142111013006035"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4481</Words>
  <Characters>25547</Characters>
  <Application>Microsoft Office Word</Application>
  <DocSecurity>0</DocSecurity>
  <Lines>212</Lines>
  <Paragraphs>59</Paragraphs>
  <ScaleCrop>false</ScaleCrop>
  <Company>zxxk.com</Company>
  <LinksUpToDate>false</LinksUpToDate>
  <CharactersWithSpaces>29969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2022-07-08T03:30:00Z</dcterms:created>
  <dcterms:modified xsi:type="dcterms:W3CDTF">2023-05-16T22:32:00Z</dcterms:modified>
</cp:coreProperties>
</file>