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芥末项目可行性建设方案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03" w:history="1">
        <w:r>
          <w:rPr>
            <w:rFonts w:ascii="仿宋" w:eastAsia="仿宋" w:hAnsi="仿宋" w:cs="仿宋" w:hint="eastAsia"/>
            <w:lang w:eastAsia="zh-CN"/>
          </w:rPr>
          <w:t>概论</w:t>
        </w:r>
        <w:r>
          <w:tab/>
        </w:r>
        <w:r>
          <w:fldChar w:fldCharType="begin"/>
        </w:r>
        <w:r>
          <w:instrText xml:space="preserve"> PAGEREF _Toc4803 \h </w:instrText>
        </w:r>
        <w:r>
          <w:fldChar w:fldCharType="separate"/>
        </w:r>
        <w:r>
          <w:t>3</w:t>
        </w:r>
        <w:r>
          <w:fldChar w:fldCharType="end"/>
        </w:r>
      </w:hyperlink>
    </w:p>
    <w:p>
      <w:pPr>
        <w:pStyle w:val="TOC1"/>
        <w:tabs>
          <w:tab w:val="right" w:leader="dot" w:pos="8306"/>
        </w:tabs>
      </w:pPr>
      <w:hyperlink w:anchor="_Toc19935" w:history="1">
        <w:r>
          <w:rPr>
            <w:rFonts w:ascii="仿宋" w:eastAsia="仿宋" w:hAnsi="仿宋" w:cs="仿宋" w:hint="eastAsia"/>
            <w:lang w:eastAsia="zh-CN"/>
          </w:rPr>
          <w:t>一、资源开发及综合利用分析</w:t>
        </w:r>
        <w:r>
          <w:tab/>
        </w:r>
        <w:r>
          <w:fldChar w:fldCharType="begin"/>
        </w:r>
        <w:r>
          <w:instrText xml:space="preserve"> PAGEREF _Toc19935 \h </w:instrText>
        </w:r>
        <w:r>
          <w:fldChar w:fldCharType="separate"/>
        </w:r>
        <w:r>
          <w:t>3</w:t>
        </w:r>
        <w:r>
          <w:fldChar w:fldCharType="end"/>
        </w:r>
      </w:hyperlink>
    </w:p>
    <w:p>
      <w:pPr>
        <w:pStyle w:val="TOC2"/>
        <w:tabs>
          <w:tab w:val="right" w:leader="dot" w:pos="8306"/>
        </w:tabs>
      </w:pPr>
      <w:hyperlink w:anchor="_Toc13686" w:history="1">
        <w:r>
          <w:rPr>
            <w:rFonts w:ascii="仿宋" w:eastAsia="仿宋" w:hAnsi="仿宋" w:cs="仿宋" w:hint="eastAsia"/>
            <w:lang w:eastAsia="zh-CN"/>
          </w:rPr>
          <w:t>(一)、资源开发方案</w:t>
        </w:r>
        <w:r>
          <w:tab/>
        </w:r>
        <w:r>
          <w:fldChar w:fldCharType="begin"/>
        </w:r>
        <w:r>
          <w:instrText xml:space="preserve"> PAGEREF _Toc13686 \h </w:instrText>
        </w:r>
        <w:r>
          <w:fldChar w:fldCharType="separate"/>
        </w:r>
        <w:r>
          <w:t>3</w:t>
        </w:r>
        <w:r>
          <w:fldChar w:fldCharType="end"/>
        </w:r>
      </w:hyperlink>
    </w:p>
    <w:p>
      <w:pPr>
        <w:pStyle w:val="TOC2"/>
        <w:tabs>
          <w:tab w:val="right" w:leader="dot" w:pos="8306"/>
        </w:tabs>
      </w:pPr>
      <w:hyperlink w:anchor="_Toc21538" w:history="1">
        <w:r>
          <w:rPr>
            <w:rFonts w:ascii="仿宋" w:eastAsia="仿宋" w:hAnsi="仿宋" w:cs="仿宋" w:hint="eastAsia"/>
            <w:lang w:eastAsia="zh-CN"/>
          </w:rPr>
          <w:t>(二)、资源利用方案</w:t>
        </w:r>
        <w:r>
          <w:tab/>
        </w:r>
        <w:r>
          <w:fldChar w:fldCharType="begin"/>
        </w:r>
        <w:r>
          <w:instrText xml:space="preserve"> PAGEREF _Toc21538 \h </w:instrText>
        </w:r>
        <w:r>
          <w:fldChar w:fldCharType="separate"/>
        </w:r>
        <w:r>
          <w:t>4</w:t>
        </w:r>
        <w:r>
          <w:fldChar w:fldCharType="end"/>
        </w:r>
      </w:hyperlink>
    </w:p>
    <w:p>
      <w:pPr>
        <w:pStyle w:val="TOC2"/>
        <w:tabs>
          <w:tab w:val="right" w:leader="dot" w:pos="8306"/>
        </w:tabs>
      </w:pPr>
      <w:hyperlink w:anchor="_Toc22331" w:history="1">
        <w:r>
          <w:rPr>
            <w:rFonts w:ascii="仿宋" w:eastAsia="仿宋" w:hAnsi="仿宋" w:cs="仿宋" w:hint="eastAsia"/>
            <w:lang w:eastAsia="zh-CN"/>
          </w:rPr>
          <w:t>(三)、资源节约措施</w:t>
        </w:r>
        <w:r>
          <w:tab/>
        </w:r>
        <w:r>
          <w:fldChar w:fldCharType="begin"/>
        </w:r>
        <w:r>
          <w:instrText xml:space="preserve"> PAGEREF _Toc22331 \h </w:instrText>
        </w:r>
        <w:r>
          <w:fldChar w:fldCharType="separate"/>
        </w:r>
        <w:r>
          <w:t>5</w:t>
        </w:r>
        <w:r>
          <w:fldChar w:fldCharType="end"/>
        </w:r>
      </w:hyperlink>
    </w:p>
    <w:p>
      <w:pPr>
        <w:pStyle w:val="TOC1"/>
        <w:tabs>
          <w:tab w:val="right" w:leader="dot" w:pos="8306"/>
        </w:tabs>
      </w:pPr>
      <w:hyperlink w:anchor="_Toc21066" w:history="1">
        <w:r>
          <w:rPr>
            <w:rFonts w:ascii="仿宋" w:eastAsia="仿宋" w:hAnsi="仿宋" w:cs="仿宋" w:hint="eastAsia"/>
            <w:lang w:eastAsia="zh-CN"/>
          </w:rPr>
          <w:t>二、环境和生态影响分析</w:t>
        </w:r>
        <w:r>
          <w:tab/>
        </w:r>
        <w:r>
          <w:fldChar w:fldCharType="begin"/>
        </w:r>
        <w:r>
          <w:instrText xml:space="preserve"> PAGEREF _Toc21066 \h </w:instrText>
        </w:r>
        <w:r>
          <w:fldChar w:fldCharType="separate"/>
        </w:r>
        <w:r>
          <w:t>6</w:t>
        </w:r>
        <w:r>
          <w:fldChar w:fldCharType="end"/>
        </w:r>
      </w:hyperlink>
    </w:p>
    <w:p>
      <w:pPr>
        <w:pStyle w:val="TOC2"/>
        <w:tabs>
          <w:tab w:val="right" w:leader="dot" w:pos="8306"/>
        </w:tabs>
      </w:pPr>
      <w:hyperlink w:anchor="_Toc12030" w:history="1">
        <w:r>
          <w:rPr>
            <w:rFonts w:ascii="仿宋" w:eastAsia="仿宋" w:hAnsi="仿宋" w:cs="仿宋" w:hint="eastAsia"/>
            <w:lang w:eastAsia="zh-CN"/>
          </w:rPr>
          <w:t>(一)、环境和生态现状</w:t>
        </w:r>
        <w:r>
          <w:tab/>
        </w:r>
        <w:r>
          <w:fldChar w:fldCharType="begin"/>
        </w:r>
        <w:r>
          <w:instrText xml:space="preserve"> PAGEREF _Toc12030 \h </w:instrText>
        </w:r>
        <w:r>
          <w:fldChar w:fldCharType="separate"/>
        </w:r>
        <w:r>
          <w:t>6</w:t>
        </w:r>
        <w:r>
          <w:fldChar w:fldCharType="end"/>
        </w:r>
      </w:hyperlink>
    </w:p>
    <w:p>
      <w:pPr>
        <w:pStyle w:val="TOC2"/>
        <w:tabs>
          <w:tab w:val="right" w:leader="dot" w:pos="8306"/>
        </w:tabs>
      </w:pPr>
      <w:hyperlink w:anchor="_Toc24170" w:history="1">
        <w:r>
          <w:rPr>
            <w:rFonts w:ascii="仿宋" w:eastAsia="仿宋" w:hAnsi="仿宋" w:cs="仿宋" w:hint="eastAsia"/>
            <w:lang w:eastAsia="zh-CN"/>
          </w:rPr>
          <w:t>(二)、生态环境影响分析</w:t>
        </w:r>
        <w:r>
          <w:tab/>
        </w:r>
        <w:r>
          <w:fldChar w:fldCharType="begin"/>
        </w:r>
        <w:r>
          <w:instrText xml:space="preserve"> PAGEREF _Toc24170 \h </w:instrText>
        </w:r>
        <w:r>
          <w:fldChar w:fldCharType="separate"/>
        </w:r>
        <w:r>
          <w:t>8</w:t>
        </w:r>
        <w:r>
          <w:fldChar w:fldCharType="end"/>
        </w:r>
      </w:hyperlink>
    </w:p>
    <w:p>
      <w:pPr>
        <w:pStyle w:val="TOC2"/>
        <w:tabs>
          <w:tab w:val="right" w:leader="dot" w:pos="8306"/>
        </w:tabs>
      </w:pPr>
      <w:hyperlink w:anchor="_Toc12794" w:history="1">
        <w:r>
          <w:rPr>
            <w:rFonts w:ascii="仿宋" w:eastAsia="仿宋" w:hAnsi="仿宋" w:cs="仿宋" w:hint="eastAsia"/>
            <w:lang w:eastAsia="zh-CN"/>
          </w:rPr>
          <w:t>(三)、生态环境保护措施</w:t>
        </w:r>
        <w:r>
          <w:tab/>
        </w:r>
        <w:r>
          <w:fldChar w:fldCharType="begin"/>
        </w:r>
        <w:r>
          <w:instrText xml:space="preserve"> PAGEREF _Toc12794 \h </w:instrText>
        </w:r>
        <w:r>
          <w:fldChar w:fldCharType="separate"/>
        </w:r>
        <w:r>
          <w:t>9</w:t>
        </w:r>
        <w:r>
          <w:fldChar w:fldCharType="end"/>
        </w:r>
      </w:hyperlink>
    </w:p>
    <w:p>
      <w:pPr>
        <w:pStyle w:val="TOC2"/>
        <w:tabs>
          <w:tab w:val="right" w:leader="dot" w:pos="8306"/>
        </w:tabs>
      </w:pPr>
      <w:hyperlink w:anchor="_Toc14979" w:history="1">
        <w:r>
          <w:rPr>
            <w:rFonts w:ascii="仿宋" w:eastAsia="仿宋" w:hAnsi="仿宋" w:cs="仿宋" w:hint="eastAsia"/>
            <w:lang w:eastAsia="zh-CN"/>
          </w:rPr>
          <w:t>(四)、地质灾害影响分析</w:t>
        </w:r>
        <w:r>
          <w:tab/>
        </w:r>
        <w:r>
          <w:fldChar w:fldCharType="begin"/>
        </w:r>
        <w:r>
          <w:instrText xml:space="preserve"> PAGEREF _Toc14979 \h </w:instrText>
        </w:r>
        <w:r>
          <w:fldChar w:fldCharType="separate"/>
        </w:r>
        <w:r>
          <w:t>11</w:t>
        </w:r>
        <w:r>
          <w:fldChar w:fldCharType="end"/>
        </w:r>
      </w:hyperlink>
    </w:p>
    <w:p>
      <w:pPr>
        <w:pStyle w:val="TOC2"/>
        <w:tabs>
          <w:tab w:val="right" w:leader="dot" w:pos="8306"/>
        </w:tabs>
      </w:pPr>
      <w:hyperlink w:anchor="_Toc23852" w:history="1">
        <w:r>
          <w:rPr>
            <w:rFonts w:ascii="仿宋" w:eastAsia="仿宋" w:hAnsi="仿宋" w:cs="仿宋" w:hint="eastAsia"/>
            <w:lang w:eastAsia="zh-CN"/>
          </w:rPr>
          <w:t>(五)、特殊环境影响</w:t>
        </w:r>
        <w:r>
          <w:tab/>
        </w:r>
        <w:r>
          <w:fldChar w:fldCharType="begin"/>
        </w:r>
        <w:r>
          <w:instrText xml:space="preserve"> PAGEREF _Toc23852 \h </w:instrText>
        </w:r>
        <w:r>
          <w:fldChar w:fldCharType="separate"/>
        </w:r>
        <w:r>
          <w:t>12</w:t>
        </w:r>
        <w:r>
          <w:fldChar w:fldCharType="end"/>
        </w:r>
      </w:hyperlink>
    </w:p>
    <w:p>
      <w:pPr>
        <w:pStyle w:val="TOC1"/>
        <w:tabs>
          <w:tab w:val="right" w:leader="dot" w:pos="8306"/>
        </w:tabs>
      </w:pPr>
      <w:hyperlink w:anchor="_Toc11922" w:history="1">
        <w:r>
          <w:rPr>
            <w:rFonts w:ascii="仿宋" w:eastAsia="仿宋" w:hAnsi="仿宋" w:cs="仿宋" w:hint="eastAsia"/>
            <w:lang w:eastAsia="zh-CN"/>
          </w:rPr>
          <w:t>三、财务管理与成本控制</w:t>
        </w:r>
        <w:r>
          <w:tab/>
        </w:r>
        <w:r>
          <w:fldChar w:fldCharType="begin"/>
        </w:r>
        <w:r>
          <w:instrText xml:space="preserve"> PAGEREF _Toc11922 \h </w:instrText>
        </w:r>
        <w:r>
          <w:fldChar w:fldCharType="separate"/>
        </w:r>
        <w:r>
          <w:t>13</w:t>
        </w:r>
        <w:r>
          <w:fldChar w:fldCharType="end"/>
        </w:r>
      </w:hyperlink>
    </w:p>
    <w:p>
      <w:pPr>
        <w:pStyle w:val="TOC2"/>
        <w:tabs>
          <w:tab w:val="right" w:leader="dot" w:pos="8306"/>
        </w:tabs>
      </w:pPr>
      <w:hyperlink w:anchor="_Toc948" w:history="1">
        <w:r>
          <w:rPr>
            <w:rFonts w:ascii="仿宋" w:eastAsia="仿宋" w:hAnsi="仿宋" w:cs="仿宋" w:hint="eastAsia"/>
            <w:lang w:eastAsia="zh-CN"/>
          </w:rPr>
          <w:t>(一)、财务管理体系建设</w:t>
        </w:r>
        <w:r>
          <w:tab/>
        </w:r>
        <w:r>
          <w:fldChar w:fldCharType="begin"/>
        </w:r>
        <w:r>
          <w:instrText xml:space="preserve"> PAGEREF _Toc948 \h </w:instrText>
        </w:r>
        <w:r>
          <w:fldChar w:fldCharType="separate"/>
        </w:r>
        <w:r>
          <w:t>13</w:t>
        </w:r>
        <w:r>
          <w:fldChar w:fldCharType="end"/>
        </w:r>
      </w:hyperlink>
    </w:p>
    <w:p>
      <w:pPr>
        <w:pStyle w:val="TOC2"/>
        <w:tabs>
          <w:tab w:val="right" w:leader="dot" w:pos="8306"/>
        </w:tabs>
      </w:pPr>
      <w:hyperlink w:anchor="_Toc2049" w:history="1">
        <w:r>
          <w:rPr>
            <w:rFonts w:ascii="仿宋" w:eastAsia="仿宋" w:hAnsi="仿宋" w:cs="仿宋" w:hint="eastAsia"/>
            <w:lang w:eastAsia="zh-CN"/>
          </w:rPr>
          <w:t>(二)、成本控制措施</w:t>
        </w:r>
        <w:r>
          <w:tab/>
        </w:r>
        <w:r>
          <w:fldChar w:fldCharType="begin"/>
        </w:r>
        <w:r>
          <w:instrText xml:space="preserve"> PAGEREF _Toc2049 \h </w:instrText>
        </w:r>
        <w:r>
          <w:fldChar w:fldCharType="separate"/>
        </w:r>
        <w:r>
          <w:t>15</w:t>
        </w:r>
        <w:r>
          <w:fldChar w:fldCharType="end"/>
        </w:r>
      </w:hyperlink>
    </w:p>
    <w:p>
      <w:pPr>
        <w:pStyle w:val="TOC1"/>
        <w:tabs>
          <w:tab w:val="right" w:leader="dot" w:pos="8306"/>
        </w:tabs>
      </w:pPr>
      <w:hyperlink w:anchor="_Toc4334" w:history="1">
        <w:r>
          <w:rPr>
            <w:rFonts w:ascii="仿宋" w:eastAsia="仿宋" w:hAnsi="仿宋" w:cs="仿宋" w:hint="eastAsia"/>
            <w:lang w:eastAsia="zh-CN"/>
          </w:rPr>
          <w:t>四、项目选址研究</w:t>
        </w:r>
        <w:r>
          <w:tab/>
        </w:r>
        <w:r>
          <w:fldChar w:fldCharType="begin"/>
        </w:r>
        <w:r>
          <w:instrText xml:space="preserve"> PAGEREF _Toc4334 \h </w:instrText>
        </w:r>
        <w:r>
          <w:fldChar w:fldCharType="separate"/>
        </w:r>
        <w:r>
          <w:t>16</w:t>
        </w:r>
        <w:r>
          <w:fldChar w:fldCharType="end"/>
        </w:r>
      </w:hyperlink>
    </w:p>
    <w:p>
      <w:pPr>
        <w:pStyle w:val="TOC2"/>
        <w:tabs>
          <w:tab w:val="right" w:leader="dot" w:pos="8306"/>
        </w:tabs>
      </w:pPr>
      <w:hyperlink w:anchor="_Toc4566" w:history="1">
        <w:r>
          <w:rPr>
            <w:rFonts w:ascii="仿宋" w:eastAsia="仿宋" w:hAnsi="仿宋" w:cs="仿宋" w:hint="eastAsia"/>
            <w:lang w:eastAsia="zh-CN"/>
          </w:rPr>
          <w:t>(一)、项目选址原则</w:t>
        </w:r>
        <w:r>
          <w:tab/>
        </w:r>
        <w:r>
          <w:fldChar w:fldCharType="begin"/>
        </w:r>
        <w:r>
          <w:instrText xml:space="preserve"> PAGEREF _Toc4566 \h </w:instrText>
        </w:r>
        <w:r>
          <w:fldChar w:fldCharType="separate"/>
        </w:r>
        <w:r>
          <w:t>16</w:t>
        </w:r>
        <w:r>
          <w:fldChar w:fldCharType="end"/>
        </w:r>
      </w:hyperlink>
    </w:p>
    <w:p>
      <w:pPr>
        <w:pStyle w:val="TOC2"/>
        <w:tabs>
          <w:tab w:val="right" w:leader="dot" w:pos="8306"/>
        </w:tabs>
      </w:pPr>
      <w:hyperlink w:anchor="_Toc25728" w:history="1">
        <w:r>
          <w:rPr>
            <w:rFonts w:ascii="仿宋" w:eastAsia="仿宋" w:hAnsi="仿宋" w:cs="仿宋" w:hint="eastAsia"/>
            <w:lang w:eastAsia="zh-CN"/>
          </w:rPr>
          <w:t>(二)、项目选址</w:t>
        </w:r>
        <w:r>
          <w:tab/>
        </w:r>
        <w:r>
          <w:fldChar w:fldCharType="begin"/>
        </w:r>
        <w:r>
          <w:instrText xml:space="preserve"> PAGEREF _Toc25728 \h </w:instrText>
        </w:r>
        <w:r>
          <w:fldChar w:fldCharType="separate"/>
        </w:r>
        <w:r>
          <w:t>19</w:t>
        </w:r>
        <w:r>
          <w:fldChar w:fldCharType="end"/>
        </w:r>
      </w:hyperlink>
    </w:p>
    <w:p>
      <w:pPr>
        <w:pStyle w:val="TOC2"/>
        <w:tabs>
          <w:tab w:val="right" w:leader="dot" w:pos="8306"/>
        </w:tabs>
      </w:pPr>
      <w:hyperlink w:anchor="_Toc13070" w:history="1">
        <w:r>
          <w:rPr>
            <w:rFonts w:ascii="仿宋" w:eastAsia="仿宋" w:hAnsi="仿宋" w:cs="仿宋" w:hint="eastAsia"/>
            <w:lang w:eastAsia="zh-CN"/>
          </w:rPr>
          <w:t>(三)、建设条件分析</w:t>
        </w:r>
        <w:r>
          <w:tab/>
        </w:r>
        <w:r>
          <w:fldChar w:fldCharType="begin"/>
        </w:r>
        <w:r>
          <w:instrText xml:space="preserve"> PAGEREF _Toc13070 \h </w:instrText>
        </w:r>
        <w:r>
          <w:fldChar w:fldCharType="separate"/>
        </w:r>
        <w:r>
          <w:t>21</w:t>
        </w:r>
        <w:r>
          <w:fldChar w:fldCharType="end"/>
        </w:r>
      </w:hyperlink>
    </w:p>
    <w:p>
      <w:pPr>
        <w:pStyle w:val="TOC2"/>
        <w:tabs>
          <w:tab w:val="right" w:leader="dot" w:pos="8306"/>
        </w:tabs>
      </w:pPr>
      <w:hyperlink w:anchor="_Toc24500" w:history="1">
        <w:r>
          <w:rPr>
            <w:rFonts w:ascii="仿宋" w:eastAsia="仿宋" w:hAnsi="仿宋" w:cs="仿宋" w:hint="eastAsia"/>
            <w:lang w:eastAsia="zh-CN"/>
          </w:rPr>
          <w:t>(四)、用地控制指标</w:t>
        </w:r>
        <w:r>
          <w:tab/>
        </w:r>
        <w:r>
          <w:fldChar w:fldCharType="begin"/>
        </w:r>
        <w:r>
          <w:instrText xml:space="preserve"> PAGEREF _Toc24500 \h </w:instrText>
        </w:r>
        <w:r>
          <w:fldChar w:fldCharType="separate"/>
        </w:r>
        <w:r>
          <w:t>22</w:t>
        </w:r>
        <w:r>
          <w:fldChar w:fldCharType="end"/>
        </w:r>
      </w:hyperlink>
    </w:p>
    <w:p>
      <w:pPr>
        <w:pStyle w:val="TOC2"/>
        <w:tabs>
          <w:tab w:val="right" w:leader="dot" w:pos="8306"/>
        </w:tabs>
      </w:pPr>
      <w:hyperlink w:anchor="_Toc3326" w:history="1">
        <w:r>
          <w:rPr>
            <w:rFonts w:ascii="仿宋" w:eastAsia="仿宋" w:hAnsi="仿宋" w:cs="仿宋" w:hint="eastAsia"/>
            <w:lang w:eastAsia="zh-CN"/>
          </w:rPr>
          <w:t>(五)、地总体要求</w:t>
        </w:r>
        <w:r>
          <w:tab/>
        </w:r>
        <w:r>
          <w:fldChar w:fldCharType="begin"/>
        </w:r>
        <w:r>
          <w:instrText xml:space="preserve"> PAGEREF _Toc3326 \h </w:instrText>
        </w:r>
        <w:r>
          <w:fldChar w:fldCharType="separate"/>
        </w:r>
        <w:r>
          <w:t>24</w:t>
        </w:r>
        <w:r>
          <w:fldChar w:fldCharType="end"/>
        </w:r>
      </w:hyperlink>
    </w:p>
    <w:p>
      <w:pPr>
        <w:pStyle w:val="TOC2"/>
        <w:tabs>
          <w:tab w:val="right" w:leader="dot" w:pos="8306"/>
        </w:tabs>
      </w:pPr>
      <w:hyperlink w:anchor="_Toc14044" w:history="1">
        <w:r>
          <w:rPr>
            <w:rFonts w:ascii="仿宋" w:eastAsia="仿宋" w:hAnsi="仿宋" w:cs="仿宋" w:hint="eastAsia"/>
            <w:lang w:eastAsia="zh-CN"/>
          </w:rPr>
          <w:t>(六)、节约用地措施</w:t>
        </w:r>
        <w:r>
          <w:tab/>
        </w:r>
        <w:r>
          <w:fldChar w:fldCharType="begin"/>
        </w:r>
        <w:r>
          <w:instrText xml:space="preserve"> PAGEREF _Toc14044 \h </w:instrText>
        </w:r>
        <w:r>
          <w:fldChar w:fldCharType="separate"/>
        </w:r>
        <w:r>
          <w:t>25</w:t>
        </w:r>
        <w:r>
          <w:fldChar w:fldCharType="end"/>
        </w:r>
      </w:hyperlink>
    </w:p>
    <w:p>
      <w:pPr>
        <w:pStyle w:val="TOC2"/>
        <w:tabs>
          <w:tab w:val="right" w:leader="dot" w:pos="8306"/>
        </w:tabs>
      </w:pPr>
      <w:hyperlink w:anchor="_Toc448" w:history="1">
        <w:r>
          <w:rPr>
            <w:rFonts w:ascii="仿宋" w:eastAsia="仿宋" w:hAnsi="仿宋" w:cs="仿宋" w:hint="eastAsia"/>
            <w:lang w:eastAsia="zh-CN"/>
          </w:rPr>
          <w:t>(七)、选址综合评价</w:t>
        </w:r>
        <w:r>
          <w:tab/>
        </w:r>
        <w:r>
          <w:fldChar w:fldCharType="begin"/>
        </w:r>
        <w:r>
          <w:instrText xml:space="preserve"> PAGEREF _Toc448 \h </w:instrText>
        </w:r>
        <w:r>
          <w:fldChar w:fldCharType="separate"/>
        </w:r>
        <w:r>
          <w:t>27</w:t>
        </w:r>
        <w:r>
          <w:fldChar w:fldCharType="end"/>
        </w:r>
      </w:hyperlink>
    </w:p>
    <w:p>
      <w:pPr>
        <w:pStyle w:val="TOC1"/>
        <w:tabs>
          <w:tab w:val="right" w:leader="dot" w:pos="8306"/>
        </w:tabs>
      </w:pPr>
      <w:hyperlink w:anchor="_Toc28301" w:history="1">
        <w:r>
          <w:rPr>
            <w:rFonts w:ascii="仿宋" w:eastAsia="仿宋" w:hAnsi="仿宋" w:cs="仿宋" w:hint="eastAsia"/>
            <w:lang w:eastAsia="zh-CN"/>
          </w:rPr>
          <w:t>五、背景、必要性分析</w:t>
        </w:r>
        <w:r>
          <w:tab/>
        </w:r>
        <w:r>
          <w:fldChar w:fldCharType="begin"/>
        </w:r>
        <w:r>
          <w:instrText xml:space="preserve"> PAGEREF _Toc28301 \h </w:instrText>
        </w:r>
        <w:r>
          <w:fldChar w:fldCharType="separate"/>
        </w:r>
        <w:r>
          <w:t>28</w:t>
        </w:r>
        <w:r>
          <w:fldChar w:fldCharType="end"/>
        </w:r>
      </w:hyperlink>
    </w:p>
    <w:p>
      <w:pPr>
        <w:pStyle w:val="TOC2"/>
        <w:tabs>
          <w:tab w:val="right" w:leader="dot" w:pos="8306"/>
        </w:tabs>
      </w:pPr>
      <w:hyperlink w:anchor="_Toc2795" w:history="1">
        <w:r>
          <w:rPr>
            <w:rFonts w:ascii="仿宋" w:eastAsia="仿宋" w:hAnsi="仿宋" w:cs="仿宋" w:hint="eastAsia"/>
            <w:lang w:eastAsia="zh-CN"/>
          </w:rPr>
          <w:t>(一)、项目建设背景</w:t>
        </w:r>
        <w:r>
          <w:tab/>
        </w:r>
        <w:r>
          <w:fldChar w:fldCharType="begin"/>
        </w:r>
        <w:r>
          <w:instrText xml:space="preserve"> PAGEREF _Toc2795 \h </w:instrText>
        </w:r>
        <w:r>
          <w:fldChar w:fldCharType="separate"/>
        </w:r>
        <w:r>
          <w:t>28</w:t>
        </w:r>
        <w:r>
          <w:fldChar w:fldCharType="end"/>
        </w:r>
      </w:hyperlink>
    </w:p>
    <w:p>
      <w:pPr>
        <w:pStyle w:val="TOC2"/>
        <w:tabs>
          <w:tab w:val="right" w:leader="dot" w:pos="8306"/>
        </w:tabs>
      </w:pPr>
      <w:hyperlink w:anchor="_Toc27633" w:history="1">
        <w:r>
          <w:rPr>
            <w:rFonts w:ascii="仿宋" w:eastAsia="仿宋" w:hAnsi="仿宋" w:cs="仿宋" w:hint="eastAsia"/>
            <w:lang w:eastAsia="zh-CN"/>
          </w:rPr>
          <w:t>(二)、必要性分析</w:t>
        </w:r>
        <w:r>
          <w:tab/>
        </w:r>
        <w:r>
          <w:fldChar w:fldCharType="begin"/>
        </w:r>
        <w:r>
          <w:instrText xml:space="preserve"> PAGEREF _Toc27633 \h </w:instrText>
        </w:r>
        <w:r>
          <w:fldChar w:fldCharType="separate"/>
        </w:r>
        <w:r>
          <w:t>29</w:t>
        </w:r>
        <w:r>
          <w:fldChar w:fldCharType="end"/>
        </w:r>
      </w:hyperlink>
    </w:p>
    <w:p>
      <w:pPr>
        <w:pStyle w:val="TOC2"/>
        <w:tabs>
          <w:tab w:val="right" w:leader="dot" w:pos="8306"/>
        </w:tabs>
      </w:pPr>
      <w:hyperlink w:anchor="_Toc19242" w:history="1">
        <w:r>
          <w:rPr>
            <w:rFonts w:ascii="仿宋" w:eastAsia="仿宋" w:hAnsi="仿宋" w:cs="仿宋" w:hint="eastAsia"/>
            <w:lang w:eastAsia="zh-CN"/>
          </w:rPr>
          <w:t>(三)、项目建设有利条件</w:t>
        </w:r>
        <w:r>
          <w:tab/>
        </w:r>
        <w:r>
          <w:fldChar w:fldCharType="begin"/>
        </w:r>
        <w:r>
          <w:instrText xml:space="preserve"> PAGEREF _Toc19242 \h </w:instrText>
        </w:r>
        <w:r>
          <w:fldChar w:fldCharType="separate"/>
        </w:r>
        <w:r>
          <w:t>30</w:t>
        </w:r>
        <w:r>
          <w:fldChar w:fldCharType="end"/>
        </w:r>
      </w:hyperlink>
    </w:p>
    <w:p>
      <w:pPr>
        <w:pStyle w:val="TOC1"/>
        <w:tabs>
          <w:tab w:val="right" w:leader="dot" w:pos="8306"/>
        </w:tabs>
      </w:pPr>
      <w:hyperlink w:anchor="_Toc30860" w:history="1">
        <w:r>
          <w:rPr>
            <w:rFonts w:ascii="仿宋" w:eastAsia="仿宋" w:hAnsi="仿宋" w:cs="仿宋" w:hint="eastAsia"/>
            <w:lang w:eastAsia="zh-CN"/>
          </w:rPr>
          <w:t>六、社会影响分析</w:t>
        </w:r>
        <w:r>
          <w:tab/>
        </w:r>
        <w:r>
          <w:fldChar w:fldCharType="begin"/>
        </w:r>
        <w:r>
          <w:instrText xml:space="preserve"> PAGEREF _Toc30860 \h </w:instrText>
        </w:r>
        <w:r>
          <w:fldChar w:fldCharType="separate"/>
        </w:r>
        <w:r>
          <w:t>32</w:t>
        </w:r>
        <w:r>
          <w:fldChar w:fldCharType="end"/>
        </w:r>
      </w:hyperlink>
    </w:p>
    <w:p>
      <w:pPr>
        <w:pStyle w:val="TOC2"/>
        <w:tabs>
          <w:tab w:val="right" w:leader="dot" w:pos="8306"/>
        </w:tabs>
      </w:pPr>
      <w:hyperlink w:anchor="_Toc22896" w:history="1">
        <w:r>
          <w:rPr>
            <w:rFonts w:ascii="仿宋" w:eastAsia="仿宋" w:hAnsi="仿宋" w:cs="仿宋" w:hint="eastAsia"/>
            <w:lang w:eastAsia="zh-CN"/>
          </w:rPr>
          <w:t>(一)、社会影响效果分析</w:t>
        </w:r>
        <w:r>
          <w:tab/>
        </w:r>
        <w:r>
          <w:fldChar w:fldCharType="begin"/>
        </w:r>
        <w:r>
          <w:instrText xml:space="preserve"> PAGEREF _Toc22896 \h </w:instrText>
        </w:r>
        <w:r>
          <w:fldChar w:fldCharType="separate"/>
        </w:r>
        <w:r>
          <w:t>32</w:t>
        </w:r>
        <w:r>
          <w:fldChar w:fldCharType="end"/>
        </w:r>
      </w:hyperlink>
    </w:p>
    <w:p>
      <w:pPr>
        <w:pStyle w:val="TOC2"/>
        <w:tabs>
          <w:tab w:val="right" w:leader="dot" w:pos="8306"/>
        </w:tabs>
      </w:pPr>
      <w:hyperlink w:anchor="_Toc23833" w:history="1">
        <w:r>
          <w:rPr>
            <w:rFonts w:ascii="仿宋" w:eastAsia="仿宋" w:hAnsi="仿宋" w:cs="仿宋" w:hint="eastAsia"/>
            <w:lang w:eastAsia="zh-CN"/>
          </w:rPr>
          <w:t>(二)、社会适应性分析</w:t>
        </w:r>
        <w:r>
          <w:tab/>
        </w:r>
        <w:r>
          <w:fldChar w:fldCharType="begin"/>
        </w:r>
        <w:r>
          <w:instrText xml:space="preserve"> PAGEREF _Toc23833 \h </w:instrText>
        </w:r>
        <w:r>
          <w:fldChar w:fldCharType="separate"/>
        </w:r>
        <w:r>
          <w:t>34</w:t>
        </w:r>
        <w:r>
          <w:fldChar w:fldCharType="end"/>
        </w:r>
      </w:hyperlink>
    </w:p>
    <w:p>
      <w:pPr>
        <w:pStyle w:val="TOC2"/>
        <w:tabs>
          <w:tab w:val="right" w:leader="dot" w:pos="8306"/>
        </w:tabs>
      </w:pPr>
      <w:hyperlink w:anchor="_Toc31443" w:history="1">
        <w:r>
          <w:rPr>
            <w:rFonts w:ascii="仿宋" w:eastAsia="仿宋" w:hAnsi="仿宋" w:cs="仿宋" w:hint="eastAsia"/>
            <w:lang w:eastAsia="zh-CN"/>
          </w:rPr>
          <w:t>(三)、社会风险及对策分析</w:t>
        </w:r>
        <w:r>
          <w:tab/>
        </w:r>
        <w:r>
          <w:fldChar w:fldCharType="begin"/>
        </w:r>
        <w:r>
          <w:instrText xml:space="preserve"> PAGEREF _Toc31443 \h </w:instrText>
        </w:r>
        <w:r>
          <w:fldChar w:fldCharType="separate"/>
        </w:r>
        <w:r>
          <w:t>35</w:t>
        </w:r>
        <w:r>
          <w:fldChar w:fldCharType="end"/>
        </w:r>
      </w:hyperlink>
    </w:p>
    <w:p>
      <w:pPr>
        <w:pStyle w:val="TOC1"/>
        <w:tabs>
          <w:tab w:val="right" w:leader="dot" w:pos="8306"/>
        </w:tabs>
      </w:pPr>
      <w:hyperlink w:anchor="_Toc5233" w:history="1">
        <w:r>
          <w:rPr>
            <w:rFonts w:ascii="仿宋" w:eastAsia="仿宋" w:hAnsi="仿宋" w:cs="仿宋" w:hint="eastAsia"/>
            <w:lang w:eastAsia="zh-CN"/>
          </w:rPr>
          <w:t>七、项目变更管理</w:t>
        </w:r>
        <w:r>
          <w:tab/>
        </w:r>
        <w:r>
          <w:fldChar w:fldCharType="begin"/>
        </w:r>
        <w:r>
          <w:instrText xml:space="preserve"> PAGEREF _Toc5233 \h </w:instrText>
        </w:r>
        <w:r>
          <w:fldChar w:fldCharType="separate"/>
        </w:r>
        <w:r>
          <w:t>39</w:t>
        </w:r>
        <w:r>
          <w:fldChar w:fldCharType="end"/>
        </w:r>
      </w:hyperlink>
    </w:p>
    <w:p>
      <w:pPr>
        <w:pStyle w:val="TOC2"/>
        <w:tabs>
          <w:tab w:val="right" w:leader="dot" w:pos="8306"/>
        </w:tabs>
      </w:pPr>
      <w:hyperlink w:anchor="_Toc26723" w:history="1">
        <w:r>
          <w:rPr>
            <w:rFonts w:ascii="仿宋" w:eastAsia="仿宋" w:hAnsi="仿宋" w:cs="仿宋" w:hint="eastAsia"/>
            <w:lang w:eastAsia="zh-CN"/>
          </w:rPr>
          <w:t>(一)、变更控制流程</w:t>
        </w:r>
        <w:r>
          <w:tab/>
        </w:r>
        <w:r>
          <w:fldChar w:fldCharType="begin"/>
        </w:r>
        <w:r>
          <w:instrText xml:space="preserve"> PAGEREF _Toc26723 \h </w:instrText>
        </w:r>
        <w:r>
          <w:fldChar w:fldCharType="separate"/>
        </w:r>
        <w:r>
          <w:t>39</w:t>
        </w:r>
        <w:r>
          <w:fldChar w:fldCharType="end"/>
        </w:r>
      </w:hyperlink>
    </w:p>
    <w:p>
      <w:pPr>
        <w:pStyle w:val="TOC2"/>
        <w:tabs>
          <w:tab w:val="right" w:leader="dot" w:pos="8306"/>
        </w:tabs>
      </w:pPr>
      <w:hyperlink w:anchor="_Toc24223" w:history="1">
        <w:r>
          <w:rPr>
            <w:rFonts w:ascii="仿宋" w:eastAsia="仿宋" w:hAnsi="仿宋" w:cs="仿宋" w:hint="eastAsia"/>
            <w:lang w:eastAsia="zh-CN"/>
          </w:rPr>
          <w:t>(二)、影响评估与处理</w:t>
        </w:r>
        <w:r>
          <w:tab/>
        </w:r>
        <w:r>
          <w:fldChar w:fldCharType="begin"/>
        </w:r>
        <w:r>
          <w:instrText xml:space="preserve"> PAGEREF _Toc24223 \h </w:instrText>
        </w:r>
        <w:r>
          <w:fldChar w:fldCharType="separate"/>
        </w:r>
        <w:r>
          <w:t>40</w:t>
        </w:r>
        <w:r>
          <w:fldChar w:fldCharType="end"/>
        </w:r>
      </w:hyperlink>
    </w:p>
    <w:p>
      <w:pPr>
        <w:pStyle w:val="TOC2"/>
        <w:tabs>
          <w:tab w:val="right" w:leader="dot" w:pos="8306"/>
        </w:tabs>
      </w:pPr>
      <w:hyperlink w:anchor="_Toc26728" w:history="1">
        <w:r>
          <w:rPr>
            <w:rFonts w:ascii="仿宋" w:eastAsia="仿宋" w:hAnsi="仿宋" w:cs="仿宋" w:hint="eastAsia"/>
            <w:lang w:eastAsia="zh-CN"/>
          </w:rPr>
          <w:t>(三)、变更记录与追踪</w:t>
        </w:r>
        <w:r>
          <w:tab/>
        </w:r>
        <w:r>
          <w:fldChar w:fldCharType="begin"/>
        </w:r>
        <w:r>
          <w:instrText xml:space="preserve"> PAGEREF _Toc26728 \h </w:instrText>
        </w:r>
        <w:r>
          <w:fldChar w:fldCharType="separate"/>
        </w:r>
        <w:r>
          <w:t>41</w:t>
        </w:r>
        <w:r>
          <w:fldChar w:fldCharType="end"/>
        </w:r>
      </w:hyperlink>
    </w:p>
    <w:p>
      <w:pPr>
        <w:pStyle w:val="TOC2"/>
        <w:tabs>
          <w:tab w:val="right" w:leader="dot" w:pos="8306"/>
        </w:tabs>
      </w:pPr>
      <w:hyperlink w:anchor="_Toc32133" w:history="1">
        <w:r>
          <w:rPr>
            <w:rFonts w:ascii="仿宋" w:eastAsia="仿宋" w:hAnsi="仿宋" w:cs="仿宋" w:hint="eastAsia"/>
            <w:lang w:eastAsia="zh-CN"/>
          </w:rPr>
          <w:t>(四)、变更管理策略</w:t>
        </w:r>
        <w:r>
          <w:tab/>
        </w:r>
        <w:r>
          <w:fldChar w:fldCharType="begin"/>
        </w:r>
        <w:r>
          <w:instrText xml:space="preserve"> PAGEREF _Toc32133 \h </w:instrText>
        </w:r>
        <w:r>
          <w:fldChar w:fldCharType="separate"/>
        </w:r>
        <w:r>
          <w:t>43</w:t>
        </w:r>
        <w:r>
          <w:fldChar w:fldCharType="end"/>
        </w:r>
      </w:hyperlink>
    </w:p>
    <w:p>
      <w:pPr>
        <w:pStyle w:val="TOC1"/>
        <w:tabs>
          <w:tab w:val="right" w:leader="dot" w:pos="8306"/>
        </w:tabs>
      </w:pPr>
      <w:hyperlink w:anchor="_Toc32499" w:history="1">
        <w:r>
          <w:rPr>
            <w:rFonts w:ascii="仿宋" w:eastAsia="仿宋" w:hAnsi="仿宋" w:cs="仿宋" w:hint="eastAsia"/>
            <w:lang w:eastAsia="zh-CN"/>
          </w:rPr>
          <w:t>八、环境保护与治理方案</w:t>
        </w:r>
        <w:r>
          <w:tab/>
        </w:r>
        <w:r>
          <w:fldChar w:fldCharType="begin"/>
        </w:r>
        <w:r>
          <w:instrText xml:space="preserve"> PAGEREF _Toc32499 \h </w:instrText>
        </w:r>
        <w:r>
          <w:fldChar w:fldCharType="separate"/>
        </w:r>
        <w:r>
          <w:t>45</w:t>
        </w:r>
        <w:r>
          <w:fldChar w:fldCharType="end"/>
        </w:r>
      </w:hyperlink>
    </w:p>
    <w:p>
      <w:pPr>
        <w:pStyle w:val="TOC2"/>
        <w:tabs>
          <w:tab w:val="right" w:leader="dot" w:pos="8306"/>
        </w:tabs>
      </w:pPr>
      <w:hyperlink w:anchor="_Toc28614" w:history="1">
        <w:r>
          <w:rPr>
            <w:rFonts w:ascii="仿宋" w:eastAsia="仿宋" w:hAnsi="仿宋" w:cs="仿宋" w:hint="eastAsia"/>
            <w:lang w:eastAsia="zh-CN"/>
          </w:rPr>
          <w:t>(一)、项目环境影响评估</w:t>
        </w:r>
        <w:r>
          <w:tab/>
        </w:r>
        <w:r>
          <w:fldChar w:fldCharType="begin"/>
        </w:r>
        <w:r>
          <w:instrText xml:space="preserve"> PAGEREF _Toc28614 \h </w:instrText>
        </w:r>
        <w:r>
          <w:fldChar w:fldCharType="separate"/>
        </w:r>
        <w:r>
          <w:t>45</w:t>
        </w:r>
        <w:r>
          <w:fldChar w:fldCharType="end"/>
        </w:r>
      </w:hyperlink>
    </w:p>
    <w:p>
      <w:pPr>
        <w:pStyle w:val="TOC2"/>
        <w:tabs>
          <w:tab w:val="right" w:leader="dot" w:pos="8306"/>
        </w:tabs>
      </w:pPr>
      <w:hyperlink w:anchor="_Toc22445" w:history="1">
        <w:r>
          <w:rPr>
            <w:rFonts w:ascii="仿宋" w:eastAsia="仿宋" w:hAnsi="仿宋" w:cs="仿宋" w:hint="eastAsia"/>
            <w:lang w:eastAsia="zh-CN"/>
          </w:rPr>
          <w:t>(二)、环境保护措施与治理方案</w:t>
        </w:r>
        <w:r>
          <w:tab/>
        </w:r>
        <w:r>
          <w:fldChar w:fldCharType="begin"/>
        </w:r>
        <w:r>
          <w:instrText xml:space="preserve"> PAGEREF _Toc22445 \h </w:instrText>
        </w:r>
        <w:r>
          <w:fldChar w:fldCharType="separate"/>
        </w:r>
        <w:r>
          <w:t>45</w:t>
        </w:r>
        <w:r>
          <w:fldChar w:fldCharType="end"/>
        </w:r>
      </w:hyperlink>
    </w:p>
    <w:p>
      <w:pPr>
        <w:pStyle w:val="TOC1"/>
        <w:tabs>
          <w:tab w:val="right" w:leader="dot" w:pos="8306"/>
        </w:tabs>
      </w:pPr>
      <w:hyperlink w:anchor="_Toc25542" w:history="1">
        <w:r>
          <w:rPr>
            <w:rFonts w:ascii="仿宋" w:eastAsia="仿宋" w:hAnsi="仿宋" w:cs="仿宋" w:hint="eastAsia"/>
            <w:lang w:eastAsia="zh-CN"/>
          </w:rPr>
          <w:t>九、客户关系管理与市场拓展</w:t>
        </w:r>
        <w:r>
          <w:tab/>
        </w:r>
        <w:r>
          <w:fldChar w:fldCharType="begin"/>
        </w:r>
        <w:r>
          <w:instrText xml:space="preserve"> PAGEREF _Toc25542 \h </w:instrText>
        </w:r>
        <w:r>
          <w:fldChar w:fldCharType="separate"/>
        </w:r>
        <w:r>
          <w:t>46</w:t>
        </w:r>
        <w:r>
          <w:fldChar w:fldCharType="end"/>
        </w:r>
      </w:hyperlink>
    </w:p>
    <w:p>
      <w:pPr>
        <w:pStyle w:val="TOC2"/>
        <w:tabs>
          <w:tab w:val="right" w:leader="dot" w:pos="8306"/>
        </w:tabs>
      </w:pPr>
      <w:hyperlink w:anchor="_Toc23355" w:history="1">
        <w:r>
          <w:rPr>
            <w:rFonts w:ascii="仿宋" w:eastAsia="仿宋" w:hAnsi="仿宋" w:cs="仿宋" w:hint="eastAsia"/>
            <w:lang w:eastAsia="zh-CN"/>
          </w:rPr>
          <w:t>(一)、客户关系管理策略</w:t>
        </w:r>
        <w:r>
          <w:tab/>
        </w:r>
        <w:r>
          <w:fldChar w:fldCharType="begin"/>
        </w:r>
        <w:r>
          <w:instrText xml:space="preserve"> PAGEREF _Toc23355 \h </w:instrText>
        </w:r>
        <w:r>
          <w:fldChar w:fldCharType="separate"/>
        </w:r>
        <w:r>
          <w:t>46</w:t>
        </w:r>
        <w:r>
          <w:fldChar w:fldCharType="end"/>
        </w:r>
      </w:hyperlink>
    </w:p>
    <w:p>
      <w:pPr>
        <w:pStyle w:val="TOC2"/>
        <w:tabs>
          <w:tab w:val="right" w:leader="dot" w:pos="8306"/>
        </w:tabs>
      </w:pPr>
      <w:hyperlink w:anchor="_Toc11276" w:history="1">
        <w:r>
          <w:rPr>
            <w:rFonts w:ascii="仿宋" w:eastAsia="仿宋" w:hAnsi="仿宋" w:cs="仿宋" w:hint="eastAsia"/>
            <w:lang w:eastAsia="zh-CN"/>
          </w:rPr>
          <w:t>(二)、市场拓展方案</w:t>
        </w:r>
        <w:r>
          <w:tab/>
        </w:r>
        <w:r>
          <w:fldChar w:fldCharType="begin"/>
        </w:r>
        <w:r>
          <w:instrText xml:space="preserve"> PAGEREF _Toc11276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97" w:history="1">
        <w:r>
          <w:rPr>
            <w:rFonts w:ascii="仿宋" w:eastAsia="仿宋" w:hAnsi="仿宋" w:cs="仿宋" w:hint="eastAsia"/>
            <w:lang w:eastAsia="zh-CN"/>
          </w:rPr>
          <w:t>十、项目进度计划</w:t>
        </w:r>
        <w:r>
          <w:tab/>
        </w:r>
        <w:r>
          <w:fldChar w:fldCharType="begin"/>
        </w:r>
        <w:r>
          <w:instrText xml:space="preserve"> PAGEREF _Toc13497 \h </w:instrText>
        </w:r>
        <w:r>
          <w:fldChar w:fldCharType="separate"/>
        </w:r>
        <w:r>
          <w:t>48</w:t>
        </w:r>
        <w:r>
          <w:fldChar w:fldCharType="end"/>
        </w:r>
      </w:hyperlink>
    </w:p>
    <w:p>
      <w:pPr>
        <w:pStyle w:val="TOC2"/>
        <w:tabs>
          <w:tab w:val="right" w:leader="dot" w:pos="8306"/>
        </w:tabs>
      </w:pPr>
      <w:hyperlink w:anchor="_Toc1860" w:history="1">
        <w:r>
          <w:rPr>
            <w:rFonts w:ascii="仿宋" w:eastAsia="仿宋" w:hAnsi="仿宋" w:cs="仿宋" w:hint="eastAsia"/>
            <w:lang w:eastAsia="zh-CN"/>
          </w:rPr>
          <w:t>(一)、建设周期</w:t>
        </w:r>
        <w:r>
          <w:tab/>
        </w:r>
        <w:r>
          <w:fldChar w:fldCharType="begin"/>
        </w:r>
        <w:r>
          <w:instrText xml:space="preserve"> PAGEREF _Toc1860 \h </w:instrText>
        </w:r>
        <w:r>
          <w:fldChar w:fldCharType="separate"/>
        </w:r>
        <w:r>
          <w:t>48</w:t>
        </w:r>
        <w:r>
          <w:fldChar w:fldCharType="end"/>
        </w:r>
      </w:hyperlink>
    </w:p>
    <w:p>
      <w:pPr>
        <w:pStyle w:val="TOC2"/>
        <w:tabs>
          <w:tab w:val="right" w:leader="dot" w:pos="8306"/>
        </w:tabs>
      </w:pPr>
      <w:hyperlink w:anchor="_Toc28696" w:history="1">
        <w:r>
          <w:rPr>
            <w:rFonts w:ascii="仿宋" w:eastAsia="仿宋" w:hAnsi="仿宋" w:cs="仿宋" w:hint="eastAsia"/>
            <w:lang w:eastAsia="zh-CN"/>
          </w:rPr>
          <w:t>(二)、建设进度</w:t>
        </w:r>
        <w:r>
          <w:tab/>
        </w:r>
        <w:r>
          <w:fldChar w:fldCharType="begin"/>
        </w:r>
        <w:r>
          <w:instrText xml:space="preserve"> PAGEREF _Toc28696 \h </w:instrText>
        </w:r>
        <w:r>
          <w:fldChar w:fldCharType="separate"/>
        </w:r>
        <w:r>
          <w:t>48</w:t>
        </w:r>
        <w:r>
          <w:fldChar w:fldCharType="end"/>
        </w:r>
      </w:hyperlink>
    </w:p>
    <w:p>
      <w:pPr>
        <w:pStyle w:val="TOC2"/>
        <w:tabs>
          <w:tab w:val="right" w:leader="dot" w:pos="8306"/>
        </w:tabs>
      </w:pPr>
      <w:hyperlink w:anchor="_Toc25007" w:history="1">
        <w:r>
          <w:rPr>
            <w:rFonts w:ascii="仿宋" w:eastAsia="仿宋" w:hAnsi="仿宋" w:cs="仿宋" w:hint="eastAsia"/>
            <w:lang w:eastAsia="zh-CN"/>
          </w:rPr>
          <w:t>(三)、进度安排注意事项</w:t>
        </w:r>
        <w:r>
          <w:tab/>
        </w:r>
        <w:r>
          <w:fldChar w:fldCharType="begin"/>
        </w:r>
        <w:r>
          <w:instrText xml:space="preserve"> PAGEREF _Toc25007 \h </w:instrText>
        </w:r>
        <w:r>
          <w:fldChar w:fldCharType="separate"/>
        </w:r>
        <w:r>
          <w:t>50</w:t>
        </w:r>
        <w:r>
          <w:fldChar w:fldCharType="end"/>
        </w:r>
      </w:hyperlink>
    </w:p>
    <w:p>
      <w:pPr>
        <w:pStyle w:val="TOC2"/>
        <w:tabs>
          <w:tab w:val="right" w:leader="dot" w:pos="8306"/>
        </w:tabs>
      </w:pPr>
      <w:hyperlink w:anchor="_Toc24675" w:history="1">
        <w:r>
          <w:rPr>
            <w:rFonts w:ascii="仿宋" w:eastAsia="仿宋" w:hAnsi="仿宋" w:cs="仿宋" w:hint="eastAsia"/>
            <w:lang w:eastAsia="zh-CN"/>
          </w:rPr>
          <w:t>(四)、人力资源配置</w:t>
        </w:r>
        <w:r>
          <w:tab/>
        </w:r>
        <w:r>
          <w:fldChar w:fldCharType="begin"/>
        </w:r>
        <w:r>
          <w:instrText xml:space="preserve"> PAGEREF _Toc24675 \h </w:instrText>
        </w:r>
        <w:r>
          <w:fldChar w:fldCharType="separate"/>
        </w:r>
        <w:r>
          <w:t>50</w:t>
        </w:r>
        <w:r>
          <w:fldChar w:fldCharType="end"/>
        </w:r>
      </w:hyperlink>
    </w:p>
    <w:p>
      <w:pPr>
        <w:pStyle w:val="TOC2"/>
        <w:tabs>
          <w:tab w:val="right" w:leader="dot" w:pos="8306"/>
        </w:tabs>
      </w:pPr>
      <w:hyperlink w:anchor="_Toc8907" w:history="1">
        <w:r>
          <w:rPr>
            <w:rFonts w:ascii="仿宋" w:eastAsia="仿宋" w:hAnsi="仿宋" w:cs="仿宋" w:hint="eastAsia"/>
            <w:lang w:eastAsia="zh-CN"/>
          </w:rPr>
          <w:t>(五)、员工培训</w:t>
        </w:r>
        <w:r>
          <w:tab/>
        </w:r>
        <w:r>
          <w:fldChar w:fldCharType="begin"/>
        </w:r>
        <w:r>
          <w:instrText xml:space="preserve"> PAGEREF _Toc8907 \h </w:instrText>
        </w:r>
        <w:r>
          <w:fldChar w:fldCharType="separate"/>
        </w:r>
        <w:r>
          <w:t>52</w:t>
        </w:r>
        <w:r>
          <w:fldChar w:fldCharType="end"/>
        </w:r>
      </w:hyperlink>
    </w:p>
    <w:p>
      <w:pPr>
        <w:pStyle w:val="TOC2"/>
        <w:tabs>
          <w:tab w:val="right" w:leader="dot" w:pos="8306"/>
        </w:tabs>
      </w:pPr>
      <w:hyperlink w:anchor="_Toc13624" w:history="1">
        <w:r>
          <w:rPr>
            <w:rFonts w:ascii="仿宋" w:eastAsia="仿宋" w:hAnsi="仿宋" w:cs="仿宋" w:hint="eastAsia"/>
            <w:lang w:eastAsia="zh-CN"/>
          </w:rPr>
          <w:t>(六)、项目实施保障</w:t>
        </w:r>
        <w:r>
          <w:tab/>
        </w:r>
        <w:r>
          <w:fldChar w:fldCharType="begin"/>
        </w:r>
        <w:r>
          <w:instrText xml:space="preserve"> PAGEREF _Toc13624 \h </w:instrText>
        </w:r>
        <w:r>
          <w:fldChar w:fldCharType="separate"/>
        </w:r>
        <w:r>
          <w:t>53</w:t>
        </w:r>
        <w:r>
          <w:fldChar w:fldCharType="end"/>
        </w:r>
      </w:hyperlink>
    </w:p>
    <w:p>
      <w:pPr>
        <w:pStyle w:val="TOC2"/>
        <w:tabs>
          <w:tab w:val="right" w:leader="dot" w:pos="8306"/>
        </w:tabs>
      </w:pPr>
      <w:hyperlink w:anchor="_Toc29041" w:history="1">
        <w:r>
          <w:rPr>
            <w:rFonts w:ascii="仿宋" w:eastAsia="仿宋" w:hAnsi="仿宋" w:cs="仿宋" w:hint="eastAsia"/>
            <w:lang w:eastAsia="zh-CN"/>
          </w:rPr>
          <w:t>(七)、安全规范管理</w:t>
        </w:r>
        <w:r>
          <w:tab/>
        </w:r>
        <w:r>
          <w:fldChar w:fldCharType="begin"/>
        </w:r>
        <w:r>
          <w:instrText xml:space="preserve"> PAGEREF _Toc29041 \h </w:instrText>
        </w:r>
        <w:r>
          <w:fldChar w:fldCharType="separate"/>
        </w:r>
        <w:r>
          <w:t>54</w:t>
        </w:r>
        <w:r>
          <w:fldChar w:fldCharType="end"/>
        </w:r>
      </w:hyperlink>
    </w:p>
    <w:p>
      <w:pPr>
        <w:pStyle w:val="TOC1"/>
        <w:tabs>
          <w:tab w:val="right" w:leader="dot" w:pos="8306"/>
        </w:tabs>
      </w:pPr>
      <w:hyperlink w:anchor="_Toc8440" w:history="1">
        <w:r>
          <w:rPr>
            <w:rFonts w:ascii="仿宋" w:eastAsia="仿宋" w:hAnsi="仿宋" w:cs="仿宋" w:hint="eastAsia"/>
            <w:lang w:eastAsia="zh-CN"/>
          </w:rPr>
          <w:t>十一、项目质量与标准</w:t>
        </w:r>
        <w:r>
          <w:tab/>
        </w:r>
        <w:r>
          <w:fldChar w:fldCharType="begin"/>
        </w:r>
        <w:r>
          <w:instrText xml:space="preserve"> PAGEREF _Toc8440 \h </w:instrText>
        </w:r>
        <w:r>
          <w:fldChar w:fldCharType="separate"/>
        </w:r>
        <w:r>
          <w:t>56</w:t>
        </w:r>
        <w:r>
          <w:fldChar w:fldCharType="end"/>
        </w:r>
      </w:hyperlink>
    </w:p>
    <w:p>
      <w:pPr>
        <w:pStyle w:val="TOC2"/>
        <w:tabs>
          <w:tab w:val="right" w:leader="dot" w:pos="8306"/>
        </w:tabs>
      </w:pPr>
      <w:hyperlink w:anchor="_Toc27074" w:history="1">
        <w:r>
          <w:rPr>
            <w:rFonts w:ascii="仿宋" w:eastAsia="仿宋" w:hAnsi="仿宋" w:cs="仿宋" w:hint="eastAsia"/>
            <w:lang w:eastAsia="zh-CN"/>
          </w:rPr>
          <w:t>(一)、质量保障体系</w:t>
        </w:r>
        <w:r>
          <w:tab/>
        </w:r>
        <w:r>
          <w:fldChar w:fldCharType="begin"/>
        </w:r>
        <w:r>
          <w:instrText xml:space="preserve"> PAGEREF _Toc27074 \h </w:instrText>
        </w:r>
        <w:r>
          <w:fldChar w:fldCharType="separate"/>
        </w:r>
        <w:r>
          <w:t>56</w:t>
        </w:r>
        <w:r>
          <w:fldChar w:fldCharType="end"/>
        </w:r>
      </w:hyperlink>
    </w:p>
    <w:p>
      <w:pPr>
        <w:pStyle w:val="TOC2"/>
        <w:tabs>
          <w:tab w:val="right" w:leader="dot" w:pos="8306"/>
        </w:tabs>
      </w:pPr>
      <w:hyperlink w:anchor="_Toc15732" w:history="1">
        <w:r>
          <w:rPr>
            <w:rFonts w:ascii="仿宋" w:eastAsia="仿宋" w:hAnsi="仿宋" w:cs="仿宋" w:hint="eastAsia"/>
            <w:lang w:eastAsia="zh-CN"/>
          </w:rPr>
          <w:t>(二)、标准化作业流程</w:t>
        </w:r>
        <w:r>
          <w:tab/>
        </w:r>
        <w:r>
          <w:fldChar w:fldCharType="begin"/>
        </w:r>
        <w:r>
          <w:instrText xml:space="preserve"> PAGEREF _Toc15732 \h </w:instrText>
        </w:r>
        <w:r>
          <w:fldChar w:fldCharType="separate"/>
        </w:r>
        <w:r>
          <w:t>57</w:t>
        </w:r>
        <w:r>
          <w:fldChar w:fldCharType="end"/>
        </w:r>
      </w:hyperlink>
    </w:p>
    <w:p>
      <w:pPr>
        <w:pStyle w:val="TOC2"/>
        <w:tabs>
          <w:tab w:val="right" w:leader="dot" w:pos="8306"/>
        </w:tabs>
      </w:pPr>
      <w:hyperlink w:anchor="_Toc23448" w:history="1">
        <w:r>
          <w:rPr>
            <w:rFonts w:ascii="仿宋" w:eastAsia="仿宋" w:hAnsi="仿宋" w:cs="仿宋" w:hint="eastAsia"/>
            <w:lang w:eastAsia="zh-CN"/>
          </w:rPr>
          <w:t>(三)、质量监控与评估</w:t>
        </w:r>
        <w:r>
          <w:tab/>
        </w:r>
        <w:r>
          <w:fldChar w:fldCharType="begin"/>
        </w:r>
        <w:r>
          <w:instrText xml:space="preserve"> PAGEREF _Toc23448 \h </w:instrText>
        </w:r>
        <w:r>
          <w:fldChar w:fldCharType="separate"/>
        </w:r>
        <w:r>
          <w:t>59</w:t>
        </w:r>
        <w:r>
          <w:fldChar w:fldCharType="end"/>
        </w:r>
      </w:hyperlink>
    </w:p>
    <w:p>
      <w:pPr>
        <w:pStyle w:val="TOC2"/>
        <w:tabs>
          <w:tab w:val="right" w:leader="dot" w:pos="8306"/>
        </w:tabs>
      </w:pPr>
      <w:hyperlink w:anchor="_Toc2863" w:history="1">
        <w:r>
          <w:rPr>
            <w:rFonts w:ascii="仿宋" w:eastAsia="仿宋" w:hAnsi="仿宋" w:cs="仿宋" w:hint="eastAsia"/>
            <w:lang w:eastAsia="zh-CN"/>
          </w:rPr>
          <w:t>(四)、质量改进计划</w:t>
        </w:r>
        <w:r>
          <w:tab/>
        </w:r>
        <w:r>
          <w:fldChar w:fldCharType="begin"/>
        </w:r>
        <w:r>
          <w:instrText xml:space="preserve"> PAGEREF _Toc2863 \h </w:instrText>
        </w:r>
        <w:r>
          <w:fldChar w:fldCharType="separate"/>
        </w:r>
        <w:r>
          <w:t>60</w:t>
        </w:r>
        <w:r>
          <w:fldChar w:fldCharType="end"/>
        </w:r>
      </w:hyperlink>
    </w:p>
    <w:p>
      <w:pPr>
        <w:pStyle w:val="TOC1"/>
        <w:tabs>
          <w:tab w:val="right" w:leader="dot" w:pos="8306"/>
        </w:tabs>
      </w:pPr>
      <w:hyperlink w:anchor="_Toc7507" w:history="1">
        <w:r>
          <w:rPr>
            <w:rFonts w:ascii="仿宋" w:eastAsia="仿宋" w:hAnsi="仿宋" w:cs="仿宋" w:hint="eastAsia"/>
            <w:lang w:eastAsia="zh-CN"/>
          </w:rPr>
          <w:t>十二、项目实施与管理方案</w:t>
        </w:r>
        <w:r>
          <w:tab/>
        </w:r>
        <w:r>
          <w:fldChar w:fldCharType="begin"/>
        </w:r>
        <w:r>
          <w:instrText xml:space="preserve"> PAGEREF _Toc7507 \h </w:instrText>
        </w:r>
        <w:r>
          <w:fldChar w:fldCharType="separate"/>
        </w:r>
        <w:r>
          <w:t>61</w:t>
        </w:r>
        <w:r>
          <w:fldChar w:fldCharType="end"/>
        </w:r>
      </w:hyperlink>
    </w:p>
    <w:p>
      <w:pPr>
        <w:pStyle w:val="TOC2"/>
        <w:tabs>
          <w:tab w:val="right" w:leader="dot" w:pos="8306"/>
        </w:tabs>
      </w:pPr>
      <w:hyperlink w:anchor="_Toc1888" w:history="1">
        <w:r>
          <w:rPr>
            <w:rFonts w:ascii="仿宋" w:eastAsia="仿宋" w:hAnsi="仿宋" w:cs="仿宋" w:hint="eastAsia"/>
            <w:lang w:eastAsia="zh-CN"/>
          </w:rPr>
          <w:t>(一)、项目实施计划</w:t>
        </w:r>
        <w:r>
          <w:tab/>
        </w:r>
        <w:r>
          <w:fldChar w:fldCharType="begin"/>
        </w:r>
        <w:r>
          <w:instrText xml:space="preserve"> PAGEREF _Toc1888 \h </w:instrText>
        </w:r>
        <w:r>
          <w:fldChar w:fldCharType="separate"/>
        </w:r>
        <w:r>
          <w:t>61</w:t>
        </w:r>
        <w:r>
          <w:fldChar w:fldCharType="end"/>
        </w:r>
      </w:hyperlink>
    </w:p>
    <w:p>
      <w:pPr>
        <w:pStyle w:val="TOC2"/>
        <w:tabs>
          <w:tab w:val="right" w:leader="dot" w:pos="8306"/>
        </w:tabs>
      </w:pPr>
      <w:hyperlink w:anchor="_Toc7738" w:history="1">
        <w:r>
          <w:rPr>
            <w:rFonts w:ascii="仿宋" w:eastAsia="仿宋" w:hAnsi="仿宋" w:cs="仿宋" w:hint="eastAsia"/>
            <w:lang w:eastAsia="zh-CN"/>
          </w:rPr>
          <w:t>(二)、项目组织机构与职责</w:t>
        </w:r>
        <w:r>
          <w:tab/>
        </w:r>
        <w:r>
          <w:fldChar w:fldCharType="begin"/>
        </w:r>
        <w:r>
          <w:instrText xml:space="preserve"> PAGEREF _Toc7738 \h </w:instrText>
        </w:r>
        <w:r>
          <w:fldChar w:fldCharType="separate"/>
        </w:r>
        <w:r>
          <w:t>62</w:t>
        </w:r>
        <w:r>
          <w:fldChar w:fldCharType="end"/>
        </w:r>
      </w:hyperlink>
    </w:p>
    <w:p>
      <w:pPr>
        <w:pStyle w:val="TOC2"/>
        <w:tabs>
          <w:tab w:val="right" w:leader="dot" w:pos="8306"/>
        </w:tabs>
      </w:pPr>
      <w:hyperlink w:anchor="_Toc30558" w:history="1">
        <w:r>
          <w:rPr>
            <w:rFonts w:ascii="仿宋" w:eastAsia="仿宋" w:hAnsi="仿宋" w:cs="仿宋" w:hint="eastAsia"/>
            <w:lang w:eastAsia="zh-CN"/>
          </w:rPr>
          <w:t>(三)、项目管理与监控体系</w:t>
        </w:r>
        <w:r>
          <w:tab/>
        </w:r>
        <w:r>
          <w:fldChar w:fldCharType="begin"/>
        </w:r>
        <w:r>
          <w:instrText xml:space="preserve"> PAGEREF _Toc30558 \h </w:instrText>
        </w:r>
        <w:r>
          <w:fldChar w:fldCharType="separate"/>
        </w:r>
        <w:r>
          <w:t>65</w:t>
        </w:r>
        <w:r>
          <w:fldChar w:fldCharType="end"/>
        </w:r>
      </w:hyperlink>
    </w:p>
    <w:p>
      <w:pPr>
        <w:pStyle w:val="TOC1"/>
        <w:tabs>
          <w:tab w:val="right" w:leader="dot" w:pos="8306"/>
        </w:tabs>
      </w:pPr>
      <w:hyperlink w:anchor="_Toc31949" w:history="1">
        <w:r>
          <w:rPr>
            <w:rFonts w:ascii="仿宋" w:eastAsia="仿宋" w:hAnsi="仿宋" w:cs="仿宋" w:hint="eastAsia"/>
            <w:lang w:eastAsia="zh-CN"/>
          </w:rPr>
          <w:t>十三、设施与设备管理</w:t>
        </w:r>
        <w:r>
          <w:tab/>
        </w:r>
        <w:r>
          <w:fldChar w:fldCharType="begin"/>
        </w:r>
        <w:r>
          <w:instrText xml:space="preserve"> PAGEREF _Toc31949 \h </w:instrText>
        </w:r>
        <w:r>
          <w:fldChar w:fldCharType="separate"/>
        </w:r>
        <w:r>
          <w:t>67</w:t>
        </w:r>
        <w:r>
          <w:fldChar w:fldCharType="end"/>
        </w:r>
      </w:hyperlink>
    </w:p>
    <w:p>
      <w:pPr>
        <w:pStyle w:val="TOC2"/>
        <w:tabs>
          <w:tab w:val="right" w:leader="dot" w:pos="8306"/>
        </w:tabs>
      </w:pPr>
      <w:hyperlink w:anchor="_Toc15392" w:history="1">
        <w:r>
          <w:rPr>
            <w:rFonts w:ascii="仿宋" w:eastAsia="仿宋" w:hAnsi="仿宋" w:cs="仿宋" w:hint="eastAsia"/>
            <w:lang w:eastAsia="zh-CN"/>
          </w:rPr>
          <w:t>(一)、设施规划与配置</w:t>
        </w:r>
        <w:r>
          <w:tab/>
        </w:r>
        <w:r>
          <w:fldChar w:fldCharType="begin"/>
        </w:r>
        <w:r>
          <w:instrText xml:space="preserve"> PAGEREF _Toc15392 \h </w:instrText>
        </w:r>
        <w:r>
          <w:fldChar w:fldCharType="separate"/>
        </w:r>
        <w:r>
          <w:t>67</w:t>
        </w:r>
        <w:r>
          <w:fldChar w:fldCharType="end"/>
        </w:r>
      </w:hyperlink>
    </w:p>
    <w:p>
      <w:pPr>
        <w:pStyle w:val="TOC2"/>
        <w:tabs>
          <w:tab w:val="right" w:leader="dot" w:pos="8306"/>
        </w:tabs>
      </w:pPr>
      <w:hyperlink w:anchor="_Toc18615" w:history="1">
        <w:r>
          <w:rPr>
            <w:rFonts w:ascii="仿宋" w:eastAsia="仿宋" w:hAnsi="仿宋" w:cs="仿宋" w:hint="eastAsia"/>
            <w:lang w:eastAsia="zh-CN"/>
          </w:rPr>
          <w:t>(二)、设备采购与维护管理</w:t>
        </w:r>
        <w:r>
          <w:tab/>
        </w:r>
        <w:r>
          <w:fldChar w:fldCharType="begin"/>
        </w:r>
        <w:r>
          <w:instrText xml:space="preserve"> PAGEREF _Toc18615 \h </w:instrText>
        </w:r>
        <w:r>
          <w:fldChar w:fldCharType="separate"/>
        </w:r>
        <w:r>
          <w:t>67</w:t>
        </w:r>
        <w:r>
          <w:fldChar w:fldCharType="end"/>
        </w:r>
      </w:hyperlink>
    </w:p>
    <w:p>
      <w:pPr>
        <w:pStyle w:val="TOC2"/>
        <w:tabs>
          <w:tab w:val="right" w:leader="dot" w:pos="8306"/>
        </w:tabs>
      </w:pPr>
      <w:hyperlink w:anchor="_Toc22253" w:history="1">
        <w:r>
          <w:rPr>
            <w:rFonts w:ascii="仿宋" w:eastAsia="仿宋" w:hAnsi="仿宋" w:cs="仿宋" w:hint="eastAsia"/>
            <w:lang w:eastAsia="zh-CN"/>
          </w:rPr>
          <w:t>(三)、设施设备升级策略</w:t>
        </w:r>
        <w:r>
          <w:tab/>
        </w:r>
        <w:r>
          <w:fldChar w:fldCharType="begin"/>
        </w:r>
        <w:r>
          <w:instrText xml:space="preserve"> PAGEREF _Toc22253 \h </w:instrText>
        </w:r>
        <w:r>
          <w:fldChar w:fldCharType="separate"/>
        </w:r>
        <w:r>
          <w:t>68</w:t>
        </w:r>
        <w:r>
          <w:fldChar w:fldCharType="end"/>
        </w:r>
      </w:hyperlink>
    </w:p>
    <w:p>
      <w:pPr>
        <w:pStyle w:val="TOC1"/>
        <w:tabs>
          <w:tab w:val="right" w:leader="dot" w:pos="8306"/>
        </w:tabs>
      </w:pPr>
      <w:hyperlink w:anchor="_Toc5446" w:history="1">
        <w:r>
          <w:rPr>
            <w:rFonts w:ascii="仿宋" w:eastAsia="仿宋" w:hAnsi="仿宋" w:cs="仿宋" w:hint="eastAsia"/>
            <w:lang w:eastAsia="zh-CN"/>
          </w:rPr>
          <w:t>十四、项目施工方案</w:t>
        </w:r>
        <w:r>
          <w:tab/>
        </w:r>
        <w:r>
          <w:fldChar w:fldCharType="begin"/>
        </w:r>
        <w:r>
          <w:instrText xml:space="preserve"> PAGEREF _Toc5446 \h </w:instrText>
        </w:r>
        <w:r>
          <w:fldChar w:fldCharType="separate"/>
        </w:r>
        <w:r>
          <w:t>69</w:t>
        </w:r>
        <w:r>
          <w:fldChar w:fldCharType="end"/>
        </w:r>
      </w:hyperlink>
    </w:p>
    <w:p>
      <w:pPr>
        <w:pStyle w:val="TOC2"/>
        <w:tabs>
          <w:tab w:val="right" w:leader="dot" w:pos="8306"/>
        </w:tabs>
      </w:pPr>
      <w:hyperlink w:anchor="_Toc20605" w:history="1">
        <w:r>
          <w:rPr>
            <w:rFonts w:ascii="仿宋" w:eastAsia="仿宋" w:hAnsi="仿宋" w:cs="仿宋" w:hint="eastAsia"/>
            <w:lang w:eastAsia="zh-CN"/>
          </w:rPr>
          <w:t>(一)、施工组织设计</w:t>
        </w:r>
        <w:r>
          <w:tab/>
        </w:r>
        <w:r>
          <w:fldChar w:fldCharType="begin"/>
        </w:r>
        <w:r>
          <w:instrText xml:space="preserve"> PAGEREF _Toc20605 \h </w:instrText>
        </w:r>
        <w:r>
          <w:fldChar w:fldCharType="separate"/>
        </w:r>
        <w:r>
          <w:t>69</w:t>
        </w:r>
        <w:r>
          <w:fldChar w:fldCharType="end"/>
        </w:r>
      </w:hyperlink>
    </w:p>
    <w:p>
      <w:pPr>
        <w:pStyle w:val="TOC2"/>
        <w:tabs>
          <w:tab w:val="right" w:leader="dot" w:pos="8306"/>
        </w:tabs>
      </w:pPr>
      <w:hyperlink w:anchor="_Toc26759" w:history="1">
        <w:r>
          <w:rPr>
            <w:rFonts w:ascii="仿宋" w:eastAsia="仿宋" w:hAnsi="仿宋" w:cs="仿宋" w:hint="eastAsia"/>
            <w:lang w:eastAsia="zh-CN"/>
          </w:rPr>
          <w:t>(二)、施工工艺与技术路线</w:t>
        </w:r>
        <w:r>
          <w:tab/>
        </w:r>
        <w:r>
          <w:fldChar w:fldCharType="begin"/>
        </w:r>
        <w:r>
          <w:instrText xml:space="preserve"> PAGEREF _Toc26759 \h </w:instrText>
        </w:r>
        <w:r>
          <w:fldChar w:fldCharType="separate"/>
        </w:r>
        <w:r>
          <w:t>70</w:t>
        </w:r>
        <w:r>
          <w:fldChar w:fldCharType="end"/>
        </w:r>
      </w:hyperlink>
    </w:p>
    <w:p>
      <w:pPr>
        <w:pStyle w:val="TOC2"/>
        <w:tabs>
          <w:tab w:val="right" w:leader="dot" w:pos="8306"/>
        </w:tabs>
      </w:pPr>
      <w:hyperlink w:anchor="_Toc32267" w:history="1">
        <w:r>
          <w:rPr>
            <w:rFonts w:ascii="仿宋" w:eastAsia="仿宋" w:hAnsi="仿宋" w:cs="仿宋" w:hint="eastAsia"/>
            <w:lang w:eastAsia="zh-CN"/>
          </w:rPr>
          <w:t>(三)、关键节点施工计划</w:t>
        </w:r>
        <w:r>
          <w:tab/>
        </w:r>
        <w:r>
          <w:fldChar w:fldCharType="begin"/>
        </w:r>
        <w:r>
          <w:instrText xml:space="preserve"> PAGEREF _Toc32267 \h </w:instrText>
        </w:r>
        <w:r>
          <w:fldChar w:fldCharType="separate"/>
        </w:r>
        <w:r>
          <w:t>72</w:t>
        </w:r>
        <w:r>
          <w:fldChar w:fldCharType="end"/>
        </w:r>
      </w:hyperlink>
    </w:p>
    <w:p>
      <w:pPr>
        <w:pStyle w:val="TOC2"/>
        <w:tabs>
          <w:tab w:val="right" w:leader="dot" w:pos="8306"/>
        </w:tabs>
      </w:pPr>
      <w:hyperlink w:anchor="_Toc13444" w:history="1">
        <w:r>
          <w:rPr>
            <w:rFonts w:ascii="仿宋" w:eastAsia="仿宋" w:hAnsi="仿宋" w:cs="仿宋" w:hint="eastAsia"/>
            <w:lang w:eastAsia="zh-CN"/>
          </w:rPr>
          <w:t>(四)、施工现场管理</w:t>
        </w:r>
        <w:r>
          <w:tab/>
        </w:r>
        <w:r>
          <w:fldChar w:fldCharType="begin"/>
        </w:r>
        <w:r>
          <w:instrText xml:space="preserve"> PAGEREF _Toc13444 \h </w:instrText>
        </w:r>
        <w:r>
          <w:fldChar w:fldCharType="separate"/>
        </w:r>
        <w:r>
          <w:t>73</w:t>
        </w:r>
        <w:r>
          <w:fldChar w:fldCharType="end"/>
        </w:r>
      </w:hyperlink>
    </w:p>
    <w:p>
      <w:pPr>
        <w:pStyle w:val="TOC1"/>
        <w:tabs>
          <w:tab w:val="right" w:leader="dot" w:pos="8306"/>
        </w:tabs>
      </w:pPr>
      <w:hyperlink w:anchor="_Toc15416" w:history="1">
        <w:r>
          <w:rPr>
            <w:rFonts w:ascii="仿宋" w:eastAsia="仿宋" w:hAnsi="仿宋" w:cs="仿宋" w:hint="eastAsia"/>
            <w:lang w:eastAsia="zh-CN"/>
          </w:rPr>
          <w:t>十五、人力资源管理与开发</w:t>
        </w:r>
        <w:r>
          <w:tab/>
        </w:r>
        <w:r>
          <w:fldChar w:fldCharType="begin"/>
        </w:r>
        <w:r>
          <w:instrText xml:space="preserve"> PAGEREF _Toc15416 \h </w:instrText>
        </w:r>
        <w:r>
          <w:fldChar w:fldCharType="separate"/>
        </w:r>
        <w:r>
          <w:t>75</w:t>
        </w:r>
        <w:r>
          <w:fldChar w:fldCharType="end"/>
        </w:r>
      </w:hyperlink>
    </w:p>
    <w:p>
      <w:pPr>
        <w:pStyle w:val="TOC2"/>
        <w:tabs>
          <w:tab w:val="right" w:leader="dot" w:pos="8306"/>
        </w:tabs>
      </w:pPr>
      <w:hyperlink w:anchor="_Toc13110" w:history="1">
        <w:r>
          <w:rPr>
            <w:rFonts w:ascii="仿宋" w:eastAsia="仿宋" w:hAnsi="仿宋" w:cs="仿宋" w:hint="eastAsia"/>
            <w:lang w:eastAsia="zh-CN"/>
          </w:rPr>
          <w:t>(一)、人力资源规划</w:t>
        </w:r>
        <w:r>
          <w:tab/>
        </w:r>
        <w:r>
          <w:fldChar w:fldCharType="begin"/>
        </w:r>
        <w:r>
          <w:instrText xml:space="preserve"> PAGEREF _Toc13110 \h </w:instrText>
        </w:r>
        <w:r>
          <w:fldChar w:fldCharType="separate"/>
        </w:r>
        <w:r>
          <w:t>75</w:t>
        </w:r>
        <w:r>
          <w:fldChar w:fldCharType="end"/>
        </w:r>
      </w:hyperlink>
    </w:p>
    <w:p>
      <w:pPr>
        <w:pStyle w:val="TOC2"/>
        <w:tabs>
          <w:tab w:val="right" w:leader="dot" w:pos="8306"/>
        </w:tabs>
      </w:pPr>
      <w:hyperlink w:anchor="_Toc13729" w:history="1">
        <w:r>
          <w:rPr>
            <w:rFonts w:ascii="仿宋" w:eastAsia="仿宋" w:hAnsi="仿宋" w:cs="仿宋" w:hint="eastAsia"/>
            <w:lang w:eastAsia="zh-CN"/>
          </w:rPr>
          <w:t>(二)、人力资源开发与培训</w:t>
        </w:r>
        <w:r>
          <w:tab/>
        </w:r>
        <w:r>
          <w:fldChar w:fldCharType="begin"/>
        </w:r>
        <w:r>
          <w:instrText xml:space="preserve"> PAGEREF _Toc13729 \h </w:instrText>
        </w:r>
        <w:r>
          <w:fldChar w:fldCharType="separate"/>
        </w:r>
        <w:r>
          <w:t>77</w:t>
        </w:r>
        <w:r>
          <w:fldChar w:fldCharType="end"/>
        </w:r>
      </w:hyperlink>
    </w:p>
    <w:p>
      <w:pPr>
        <w:pStyle w:val="TOC1"/>
        <w:tabs>
          <w:tab w:val="right" w:leader="dot" w:pos="8306"/>
        </w:tabs>
      </w:pPr>
      <w:hyperlink w:anchor="_Toc798" w:history="1">
        <w:r>
          <w:rPr>
            <w:rFonts w:ascii="仿宋" w:eastAsia="仿宋" w:hAnsi="仿宋" w:cs="仿宋" w:hint="eastAsia"/>
            <w:lang w:eastAsia="zh-CN"/>
          </w:rPr>
          <w:t>十六、法律法规与政策遵循</w:t>
        </w:r>
        <w:r>
          <w:tab/>
        </w:r>
        <w:r>
          <w:fldChar w:fldCharType="begin"/>
        </w:r>
        <w:r>
          <w:instrText xml:space="preserve"> PAGEREF _Toc798 \h </w:instrText>
        </w:r>
        <w:r>
          <w:fldChar w:fldCharType="separate"/>
        </w:r>
        <w:r>
          <w:t>79</w:t>
        </w:r>
        <w:r>
          <w:fldChar w:fldCharType="end"/>
        </w:r>
      </w:hyperlink>
    </w:p>
    <w:p>
      <w:pPr>
        <w:pStyle w:val="TOC2"/>
        <w:tabs>
          <w:tab w:val="right" w:leader="dot" w:pos="8306"/>
        </w:tabs>
      </w:pPr>
      <w:hyperlink w:anchor="_Toc15261" w:history="1">
        <w:r>
          <w:rPr>
            <w:rFonts w:ascii="仿宋" w:eastAsia="仿宋" w:hAnsi="仿宋" w:cs="仿宋" w:hint="eastAsia"/>
            <w:lang w:eastAsia="zh-CN"/>
          </w:rPr>
          <w:t>(一)、法律法规遵守</w:t>
        </w:r>
        <w:r>
          <w:tab/>
        </w:r>
        <w:r>
          <w:fldChar w:fldCharType="begin"/>
        </w:r>
        <w:r>
          <w:instrText xml:space="preserve"> PAGEREF _Toc15261 \h </w:instrText>
        </w:r>
        <w:r>
          <w:fldChar w:fldCharType="separate"/>
        </w:r>
        <w:r>
          <w:t>79</w:t>
        </w:r>
        <w:r>
          <w:fldChar w:fldCharType="end"/>
        </w:r>
      </w:hyperlink>
    </w:p>
    <w:p>
      <w:pPr>
        <w:pStyle w:val="TOC2"/>
        <w:tabs>
          <w:tab w:val="right" w:leader="dot" w:pos="8306"/>
        </w:tabs>
      </w:pPr>
      <w:hyperlink w:anchor="_Toc4524" w:history="1">
        <w:r>
          <w:rPr>
            <w:rFonts w:ascii="仿宋" w:eastAsia="仿宋" w:hAnsi="仿宋" w:cs="仿宋" w:hint="eastAsia"/>
            <w:lang w:eastAsia="zh-CN"/>
          </w:rPr>
          <w:t>(二)、政策导向与利用</w:t>
        </w:r>
        <w:r>
          <w:tab/>
        </w:r>
        <w:r>
          <w:fldChar w:fldCharType="begin"/>
        </w:r>
        <w:r>
          <w:instrText xml:space="preserve"> PAGEREF _Toc4524 \h </w:instrText>
        </w:r>
        <w:r>
          <w:fldChar w:fldCharType="separate"/>
        </w:r>
        <w:r>
          <w:t>80</w:t>
        </w:r>
        <w:r>
          <w:fldChar w:fldCharType="end"/>
        </w:r>
      </w:hyperlink>
    </w:p>
    <w:p>
      <w:pPr>
        <w:pStyle w:val="TOC1"/>
        <w:tabs>
          <w:tab w:val="right" w:leader="dot" w:pos="8306"/>
        </w:tabs>
      </w:pPr>
      <w:hyperlink w:anchor="_Toc10628" w:history="1">
        <w:r>
          <w:rPr>
            <w:rFonts w:ascii="仿宋" w:eastAsia="仿宋" w:hAnsi="仿宋" w:cs="仿宋" w:hint="eastAsia"/>
            <w:lang w:eastAsia="zh-CN"/>
          </w:rPr>
          <w:t>十七、质量管理与控制</w:t>
        </w:r>
        <w:r>
          <w:tab/>
        </w:r>
        <w:r>
          <w:fldChar w:fldCharType="begin"/>
        </w:r>
        <w:r>
          <w:instrText xml:space="preserve"> PAGEREF _Toc10628 \h </w:instrText>
        </w:r>
        <w:r>
          <w:fldChar w:fldCharType="separate"/>
        </w:r>
        <w:r>
          <w:t>81</w:t>
        </w:r>
        <w:r>
          <w:fldChar w:fldCharType="end"/>
        </w:r>
      </w:hyperlink>
    </w:p>
    <w:p>
      <w:pPr>
        <w:pStyle w:val="TOC2"/>
        <w:tabs>
          <w:tab w:val="right" w:leader="dot" w:pos="8306"/>
        </w:tabs>
      </w:pPr>
      <w:hyperlink w:anchor="_Toc2526" w:history="1">
        <w:r>
          <w:rPr>
            <w:rFonts w:ascii="仿宋" w:eastAsia="仿宋" w:hAnsi="仿宋" w:cs="仿宋" w:hint="eastAsia"/>
            <w:lang w:eastAsia="zh-CN"/>
          </w:rPr>
          <w:t>(一)、质量管理体系建设</w:t>
        </w:r>
        <w:r>
          <w:tab/>
        </w:r>
        <w:r>
          <w:fldChar w:fldCharType="begin"/>
        </w:r>
        <w:r>
          <w:instrText xml:space="preserve"> PAGEREF _Toc2526 \h </w:instrText>
        </w:r>
        <w:r>
          <w:fldChar w:fldCharType="separate"/>
        </w:r>
        <w:r>
          <w:t>81</w:t>
        </w:r>
        <w:r>
          <w:fldChar w:fldCharType="end"/>
        </w:r>
      </w:hyperlink>
    </w:p>
    <w:p>
      <w:pPr>
        <w:pStyle w:val="TOC2"/>
        <w:tabs>
          <w:tab w:val="right" w:leader="dot" w:pos="8306"/>
        </w:tabs>
      </w:pPr>
      <w:hyperlink w:anchor="_Toc20316" w:history="1">
        <w:r>
          <w:rPr>
            <w:rFonts w:ascii="仿宋" w:eastAsia="仿宋" w:hAnsi="仿宋" w:cs="仿宋" w:hint="eastAsia"/>
            <w:lang w:eastAsia="zh-CN"/>
          </w:rPr>
          <w:t>(二)、质量控制措施</w:t>
        </w:r>
        <w:r>
          <w:tab/>
        </w:r>
        <w:r>
          <w:fldChar w:fldCharType="begin"/>
        </w:r>
        <w:r>
          <w:instrText xml:space="preserve"> PAGEREF _Toc20316 \h </w:instrText>
        </w:r>
        <w:r>
          <w:fldChar w:fldCharType="separate"/>
        </w:r>
        <w:r>
          <w:t>83</w:t>
        </w:r>
        <w:r>
          <w:fldChar w:fldCharType="end"/>
        </w:r>
      </w:hyperlink>
    </w:p>
    <w:p>
      <w:pPr>
        <w:pStyle w:val="TOC1"/>
        <w:tabs>
          <w:tab w:val="right" w:leader="dot" w:pos="8306"/>
        </w:tabs>
      </w:pPr>
      <w:hyperlink w:anchor="_Toc28850" w:history="1">
        <w:r>
          <w:rPr>
            <w:rFonts w:ascii="仿宋" w:eastAsia="仿宋" w:hAnsi="仿宋" w:cs="仿宋" w:hint="eastAsia"/>
            <w:lang w:eastAsia="zh-CN"/>
          </w:rPr>
          <w:t>十八、合作与交流机制建立</w:t>
        </w:r>
        <w:r>
          <w:tab/>
        </w:r>
        <w:r>
          <w:fldChar w:fldCharType="begin"/>
        </w:r>
        <w:r>
          <w:instrText xml:space="preserve"> PAGEREF _Toc28850 \h </w:instrText>
        </w:r>
        <w:r>
          <w:fldChar w:fldCharType="separate"/>
        </w:r>
        <w:r>
          <w:t>84</w:t>
        </w:r>
        <w:r>
          <w:fldChar w:fldCharType="end"/>
        </w:r>
      </w:hyperlink>
    </w:p>
    <w:p>
      <w:pPr>
        <w:pStyle w:val="TOC2"/>
        <w:tabs>
          <w:tab w:val="right" w:leader="dot" w:pos="8306"/>
        </w:tabs>
      </w:pPr>
      <w:hyperlink w:anchor="_Toc1775" w:history="1">
        <w:r>
          <w:rPr>
            <w:rFonts w:ascii="仿宋" w:eastAsia="仿宋" w:hAnsi="仿宋" w:cs="仿宋" w:hint="eastAsia"/>
            <w:lang w:eastAsia="zh-CN"/>
          </w:rPr>
          <w:t>(一)、合作伙伴选择与合作方式</w:t>
        </w:r>
        <w:r>
          <w:tab/>
        </w:r>
        <w:r>
          <w:fldChar w:fldCharType="begin"/>
        </w:r>
        <w:r>
          <w:instrText xml:space="preserve"> PAGEREF _Toc1775 \h </w:instrText>
        </w:r>
        <w:r>
          <w:fldChar w:fldCharType="separate"/>
        </w:r>
        <w:r>
          <w:t>84</w:t>
        </w:r>
        <w:r>
          <w:fldChar w:fldCharType="end"/>
        </w:r>
      </w:hyperlink>
    </w:p>
    <w:p>
      <w:pPr>
        <w:pStyle w:val="TOC2"/>
        <w:tabs>
          <w:tab w:val="right" w:leader="dot" w:pos="8306"/>
        </w:tabs>
      </w:pPr>
      <w:hyperlink w:anchor="_Toc9834" w:history="1">
        <w:r>
          <w:rPr>
            <w:rFonts w:ascii="仿宋" w:eastAsia="仿宋" w:hAnsi="仿宋" w:cs="仿宋" w:hint="eastAsia"/>
            <w:lang w:eastAsia="zh-CN"/>
          </w:rPr>
          <w:t>(二)、交流与合作平台搭建</w:t>
        </w:r>
        <w:r>
          <w:tab/>
        </w:r>
        <w:r>
          <w:fldChar w:fldCharType="begin"/>
        </w:r>
        <w:r>
          <w:instrText xml:space="preserve"> PAGEREF _Toc9834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3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368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一、芥末项目的技术资源开发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二、芥末项目的人力资源管理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芥末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三、芥末项目的资金资源筹措与优化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芥末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53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芥末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芥末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芥末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33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芥末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芥末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智能技术的应用：芥末项目将利用智能技术，如物联网（IoT）和大数据分析，来监控和优化资源使用。通过实时数据分析，项目可以更有效地管理能源消耗、减少原材料浪费，并提高生产过程的整体效率。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06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203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芥末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芥末项目将积极采用可持续材料，如再生塑料和生物降解材料，以减少对环境的影响。项目还将推行废物减量和回收计划，例如通过再利用工业废料或建立回收系统。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417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芥末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壤和地质影响：芥末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芥末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2794"/>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芥末项目将举办环保教育研讨会，向员工和当地社区普及环保知识，提升对环境保护重要性的认识。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4979"/>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在芥末项目启动前，将进行一系列深入的地质调查，包括钻探和土壤取样，以深入了解项目区域的地层结构和土壤组成。特别是对于土壤的承载能力和地下水位的深度进行详细评估。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https://d.book118.com/447156152133006036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406402"/>
    <w:rsid w:val="3F4064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156152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2024-01-23T09:48:00Z</dcterms:created>
  <dcterms:modified xsi:type="dcterms:W3CDTF">2024-01-23T09:49:25Z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2A438DB37324425CBF8E0D281F061F5E_11</vt:lpwstr>
  </property>
  <property fmtid="{D5CDD505-2E9C-101B-9397-08002B2CF9AE}" pid="3" name="KSOProductBuildVer">
    <vt:lpwstr>2052-12.1.0.16120</vt:lpwstr>
  </property>
</Properties>
</file>