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信息管理系统项目建设方案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86" w:history="1">
        <w:r>
          <w:rPr>
            <w:rFonts w:ascii="仿宋" w:eastAsia="仿宋" w:hAnsi="仿宋" w:cs="仿宋" w:hint="eastAsia"/>
            <w:lang w:eastAsia="zh-CN"/>
          </w:rPr>
          <w:t>前言</w:t>
        </w:r>
        <w:r>
          <w:tab/>
        </w:r>
        <w:r>
          <w:fldChar w:fldCharType="begin"/>
        </w:r>
        <w:r>
          <w:instrText xml:space="preserve"> PAGEREF _Toc18586 \h </w:instrText>
        </w:r>
        <w:r>
          <w:fldChar w:fldCharType="separate"/>
        </w:r>
        <w:r>
          <w:t>4</w:t>
        </w:r>
        <w:r>
          <w:fldChar w:fldCharType="end"/>
        </w:r>
      </w:hyperlink>
    </w:p>
    <w:p>
      <w:pPr>
        <w:pStyle w:val="TOC1"/>
        <w:tabs>
          <w:tab w:val="right" w:leader="dot" w:pos="8306"/>
        </w:tabs>
      </w:pPr>
      <w:hyperlink w:anchor="_Toc16832" w:history="1">
        <w:r>
          <w:rPr>
            <w:rFonts w:ascii="仿宋" w:eastAsia="仿宋" w:hAnsi="仿宋" w:cs="仿宋" w:hint="eastAsia"/>
            <w:lang w:eastAsia="zh-CN"/>
          </w:rPr>
          <w:t>一、信息管理系统项目概论</w:t>
        </w:r>
        <w:r>
          <w:tab/>
        </w:r>
        <w:r>
          <w:fldChar w:fldCharType="begin"/>
        </w:r>
        <w:r>
          <w:instrText xml:space="preserve"> PAGEREF _Toc16832 \h </w:instrText>
        </w:r>
        <w:r>
          <w:fldChar w:fldCharType="separate"/>
        </w:r>
        <w:r>
          <w:t>4</w:t>
        </w:r>
        <w:r>
          <w:fldChar w:fldCharType="end"/>
        </w:r>
      </w:hyperlink>
    </w:p>
    <w:p>
      <w:pPr>
        <w:pStyle w:val="TOC2"/>
        <w:tabs>
          <w:tab w:val="right" w:leader="dot" w:pos="8306"/>
        </w:tabs>
      </w:pPr>
      <w:hyperlink w:anchor="_Toc28122" w:history="1">
        <w:r>
          <w:rPr>
            <w:rFonts w:ascii="仿宋" w:eastAsia="仿宋" w:hAnsi="仿宋" w:cs="仿宋" w:hint="eastAsia"/>
            <w:lang w:eastAsia="zh-CN"/>
          </w:rPr>
          <w:t>(一)、项目申报单位概况</w:t>
        </w:r>
        <w:r>
          <w:tab/>
        </w:r>
        <w:r>
          <w:fldChar w:fldCharType="begin"/>
        </w:r>
        <w:r>
          <w:instrText xml:space="preserve"> PAGEREF _Toc28122 \h </w:instrText>
        </w:r>
        <w:r>
          <w:fldChar w:fldCharType="separate"/>
        </w:r>
        <w:r>
          <w:t>4</w:t>
        </w:r>
        <w:r>
          <w:fldChar w:fldCharType="end"/>
        </w:r>
      </w:hyperlink>
    </w:p>
    <w:p>
      <w:pPr>
        <w:pStyle w:val="TOC2"/>
        <w:tabs>
          <w:tab w:val="right" w:leader="dot" w:pos="8306"/>
        </w:tabs>
      </w:pPr>
      <w:hyperlink w:anchor="_Toc29214" w:history="1">
        <w:r>
          <w:rPr>
            <w:rFonts w:ascii="仿宋" w:eastAsia="仿宋" w:hAnsi="仿宋" w:cs="仿宋" w:hint="eastAsia"/>
            <w:lang w:eastAsia="zh-CN"/>
          </w:rPr>
          <w:t>(二)、项目概况</w:t>
        </w:r>
        <w:r>
          <w:tab/>
        </w:r>
        <w:r>
          <w:fldChar w:fldCharType="begin"/>
        </w:r>
        <w:r>
          <w:instrText xml:space="preserve"> PAGEREF _Toc29214 \h </w:instrText>
        </w:r>
        <w:r>
          <w:fldChar w:fldCharType="separate"/>
        </w:r>
        <w:r>
          <w:t>5</w:t>
        </w:r>
        <w:r>
          <w:fldChar w:fldCharType="end"/>
        </w:r>
      </w:hyperlink>
    </w:p>
    <w:p>
      <w:pPr>
        <w:pStyle w:val="TOC1"/>
        <w:tabs>
          <w:tab w:val="right" w:leader="dot" w:pos="8306"/>
        </w:tabs>
      </w:pPr>
      <w:hyperlink w:anchor="_Toc7692" w:history="1">
        <w:r>
          <w:rPr>
            <w:rFonts w:ascii="仿宋" w:eastAsia="仿宋" w:hAnsi="仿宋" w:cs="仿宋" w:hint="eastAsia"/>
            <w:lang w:eastAsia="zh-CN"/>
          </w:rPr>
          <w:t>二、背景、必要性分析</w:t>
        </w:r>
        <w:r>
          <w:tab/>
        </w:r>
        <w:r>
          <w:fldChar w:fldCharType="begin"/>
        </w:r>
        <w:r>
          <w:instrText xml:space="preserve"> PAGEREF _Toc7692 \h </w:instrText>
        </w:r>
        <w:r>
          <w:fldChar w:fldCharType="separate"/>
        </w:r>
        <w:r>
          <w:t>8</w:t>
        </w:r>
        <w:r>
          <w:fldChar w:fldCharType="end"/>
        </w:r>
      </w:hyperlink>
    </w:p>
    <w:p>
      <w:pPr>
        <w:pStyle w:val="TOC2"/>
        <w:tabs>
          <w:tab w:val="right" w:leader="dot" w:pos="8306"/>
        </w:tabs>
      </w:pPr>
      <w:hyperlink w:anchor="_Toc14531" w:history="1">
        <w:r>
          <w:rPr>
            <w:rFonts w:ascii="仿宋" w:eastAsia="仿宋" w:hAnsi="仿宋" w:cs="仿宋" w:hint="eastAsia"/>
            <w:lang w:eastAsia="zh-CN"/>
          </w:rPr>
          <w:t>(一)、项目建设背景</w:t>
        </w:r>
        <w:r>
          <w:tab/>
        </w:r>
        <w:r>
          <w:fldChar w:fldCharType="begin"/>
        </w:r>
        <w:r>
          <w:instrText xml:space="preserve"> PAGEREF _Toc14531 \h </w:instrText>
        </w:r>
        <w:r>
          <w:fldChar w:fldCharType="separate"/>
        </w:r>
        <w:r>
          <w:t>8</w:t>
        </w:r>
        <w:r>
          <w:fldChar w:fldCharType="end"/>
        </w:r>
      </w:hyperlink>
    </w:p>
    <w:p>
      <w:pPr>
        <w:pStyle w:val="TOC2"/>
        <w:tabs>
          <w:tab w:val="right" w:leader="dot" w:pos="8306"/>
        </w:tabs>
      </w:pPr>
      <w:hyperlink w:anchor="_Toc29451" w:history="1">
        <w:r>
          <w:rPr>
            <w:rFonts w:ascii="仿宋" w:eastAsia="仿宋" w:hAnsi="仿宋" w:cs="仿宋" w:hint="eastAsia"/>
            <w:lang w:eastAsia="zh-CN"/>
          </w:rPr>
          <w:t>(二)、必要性分析</w:t>
        </w:r>
        <w:r>
          <w:tab/>
        </w:r>
        <w:r>
          <w:fldChar w:fldCharType="begin"/>
        </w:r>
        <w:r>
          <w:instrText xml:space="preserve"> PAGEREF _Toc29451 \h </w:instrText>
        </w:r>
        <w:r>
          <w:fldChar w:fldCharType="separate"/>
        </w:r>
        <w:r>
          <w:t>9</w:t>
        </w:r>
        <w:r>
          <w:fldChar w:fldCharType="end"/>
        </w:r>
      </w:hyperlink>
    </w:p>
    <w:p>
      <w:pPr>
        <w:pStyle w:val="TOC2"/>
        <w:tabs>
          <w:tab w:val="right" w:leader="dot" w:pos="8306"/>
        </w:tabs>
      </w:pPr>
      <w:hyperlink w:anchor="_Toc13082" w:history="1">
        <w:r>
          <w:rPr>
            <w:rFonts w:ascii="仿宋" w:eastAsia="仿宋" w:hAnsi="仿宋" w:cs="仿宋" w:hint="eastAsia"/>
            <w:lang w:eastAsia="zh-CN"/>
          </w:rPr>
          <w:t>(三)、项目建设有利条件</w:t>
        </w:r>
        <w:r>
          <w:tab/>
        </w:r>
        <w:r>
          <w:fldChar w:fldCharType="begin"/>
        </w:r>
        <w:r>
          <w:instrText xml:space="preserve"> PAGEREF _Toc13082 \h </w:instrText>
        </w:r>
        <w:r>
          <w:fldChar w:fldCharType="separate"/>
        </w:r>
        <w:r>
          <w:t>11</w:t>
        </w:r>
        <w:r>
          <w:fldChar w:fldCharType="end"/>
        </w:r>
      </w:hyperlink>
    </w:p>
    <w:p>
      <w:pPr>
        <w:pStyle w:val="TOC1"/>
        <w:tabs>
          <w:tab w:val="right" w:leader="dot" w:pos="8306"/>
        </w:tabs>
      </w:pPr>
      <w:hyperlink w:anchor="_Toc15274" w:history="1">
        <w:r>
          <w:rPr>
            <w:rFonts w:ascii="仿宋" w:eastAsia="仿宋" w:hAnsi="仿宋" w:cs="仿宋" w:hint="eastAsia"/>
            <w:lang w:eastAsia="zh-CN"/>
          </w:rPr>
          <w:t>三、项目选址研究</w:t>
        </w:r>
        <w:r>
          <w:tab/>
        </w:r>
        <w:r>
          <w:fldChar w:fldCharType="begin"/>
        </w:r>
        <w:r>
          <w:instrText xml:space="preserve"> PAGEREF _Toc15274 \h </w:instrText>
        </w:r>
        <w:r>
          <w:fldChar w:fldCharType="separate"/>
        </w:r>
        <w:r>
          <w:t>12</w:t>
        </w:r>
        <w:r>
          <w:fldChar w:fldCharType="end"/>
        </w:r>
      </w:hyperlink>
    </w:p>
    <w:p>
      <w:pPr>
        <w:pStyle w:val="TOC2"/>
        <w:tabs>
          <w:tab w:val="right" w:leader="dot" w:pos="8306"/>
        </w:tabs>
      </w:pPr>
      <w:hyperlink w:anchor="_Toc18294" w:history="1">
        <w:r>
          <w:rPr>
            <w:rFonts w:ascii="仿宋" w:eastAsia="仿宋" w:hAnsi="仿宋" w:cs="仿宋" w:hint="eastAsia"/>
            <w:lang w:eastAsia="zh-CN"/>
          </w:rPr>
          <w:t>(一)、项目选址原则</w:t>
        </w:r>
        <w:r>
          <w:tab/>
        </w:r>
        <w:r>
          <w:fldChar w:fldCharType="begin"/>
        </w:r>
        <w:r>
          <w:instrText xml:space="preserve"> PAGEREF _Toc18294 \h </w:instrText>
        </w:r>
        <w:r>
          <w:fldChar w:fldCharType="separate"/>
        </w:r>
        <w:r>
          <w:t>12</w:t>
        </w:r>
        <w:r>
          <w:fldChar w:fldCharType="end"/>
        </w:r>
      </w:hyperlink>
    </w:p>
    <w:p>
      <w:pPr>
        <w:pStyle w:val="TOC2"/>
        <w:tabs>
          <w:tab w:val="right" w:leader="dot" w:pos="8306"/>
        </w:tabs>
      </w:pPr>
      <w:hyperlink w:anchor="_Toc29839" w:history="1">
        <w:r>
          <w:rPr>
            <w:rFonts w:ascii="仿宋" w:eastAsia="仿宋" w:hAnsi="仿宋" w:cs="仿宋" w:hint="eastAsia"/>
            <w:lang w:eastAsia="zh-CN"/>
          </w:rPr>
          <w:t>(二)、项目选址</w:t>
        </w:r>
        <w:r>
          <w:tab/>
        </w:r>
        <w:r>
          <w:fldChar w:fldCharType="begin"/>
        </w:r>
        <w:r>
          <w:instrText xml:space="preserve"> PAGEREF _Toc29839 \h </w:instrText>
        </w:r>
        <w:r>
          <w:fldChar w:fldCharType="separate"/>
        </w:r>
        <w:r>
          <w:t>15</w:t>
        </w:r>
        <w:r>
          <w:fldChar w:fldCharType="end"/>
        </w:r>
      </w:hyperlink>
    </w:p>
    <w:p>
      <w:pPr>
        <w:pStyle w:val="TOC2"/>
        <w:tabs>
          <w:tab w:val="right" w:leader="dot" w:pos="8306"/>
        </w:tabs>
      </w:pPr>
      <w:hyperlink w:anchor="_Toc30970" w:history="1">
        <w:r>
          <w:rPr>
            <w:rFonts w:ascii="仿宋" w:eastAsia="仿宋" w:hAnsi="仿宋" w:cs="仿宋" w:hint="eastAsia"/>
            <w:lang w:eastAsia="zh-CN"/>
          </w:rPr>
          <w:t>(三)、建设条件分析</w:t>
        </w:r>
        <w:r>
          <w:tab/>
        </w:r>
        <w:r>
          <w:fldChar w:fldCharType="begin"/>
        </w:r>
        <w:r>
          <w:instrText xml:space="preserve"> PAGEREF _Toc30970 \h </w:instrText>
        </w:r>
        <w:r>
          <w:fldChar w:fldCharType="separate"/>
        </w:r>
        <w:r>
          <w:t>17</w:t>
        </w:r>
        <w:r>
          <w:fldChar w:fldCharType="end"/>
        </w:r>
      </w:hyperlink>
    </w:p>
    <w:p>
      <w:pPr>
        <w:pStyle w:val="TOC2"/>
        <w:tabs>
          <w:tab w:val="right" w:leader="dot" w:pos="8306"/>
        </w:tabs>
      </w:pPr>
      <w:hyperlink w:anchor="_Toc4355" w:history="1">
        <w:r>
          <w:rPr>
            <w:rFonts w:ascii="仿宋" w:eastAsia="仿宋" w:hAnsi="仿宋" w:cs="仿宋" w:hint="eastAsia"/>
            <w:lang w:eastAsia="zh-CN"/>
          </w:rPr>
          <w:t>(四)、用地控制指标</w:t>
        </w:r>
        <w:r>
          <w:tab/>
        </w:r>
        <w:r>
          <w:fldChar w:fldCharType="begin"/>
        </w:r>
        <w:r>
          <w:instrText xml:space="preserve"> PAGEREF _Toc4355 \h </w:instrText>
        </w:r>
        <w:r>
          <w:fldChar w:fldCharType="separate"/>
        </w:r>
        <w:r>
          <w:t>19</w:t>
        </w:r>
        <w:r>
          <w:fldChar w:fldCharType="end"/>
        </w:r>
      </w:hyperlink>
    </w:p>
    <w:p>
      <w:pPr>
        <w:pStyle w:val="TOC2"/>
        <w:tabs>
          <w:tab w:val="right" w:leader="dot" w:pos="8306"/>
        </w:tabs>
      </w:pPr>
      <w:hyperlink w:anchor="_Toc16315" w:history="1">
        <w:r>
          <w:rPr>
            <w:rFonts w:ascii="仿宋" w:eastAsia="仿宋" w:hAnsi="仿宋" w:cs="仿宋" w:hint="eastAsia"/>
            <w:lang w:eastAsia="zh-CN"/>
          </w:rPr>
          <w:t>(五)、地总体要求</w:t>
        </w:r>
        <w:r>
          <w:tab/>
        </w:r>
        <w:r>
          <w:fldChar w:fldCharType="begin"/>
        </w:r>
        <w:r>
          <w:instrText xml:space="preserve"> PAGEREF _Toc16315 \h </w:instrText>
        </w:r>
        <w:r>
          <w:fldChar w:fldCharType="separate"/>
        </w:r>
        <w:r>
          <w:t>20</w:t>
        </w:r>
        <w:r>
          <w:fldChar w:fldCharType="end"/>
        </w:r>
      </w:hyperlink>
    </w:p>
    <w:p>
      <w:pPr>
        <w:pStyle w:val="TOC2"/>
        <w:tabs>
          <w:tab w:val="right" w:leader="dot" w:pos="8306"/>
        </w:tabs>
      </w:pPr>
      <w:hyperlink w:anchor="_Toc23308" w:history="1">
        <w:r>
          <w:rPr>
            <w:rFonts w:ascii="仿宋" w:eastAsia="仿宋" w:hAnsi="仿宋" w:cs="仿宋" w:hint="eastAsia"/>
            <w:lang w:eastAsia="zh-CN"/>
          </w:rPr>
          <w:t>(六)、节约用地措施</w:t>
        </w:r>
        <w:r>
          <w:tab/>
        </w:r>
        <w:r>
          <w:fldChar w:fldCharType="begin"/>
        </w:r>
        <w:r>
          <w:instrText xml:space="preserve"> PAGEREF _Toc23308 \h </w:instrText>
        </w:r>
        <w:r>
          <w:fldChar w:fldCharType="separate"/>
        </w:r>
        <w:r>
          <w:t>21</w:t>
        </w:r>
        <w:r>
          <w:fldChar w:fldCharType="end"/>
        </w:r>
      </w:hyperlink>
    </w:p>
    <w:p>
      <w:pPr>
        <w:pStyle w:val="TOC2"/>
        <w:tabs>
          <w:tab w:val="right" w:leader="dot" w:pos="8306"/>
        </w:tabs>
      </w:pPr>
      <w:hyperlink w:anchor="_Toc11997" w:history="1">
        <w:r>
          <w:rPr>
            <w:rFonts w:ascii="仿宋" w:eastAsia="仿宋" w:hAnsi="仿宋" w:cs="仿宋" w:hint="eastAsia"/>
            <w:lang w:eastAsia="zh-CN"/>
          </w:rPr>
          <w:t>(七)、选址综合评价</w:t>
        </w:r>
        <w:r>
          <w:tab/>
        </w:r>
        <w:r>
          <w:fldChar w:fldCharType="begin"/>
        </w:r>
        <w:r>
          <w:instrText xml:space="preserve"> PAGEREF _Toc11997 \h </w:instrText>
        </w:r>
        <w:r>
          <w:fldChar w:fldCharType="separate"/>
        </w:r>
        <w:r>
          <w:t>23</w:t>
        </w:r>
        <w:r>
          <w:fldChar w:fldCharType="end"/>
        </w:r>
      </w:hyperlink>
    </w:p>
    <w:p>
      <w:pPr>
        <w:pStyle w:val="TOC1"/>
        <w:tabs>
          <w:tab w:val="right" w:leader="dot" w:pos="8306"/>
        </w:tabs>
      </w:pPr>
      <w:hyperlink w:anchor="_Toc11662" w:history="1">
        <w:r>
          <w:rPr>
            <w:rFonts w:ascii="仿宋" w:eastAsia="仿宋" w:hAnsi="仿宋" w:cs="仿宋" w:hint="eastAsia"/>
            <w:lang w:eastAsia="zh-CN"/>
          </w:rPr>
          <w:t>四、资源开发及综合利用分析</w:t>
        </w:r>
        <w:r>
          <w:tab/>
        </w:r>
        <w:r>
          <w:fldChar w:fldCharType="begin"/>
        </w:r>
        <w:r>
          <w:instrText xml:space="preserve"> PAGEREF _Toc11662 \h </w:instrText>
        </w:r>
        <w:r>
          <w:fldChar w:fldCharType="separate"/>
        </w:r>
        <w:r>
          <w:t>24</w:t>
        </w:r>
        <w:r>
          <w:fldChar w:fldCharType="end"/>
        </w:r>
      </w:hyperlink>
    </w:p>
    <w:p>
      <w:pPr>
        <w:pStyle w:val="TOC2"/>
        <w:tabs>
          <w:tab w:val="right" w:leader="dot" w:pos="8306"/>
        </w:tabs>
      </w:pPr>
      <w:hyperlink w:anchor="_Toc16577" w:history="1">
        <w:r>
          <w:rPr>
            <w:rFonts w:ascii="仿宋" w:eastAsia="仿宋" w:hAnsi="仿宋" w:cs="仿宋" w:hint="eastAsia"/>
            <w:lang w:eastAsia="zh-CN"/>
          </w:rPr>
          <w:t>(一)、资源开发方案</w:t>
        </w:r>
        <w:r>
          <w:tab/>
        </w:r>
        <w:r>
          <w:fldChar w:fldCharType="begin"/>
        </w:r>
        <w:r>
          <w:instrText xml:space="preserve"> PAGEREF _Toc16577 \h </w:instrText>
        </w:r>
        <w:r>
          <w:fldChar w:fldCharType="separate"/>
        </w:r>
        <w:r>
          <w:t>24</w:t>
        </w:r>
        <w:r>
          <w:fldChar w:fldCharType="end"/>
        </w:r>
      </w:hyperlink>
    </w:p>
    <w:p>
      <w:pPr>
        <w:pStyle w:val="TOC2"/>
        <w:tabs>
          <w:tab w:val="right" w:leader="dot" w:pos="8306"/>
        </w:tabs>
      </w:pPr>
      <w:hyperlink w:anchor="_Toc8265" w:history="1">
        <w:r>
          <w:rPr>
            <w:rFonts w:ascii="仿宋" w:eastAsia="仿宋" w:hAnsi="仿宋" w:cs="仿宋" w:hint="eastAsia"/>
            <w:lang w:eastAsia="zh-CN"/>
          </w:rPr>
          <w:t>(二)、资源利用方案</w:t>
        </w:r>
        <w:r>
          <w:tab/>
        </w:r>
        <w:r>
          <w:fldChar w:fldCharType="begin"/>
        </w:r>
        <w:r>
          <w:instrText xml:space="preserve"> PAGEREF _Toc8265 \h </w:instrText>
        </w:r>
        <w:r>
          <w:fldChar w:fldCharType="separate"/>
        </w:r>
        <w:r>
          <w:t>25</w:t>
        </w:r>
        <w:r>
          <w:fldChar w:fldCharType="end"/>
        </w:r>
      </w:hyperlink>
    </w:p>
    <w:p>
      <w:pPr>
        <w:pStyle w:val="TOC2"/>
        <w:tabs>
          <w:tab w:val="right" w:leader="dot" w:pos="8306"/>
        </w:tabs>
      </w:pPr>
      <w:hyperlink w:anchor="_Toc8572" w:history="1">
        <w:r>
          <w:rPr>
            <w:rFonts w:ascii="仿宋" w:eastAsia="仿宋" w:hAnsi="仿宋" w:cs="仿宋" w:hint="eastAsia"/>
            <w:lang w:eastAsia="zh-CN"/>
          </w:rPr>
          <w:t>(三)、资源节约措施</w:t>
        </w:r>
        <w:r>
          <w:tab/>
        </w:r>
        <w:r>
          <w:fldChar w:fldCharType="begin"/>
        </w:r>
        <w:r>
          <w:instrText xml:space="preserve"> PAGEREF _Toc8572 \h </w:instrText>
        </w:r>
        <w:r>
          <w:fldChar w:fldCharType="separate"/>
        </w:r>
        <w:r>
          <w:t>26</w:t>
        </w:r>
        <w:r>
          <w:fldChar w:fldCharType="end"/>
        </w:r>
      </w:hyperlink>
    </w:p>
    <w:p>
      <w:pPr>
        <w:pStyle w:val="TOC1"/>
        <w:tabs>
          <w:tab w:val="right" w:leader="dot" w:pos="8306"/>
        </w:tabs>
      </w:pPr>
      <w:hyperlink w:anchor="_Toc15595" w:history="1">
        <w:r>
          <w:rPr>
            <w:rFonts w:ascii="仿宋" w:eastAsia="仿宋" w:hAnsi="仿宋" w:cs="仿宋" w:hint="eastAsia"/>
            <w:lang w:eastAsia="zh-CN"/>
          </w:rPr>
          <w:t>五、经济影响分析</w:t>
        </w:r>
        <w:r>
          <w:tab/>
        </w:r>
        <w:r>
          <w:fldChar w:fldCharType="begin"/>
        </w:r>
        <w:r>
          <w:instrText xml:space="preserve"> PAGEREF _Toc15595 \h </w:instrText>
        </w:r>
        <w:r>
          <w:fldChar w:fldCharType="separate"/>
        </w:r>
        <w:r>
          <w:t>27</w:t>
        </w:r>
        <w:r>
          <w:fldChar w:fldCharType="end"/>
        </w:r>
      </w:hyperlink>
    </w:p>
    <w:p>
      <w:pPr>
        <w:pStyle w:val="TOC2"/>
        <w:tabs>
          <w:tab w:val="right" w:leader="dot" w:pos="8306"/>
        </w:tabs>
      </w:pPr>
      <w:hyperlink w:anchor="_Toc21042" w:history="1">
        <w:r>
          <w:rPr>
            <w:rFonts w:ascii="仿宋" w:eastAsia="仿宋" w:hAnsi="仿宋" w:cs="仿宋" w:hint="eastAsia"/>
            <w:lang w:eastAsia="zh-CN"/>
          </w:rPr>
          <w:t>(一)、经济费用效益或费用效果分析</w:t>
        </w:r>
        <w:r>
          <w:tab/>
        </w:r>
        <w:r>
          <w:fldChar w:fldCharType="begin"/>
        </w:r>
        <w:r>
          <w:instrText xml:space="preserve"> PAGEREF _Toc21042 \h </w:instrText>
        </w:r>
        <w:r>
          <w:fldChar w:fldCharType="separate"/>
        </w:r>
        <w:r>
          <w:t>27</w:t>
        </w:r>
        <w:r>
          <w:fldChar w:fldCharType="end"/>
        </w:r>
      </w:hyperlink>
    </w:p>
    <w:p>
      <w:pPr>
        <w:pStyle w:val="TOC2"/>
        <w:tabs>
          <w:tab w:val="right" w:leader="dot" w:pos="8306"/>
        </w:tabs>
      </w:pPr>
      <w:hyperlink w:anchor="_Toc19859" w:history="1">
        <w:r>
          <w:rPr>
            <w:rFonts w:ascii="仿宋" w:eastAsia="仿宋" w:hAnsi="仿宋" w:cs="仿宋" w:hint="eastAsia"/>
            <w:lang w:eastAsia="zh-CN"/>
          </w:rPr>
          <w:t>(二)、行业影响分析</w:t>
        </w:r>
        <w:r>
          <w:tab/>
        </w:r>
        <w:r>
          <w:fldChar w:fldCharType="begin"/>
        </w:r>
        <w:r>
          <w:instrText xml:space="preserve"> PAGEREF _Toc19859 \h </w:instrText>
        </w:r>
        <w:r>
          <w:fldChar w:fldCharType="separate"/>
        </w:r>
        <w:r>
          <w:t>30</w:t>
        </w:r>
        <w:r>
          <w:fldChar w:fldCharType="end"/>
        </w:r>
      </w:hyperlink>
    </w:p>
    <w:p>
      <w:pPr>
        <w:pStyle w:val="TOC2"/>
        <w:tabs>
          <w:tab w:val="right" w:leader="dot" w:pos="8306"/>
        </w:tabs>
      </w:pPr>
      <w:hyperlink w:anchor="_Toc5123" w:history="1">
        <w:r>
          <w:rPr>
            <w:rFonts w:ascii="仿宋" w:eastAsia="仿宋" w:hAnsi="仿宋" w:cs="仿宋" w:hint="eastAsia"/>
            <w:lang w:eastAsia="zh-CN"/>
          </w:rPr>
          <w:t>(三)、区域经济影响分析</w:t>
        </w:r>
        <w:r>
          <w:tab/>
        </w:r>
        <w:r>
          <w:fldChar w:fldCharType="begin"/>
        </w:r>
        <w:r>
          <w:instrText xml:space="preserve"> PAGEREF _Toc5123 \h </w:instrText>
        </w:r>
        <w:r>
          <w:fldChar w:fldCharType="separate"/>
        </w:r>
        <w:r>
          <w:t>31</w:t>
        </w:r>
        <w:r>
          <w:fldChar w:fldCharType="end"/>
        </w:r>
      </w:hyperlink>
    </w:p>
    <w:p>
      <w:pPr>
        <w:pStyle w:val="TOC2"/>
        <w:tabs>
          <w:tab w:val="right" w:leader="dot" w:pos="8306"/>
        </w:tabs>
      </w:pPr>
      <w:hyperlink w:anchor="_Toc6253" w:history="1">
        <w:r>
          <w:rPr>
            <w:rFonts w:ascii="仿宋" w:eastAsia="仿宋" w:hAnsi="仿宋" w:cs="仿宋" w:hint="eastAsia"/>
            <w:lang w:eastAsia="zh-CN"/>
          </w:rPr>
          <w:t>(四)、宏观经济影响分析</w:t>
        </w:r>
        <w:r>
          <w:tab/>
        </w:r>
        <w:r>
          <w:fldChar w:fldCharType="begin"/>
        </w:r>
        <w:r>
          <w:instrText xml:space="preserve"> PAGEREF _Toc6253 \h </w:instrText>
        </w:r>
        <w:r>
          <w:fldChar w:fldCharType="separate"/>
        </w:r>
        <w:r>
          <w:t>32</w:t>
        </w:r>
        <w:r>
          <w:fldChar w:fldCharType="end"/>
        </w:r>
      </w:hyperlink>
    </w:p>
    <w:p>
      <w:pPr>
        <w:pStyle w:val="TOC1"/>
        <w:tabs>
          <w:tab w:val="right" w:leader="dot" w:pos="8306"/>
        </w:tabs>
      </w:pPr>
      <w:hyperlink w:anchor="_Toc16302" w:history="1">
        <w:r>
          <w:rPr>
            <w:rFonts w:ascii="仿宋" w:eastAsia="仿宋" w:hAnsi="仿宋" w:cs="仿宋" w:hint="eastAsia"/>
            <w:lang w:eastAsia="zh-CN"/>
          </w:rPr>
          <w:t>六、建设风险评估分析</w:t>
        </w:r>
        <w:r>
          <w:tab/>
        </w:r>
        <w:r>
          <w:fldChar w:fldCharType="begin"/>
        </w:r>
        <w:r>
          <w:instrText xml:space="preserve"> PAGEREF _Toc16302 \h </w:instrText>
        </w:r>
        <w:r>
          <w:fldChar w:fldCharType="separate"/>
        </w:r>
        <w:r>
          <w:t>34</w:t>
        </w:r>
        <w:r>
          <w:fldChar w:fldCharType="end"/>
        </w:r>
      </w:hyperlink>
    </w:p>
    <w:p>
      <w:pPr>
        <w:pStyle w:val="TOC2"/>
        <w:tabs>
          <w:tab w:val="right" w:leader="dot" w:pos="8306"/>
        </w:tabs>
      </w:pPr>
      <w:hyperlink w:anchor="_Toc14687" w:history="1">
        <w:r>
          <w:rPr>
            <w:rFonts w:ascii="仿宋" w:eastAsia="仿宋" w:hAnsi="仿宋" w:cs="仿宋" w:hint="eastAsia"/>
            <w:lang w:eastAsia="zh-CN"/>
          </w:rPr>
          <w:t>(一)、政策风险分析</w:t>
        </w:r>
        <w:r>
          <w:tab/>
        </w:r>
        <w:r>
          <w:fldChar w:fldCharType="begin"/>
        </w:r>
        <w:r>
          <w:instrText xml:space="preserve"> PAGEREF _Toc14687 \h </w:instrText>
        </w:r>
        <w:r>
          <w:fldChar w:fldCharType="separate"/>
        </w:r>
        <w:r>
          <w:t>34</w:t>
        </w:r>
        <w:r>
          <w:fldChar w:fldCharType="end"/>
        </w:r>
      </w:hyperlink>
    </w:p>
    <w:p>
      <w:pPr>
        <w:pStyle w:val="TOC2"/>
        <w:tabs>
          <w:tab w:val="right" w:leader="dot" w:pos="8306"/>
        </w:tabs>
      </w:pPr>
      <w:hyperlink w:anchor="_Toc5920" w:history="1">
        <w:r>
          <w:rPr>
            <w:rFonts w:ascii="仿宋" w:eastAsia="仿宋" w:hAnsi="仿宋" w:cs="仿宋" w:hint="eastAsia"/>
            <w:lang w:eastAsia="zh-CN"/>
          </w:rPr>
          <w:t>(二)、社会风险分析</w:t>
        </w:r>
        <w:r>
          <w:tab/>
        </w:r>
        <w:r>
          <w:fldChar w:fldCharType="begin"/>
        </w:r>
        <w:r>
          <w:instrText xml:space="preserve"> PAGEREF _Toc5920 \h </w:instrText>
        </w:r>
        <w:r>
          <w:fldChar w:fldCharType="separate"/>
        </w:r>
        <w:r>
          <w:t>35</w:t>
        </w:r>
        <w:r>
          <w:fldChar w:fldCharType="end"/>
        </w:r>
      </w:hyperlink>
    </w:p>
    <w:p>
      <w:pPr>
        <w:pStyle w:val="TOC2"/>
        <w:tabs>
          <w:tab w:val="right" w:leader="dot" w:pos="8306"/>
        </w:tabs>
      </w:pPr>
      <w:hyperlink w:anchor="_Toc4566" w:history="1">
        <w:r>
          <w:rPr>
            <w:rFonts w:ascii="仿宋" w:eastAsia="仿宋" w:hAnsi="仿宋" w:cs="仿宋" w:hint="eastAsia"/>
            <w:lang w:eastAsia="zh-CN"/>
          </w:rPr>
          <w:t>(三)、市场风险分析</w:t>
        </w:r>
        <w:r>
          <w:tab/>
        </w:r>
        <w:r>
          <w:fldChar w:fldCharType="begin"/>
        </w:r>
        <w:r>
          <w:instrText xml:space="preserve"> PAGEREF _Toc4566 \h </w:instrText>
        </w:r>
        <w:r>
          <w:fldChar w:fldCharType="separate"/>
        </w:r>
        <w:r>
          <w:t>36</w:t>
        </w:r>
        <w:r>
          <w:fldChar w:fldCharType="end"/>
        </w:r>
      </w:hyperlink>
    </w:p>
    <w:p>
      <w:pPr>
        <w:pStyle w:val="TOC2"/>
        <w:tabs>
          <w:tab w:val="right" w:leader="dot" w:pos="8306"/>
        </w:tabs>
      </w:pPr>
      <w:hyperlink w:anchor="_Toc18553" w:history="1">
        <w:r>
          <w:rPr>
            <w:rFonts w:ascii="仿宋" w:eastAsia="仿宋" w:hAnsi="仿宋" w:cs="仿宋" w:hint="eastAsia"/>
            <w:lang w:eastAsia="zh-CN"/>
          </w:rPr>
          <w:t>(四)、资金风险分析</w:t>
        </w:r>
        <w:r>
          <w:tab/>
        </w:r>
        <w:r>
          <w:fldChar w:fldCharType="begin"/>
        </w:r>
        <w:r>
          <w:instrText xml:space="preserve"> PAGEREF _Toc18553 \h </w:instrText>
        </w:r>
        <w:r>
          <w:fldChar w:fldCharType="separate"/>
        </w:r>
        <w:r>
          <w:t>37</w:t>
        </w:r>
        <w:r>
          <w:fldChar w:fldCharType="end"/>
        </w:r>
      </w:hyperlink>
    </w:p>
    <w:p>
      <w:pPr>
        <w:pStyle w:val="TOC2"/>
        <w:tabs>
          <w:tab w:val="right" w:leader="dot" w:pos="8306"/>
        </w:tabs>
      </w:pPr>
      <w:hyperlink w:anchor="_Toc18480" w:history="1">
        <w:r>
          <w:rPr>
            <w:rFonts w:ascii="仿宋" w:eastAsia="仿宋" w:hAnsi="仿宋" w:cs="仿宋" w:hint="eastAsia"/>
            <w:lang w:eastAsia="zh-CN"/>
          </w:rPr>
          <w:t>(五)、技术风险分析</w:t>
        </w:r>
        <w:r>
          <w:tab/>
        </w:r>
        <w:r>
          <w:fldChar w:fldCharType="begin"/>
        </w:r>
        <w:r>
          <w:instrText xml:space="preserve"> PAGEREF _Toc18480 \h </w:instrText>
        </w:r>
        <w:r>
          <w:fldChar w:fldCharType="separate"/>
        </w:r>
        <w:r>
          <w:t>38</w:t>
        </w:r>
        <w:r>
          <w:fldChar w:fldCharType="end"/>
        </w:r>
      </w:hyperlink>
    </w:p>
    <w:p>
      <w:pPr>
        <w:pStyle w:val="TOC2"/>
        <w:tabs>
          <w:tab w:val="right" w:leader="dot" w:pos="8306"/>
        </w:tabs>
      </w:pPr>
      <w:hyperlink w:anchor="_Toc22105" w:history="1">
        <w:r>
          <w:rPr>
            <w:rFonts w:ascii="仿宋" w:eastAsia="仿宋" w:hAnsi="仿宋" w:cs="仿宋" w:hint="eastAsia"/>
            <w:lang w:eastAsia="zh-CN"/>
          </w:rPr>
          <w:t>(六)、财务风险分析</w:t>
        </w:r>
        <w:r>
          <w:tab/>
        </w:r>
        <w:r>
          <w:fldChar w:fldCharType="begin"/>
        </w:r>
        <w:r>
          <w:instrText xml:space="preserve"> PAGEREF _Toc22105 \h </w:instrText>
        </w:r>
        <w:r>
          <w:fldChar w:fldCharType="separate"/>
        </w:r>
        <w:r>
          <w:t>40</w:t>
        </w:r>
        <w:r>
          <w:fldChar w:fldCharType="end"/>
        </w:r>
      </w:hyperlink>
    </w:p>
    <w:p>
      <w:pPr>
        <w:pStyle w:val="TOC2"/>
        <w:tabs>
          <w:tab w:val="right" w:leader="dot" w:pos="8306"/>
        </w:tabs>
      </w:pPr>
      <w:hyperlink w:anchor="_Toc23393" w:history="1">
        <w:r>
          <w:rPr>
            <w:rFonts w:ascii="仿宋" w:eastAsia="仿宋" w:hAnsi="仿宋" w:cs="仿宋" w:hint="eastAsia"/>
            <w:lang w:eastAsia="zh-CN"/>
          </w:rPr>
          <w:t>(七)、管理风险分析</w:t>
        </w:r>
        <w:r>
          <w:tab/>
        </w:r>
        <w:r>
          <w:fldChar w:fldCharType="begin"/>
        </w:r>
        <w:r>
          <w:instrText xml:space="preserve"> PAGEREF _Toc23393 \h </w:instrText>
        </w:r>
        <w:r>
          <w:fldChar w:fldCharType="separate"/>
        </w:r>
        <w:r>
          <w:t>41</w:t>
        </w:r>
        <w:r>
          <w:fldChar w:fldCharType="end"/>
        </w:r>
      </w:hyperlink>
    </w:p>
    <w:p>
      <w:pPr>
        <w:pStyle w:val="TOC2"/>
        <w:tabs>
          <w:tab w:val="right" w:leader="dot" w:pos="8306"/>
        </w:tabs>
      </w:pPr>
      <w:hyperlink w:anchor="_Toc30576" w:history="1">
        <w:r>
          <w:rPr>
            <w:rFonts w:ascii="仿宋" w:eastAsia="仿宋" w:hAnsi="仿宋" w:cs="仿宋" w:hint="eastAsia"/>
            <w:lang w:eastAsia="zh-CN"/>
          </w:rPr>
          <w:t>(八)、其它风险分析</w:t>
        </w:r>
        <w:r>
          <w:tab/>
        </w:r>
        <w:r>
          <w:fldChar w:fldCharType="begin"/>
        </w:r>
        <w:r>
          <w:instrText xml:space="preserve"> PAGEREF _Toc30576 \h </w:instrText>
        </w:r>
        <w:r>
          <w:fldChar w:fldCharType="separate"/>
        </w:r>
        <w:r>
          <w:t>43</w:t>
        </w:r>
        <w:r>
          <w:fldChar w:fldCharType="end"/>
        </w:r>
      </w:hyperlink>
    </w:p>
    <w:p>
      <w:pPr>
        <w:pStyle w:val="TOC2"/>
        <w:tabs>
          <w:tab w:val="right" w:leader="dot" w:pos="8306"/>
        </w:tabs>
      </w:pPr>
      <w:hyperlink w:anchor="_Toc13499" w:history="1">
        <w:r>
          <w:rPr>
            <w:rFonts w:ascii="仿宋" w:eastAsia="仿宋" w:hAnsi="仿宋" w:cs="仿宋" w:hint="eastAsia"/>
            <w:lang w:eastAsia="zh-CN"/>
          </w:rPr>
          <w:t>(九)、社会影响评估</w:t>
        </w:r>
        <w:r>
          <w:tab/>
        </w:r>
        <w:r>
          <w:fldChar w:fldCharType="begin"/>
        </w:r>
        <w:r>
          <w:instrText xml:space="preserve"> PAGEREF _Toc13499 \h </w:instrText>
        </w:r>
        <w:r>
          <w:fldChar w:fldCharType="separate"/>
        </w:r>
        <w:r>
          <w:t>44</w:t>
        </w:r>
        <w:r>
          <w:fldChar w:fldCharType="end"/>
        </w:r>
      </w:hyperlink>
    </w:p>
    <w:p>
      <w:pPr>
        <w:pStyle w:val="TOC1"/>
        <w:tabs>
          <w:tab w:val="right" w:leader="dot" w:pos="8306"/>
        </w:tabs>
      </w:pPr>
      <w:hyperlink w:anchor="_Toc20386" w:history="1">
        <w:r>
          <w:rPr>
            <w:rFonts w:ascii="仿宋" w:eastAsia="仿宋" w:hAnsi="仿宋" w:cs="仿宋" w:hint="eastAsia"/>
            <w:lang w:eastAsia="zh-CN"/>
          </w:rPr>
          <w:t>七、项目变更管理</w:t>
        </w:r>
        <w:r>
          <w:tab/>
        </w:r>
        <w:r>
          <w:fldChar w:fldCharType="begin"/>
        </w:r>
        <w:r>
          <w:instrText xml:space="preserve"> PAGEREF _Toc20386 \h </w:instrText>
        </w:r>
        <w:r>
          <w:fldChar w:fldCharType="separate"/>
        </w:r>
        <w:r>
          <w:t>46</w:t>
        </w:r>
        <w:r>
          <w:fldChar w:fldCharType="end"/>
        </w:r>
      </w:hyperlink>
    </w:p>
    <w:p>
      <w:pPr>
        <w:pStyle w:val="TOC2"/>
        <w:tabs>
          <w:tab w:val="right" w:leader="dot" w:pos="8306"/>
        </w:tabs>
      </w:pPr>
      <w:hyperlink w:anchor="_Toc12550" w:history="1">
        <w:r>
          <w:rPr>
            <w:rFonts w:ascii="仿宋" w:eastAsia="仿宋" w:hAnsi="仿宋" w:cs="仿宋" w:hint="eastAsia"/>
            <w:lang w:eastAsia="zh-CN"/>
          </w:rPr>
          <w:t>(一)、变更控制流程</w:t>
        </w:r>
        <w:r>
          <w:tab/>
        </w:r>
        <w:r>
          <w:fldChar w:fldCharType="begin"/>
        </w:r>
        <w:r>
          <w:instrText xml:space="preserve"> PAGEREF _Toc12550 \h </w:instrText>
        </w:r>
        <w:r>
          <w:fldChar w:fldCharType="separate"/>
        </w:r>
        <w:r>
          <w:t>46</w:t>
        </w:r>
        <w:r>
          <w:fldChar w:fldCharType="end"/>
        </w:r>
      </w:hyperlink>
    </w:p>
    <w:p>
      <w:pPr>
        <w:pStyle w:val="TOC2"/>
        <w:tabs>
          <w:tab w:val="right" w:leader="dot" w:pos="8306"/>
        </w:tabs>
      </w:pPr>
      <w:hyperlink w:anchor="_Toc14146" w:history="1">
        <w:r>
          <w:rPr>
            <w:rFonts w:ascii="仿宋" w:eastAsia="仿宋" w:hAnsi="仿宋" w:cs="仿宋" w:hint="eastAsia"/>
            <w:lang w:eastAsia="zh-CN"/>
          </w:rPr>
          <w:t>(二)、影响评估与处理</w:t>
        </w:r>
        <w:r>
          <w:tab/>
        </w:r>
        <w:r>
          <w:fldChar w:fldCharType="begin"/>
        </w:r>
        <w:r>
          <w:instrText xml:space="preserve"> PAGEREF _Toc14146 \h </w:instrText>
        </w:r>
        <w:r>
          <w:fldChar w:fldCharType="separate"/>
        </w:r>
        <w:r>
          <w:t>47</w:t>
        </w:r>
        <w:r>
          <w:fldChar w:fldCharType="end"/>
        </w:r>
      </w:hyperlink>
    </w:p>
    <w:p>
      <w:pPr>
        <w:pStyle w:val="TOC2"/>
        <w:tabs>
          <w:tab w:val="right" w:leader="dot" w:pos="8306"/>
        </w:tabs>
      </w:pPr>
      <w:hyperlink w:anchor="_Toc9033" w:history="1">
        <w:r>
          <w:rPr>
            <w:rFonts w:ascii="仿宋" w:eastAsia="仿宋" w:hAnsi="仿宋" w:cs="仿宋" w:hint="eastAsia"/>
            <w:lang w:eastAsia="zh-CN"/>
          </w:rPr>
          <w:t>(三)、变更记录与追踪</w:t>
        </w:r>
        <w:r>
          <w:tab/>
        </w:r>
        <w:r>
          <w:fldChar w:fldCharType="begin"/>
        </w:r>
        <w:r>
          <w:instrText xml:space="preserve"> PAGEREF _Toc9033 \h </w:instrText>
        </w:r>
        <w:r>
          <w:fldChar w:fldCharType="separate"/>
        </w:r>
        <w:r>
          <w:t>48</w:t>
        </w:r>
        <w:r>
          <w:fldChar w:fldCharType="end"/>
        </w:r>
      </w:hyperlink>
    </w:p>
    <w:p>
      <w:pPr>
        <w:pStyle w:val="TOC2"/>
        <w:tabs>
          <w:tab w:val="right" w:leader="dot" w:pos="8306"/>
        </w:tabs>
      </w:pPr>
      <w:hyperlink w:anchor="_Toc10543" w:history="1">
        <w:r>
          <w:rPr>
            <w:rFonts w:ascii="仿宋" w:eastAsia="仿宋" w:hAnsi="仿宋" w:cs="仿宋" w:hint="eastAsia"/>
            <w:lang w:eastAsia="zh-CN"/>
          </w:rPr>
          <w:t>(四)、变更管理策略</w:t>
        </w:r>
        <w:r>
          <w:tab/>
        </w:r>
        <w:r>
          <w:fldChar w:fldCharType="begin"/>
        </w:r>
        <w:r>
          <w:instrText xml:space="preserve"> PAGEREF _Toc10543 \h </w:instrText>
        </w:r>
        <w:r>
          <w:fldChar w:fldCharType="separate"/>
        </w:r>
        <w:r>
          <w:t>50</w:t>
        </w:r>
        <w:r>
          <w:fldChar w:fldCharType="end"/>
        </w:r>
      </w:hyperlink>
    </w:p>
    <w:p>
      <w:pPr>
        <w:pStyle w:val="TOC1"/>
        <w:tabs>
          <w:tab w:val="right" w:leader="dot" w:pos="8306"/>
        </w:tabs>
      </w:pPr>
      <w:hyperlink w:anchor="_Toc9977" w:history="1">
        <w:r>
          <w:rPr>
            <w:rFonts w:ascii="仿宋" w:eastAsia="仿宋" w:hAnsi="仿宋" w:cs="仿宋" w:hint="eastAsia"/>
            <w:lang w:eastAsia="zh-CN"/>
          </w:rPr>
          <w:t>八、项目实施与管理方案</w:t>
        </w:r>
        <w:r>
          <w:tab/>
        </w:r>
        <w:r>
          <w:fldChar w:fldCharType="begin"/>
        </w:r>
        <w:r>
          <w:instrText xml:space="preserve"> PAGEREF _Toc9977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8" w:history="1">
        <w:r>
          <w:rPr>
            <w:rFonts w:ascii="仿宋" w:eastAsia="仿宋" w:hAnsi="仿宋" w:cs="仿宋" w:hint="eastAsia"/>
            <w:lang w:eastAsia="zh-CN"/>
          </w:rPr>
          <w:t>(一)、项目实施计划</w:t>
        </w:r>
        <w:r>
          <w:tab/>
        </w:r>
        <w:r>
          <w:fldChar w:fldCharType="begin"/>
        </w:r>
        <w:r>
          <w:instrText xml:space="preserve"> PAGEREF _Toc30428 \h </w:instrText>
        </w:r>
        <w:r>
          <w:fldChar w:fldCharType="separate"/>
        </w:r>
        <w:r>
          <w:t>52</w:t>
        </w:r>
        <w:r>
          <w:fldChar w:fldCharType="end"/>
        </w:r>
      </w:hyperlink>
    </w:p>
    <w:p>
      <w:pPr>
        <w:pStyle w:val="TOC2"/>
        <w:tabs>
          <w:tab w:val="right" w:leader="dot" w:pos="8306"/>
        </w:tabs>
      </w:pPr>
      <w:hyperlink w:anchor="_Toc1118" w:history="1">
        <w:r>
          <w:rPr>
            <w:rFonts w:ascii="仿宋" w:eastAsia="仿宋" w:hAnsi="仿宋" w:cs="仿宋" w:hint="eastAsia"/>
            <w:lang w:eastAsia="zh-CN"/>
          </w:rPr>
          <w:t>(二)、项目组织机构与职责</w:t>
        </w:r>
        <w:r>
          <w:tab/>
        </w:r>
        <w:r>
          <w:fldChar w:fldCharType="begin"/>
        </w:r>
        <w:r>
          <w:instrText xml:space="preserve"> PAGEREF _Toc1118 \h </w:instrText>
        </w:r>
        <w:r>
          <w:fldChar w:fldCharType="separate"/>
        </w:r>
        <w:r>
          <w:t>53</w:t>
        </w:r>
        <w:r>
          <w:fldChar w:fldCharType="end"/>
        </w:r>
      </w:hyperlink>
    </w:p>
    <w:p>
      <w:pPr>
        <w:pStyle w:val="TOC2"/>
        <w:tabs>
          <w:tab w:val="right" w:leader="dot" w:pos="8306"/>
        </w:tabs>
      </w:pPr>
      <w:hyperlink w:anchor="_Toc6535" w:history="1">
        <w:r>
          <w:rPr>
            <w:rFonts w:ascii="仿宋" w:eastAsia="仿宋" w:hAnsi="仿宋" w:cs="仿宋" w:hint="eastAsia"/>
            <w:lang w:eastAsia="zh-CN"/>
          </w:rPr>
          <w:t>(三)、项目管理与监控体系</w:t>
        </w:r>
        <w:r>
          <w:tab/>
        </w:r>
        <w:r>
          <w:fldChar w:fldCharType="begin"/>
        </w:r>
        <w:r>
          <w:instrText xml:space="preserve"> PAGEREF _Toc6535 \h </w:instrText>
        </w:r>
        <w:r>
          <w:fldChar w:fldCharType="separate"/>
        </w:r>
        <w:r>
          <w:t>56</w:t>
        </w:r>
        <w:r>
          <w:fldChar w:fldCharType="end"/>
        </w:r>
      </w:hyperlink>
    </w:p>
    <w:p>
      <w:pPr>
        <w:pStyle w:val="TOC1"/>
        <w:tabs>
          <w:tab w:val="right" w:leader="dot" w:pos="8306"/>
        </w:tabs>
      </w:pPr>
      <w:hyperlink w:anchor="_Toc16756" w:history="1">
        <w:r>
          <w:rPr>
            <w:rFonts w:ascii="仿宋" w:eastAsia="仿宋" w:hAnsi="仿宋" w:cs="仿宋" w:hint="eastAsia"/>
            <w:lang w:eastAsia="zh-CN"/>
          </w:rPr>
          <w:t>九、项目进度计划</w:t>
        </w:r>
        <w:r>
          <w:tab/>
        </w:r>
        <w:r>
          <w:fldChar w:fldCharType="begin"/>
        </w:r>
        <w:r>
          <w:instrText xml:space="preserve"> PAGEREF _Toc16756 \h </w:instrText>
        </w:r>
        <w:r>
          <w:fldChar w:fldCharType="separate"/>
        </w:r>
        <w:r>
          <w:t>58</w:t>
        </w:r>
        <w:r>
          <w:fldChar w:fldCharType="end"/>
        </w:r>
      </w:hyperlink>
    </w:p>
    <w:p>
      <w:pPr>
        <w:pStyle w:val="TOC2"/>
        <w:tabs>
          <w:tab w:val="right" w:leader="dot" w:pos="8306"/>
        </w:tabs>
      </w:pPr>
      <w:hyperlink w:anchor="_Toc29221" w:history="1">
        <w:r>
          <w:rPr>
            <w:rFonts w:ascii="仿宋" w:eastAsia="仿宋" w:hAnsi="仿宋" w:cs="仿宋" w:hint="eastAsia"/>
            <w:lang w:eastAsia="zh-CN"/>
          </w:rPr>
          <w:t>(一)、建设周期</w:t>
        </w:r>
        <w:r>
          <w:tab/>
        </w:r>
        <w:r>
          <w:fldChar w:fldCharType="begin"/>
        </w:r>
        <w:r>
          <w:instrText xml:space="preserve"> PAGEREF _Toc29221 \h </w:instrText>
        </w:r>
        <w:r>
          <w:fldChar w:fldCharType="separate"/>
        </w:r>
        <w:r>
          <w:t>58</w:t>
        </w:r>
        <w:r>
          <w:fldChar w:fldCharType="end"/>
        </w:r>
      </w:hyperlink>
    </w:p>
    <w:p>
      <w:pPr>
        <w:pStyle w:val="TOC2"/>
        <w:tabs>
          <w:tab w:val="right" w:leader="dot" w:pos="8306"/>
        </w:tabs>
      </w:pPr>
      <w:hyperlink w:anchor="_Toc2712" w:history="1">
        <w:r>
          <w:rPr>
            <w:rFonts w:ascii="仿宋" w:eastAsia="仿宋" w:hAnsi="仿宋" w:cs="仿宋" w:hint="eastAsia"/>
            <w:lang w:eastAsia="zh-CN"/>
          </w:rPr>
          <w:t>(二)、建设进度</w:t>
        </w:r>
        <w:r>
          <w:tab/>
        </w:r>
        <w:r>
          <w:fldChar w:fldCharType="begin"/>
        </w:r>
        <w:r>
          <w:instrText xml:space="preserve"> PAGEREF _Toc2712 \h </w:instrText>
        </w:r>
        <w:r>
          <w:fldChar w:fldCharType="separate"/>
        </w:r>
        <w:r>
          <w:t>58</w:t>
        </w:r>
        <w:r>
          <w:fldChar w:fldCharType="end"/>
        </w:r>
      </w:hyperlink>
    </w:p>
    <w:p>
      <w:pPr>
        <w:pStyle w:val="TOC2"/>
        <w:tabs>
          <w:tab w:val="right" w:leader="dot" w:pos="8306"/>
        </w:tabs>
      </w:pPr>
      <w:hyperlink w:anchor="_Toc5594" w:history="1">
        <w:r>
          <w:rPr>
            <w:rFonts w:ascii="仿宋" w:eastAsia="仿宋" w:hAnsi="仿宋" w:cs="仿宋" w:hint="eastAsia"/>
            <w:lang w:eastAsia="zh-CN"/>
          </w:rPr>
          <w:t>(三)、进度安排注意事项</w:t>
        </w:r>
        <w:r>
          <w:tab/>
        </w:r>
        <w:r>
          <w:fldChar w:fldCharType="begin"/>
        </w:r>
        <w:r>
          <w:instrText xml:space="preserve"> PAGEREF _Toc5594 \h </w:instrText>
        </w:r>
        <w:r>
          <w:fldChar w:fldCharType="separate"/>
        </w:r>
        <w:r>
          <w:t>59</w:t>
        </w:r>
        <w:r>
          <w:fldChar w:fldCharType="end"/>
        </w:r>
      </w:hyperlink>
    </w:p>
    <w:p>
      <w:pPr>
        <w:pStyle w:val="TOC2"/>
        <w:tabs>
          <w:tab w:val="right" w:leader="dot" w:pos="8306"/>
        </w:tabs>
      </w:pPr>
      <w:hyperlink w:anchor="_Toc14774" w:history="1">
        <w:r>
          <w:rPr>
            <w:rFonts w:ascii="仿宋" w:eastAsia="仿宋" w:hAnsi="仿宋" w:cs="仿宋" w:hint="eastAsia"/>
            <w:lang w:eastAsia="zh-CN"/>
          </w:rPr>
          <w:t>(四)、人力资源配置</w:t>
        </w:r>
        <w:r>
          <w:tab/>
        </w:r>
        <w:r>
          <w:fldChar w:fldCharType="begin"/>
        </w:r>
        <w:r>
          <w:instrText xml:space="preserve"> PAGEREF _Toc14774 \h </w:instrText>
        </w:r>
        <w:r>
          <w:fldChar w:fldCharType="separate"/>
        </w:r>
        <w:r>
          <w:t>60</w:t>
        </w:r>
        <w:r>
          <w:fldChar w:fldCharType="end"/>
        </w:r>
      </w:hyperlink>
    </w:p>
    <w:p>
      <w:pPr>
        <w:pStyle w:val="TOC2"/>
        <w:tabs>
          <w:tab w:val="right" w:leader="dot" w:pos="8306"/>
        </w:tabs>
      </w:pPr>
      <w:hyperlink w:anchor="_Toc29420" w:history="1">
        <w:r>
          <w:rPr>
            <w:rFonts w:ascii="仿宋" w:eastAsia="仿宋" w:hAnsi="仿宋" w:cs="仿宋" w:hint="eastAsia"/>
            <w:lang w:eastAsia="zh-CN"/>
          </w:rPr>
          <w:t>(五)、员工培训</w:t>
        </w:r>
        <w:r>
          <w:tab/>
        </w:r>
        <w:r>
          <w:fldChar w:fldCharType="begin"/>
        </w:r>
        <w:r>
          <w:instrText xml:space="preserve"> PAGEREF _Toc29420 \h </w:instrText>
        </w:r>
        <w:r>
          <w:fldChar w:fldCharType="separate"/>
        </w:r>
        <w:r>
          <w:t>62</w:t>
        </w:r>
        <w:r>
          <w:fldChar w:fldCharType="end"/>
        </w:r>
      </w:hyperlink>
    </w:p>
    <w:p>
      <w:pPr>
        <w:pStyle w:val="TOC2"/>
        <w:tabs>
          <w:tab w:val="right" w:leader="dot" w:pos="8306"/>
        </w:tabs>
      </w:pPr>
      <w:hyperlink w:anchor="_Toc14297" w:history="1">
        <w:r>
          <w:rPr>
            <w:rFonts w:ascii="仿宋" w:eastAsia="仿宋" w:hAnsi="仿宋" w:cs="仿宋" w:hint="eastAsia"/>
            <w:lang w:eastAsia="zh-CN"/>
          </w:rPr>
          <w:t>(六)、项目实施保障</w:t>
        </w:r>
        <w:r>
          <w:tab/>
        </w:r>
        <w:r>
          <w:fldChar w:fldCharType="begin"/>
        </w:r>
        <w:r>
          <w:instrText xml:space="preserve"> PAGEREF _Toc14297 \h </w:instrText>
        </w:r>
        <w:r>
          <w:fldChar w:fldCharType="separate"/>
        </w:r>
        <w:r>
          <w:t>63</w:t>
        </w:r>
        <w:r>
          <w:fldChar w:fldCharType="end"/>
        </w:r>
      </w:hyperlink>
    </w:p>
    <w:p>
      <w:pPr>
        <w:pStyle w:val="TOC2"/>
        <w:tabs>
          <w:tab w:val="right" w:leader="dot" w:pos="8306"/>
        </w:tabs>
      </w:pPr>
      <w:hyperlink w:anchor="_Toc14996" w:history="1">
        <w:r>
          <w:rPr>
            <w:rFonts w:ascii="仿宋" w:eastAsia="仿宋" w:hAnsi="仿宋" w:cs="仿宋" w:hint="eastAsia"/>
            <w:lang w:eastAsia="zh-CN"/>
          </w:rPr>
          <w:t>(七)、安全规范管理</w:t>
        </w:r>
        <w:r>
          <w:tab/>
        </w:r>
        <w:r>
          <w:fldChar w:fldCharType="begin"/>
        </w:r>
        <w:r>
          <w:instrText xml:space="preserve"> PAGEREF _Toc14996 \h </w:instrText>
        </w:r>
        <w:r>
          <w:fldChar w:fldCharType="separate"/>
        </w:r>
        <w:r>
          <w:t>64</w:t>
        </w:r>
        <w:r>
          <w:fldChar w:fldCharType="end"/>
        </w:r>
      </w:hyperlink>
    </w:p>
    <w:p>
      <w:pPr>
        <w:pStyle w:val="TOC1"/>
        <w:tabs>
          <w:tab w:val="right" w:leader="dot" w:pos="8306"/>
        </w:tabs>
      </w:pPr>
      <w:hyperlink w:anchor="_Toc5196" w:history="1">
        <w:r>
          <w:rPr>
            <w:rFonts w:ascii="仿宋" w:eastAsia="仿宋" w:hAnsi="仿宋" w:cs="仿宋" w:hint="eastAsia"/>
            <w:lang w:eastAsia="zh-CN"/>
          </w:rPr>
          <w:t>十、资金管理与财务规划</w:t>
        </w:r>
        <w:r>
          <w:tab/>
        </w:r>
        <w:r>
          <w:fldChar w:fldCharType="begin"/>
        </w:r>
        <w:r>
          <w:instrText xml:space="preserve"> PAGEREF _Toc5196 \h </w:instrText>
        </w:r>
        <w:r>
          <w:fldChar w:fldCharType="separate"/>
        </w:r>
        <w:r>
          <w:t>65</w:t>
        </w:r>
        <w:r>
          <w:fldChar w:fldCharType="end"/>
        </w:r>
      </w:hyperlink>
    </w:p>
    <w:p>
      <w:pPr>
        <w:pStyle w:val="TOC2"/>
        <w:tabs>
          <w:tab w:val="right" w:leader="dot" w:pos="8306"/>
        </w:tabs>
      </w:pPr>
      <w:hyperlink w:anchor="_Toc7710" w:history="1">
        <w:r>
          <w:rPr>
            <w:rFonts w:ascii="仿宋" w:eastAsia="仿宋" w:hAnsi="仿宋" w:cs="仿宋" w:hint="eastAsia"/>
            <w:lang w:eastAsia="zh-CN"/>
          </w:rPr>
          <w:t>(一)、项目资金来源与筹措</w:t>
        </w:r>
        <w:r>
          <w:tab/>
        </w:r>
        <w:r>
          <w:fldChar w:fldCharType="begin"/>
        </w:r>
        <w:r>
          <w:instrText xml:space="preserve"> PAGEREF _Toc7710 \h </w:instrText>
        </w:r>
        <w:r>
          <w:fldChar w:fldCharType="separate"/>
        </w:r>
        <w:r>
          <w:t>65</w:t>
        </w:r>
        <w:r>
          <w:fldChar w:fldCharType="end"/>
        </w:r>
      </w:hyperlink>
    </w:p>
    <w:p>
      <w:pPr>
        <w:pStyle w:val="TOC2"/>
        <w:tabs>
          <w:tab w:val="right" w:leader="dot" w:pos="8306"/>
        </w:tabs>
      </w:pPr>
      <w:hyperlink w:anchor="_Toc17833" w:history="1">
        <w:r>
          <w:rPr>
            <w:rFonts w:ascii="仿宋" w:eastAsia="仿宋" w:hAnsi="仿宋" w:cs="仿宋" w:hint="eastAsia"/>
            <w:lang w:eastAsia="zh-CN"/>
          </w:rPr>
          <w:t>(二)、资金使用与监管</w:t>
        </w:r>
        <w:r>
          <w:tab/>
        </w:r>
        <w:r>
          <w:fldChar w:fldCharType="begin"/>
        </w:r>
        <w:r>
          <w:instrText xml:space="preserve"> PAGEREF _Toc17833 \h </w:instrText>
        </w:r>
        <w:r>
          <w:fldChar w:fldCharType="separate"/>
        </w:r>
        <w:r>
          <w:t>67</w:t>
        </w:r>
        <w:r>
          <w:fldChar w:fldCharType="end"/>
        </w:r>
      </w:hyperlink>
    </w:p>
    <w:p>
      <w:pPr>
        <w:pStyle w:val="TOC2"/>
        <w:tabs>
          <w:tab w:val="right" w:leader="dot" w:pos="8306"/>
        </w:tabs>
      </w:pPr>
      <w:hyperlink w:anchor="_Toc8754" w:history="1">
        <w:r>
          <w:rPr>
            <w:rFonts w:ascii="仿宋" w:eastAsia="仿宋" w:hAnsi="仿宋" w:cs="仿宋" w:hint="eastAsia"/>
            <w:lang w:eastAsia="zh-CN"/>
          </w:rPr>
          <w:t>(三)、财务规划与预测</w:t>
        </w:r>
        <w:r>
          <w:tab/>
        </w:r>
        <w:r>
          <w:fldChar w:fldCharType="begin"/>
        </w:r>
        <w:r>
          <w:instrText xml:space="preserve"> PAGEREF _Toc8754 \h </w:instrText>
        </w:r>
        <w:r>
          <w:fldChar w:fldCharType="separate"/>
        </w:r>
        <w:r>
          <w:t>68</w:t>
        </w:r>
        <w:r>
          <w:fldChar w:fldCharType="end"/>
        </w:r>
      </w:hyperlink>
    </w:p>
    <w:p>
      <w:pPr>
        <w:pStyle w:val="TOC1"/>
        <w:tabs>
          <w:tab w:val="right" w:leader="dot" w:pos="8306"/>
        </w:tabs>
      </w:pPr>
      <w:hyperlink w:anchor="_Toc27791" w:history="1">
        <w:r>
          <w:rPr>
            <w:rFonts w:ascii="仿宋" w:eastAsia="仿宋" w:hAnsi="仿宋" w:cs="仿宋" w:hint="eastAsia"/>
            <w:lang w:eastAsia="zh-CN"/>
          </w:rPr>
          <w:t>十一、环境保护与治理方案</w:t>
        </w:r>
        <w:r>
          <w:tab/>
        </w:r>
        <w:r>
          <w:fldChar w:fldCharType="begin"/>
        </w:r>
        <w:r>
          <w:instrText xml:space="preserve"> PAGEREF _Toc27791 \h </w:instrText>
        </w:r>
        <w:r>
          <w:fldChar w:fldCharType="separate"/>
        </w:r>
        <w:r>
          <w:t>69</w:t>
        </w:r>
        <w:r>
          <w:fldChar w:fldCharType="end"/>
        </w:r>
      </w:hyperlink>
    </w:p>
    <w:p>
      <w:pPr>
        <w:pStyle w:val="TOC2"/>
        <w:tabs>
          <w:tab w:val="right" w:leader="dot" w:pos="8306"/>
        </w:tabs>
      </w:pPr>
      <w:hyperlink w:anchor="_Toc8509" w:history="1">
        <w:r>
          <w:rPr>
            <w:rFonts w:ascii="仿宋" w:eastAsia="仿宋" w:hAnsi="仿宋" w:cs="仿宋" w:hint="eastAsia"/>
            <w:lang w:eastAsia="zh-CN"/>
          </w:rPr>
          <w:t>(一)、项目环境影响评估</w:t>
        </w:r>
        <w:r>
          <w:tab/>
        </w:r>
        <w:r>
          <w:fldChar w:fldCharType="begin"/>
        </w:r>
        <w:r>
          <w:instrText xml:space="preserve"> PAGEREF _Toc8509 \h </w:instrText>
        </w:r>
        <w:r>
          <w:fldChar w:fldCharType="separate"/>
        </w:r>
        <w:r>
          <w:t>69</w:t>
        </w:r>
        <w:r>
          <w:fldChar w:fldCharType="end"/>
        </w:r>
      </w:hyperlink>
    </w:p>
    <w:p>
      <w:pPr>
        <w:pStyle w:val="TOC2"/>
        <w:tabs>
          <w:tab w:val="right" w:leader="dot" w:pos="8306"/>
        </w:tabs>
      </w:pPr>
      <w:hyperlink w:anchor="_Toc27861" w:history="1">
        <w:r>
          <w:rPr>
            <w:rFonts w:ascii="仿宋" w:eastAsia="仿宋" w:hAnsi="仿宋" w:cs="仿宋" w:hint="eastAsia"/>
            <w:lang w:eastAsia="zh-CN"/>
          </w:rPr>
          <w:t>(二)、环境保护措施与治理方案</w:t>
        </w:r>
        <w:r>
          <w:tab/>
        </w:r>
        <w:r>
          <w:fldChar w:fldCharType="begin"/>
        </w:r>
        <w:r>
          <w:instrText xml:space="preserve"> PAGEREF _Toc27861 \h </w:instrText>
        </w:r>
        <w:r>
          <w:fldChar w:fldCharType="separate"/>
        </w:r>
        <w:r>
          <w:t>69</w:t>
        </w:r>
        <w:r>
          <w:fldChar w:fldCharType="end"/>
        </w:r>
      </w:hyperlink>
    </w:p>
    <w:p>
      <w:pPr>
        <w:pStyle w:val="TOC1"/>
        <w:tabs>
          <w:tab w:val="right" w:leader="dot" w:pos="8306"/>
        </w:tabs>
      </w:pPr>
      <w:hyperlink w:anchor="_Toc7764" w:history="1">
        <w:r>
          <w:rPr>
            <w:rFonts w:ascii="仿宋" w:eastAsia="仿宋" w:hAnsi="仿宋" w:cs="仿宋" w:hint="eastAsia"/>
            <w:lang w:eastAsia="zh-CN"/>
          </w:rPr>
          <w:t>十二、环境保护与绿色发展</w:t>
        </w:r>
        <w:r>
          <w:tab/>
        </w:r>
        <w:r>
          <w:fldChar w:fldCharType="begin"/>
        </w:r>
        <w:r>
          <w:instrText xml:space="preserve"> PAGEREF _Toc7764 \h </w:instrText>
        </w:r>
        <w:r>
          <w:fldChar w:fldCharType="separate"/>
        </w:r>
        <w:r>
          <w:t>70</w:t>
        </w:r>
        <w:r>
          <w:fldChar w:fldCharType="end"/>
        </w:r>
      </w:hyperlink>
    </w:p>
    <w:p>
      <w:pPr>
        <w:pStyle w:val="TOC2"/>
        <w:tabs>
          <w:tab w:val="right" w:leader="dot" w:pos="8306"/>
        </w:tabs>
      </w:pPr>
      <w:hyperlink w:anchor="_Toc6510" w:history="1">
        <w:r>
          <w:rPr>
            <w:rFonts w:ascii="仿宋" w:eastAsia="仿宋" w:hAnsi="仿宋" w:cs="仿宋" w:hint="eastAsia"/>
            <w:lang w:eastAsia="zh-CN"/>
          </w:rPr>
          <w:t>(一)、环境保护措施</w:t>
        </w:r>
        <w:r>
          <w:tab/>
        </w:r>
        <w:r>
          <w:fldChar w:fldCharType="begin"/>
        </w:r>
        <w:r>
          <w:instrText xml:space="preserve"> PAGEREF _Toc6510 \h </w:instrText>
        </w:r>
        <w:r>
          <w:fldChar w:fldCharType="separate"/>
        </w:r>
        <w:r>
          <w:t>70</w:t>
        </w:r>
        <w:r>
          <w:fldChar w:fldCharType="end"/>
        </w:r>
      </w:hyperlink>
    </w:p>
    <w:p>
      <w:pPr>
        <w:pStyle w:val="TOC2"/>
        <w:tabs>
          <w:tab w:val="right" w:leader="dot" w:pos="8306"/>
        </w:tabs>
      </w:pPr>
      <w:hyperlink w:anchor="_Toc21517" w:history="1">
        <w:r>
          <w:rPr>
            <w:rFonts w:ascii="仿宋" w:eastAsia="仿宋" w:hAnsi="仿宋" w:cs="仿宋" w:hint="eastAsia"/>
            <w:lang w:eastAsia="zh-CN"/>
          </w:rPr>
          <w:t>(二)、绿色发展与可持续发展策略</w:t>
        </w:r>
        <w:r>
          <w:tab/>
        </w:r>
        <w:r>
          <w:fldChar w:fldCharType="begin"/>
        </w:r>
        <w:r>
          <w:instrText xml:space="preserve"> PAGEREF _Toc21517 \h </w:instrText>
        </w:r>
        <w:r>
          <w:fldChar w:fldCharType="separate"/>
        </w:r>
        <w:r>
          <w:t>72</w:t>
        </w:r>
        <w:r>
          <w:fldChar w:fldCharType="end"/>
        </w:r>
      </w:hyperlink>
    </w:p>
    <w:p>
      <w:pPr>
        <w:pStyle w:val="TOC1"/>
        <w:tabs>
          <w:tab w:val="right" w:leader="dot" w:pos="8306"/>
        </w:tabs>
      </w:pPr>
      <w:hyperlink w:anchor="_Toc20572" w:history="1">
        <w:r>
          <w:rPr>
            <w:rFonts w:ascii="仿宋" w:eastAsia="仿宋" w:hAnsi="仿宋" w:cs="仿宋" w:hint="eastAsia"/>
            <w:lang w:eastAsia="zh-CN"/>
          </w:rPr>
          <w:t>十三、创新驱动与持续发展</w:t>
        </w:r>
        <w:r>
          <w:tab/>
        </w:r>
        <w:r>
          <w:fldChar w:fldCharType="begin"/>
        </w:r>
        <w:r>
          <w:instrText xml:space="preserve"> PAGEREF _Toc20572 \h </w:instrText>
        </w:r>
        <w:r>
          <w:fldChar w:fldCharType="separate"/>
        </w:r>
        <w:r>
          <w:t>73</w:t>
        </w:r>
        <w:r>
          <w:fldChar w:fldCharType="end"/>
        </w:r>
      </w:hyperlink>
    </w:p>
    <w:p>
      <w:pPr>
        <w:pStyle w:val="TOC2"/>
        <w:tabs>
          <w:tab w:val="right" w:leader="dot" w:pos="8306"/>
        </w:tabs>
      </w:pPr>
      <w:hyperlink w:anchor="_Toc1812" w:history="1">
        <w:r>
          <w:rPr>
            <w:rFonts w:ascii="仿宋" w:eastAsia="仿宋" w:hAnsi="仿宋" w:cs="仿宋" w:hint="eastAsia"/>
            <w:lang w:eastAsia="zh-CN"/>
          </w:rPr>
          <w:t>(一)、创新驱动战略实施</w:t>
        </w:r>
        <w:r>
          <w:tab/>
        </w:r>
        <w:r>
          <w:fldChar w:fldCharType="begin"/>
        </w:r>
        <w:r>
          <w:instrText xml:space="preserve"> PAGEREF _Toc1812 \h </w:instrText>
        </w:r>
        <w:r>
          <w:fldChar w:fldCharType="separate"/>
        </w:r>
        <w:r>
          <w:t>73</w:t>
        </w:r>
        <w:r>
          <w:fldChar w:fldCharType="end"/>
        </w:r>
      </w:hyperlink>
    </w:p>
    <w:p>
      <w:pPr>
        <w:pStyle w:val="TOC2"/>
        <w:tabs>
          <w:tab w:val="right" w:leader="dot" w:pos="8306"/>
        </w:tabs>
      </w:pPr>
      <w:hyperlink w:anchor="_Toc3949" w:history="1">
        <w:r>
          <w:rPr>
            <w:rFonts w:ascii="仿宋" w:eastAsia="仿宋" w:hAnsi="仿宋" w:cs="仿宋" w:hint="eastAsia"/>
            <w:lang w:eastAsia="zh-CN"/>
          </w:rPr>
          <w:t>(二)、持续发展路径探索</w:t>
        </w:r>
        <w:r>
          <w:tab/>
        </w:r>
        <w:r>
          <w:fldChar w:fldCharType="begin"/>
        </w:r>
        <w:r>
          <w:instrText xml:space="preserve"> PAGEREF _Toc3949 \h </w:instrText>
        </w:r>
        <w:r>
          <w:fldChar w:fldCharType="separate"/>
        </w:r>
        <w:r>
          <w:t>75</w:t>
        </w:r>
        <w:r>
          <w:fldChar w:fldCharType="end"/>
        </w:r>
      </w:hyperlink>
    </w:p>
    <w:p>
      <w:pPr>
        <w:pStyle w:val="TOC1"/>
        <w:tabs>
          <w:tab w:val="right" w:leader="dot" w:pos="8306"/>
        </w:tabs>
      </w:pPr>
      <w:hyperlink w:anchor="_Toc8849" w:history="1">
        <w:r>
          <w:rPr>
            <w:rFonts w:ascii="仿宋" w:eastAsia="仿宋" w:hAnsi="仿宋" w:cs="仿宋" w:hint="eastAsia"/>
            <w:lang w:eastAsia="zh-CN"/>
          </w:rPr>
          <w:t>十四、项目施工方案</w:t>
        </w:r>
        <w:r>
          <w:tab/>
        </w:r>
        <w:r>
          <w:fldChar w:fldCharType="begin"/>
        </w:r>
        <w:r>
          <w:instrText xml:space="preserve"> PAGEREF _Toc8849 \h </w:instrText>
        </w:r>
        <w:r>
          <w:fldChar w:fldCharType="separate"/>
        </w:r>
        <w:r>
          <w:t>79</w:t>
        </w:r>
        <w:r>
          <w:fldChar w:fldCharType="end"/>
        </w:r>
      </w:hyperlink>
    </w:p>
    <w:p>
      <w:pPr>
        <w:pStyle w:val="TOC2"/>
        <w:tabs>
          <w:tab w:val="right" w:leader="dot" w:pos="8306"/>
        </w:tabs>
      </w:pPr>
      <w:hyperlink w:anchor="_Toc3980" w:history="1">
        <w:r>
          <w:rPr>
            <w:rFonts w:ascii="仿宋" w:eastAsia="仿宋" w:hAnsi="仿宋" w:cs="仿宋" w:hint="eastAsia"/>
            <w:lang w:eastAsia="zh-CN"/>
          </w:rPr>
          <w:t>(一)、施工组织设计</w:t>
        </w:r>
        <w:r>
          <w:tab/>
        </w:r>
        <w:r>
          <w:fldChar w:fldCharType="begin"/>
        </w:r>
        <w:r>
          <w:instrText xml:space="preserve"> PAGEREF _Toc3980 \h </w:instrText>
        </w:r>
        <w:r>
          <w:fldChar w:fldCharType="separate"/>
        </w:r>
        <w:r>
          <w:t>79</w:t>
        </w:r>
        <w:r>
          <w:fldChar w:fldCharType="end"/>
        </w:r>
      </w:hyperlink>
    </w:p>
    <w:p>
      <w:pPr>
        <w:pStyle w:val="TOC2"/>
        <w:tabs>
          <w:tab w:val="right" w:leader="dot" w:pos="8306"/>
        </w:tabs>
      </w:pPr>
      <w:hyperlink w:anchor="_Toc5271" w:history="1">
        <w:r>
          <w:rPr>
            <w:rFonts w:ascii="仿宋" w:eastAsia="仿宋" w:hAnsi="仿宋" w:cs="仿宋" w:hint="eastAsia"/>
            <w:lang w:eastAsia="zh-CN"/>
          </w:rPr>
          <w:t>(二)、施工工艺与技术路线</w:t>
        </w:r>
        <w:r>
          <w:tab/>
        </w:r>
        <w:r>
          <w:fldChar w:fldCharType="begin"/>
        </w:r>
        <w:r>
          <w:instrText xml:space="preserve"> PAGEREF _Toc5271 \h </w:instrText>
        </w:r>
        <w:r>
          <w:fldChar w:fldCharType="separate"/>
        </w:r>
        <w:r>
          <w:t>80</w:t>
        </w:r>
        <w:r>
          <w:fldChar w:fldCharType="end"/>
        </w:r>
      </w:hyperlink>
    </w:p>
    <w:p>
      <w:pPr>
        <w:pStyle w:val="TOC2"/>
        <w:tabs>
          <w:tab w:val="right" w:leader="dot" w:pos="8306"/>
        </w:tabs>
      </w:pPr>
      <w:hyperlink w:anchor="_Toc9198" w:history="1">
        <w:r>
          <w:rPr>
            <w:rFonts w:ascii="仿宋" w:eastAsia="仿宋" w:hAnsi="仿宋" w:cs="仿宋" w:hint="eastAsia"/>
            <w:lang w:eastAsia="zh-CN"/>
          </w:rPr>
          <w:t>(三)、关键节点施工计划</w:t>
        </w:r>
        <w:r>
          <w:tab/>
        </w:r>
        <w:r>
          <w:fldChar w:fldCharType="begin"/>
        </w:r>
        <w:r>
          <w:instrText xml:space="preserve"> PAGEREF _Toc9198 \h </w:instrText>
        </w:r>
        <w:r>
          <w:fldChar w:fldCharType="separate"/>
        </w:r>
        <w:r>
          <w:t>82</w:t>
        </w:r>
        <w:r>
          <w:fldChar w:fldCharType="end"/>
        </w:r>
      </w:hyperlink>
    </w:p>
    <w:p>
      <w:pPr>
        <w:pStyle w:val="TOC2"/>
        <w:tabs>
          <w:tab w:val="right" w:leader="dot" w:pos="8306"/>
        </w:tabs>
      </w:pPr>
      <w:hyperlink w:anchor="_Toc21301" w:history="1">
        <w:r>
          <w:rPr>
            <w:rFonts w:ascii="仿宋" w:eastAsia="仿宋" w:hAnsi="仿宋" w:cs="仿宋" w:hint="eastAsia"/>
            <w:lang w:eastAsia="zh-CN"/>
          </w:rPr>
          <w:t>(四)、施工现场管理</w:t>
        </w:r>
        <w:r>
          <w:tab/>
        </w:r>
        <w:r>
          <w:fldChar w:fldCharType="begin"/>
        </w:r>
        <w:r>
          <w:instrText xml:space="preserve"> PAGEREF _Toc21301 \h </w:instrText>
        </w:r>
        <w:r>
          <w:fldChar w:fldCharType="separate"/>
        </w:r>
        <w:r>
          <w:t>83</w:t>
        </w:r>
        <w:r>
          <w:fldChar w:fldCharType="end"/>
        </w:r>
      </w:hyperlink>
    </w:p>
    <w:p>
      <w:pPr>
        <w:pStyle w:val="TOC1"/>
        <w:tabs>
          <w:tab w:val="right" w:leader="dot" w:pos="8306"/>
        </w:tabs>
      </w:pPr>
      <w:hyperlink w:anchor="_Toc17257" w:history="1">
        <w:r>
          <w:rPr>
            <w:rFonts w:ascii="仿宋" w:eastAsia="仿宋" w:hAnsi="仿宋" w:cs="仿宋" w:hint="eastAsia"/>
            <w:lang w:eastAsia="zh-CN"/>
          </w:rPr>
          <w:t>十五、设施与设备管理</w:t>
        </w:r>
        <w:r>
          <w:tab/>
        </w:r>
        <w:r>
          <w:fldChar w:fldCharType="begin"/>
        </w:r>
        <w:r>
          <w:instrText xml:space="preserve"> PAGEREF _Toc17257 \h </w:instrText>
        </w:r>
        <w:r>
          <w:fldChar w:fldCharType="separate"/>
        </w:r>
        <w:r>
          <w:t>85</w:t>
        </w:r>
        <w:r>
          <w:fldChar w:fldCharType="end"/>
        </w:r>
      </w:hyperlink>
    </w:p>
    <w:p>
      <w:pPr>
        <w:pStyle w:val="TOC2"/>
        <w:tabs>
          <w:tab w:val="right" w:leader="dot" w:pos="8306"/>
        </w:tabs>
      </w:pPr>
      <w:hyperlink w:anchor="_Toc30433" w:history="1">
        <w:r>
          <w:rPr>
            <w:rFonts w:ascii="仿宋" w:eastAsia="仿宋" w:hAnsi="仿宋" w:cs="仿宋" w:hint="eastAsia"/>
            <w:lang w:eastAsia="zh-CN"/>
          </w:rPr>
          <w:t>(一)、设施规划与配置</w:t>
        </w:r>
        <w:r>
          <w:tab/>
        </w:r>
        <w:r>
          <w:fldChar w:fldCharType="begin"/>
        </w:r>
        <w:r>
          <w:instrText xml:space="preserve"> PAGEREF _Toc30433 \h </w:instrText>
        </w:r>
        <w:r>
          <w:fldChar w:fldCharType="separate"/>
        </w:r>
        <w:r>
          <w:t>85</w:t>
        </w:r>
        <w:r>
          <w:fldChar w:fldCharType="end"/>
        </w:r>
      </w:hyperlink>
    </w:p>
    <w:p>
      <w:pPr>
        <w:pStyle w:val="TOC2"/>
        <w:tabs>
          <w:tab w:val="right" w:leader="dot" w:pos="8306"/>
        </w:tabs>
      </w:pPr>
      <w:hyperlink w:anchor="_Toc5551" w:history="1">
        <w:r>
          <w:rPr>
            <w:rFonts w:ascii="仿宋" w:eastAsia="仿宋" w:hAnsi="仿宋" w:cs="仿宋" w:hint="eastAsia"/>
            <w:lang w:eastAsia="zh-CN"/>
          </w:rPr>
          <w:t>(二)、设备采购与维护管理</w:t>
        </w:r>
        <w:r>
          <w:tab/>
        </w:r>
        <w:r>
          <w:fldChar w:fldCharType="begin"/>
        </w:r>
        <w:r>
          <w:instrText xml:space="preserve"> PAGEREF _Toc5551 \h </w:instrText>
        </w:r>
        <w:r>
          <w:fldChar w:fldCharType="separate"/>
        </w:r>
        <w:r>
          <w:t>86</w:t>
        </w:r>
        <w:r>
          <w:fldChar w:fldCharType="end"/>
        </w:r>
      </w:hyperlink>
    </w:p>
    <w:p>
      <w:pPr>
        <w:pStyle w:val="TOC2"/>
        <w:tabs>
          <w:tab w:val="right" w:leader="dot" w:pos="8306"/>
        </w:tabs>
      </w:pPr>
      <w:hyperlink w:anchor="_Toc32077" w:history="1">
        <w:r>
          <w:rPr>
            <w:rFonts w:ascii="仿宋" w:eastAsia="仿宋" w:hAnsi="仿宋" w:cs="仿宋" w:hint="eastAsia"/>
            <w:lang w:eastAsia="zh-CN"/>
          </w:rPr>
          <w:t>(三)、设施设备升级策略</w:t>
        </w:r>
        <w:r>
          <w:tab/>
        </w:r>
        <w:r>
          <w:fldChar w:fldCharType="begin"/>
        </w:r>
        <w:r>
          <w:instrText xml:space="preserve"> PAGEREF _Toc32077 \h </w:instrText>
        </w:r>
        <w:r>
          <w:fldChar w:fldCharType="separate"/>
        </w:r>
        <w:r>
          <w:t>87</w:t>
        </w:r>
        <w:r>
          <w:fldChar w:fldCharType="end"/>
        </w:r>
      </w:hyperlink>
    </w:p>
    <w:p>
      <w:pPr>
        <w:pStyle w:val="TOC1"/>
        <w:tabs>
          <w:tab w:val="right" w:leader="dot" w:pos="8306"/>
        </w:tabs>
      </w:pPr>
      <w:hyperlink w:anchor="_Toc27470" w:history="1">
        <w:r>
          <w:rPr>
            <w:rFonts w:ascii="仿宋" w:eastAsia="仿宋" w:hAnsi="仿宋" w:cs="仿宋" w:hint="eastAsia"/>
            <w:lang w:eastAsia="zh-CN"/>
          </w:rPr>
          <w:t>十六、质量管理与控制</w:t>
        </w:r>
        <w:r>
          <w:tab/>
        </w:r>
        <w:r>
          <w:fldChar w:fldCharType="begin"/>
        </w:r>
        <w:r>
          <w:instrText xml:space="preserve"> PAGEREF _Toc27470 \h </w:instrText>
        </w:r>
        <w:r>
          <w:fldChar w:fldCharType="separate"/>
        </w:r>
        <w:r>
          <w:t>87</w:t>
        </w:r>
        <w:r>
          <w:fldChar w:fldCharType="end"/>
        </w:r>
      </w:hyperlink>
    </w:p>
    <w:p>
      <w:pPr>
        <w:pStyle w:val="TOC2"/>
        <w:tabs>
          <w:tab w:val="right" w:leader="dot" w:pos="8306"/>
        </w:tabs>
      </w:pPr>
      <w:hyperlink w:anchor="_Toc8174" w:history="1">
        <w:r>
          <w:rPr>
            <w:rFonts w:ascii="仿宋" w:eastAsia="仿宋" w:hAnsi="仿宋" w:cs="仿宋" w:hint="eastAsia"/>
            <w:lang w:eastAsia="zh-CN"/>
          </w:rPr>
          <w:t>(一)、质量管理体系建设</w:t>
        </w:r>
        <w:r>
          <w:tab/>
        </w:r>
        <w:r>
          <w:fldChar w:fldCharType="begin"/>
        </w:r>
        <w:r>
          <w:instrText xml:space="preserve"> PAGEREF _Toc8174 \h </w:instrText>
        </w:r>
        <w:r>
          <w:fldChar w:fldCharType="separate"/>
        </w:r>
        <w:r>
          <w:t>87</w:t>
        </w:r>
        <w:r>
          <w:fldChar w:fldCharType="end"/>
        </w:r>
      </w:hyperlink>
    </w:p>
    <w:p>
      <w:pPr>
        <w:pStyle w:val="TOC2"/>
        <w:tabs>
          <w:tab w:val="right" w:leader="dot" w:pos="8306"/>
        </w:tabs>
      </w:pPr>
      <w:hyperlink w:anchor="_Toc32405" w:history="1">
        <w:r>
          <w:rPr>
            <w:rFonts w:ascii="仿宋" w:eastAsia="仿宋" w:hAnsi="仿宋" w:cs="仿宋" w:hint="eastAsia"/>
            <w:lang w:eastAsia="zh-CN"/>
          </w:rPr>
          <w:t>(二)、质量控制措施</w:t>
        </w:r>
        <w:r>
          <w:tab/>
        </w:r>
        <w:r>
          <w:fldChar w:fldCharType="begin"/>
        </w:r>
        <w:r>
          <w:instrText xml:space="preserve"> PAGEREF _Toc32405 \h </w:instrText>
        </w:r>
        <w:r>
          <w:fldChar w:fldCharType="separate"/>
        </w:r>
        <w:r>
          <w:t>89</w:t>
        </w:r>
        <w:r>
          <w:fldChar w:fldCharType="end"/>
        </w:r>
      </w:hyperlink>
    </w:p>
    <w:p>
      <w:pPr>
        <w:pStyle w:val="TOC1"/>
        <w:tabs>
          <w:tab w:val="right" w:leader="dot" w:pos="8306"/>
        </w:tabs>
      </w:pPr>
      <w:hyperlink w:anchor="_Toc17342" w:history="1">
        <w:r>
          <w:rPr>
            <w:rFonts w:ascii="仿宋" w:eastAsia="仿宋" w:hAnsi="仿宋" w:cs="仿宋" w:hint="eastAsia"/>
            <w:lang w:eastAsia="zh-CN"/>
          </w:rPr>
          <w:t>十七、知识产权管理与保护</w:t>
        </w:r>
        <w:r>
          <w:tab/>
        </w:r>
        <w:r>
          <w:fldChar w:fldCharType="begin"/>
        </w:r>
        <w:r>
          <w:instrText xml:space="preserve"> PAGEREF _Toc17342 \h </w:instrText>
        </w:r>
        <w:r>
          <w:fldChar w:fldCharType="separate"/>
        </w:r>
        <w:r>
          <w:t>90</w:t>
        </w:r>
        <w:r>
          <w:fldChar w:fldCharType="end"/>
        </w:r>
      </w:hyperlink>
    </w:p>
    <w:p>
      <w:pPr>
        <w:pStyle w:val="TOC2"/>
        <w:tabs>
          <w:tab w:val="right" w:leader="dot" w:pos="8306"/>
        </w:tabs>
      </w:pPr>
      <w:hyperlink w:anchor="_Toc3287" w:history="1">
        <w:r>
          <w:rPr>
            <w:rFonts w:ascii="仿宋" w:eastAsia="仿宋" w:hAnsi="仿宋" w:cs="仿宋" w:hint="eastAsia"/>
            <w:lang w:eastAsia="zh-CN"/>
          </w:rPr>
          <w:t>(一)、知识产权管理体系建设</w:t>
        </w:r>
        <w:r>
          <w:tab/>
        </w:r>
        <w:r>
          <w:fldChar w:fldCharType="begin"/>
        </w:r>
        <w:r>
          <w:instrText xml:space="preserve"> PAGEREF _Toc3287 \h </w:instrText>
        </w:r>
        <w:r>
          <w:fldChar w:fldCharType="separate"/>
        </w:r>
        <w:r>
          <w:t>90</w:t>
        </w:r>
        <w:r>
          <w:fldChar w:fldCharType="end"/>
        </w:r>
      </w:hyperlink>
    </w:p>
    <w:p>
      <w:pPr>
        <w:pStyle w:val="TOC2"/>
        <w:tabs>
          <w:tab w:val="right" w:leader="dot" w:pos="8306"/>
        </w:tabs>
      </w:pPr>
      <w:hyperlink w:anchor="_Toc29694" w:history="1">
        <w:r>
          <w:rPr>
            <w:rFonts w:ascii="仿宋" w:eastAsia="仿宋" w:hAnsi="仿宋" w:cs="仿宋" w:hint="eastAsia"/>
            <w:lang w:eastAsia="zh-CN"/>
          </w:rPr>
          <w:t>(二)、知识产权保护措施</w:t>
        </w:r>
        <w:r>
          <w:tab/>
        </w:r>
        <w:r>
          <w:fldChar w:fldCharType="begin"/>
        </w:r>
        <w:r>
          <w:instrText xml:space="preserve"> PAGEREF _Toc29694 \h </w:instrText>
        </w:r>
        <w:r>
          <w:fldChar w:fldCharType="separate"/>
        </w:r>
        <w:r>
          <w:t>91</w:t>
        </w:r>
        <w:r>
          <w:fldChar w:fldCharType="end"/>
        </w:r>
      </w:hyperlink>
    </w:p>
    <w:p>
      <w:pPr>
        <w:pStyle w:val="TOC1"/>
        <w:tabs>
          <w:tab w:val="right" w:leader="dot" w:pos="8306"/>
        </w:tabs>
      </w:pPr>
      <w:hyperlink w:anchor="_Toc4776" w:history="1">
        <w:r>
          <w:rPr>
            <w:rFonts w:ascii="仿宋" w:eastAsia="仿宋" w:hAnsi="仿宋" w:cs="仿宋" w:hint="eastAsia"/>
            <w:lang w:eastAsia="zh-CN"/>
          </w:rPr>
          <w:t>十八、成果转化与推广应用</w:t>
        </w:r>
        <w:r>
          <w:tab/>
        </w:r>
        <w:r>
          <w:fldChar w:fldCharType="begin"/>
        </w:r>
        <w:r>
          <w:instrText xml:space="preserve"> PAGEREF _Toc4776 \h </w:instrText>
        </w:r>
        <w:r>
          <w:fldChar w:fldCharType="separate"/>
        </w:r>
        <w:r>
          <w:t>92</w:t>
        </w:r>
        <w:r>
          <w:fldChar w:fldCharType="end"/>
        </w:r>
      </w:hyperlink>
    </w:p>
    <w:p>
      <w:pPr>
        <w:pStyle w:val="TOC2"/>
        <w:tabs>
          <w:tab w:val="right" w:leader="dot" w:pos="8306"/>
        </w:tabs>
      </w:pPr>
      <w:hyperlink w:anchor="_Toc10235" w:history="1">
        <w:r>
          <w:rPr>
            <w:rFonts w:ascii="仿宋" w:eastAsia="仿宋" w:hAnsi="仿宋" w:cs="仿宋" w:hint="eastAsia"/>
            <w:lang w:eastAsia="zh-CN"/>
          </w:rPr>
          <w:t>(一)、成果转化策略制定</w:t>
        </w:r>
        <w:r>
          <w:tab/>
        </w:r>
        <w:r>
          <w:fldChar w:fldCharType="begin"/>
        </w:r>
        <w:r>
          <w:instrText xml:space="preserve"> PAGEREF _Toc10235 \h </w:instrText>
        </w:r>
        <w:r>
          <w:fldChar w:fldCharType="separate"/>
        </w:r>
        <w:r>
          <w:t>92</w:t>
        </w:r>
        <w:r>
          <w:fldChar w:fldCharType="end"/>
        </w:r>
      </w:hyperlink>
    </w:p>
    <w:p>
      <w:pPr>
        <w:pStyle w:val="TOC2"/>
        <w:tabs>
          <w:tab w:val="right" w:leader="dot" w:pos="8306"/>
        </w:tabs>
      </w:pPr>
      <w:hyperlink w:anchor="_Toc2813" w:history="1">
        <w:r>
          <w:rPr>
            <w:rFonts w:ascii="仿宋" w:eastAsia="仿宋" w:hAnsi="仿宋" w:cs="仿宋" w:hint="eastAsia"/>
            <w:lang w:eastAsia="zh-CN"/>
          </w:rPr>
          <w:t>(二)、成果推广应用方案</w:t>
        </w:r>
        <w:r>
          <w:tab/>
        </w:r>
        <w:r>
          <w:fldChar w:fldCharType="begin"/>
        </w:r>
        <w:r>
          <w:instrText xml:space="preserve"> PAGEREF _Toc2813 \h </w:instrText>
        </w:r>
        <w:r>
          <w:fldChar w:fldCharType="separate"/>
        </w:r>
        <w:r>
          <w:t>94</w:t>
        </w:r>
        <w:r>
          <w:fldChar w:fldCharType="end"/>
        </w:r>
      </w:hyperlink>
    </w:p>
    <w:p>
      <w:pPr>
        <w:pStyle w:val="TOC1"/>
        <w:tabs>
          <w:tab w:val="right" w:leader="dot" w:pos="8306"/>
        </w:tabs>
      </w:pPr>
      <w:hyperlink w:anchor="_Toc21552" w:history="1">
        <w:r>
          <w:rPr>
            <w:rFonts w:ascii="仿宋" w:eastAsia="仿宋" w:hAnsi="仿宋" w:cs="仿宋" w:hint="eastAsia"/>
            <w:lang w:eastAsia="zh-CN"/>
          </w:rPr>
          <w:t>十九、产业协同与集群发展</w:t>
        </w:r>
        <w:r>
          <w:tab/>
        </w:r>
        <w:r>
          <w:fldChar w:fldCharType="begin"/>
        </w:r>
        <w:r>
          <w:instrText xml:space="preserve"> PAGEREF _Toc21552 \h </w:instrText>
        </w:r>
        <w:r>
          <w:fldChar w:fldCharType="separate"/>
        </w:r>
        <w:r>
          <w:t>95</w:t>
        </w:r>
        <w:r>
          <w:fldChar w:fldCharType="end"/>
        </w:r>
      </w:hyperlink>
    </w:p>
    <w:p>
      <w:pPr>
        <w:pStyle w:val="TOC2"/>
        <w:tabs>
          <w:tab w:val="right" w:leader="dot" w:pos="8306"/>
        </w:tabs>
      </w:pPr>
      <w:hyperlink w:anchor="_Toc20574" w:history="1">
        <w:r>
          <w:rPr>
            <w:rFonts w:ascii="仿宋" w:eastAsia="仿宋" w:hAnsi="仿宋" w:cs="仿宋" w:hint="eastAsia"/>
            <w:lang w:eastAsia="zh-CN"/>
          </w:rPr>
          <w:t>(一)、产业协同机制建设</w:t>
        </w:r>
        <w:r>
          <w:tab/>
        </w:r>
        <w:r>
          <w:fldChar w:fldCharType="begin"/>
        </w:r>
        <w:r>
          <w:instrText xml:space="preserve"> PAGEREF _Toc20574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56" w:history="1">
        <w:r>
          <w:rPr>
            <w:rFonts w:ascii="仿宋" w:eastAsia="仿宋" w:hAnsi="仿宋" w:cs="仿宋" w:hint="eastAsia"/>
            <w:lang w:eastAsia="zh-CN"/>
          </w:rPr>
          <w:t>(二)、产业集群培育与发展</w:t>
        </w:r>
        <w:r>
          <w:tab/>
        </w:r>
        <w:r>
          <w:fldChar w:fldCharType="begin"/>
        </w:r>
        <w:r>
          <w:instrText xml:space="preserve"> PAGEREF _Toc2356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32"/>
      <w:r>
        <w:rPr>
          <w:rFonts w:ascii="仿宋" w:eastAsia="仿宋" w:hAnsi="仿宋" w:cs="仿宋" w:hint="eastAsia"/>
          <w:sz w:val="28"/>
          <w:lang w:eastAsia="zh-CN"/>
        </w:rPr>
        <w:t>一、信息管理系统项目概论</w:t>
      </w:r>
      <w:bookmarkEnd w:id="2"/>
    </w:p>
    <w:p>
      <w:pPr>
        <w:pStyle w:val="Heading2"/>
        <w:rPr>
          <w:rFonts w:ascii="仿宋" w:eastAsia="仿宋" w:hAnsi="仿宋" w:cs="仿宋" w:hint="eastAsia"/>
          <w:lang w:eastAsia="zh-CN"/>
        </w:rPr>
      </w:pPr>
      <w:bookmarkStart w:id="3" w:name="_Toc281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信息管理系统项目的申报单位是“XXX实业发展公司”，这是一家在其所处行业内备受尊敬的企业。公司自成立以来，通过其在信息管理系统项目中表现出的创新精神和卓越执行力，在市场上赢得了显著的地位。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该公司的法定代表人秦XX，在信息管理系统项目及其他多个行业领域中都有着显著的贡献。秦XX以其出色的领导才能和敏锐的商业洞察力，带领公司在信息管理系统项目等多个领域实现了持续的成长和成功。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息管理系统项目的重要合作伙伴。公司专注于[行业名称]领域，以创新作为驱动力，不断推动技术进步和市场扩张。在信息管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息管理系统项目中展现了强劲的增长和稳定的财务表现。公司通过有效的策略，在信息管理系统项目中扩大了其市场份额并增强了盈利能力。同时，公司积极承担社会责任，参与各类社会公益项目，增强了其在信息管理系统项目中的品牌形象和社会影响力。</w:t>
      </w:r>
    </w:p>
    <w:p>
      <w:pPr>
        <w:pStyle w:val="Heading2"/>
        <w:ind w:firstLine="560" w:firstLineChars="200"/>
        <w:rPr>
          <w:rFonts w:ascii="仿宋" w:eastAsia="仿宋" w:hAnsi="仿宋" w:cs="仿宋" w:hint="eastAsia"/>
          <w:sz w:val="28"/>
          <w:lang w:eastAsia="zh-CN"/>
        </w:rPr>
      </w:pPr>
      <w:bookmarkStart w:id="4" w:name="_Toc292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信息管理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信息管理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69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53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信息管理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信息管理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45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信息管理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信息管理系统项目在其专注的领域内，特别是在人工智能和数据科学方面，有望推动显著的技术革新。项目的研发活动不仅有望孕育出改变行业运作方式的新技术，还可能在长远中影响整个技术生态系统。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信息管理系统项目还致力于提升当地居民的技能和就业能力，通过与当地教育机构合作提供培训和教育机会，从而提高社区整体的生活水平和社会福祉。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信息管理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08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信息管理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信息管理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https://d.book118.com/447161160003006055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233FD"/>
    <w:rsid w:val="48D23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6116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2024-03-13T09:32:00Z</dcterms:created>
  <dcterms:modified xsi:type="dcterms:W3CDTF">2024-03-13T09:33:09Z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C10E050B568648AA9388811796357072_11</vt:lpwstr>
  </property>
  <property fmtid="{D5CDD505-2E9C-101B-9397-08002B2CF9AE}" pid="3" name="KSOProductBuildVer">
    <vt:lpwstr>2052-12.1.0.16250</vt:lpwstr>
  </property>
</Properties>
</file>