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视觉传感器项目建设方案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89" w:history="1">
        <w:r>
          <w:rPr>
            <w:rFonts w:ascii="仿宋" w:eastAsia="仿宋" w:hAnsi="仿宋" w:cs="仿宋" w:hint="eastAsia"/>
            <w:lang w:eastAsia="zh-CN"/>
          </w:rPr>
          <w:t>前言</w:t>
        </w:r>
        <w:r>
          <w:tab/>
        </w:r>
        <w:r>
          <w:fldChar w:fldCharType="begin"/>
        </w:r>
        <w:r>
          <w:instrText xml:space="preserve"> PAGEREF _Toc24489 \h </w:instrText>
        </w:r>
        <w:r>
          <w:fldChar w:fldCharType="separate"/>
        </w:r>
        <w:r>
          <w:t>3</w:t>
        </w:r>
        <w:r>
          <w:fldChar w:fldCharType="end"/>
        </w:r>
      </w:hyperlink>
    </w:p>
    <w:p>
      <w:pPr>
        <w:pStyle w:val="TOC1"/>
        <w:tabs>
          <w:tab w:val="right" w:leader="dot" w:pos="8306"/>
        </w:tabs>
      </w:pPr>
      <w:hyperlink w:anchor="_Toc29264" w:history="1">
        <w:r>
          <w:rPr>
            <w:rFonts w:ascii="仿宋" w:eastAsia="仿宋" w:hAnsi="仿宋" w:cs="仿宋" w:hint="eastAsia"/>
            <w:lang w:eastAsia="zh-CN"/>
          </w:rPr>
          <w:t>一、建设风险评估分析</w:t>
        </w:r>
        <w:r>
          <w:tab/>
        </w:r>
        <w:r>
          <w:fldChar w:fldCharType="begin"/>
        </w:r>
        <w:r>
          <w:instrText xml:space="preserve"> PAGEREF _Toc29264 \h </w:instrText>
        </w:r>
        <w:r>
          <w:fldChar w:fldCharType="separate"/>
        </w:r>
        <w:r>
          <w:t>3</w:t>
        </w:r>
        <w:r>
          <w:fldChar w:fldCharType="end"/>
        </w:r>
      </w:hyperlink>
    </w:p>
    <w:p>
      <w:pPr>
        <w:pStyle w:val="TOC2"/>
        <w:tabs>
          <w:tab w:val="right" w:leader="dot" w:pos="8306"/>
        </w:tabs>
      </w:pPr>
      <w:hyperlink w:anchor="_Toc3946" w:history="1">
        <w:r>
          <w:rPr>
            <w:rFonts w:ascii="仿宋" w:eastAsia="仿宋" w:hAnsi="仿宋" w:cs="仿宋" w:hint="eastAsia"/>
            <w:lang w:eastAsia="zh-CN"/>
          </w:rPr>
          <w:t>(一)、政策风险分析</w:t>
        </w:r>
        <w:r>
          <w:tab/>
        </w:r>
        <w:r>
          <w:fldChar w:fldCharType="begin"/>
        </w:r>
        <w:r>
          <w:instrText xml:space="preserve"> PAGEREF _Toc3946 \h </w:instrText>
        </w:r>
        <w:r>
          <w:fldChar w:fldCharType="separate"/>
        </w:r>
        <w:r>
          <w:t>3</w:t>
        </w:r>
        <w:r>
          <w:fldChar w:fldCharType="end"/>
        </w:r>
      </w:hyperlink>
    </w:p>
    <w:p>
      <w:pPr>
        <w:pStyle w:val="TOC2"/>
        <w:tabs>
          <w:tab w:val="right" w:leader="dot" w:pos="8306"/>
        </w:tabs>
      </w:pPr>
      <w:hyperlink w:anchor="_Toc30298" w:history="1">
        <w:r>
          <w:rPr>
            <w:rFonts w:ascii="仿宋" w:eastAsia="仿宋" w:hAnsi="仿宋" w:cs="仿宋" w:hint="eastAsia"/>
            <w:lang w:eastAsia="zh-CN"/>
          </w:rPr>
          <w:t>(二)、社会风险分析</w:t>
        </w:r>
        <w:r>
          <w:tab/>
        </w:r>
        <w:r>
          <w:fldChar w:fldCharType="begin"/>
        </w:r>
        <w:r>
          <w:instrText xml:space="preserve"> PAGEREF _Toc30298 \h </w:instrText>
        </w:r>
        <w:r>
          <w:fldChar w:fldCharType="separate"/>
        </w:r>
        <w:r>
          <w:t>4</w:t>
        </w:r>
        <w:r>
          <w:fldChar w:fldCharType="end"/>
        </w:r>
      </w:hyperlink>
    </w:p>
    <w:p>
      <w:pPr>
        <w:pStyle w:val="TOC2"/>
        <w:tabs>
          <w:tab w:val="right" w:leader="dot" w:pos="8306"/>
        </w:tabs>
      </w:pPr>
      <w:hyperlink w:anchor="_Toc3713" w:history="1">
        <w:r>
          <w:rPr>
            <w:rFonts w:ascii="仿宋" w:eastAsia="仿宋" w:hAnsi="仿宋" w:cs="仿宋" w:hint="eastAsia"/>
            <w:lang w:eastAsia="zh-CN"/>
          </w:rPr>
          <w:t>(三)、市场风险分析</w:t>
        </w:r>
        <w:r>
          <w:tab/>
        </w:r>
        <w:r>
          <w:fldChar w:fldCharType="begin"/>
        </w:r>
        <w:r>
          <w:instrText xml:space="preserve"> PAGEREF _Toc3713 \h </w:instrText>
        </w:r>
        <w:r>
          <w:fldChar w:fldCharType="separate"/>
        </w:r>
        <w:r>
          <w:t>6</w:t>
        </w:r>
        <w:r>
          <w:fldChar w:fldCharType="end"/>
        </w:r>
      </w:hyperlink>
    </w:p>
    <w:p>
      <w:pPr>
        <w:pStyle w:val="TOC2"/>
        <w:tabs>
          <w:tab w:val="right" w:leader="dot" w:pos="8306"/>
        </w:tabs>
      </w:pPr>
      <w:hyperlink w:anchor="_Toc2075" w:history="1">
        <w:r>
          <w:rPr>
            <w:rFonts w:ascii="仿宋" w:eastAsia="仿宋" w:hAnsi="仿宋" w:cs="仿宋" w:hint="eastAsia"/>
            <w:lang w:eastAsia="zh-CN"/>
          </w:rPr>
          <w:t>(四)、资金风险分析</w:t>
        </w:r>
        <w:r>
          <w:tab/>
        </w:r>
        <w:r>
          <w:fldChar w:fldCharType="begin"/>
        </w:r>
        <w:r>
          <w:instrText xml:space="preserve"> PAGEREF _Toc2075 \h </w:instrText>
        </w:r>
        <w:r>
          <w:fldChar w:fldCharType="separate"/>
        </w:r>
        <w:r>
          <w:t>6</w:t>
        </w:r>
        <w:r>
          <w:fldChar w:fldCharType="end"/>
        </w:r>
      </w:hyperlink>
    </w:p>
    <w:p>
      <w:pPr>
        <w:pStyle w:val="TOC2"/>
        <w:tabs>
          <w:tab w:val="right" w:leader="dot" w:pos="8306"/>
        </w:tabs>
      </w:pPr>
      <w:hyperlink w:anchor="_Toc6735" w:history="1">
        <w:r>
          <w:rPr>
            <w:rFonts w:ascii="仿宋" w:eastAsia="仿宋" w:hAnsi="仿宋" w:cs="仿宋" w:hint="eastAsia"/>
            <w:lang w:eastAsia="zh-CN"/>
          </w:rPr>
          <w:t>(五)、技术风险分析</w:t>
        </w:r>
        <w:r>
          <w:tab/>
        </w:r>
        <w:r>
          <w:fldChar w:fldCharType="begin"/>
        </w:r>
        <w:r>
          <w:instrText xml:space="preserve"> PAGEREF _Toc6735 \h </w:instrText>
        </w:r>
        <w:r>
          <w:fldChar w:fldCharType="separate"/>
        </w:r>
        <w:r>
          <w:t>8</w:t>
        </w:r>
        <w:r>
          <w:fldChar w:fldCharType="end"/>
        </w:r>
      </w:hyperlink>
    </w:p>
    <w:p>
      <w:pPr>
        <w:pStyle w:val="TOC2"/>
        <w:tabs>
          <w:tab w:val="right" w:leader="dot" w:pos="8306"/>
        </w:tabs>
      </w:pPr>
      <w:hyperlink w:anchor="_Toc22302" w:history="1">
        <w:r>
          <w:rPr>
            <w:rFonts w:ascii="仿宋" w:eastAsia="仿宋" w:hAnsi="仿宋" w:cs="仿宋" w:hint="eastAsia"/>
            <w:lang w:eastAsia="zh-CN"/>
          </w:rPr>
          <w:t>(六)、财务风险分析</w:t>
        </w:r>
        <w:r>
          <w:tab/>
        </w:r>
        <w:r>
          <w:fldChar w:fldCharType="begin"/>
        </w:r>
        <w:r>
          <w:instrText xml:space="preserve"> PAGEREF _Toc22302 \h </w:instrText>
        </w:r>
        <w:r>
          <w:fldChar w:fldCharType="separate"/>
        </w:r>
        <w:r>
          <w:t>9</w:t>
        </w:r>
        <w:r>
          <w:fldChar w:fldCharType="end"/>
        </w:r>
      </w:hyperlink>
    </w:p>
    <w:p>
      <w:pPr>
        <w:pStyle w:val="TOC2"/>
        <w:tabs>
          <w:tab w:val="right" w:leader="dot" w:pos="8306"/>
        </w:tabs>
      </w:pPr>
      <w:hyperlink w:anchor="_Toc13596" w:history="1">
        <w:r>
          <w:rPr>
            <w:rFonts w:ascii="仿宋" w:eastAsia="仿宋" w:hAnsi="仿宋" w:cs="仿宋" w:hint="eastAsia"/>
            <w:lang w:eastAsia="zh-CN"/>
          </w:rPr>
          <w:t>(七)、管理风险分析</w:t>
        </w:r>
        <w:r>
          <w:tab/>
        </w:r>
        <w:r>
          <w:fldChar w:fldCharType="begin"/>
        </w:r>
        <w:r>
          <w:instrText xml:space="preserve"> PAGEREF _Toc13596 \h </w:instrText>
        </w:r>
        <w:r>
          <w:fldChar w:fldCharType="separate"/>
        </w:r>
        <w:r>
          <w:t>11</w:t>
        </w:r>
        <w:r>
          <w:fldChar w:fldCharType="end"/>
        </w:r>
      </w:hyperlink>
    </w:p>
    <w:p>
      <w:pPr>
        <w:pStyle w:val="TOC2"/>
        <w:tabs>
          <w:tab w:val="right" w:leader="dot" w:pos="8306"/>
        </w:tabs>
      </w:pPr>
      <w:hyperlink w:anchor="_Toc20941" w:history="1">
        <w:r>
          <w:rPr>
            <w:rFonts w:ascii="仿宋" w:eastAsia="仿宋" w:hAnsi="仿宋" w:cs="仿宋" w:hint="eastAsia"/>
            <w:lang w:eastAsia="zh-CN"/>
          </w:rPr>
          <w:t>(八)、其它风险分析</w:t>
        </w:r>
        <w:r>
          <w:tab/>
        </w:r>
        <w:r>
          <w:fldChar w:fldCharType="begin"/>
        </w:r>
        <w:r>
          <w:instrText xml:space="preserve"> PAGEREF _Toc20941 \h </w:instrText>
        </w:r>
        <w:r>
          <w:fldChar w:fldCharType="separate"/>
        </w:r>
        <w:r>
          <w:t>12</w:t>
        </w:r>
        <w:r>
          <w:fldChar w:fldCharType="end"/>
        </w:r>
      </w:hyperlink>
    </w:p>
    <w:p>
      <w:pPr>
        <w:pStyle w:val="TOC2"/>
        <w:tabs>
          <w:tab w:val="right" w:leader="dot" w:pos="8306"/>
        </w:tabs>
      </w:pPr>
      <w:hyperlink w:anchor="_Toc15337" w:history="1">
        <w:r>
          <w:rPr>
            <w:rFonts w:ascii="仿宋" w:eastAsia="仿宋" w:hAnsi="仿宋" w:cs="仿宋" w:hint="eastAsia"/>
            <w:lang w:eastAsia="zh-CN"/>
          </w:rPr>
          <w:t>(九)、社会影响评估</w:t>
        </w:r>
        <w:r>
          <w:tab/>
        </w:r>
        <w:r>
          <w:fldChar w:fldCharType="begin"/>
        </w:r>
        <w:r>
          <w:instrText xml:space="preserve"> PAGEREF _Toc15337 \h </w:instrText>
        </w:r>
        <w:r>
          <w:fldChar w:fldCharType="separate"/>
        </w:r>
        <w:r>
          <w:t>13</w:t>
        </w:r>
        <w:r>
          <w:fldChar w:fldCharType="end"/>
        </w:r>
      </w:hyperlink>
    </w:p>
    <w:p>
      <w:pPr>
        <w:pStyle w:val="TOC1"/>
        <w:tabs>
          <w:tab w:val="right" w:leader="dot" w:pos="8306"/>
        </w:tabs>
      </w:pPr>
      <w:hyperlink w:anchor="_Toc20602" w:history="1">
        <w:r>
          <w:rPr>
            <w:rFonts w:ascii="仿宋" w:eastAsia="仿宋" w:hAnsi="仿宋" w:cs="仿宋" w:hint="eastAsia"/>
            <w:lang w:eastAsia="zh-CN"/>
          </w:rPr>
          <w:t>二、经济影响分析</w:t>
        </w:r>
        <w:r>
          <w:tab/>
        </w:r>
        <w:r>
          <w:fldChar w:fldCharType="begin"/>
        </w:r>
        <w:r>
          <w:instrText xml:space="preserve"> PAGEREF _Toc20602 \h </w:instrText>
        </w:r>
        <w:r>
          <w:fldChar w:fldCharType="separate"/>
        </w:r>
        <w:r>
          <w:t>15</w:t>
        </w:r>
        <w:r>
          <w:fldChar w:fldCharType="end"/>
        </w:r>
      </w:hyperlink>
    </w:p>
    <w:p>
      <w:pPr>
        <w:pStyle w:val="TOC2"/>
        <w:tabs>
          <w:tab w:val="right" w:leader="dot" w:pos="8306"/>
        </w:tabs>
      </w:pPr>
      <w:hyperlink w:anchor="_Toc8135" w:history="1">
        <w:r>
          <w:rPr>
            <w:rFonts w:ascii="仿宋" w:eastAsia="仿宋" w:hAnsi="仿宋" w:cs="仿宋" w:hint="eastAsia"/>
            <w:lang w:eastAsia="zh-CN"/>
          </w:rPr>
          <w:t>(一)、经济费用效益或费用效果分析</w:t>
        </w:r>
        <w:r>
          <w:tab/>
        </w:r>
        <w:r>
          <w:fldChar w:fldCharType="begin"/>
        </w:r>
        <w:r>
          <w:instrText xml:space="preserve"> PAGEREF _Toc8135 \h </w:instrText>
        </w:r>
        <w:r>
          <w:fldChar w:fldCharType="separate"/>
        </w:r>
        <w:r>
          <w:t>15</w:t>
        </w:r>
        <w:r>
          <w:fldChar w:fldCharType="end"/>
        </w:r>
      </w:hyperlink>
    </w:p>
    <w:p>
      <w:pPr>
        <w:pStyle w:val="TOC2"/>
        <w:tabs>
          <w:tab w:val="right" w:leader="dot" w:pos="8306"/>
        </w:tabs>
      </w:pPr>
      <w:hyperlink w:anchor="_Toc14804" w:history="1">
        <w:r>
          <w:rPr>
            <w:rFonts w:ascii="仿宋" w:eastAsia="仿宋" w:hAnsi="仿宋" w:cs="仿宋" w:hint="eastAsia"/>
            <w:lang w:eastAsia="zh-CN"/>
          </w:rPr>
          <w:t>(二)、行业影响分析</w:t>
        </w:r>
        <w:r>
          <w:tab/>
        </w:r>
        <w:r>
          <w:fldChar w:fldCharType="begin"/>
        </w:r>
        <w:r>
          <w:instrText xml:space="preserve"> PAGEREF _Toc14804 \h </w:instrText>
        </w:r>
        <w:r>
          <w:fldChar w:fldCharType="separate"/>
        </w:r>
        <w:r>
          <w:t>18</w:t>
        </w:r>
        <w:r>
          <w:fldChar w:fldCharType="end"/>
        </w:r>
      </w:hyperlink>
    </w:p>
    <w:p>
      <w:pPr>
        <w:pStyle w:val="TOC2"/>
        <w:tabs>
          <w:tab w:val="right" w:leader="dot" w:pos="8306"/>
        </w:tabs>
      </w:pPr>
      <w:hyperlink w:anchor="_Toc1794" w:history="1">
        <w:r>
          <w:rPr>
            <w:rFonts w:ascii="仿宋" w:eastAsia="仿宋" w:hAnsi="仿宋" w:cs="仿宋" w:hint="eastAsia"/>
            <w:lang w:eastAsia="zh-CN"/>
          </w:rPr>
          <w:t>(三)、区域经济影响分析</w:t>
        </w:r>
        <w:r>
          <w:tab/>
        </w:r>
        <w:r>
          <w:fldChar w:fldCharType="begin"/>
        </w:r>
        <w:r>
          <w:instrText xml:space="preserve"> PAGEREF _Toc1794 \h </w:instrText>
        </w:r>
        <w:r>
          <w:fldChar w:fldCharType="separate"/>
        </w:r>
        <w:r>
          <w:t>19</w:t>
        </w:r>
        <w:r>
          <w:fldChar w:fldCharType="end"/>
        </w:r>
      </w:hyperlink>
    </w:p>
    <w:p>
      <w:pPr>
        <w:pStyle w:val="TOC2"/>
        <w:tabs>
          <w:tab w:val="right" w:leader="dot" w:pos="8306"/>
        </w:tabs>
      </w:pPr>
      <w:hyperlink w:anchor="_Toc29669" w:history="1">
        <w:r>
          <w:rPr>
            <w:rFonts w:ascii="仿宋" w:eastAsia="仿宋" w:hAnsi="仿宋" w:cs="仿宋" w:hint="eastAsia"/>
            <w:lang w:eastAsia="zh-CN"/>
          </w:rPr>
          <w:t>(四)、宏观经济影响分析</w:t>
        </w:r>
        <w:r>
          <w:tab/>
        </w:r>
        <w:r>
          <w:fldChar w:fldCharType="begin"/>
        </w:r>
        <w:r>
          <w:instrText xml:space="preserve"> PAGEREF _Toc29669 \h </w:instrText>
        </w:r>
        <w:r>
          <w:fldChar w:fldCharType="separate"/>
        </w:r>
        <w:r>
          <w:t>20</w:t>
        </w:r>
        <w:r>
          <w:fldChar w:fldCharType="end"/>
        </w:r>
      </w:hyperlink>
    </w:p>
    <w:p>
      <w:pPr>
        <w:pStyle w:val="TOC1"/>
        <w:tabs>
          <w:tab w:val="right" w:leader="dot" w:pos="8306"/>
        </w:tabs>
      </w:pPr>
      <w:hyperlink w:anchor="_Toc31913" w:history="1">
        <w:r>
          <w:rPr>
            <w:rFonts w:ascii="仿宋" w:eastAsia="仿宋" w:hAnsi="仿宋" w:cs="仿宋" w:hint="eastAsia"/>
            <w:lang w:eastAsia="zh-CN"/>
          </w:rPr>
          <w:t>三、项目选址研究</w:t>
        </w:r>
        <w:r>
          <w:tab/>
        </w:r>
        <w:r>
          <w:fldChar w:fldCharType="begin"/>
        </w:r>
        <w:r>
          <w:instrText xml:space="preserve"> PAGEREF _Toc31913 \h </w:instrText>
        </w:r>
        <w:r>
          <w:fldChar w:fldCharType="separate"/>
        </w:r>
        <w:r>
          <w:t>22</w:t>
        </w:r>
        <w:r>
          <w:fldChar w:fldCharType="end"/>
        </w:r>
      </w:hyperlink>
    </w:p>
    <w:p>
      <w:pPr>
        <w:pStyle w:val="TOC2"/>
        <w:tabs>
          <w:tab w:val="right" w:leader="dot" w:pos="8306"/>
        </w:tabs>
      </w:pPr>
      <w:hyperlink w:anchor="_Toc19971" w:history="1">
        <w:r>
          <w:rPr>
            <w:rFonts w:ascii="仿宋" w:eastAsia="仿宋" w:hAnsi="仿宋" w:cs="仿宋" w:hint="eastAsia"/>
            <w:lang w:eastAsia="zh-CN"/>
          </w:rPr>
          <w:t>(一)、项目选址原则</w:t>
        </w:r>
        <w:r>
          <w:tab/>
        </w:r>
        <w:r>
          <w:fldChar w:fldCharType="begin"/>
        </w:r>
        <w:r>
          <w:instrText xml:space="preserve"> PAGEREF _Toc19971 \h </w:instrText>
        </w:r>
        <w:r>
          <w:fldChar w:fldCharType="separate"/>
        </w:r>
        <w:r>
          <w:t>22</w:t>
        </w:r>
        <w:r>
          <w:fldChar w:fldCharType="end"/>
        </w:r>
      </w:hyperlink>
    </w:p>
    <w:p>
      <w:pPr>
        <w:pStyle w:val="TOC2"/>
        <w:tabs>
          <w:tab w:val="right" w:leader="dot" w:pos="8306"/>
        </w:tabs>
      </w:pPr>
      <w:hyperlink w:anchor="_Toc18737" w:history="1">
        <w:r>
          <w:rPr>
            <w:rFonts w:ascii="仿宋" w:eastAsia="仿宋" w:hAnsi="仿宋" w:cs="仿宋" w:hint="eastAsia"/>
            <w:lang w:eastAsia="zh-CN"/>
          </w:rPr>
          <w:t>(二)、项目选址</w:t>
        </w:r>
        <w:r>
          <w:tab/>
        </w:r>
        <w:r>
          <w:fldChar w:fldCharType="begin"/>
        </w:r>
        <w:r>
          <w:instrText xml:space="preserve"> PAGEREF _Toc18737 \h </w:instrText>
        </w:r>
        <w:r>
          <w:fldChar w:fldCharType="separate"/>
        </w:r>
        <w:r>
          <w:t>25</w:t>
        </w:r>
        <w:r>
          <w:fldChar w:fldCharType="end"/>
        </w:r>
      </w:hyperlink>
    </w:p>
    <w:p>
      <w:pPr>
        <w:pStyle w:val="TOC2"/>
        <w:tabs>
          <w:tab w:val="right" w:leader="dot" w:pos="8306"/>
        </w:tabs>
      </w:pPr>
      <w:hyperlink w:anchor="_Toc13157" w:history="1">
        <w:r>
          <w:rPr>
            <w:rFonts w:ascii="仿宋" w:eastAsia="仿宋" w:hAnsi="仿宋" w:cs="仿宋" w:hint="eastAsia"/>
            <w:lang w:eastAsia="zh-CN"/>
          </w:rPr>
          <w:t>(三)、建设条件分析</w:t>
        </w:r>
        <w:r>
          <w:tab/>
        </w:r>
        <w:r>
          <w:fldChar w:fldCharType="begin"/>
        </w:r>
        <w:r>
          <w:instrText xml:space="preserve"> PAGEREF _Toc13157 \h </w:instrText>
        </w:r>
        <w:r>
          <w:fldChar w:fldCharType="separate"/>
        </w:r>
        <w:r>
          <w:t>27</w:t>
        </w:r>
        <w:r>
          <w:fldChar w:fldCharType="end"/>
        </w:r>
      </w:hyperlink>
    </w:p>
    <w:p>
      <w:pPr>
        <w:pStyle w:val="TOC2"/>
        <w:tabs>
          <w:tab w:val="right" w:leader="dot" w:pos="8306"/>
        </w:tabs>
      </w:pPr>
      <w:hyperlink w:anchor="_Toc9536" w:history="1">
        <w:r>
          <w:rPr>
            <w:rFonts w:ascii="仿宋" w:eastAsia="仿宋" w:hAnsi="仿宋" w:cs="仿宋" w:hint="eastAsia"/>
            <w:lang w:eastAsia="zh-CN"/>
          </w:rPr>
          <w:t>(四)、用地控制指标</w:t>
        </w:r>
        <w:r>
          <w:tab/>
        </w:r>
        <w:r>
          <w:fldChar w:fldCharType="begin"/>
        </w:r>
        <w:r>
          <w:instrText xml:space="preserve"> PAGEREF _Toc9536 \h </w:instrText>
        </w:r>
        <w:r>
          <w:fldChar w:fldCharType="separate"/>
        </w:r>
        <w:r>
          <w:t>28</w:t>
        </w:r>
        <w:r>
          <w:fldChar w:fldCharType="end"/>
        </w:r>
      </w:hyperlink>
    </w:p>
    <w:p>
      <w:pPr>
        <w:pStyle w:val="TOC2"/>
        <w:tabs>
          <w:tab w:val="right" w:leader="dot" w:pos="8306"/>
        </w:tabs>
      </w:pPr>
      <w:hyperlink w:anchor="_Toc13109" w:history="1">
        <w:r>
          <w:rPr>
            <w:rFonts w:ascii="仿宋" w:eastAsia="仿宋" w:hAnsi="仿宋" w:cs="仿宋" w:hint="eastAsia"/>
            <w:lang w:eastAsia="zh-CN"/>
          </w:rPr>
          <w:t>(五)、地总体要求</w:t>
        </w:r>
        <w:r>
          <w:tab/>
        </w:r>
        <w:r>
          <w:fldChar w:fldCharType="begin"/>
        </w:r>
        <w:r>
          <w:instrText xml:space="preserve"> PAGEREF _Toc13109 \h </w:instrText>
        </w:r>
        <w:r>
          <w:fldChar w:fldCharType="separate"/>
        </w:r>
        <w:r>
          <w:t>30</w:t>
        </w:r>
        <w:r>
          <w:fldChar w:fldCharType="end"/>
        </w:r>
      </w:hyperlink>
    </w:p>
    <w:p>
      <w:pPr>
        <w:pStyle w:val="TOC2"/>
        <w:tabs>
          <w:tab w:val="right" w:leader="dot" w:pos="8306"/>
        </w:tabs>
      </w:pPr>
      <w:hyperlink w:anchor="_Toc16371" w:history="1">
        <w:r>
          <w:rPr>
            <w:rFonts w:ascii="仿宋" w:eastAsia="仿宋" w:hAnsi="仿宋" w:cs="仿宋" w:hint="eastAsia"/>
            <w:lang w:eastAsia="zh-CN"/>
          </w:rPr>
          <w:t>(六)、节约用地措施</w:t>
        </w:r>
        <w:r>
          <w:tab/>
        </w:r>
        <w:r>
          <w:fldChar w:fldCharType="begin"/>
        </w:r>
        <w:r>
          <w:instrText xml:space="preserve"> PAGEREF _Toc16371 \h </w:instrText>
        </w:r>
        <w:r>
          <w:fldChar w:fldCharType="separate"/>
        </w:r>
        <w:r>
          <w:t>31</w:t>
        </w:r>
        <w:r>
          <w:fldChar w:fldCharType="end"/>
        </w:r>
      </w:hyperlink>
    </w:p>
    <w:p>
      <w:pPr>
        <w:pStyle w:val="TOC2"/>
        <w:tabs>
          <w:tab w:val="right" w:leader="dot" w:pos="8306"/>
        </w:tabs>
      </w:pPr>
      <w:hyperlink w:anchor="_Toc4693" w:history="1">
        <w:r>
          <w:rPr>
            <w:rFonts w:ascii="仿宋" w:eastAsia="仿宋" w:hAnsi="仿宋" w:cs="仿宋" w:hint="eastAsia"/>
            <w:lang w:eastAsia="zh-CN"/>
          </w:rPr>
          <w:t>(七)、选址综合评价</w:t>
        </w:r>
        <w:r>
          <w:tab/>
        </w:r>
        <w:r>
          <w:fldChar w:fldCharType="begin"/>
        </w:r>
        <w:r>
          <w:instrText xml:space="preserve"> PAGEREF _Toc4693 \h </w:instrText>
        </w:r>
        <w:r>
          <w:fldChar w:fldCharType="separate"/>
        </w:r>
        <w:r>
          <w:t>33</w:t>
        </w:r>
        <w:r>
          <w:fldChar w:fldCharType="end"/>
        </w:r>
      </w:hyperlink>
    </w:p>
    <w:p>
      <w:pPr>
        <w:pStyle w:val="TOC1"/>
        <w:tabs>
          <w:tab w:val="right" w:leader="dot" w:pos="8306"/>
        </w:tabs>
      </w:pPr>
      <w:hyperlink w:anchor="_Toc7183" w:history="1">
        <w:r>
          <w:rPr>
            <w:rFonts w:ascii="仿宋" w:eastAsia="仿宋" w:hAnsi="仿宋" w:cs="仿宋" w:hint="eastAsia"/>
            <w:lang w:eastAsia="zh-CN"/>
          </w:rPr>
          <w:t>四、背景、必要性分析</w:t>
        </w:r>
        <w:r>
          <w:tab/>
        </w:r>
        <w:r>
          <w:fldChar w:fldCharType="begin"/>
        </w:r>
        <w:r>
          <w:instrText xml:space="preserve"> PAGEREF _Toc7183 \h </w:instrText>
        </w:r>
        <w:r>
          <w:fldChar w:fldCharType="separate"/>
        </w:r>
        <w:r>
          <w:t>34</w:t>
        </w:r>
        <w:r>
          <w:fldChar w:fldCharType="end"/>
        </w:r>
      </w:hyperlink>
    </w:p>
    <w:p>
      <w:pPr>
        <w:pStyle w:val="TOC2"/>
        <w:tabs>
          <w:tab w:val="right" w:leader="dot" w:pos="8306"/>
        </w:tabs>
      </w:pPr>
      <w:hyperlink w:anchor="_Toc31796" w:history="1">
        <w:r>
          <w:rPr>
            <w:rFonts w:ascii="仿宋" w:eastAsia="仿宋" w:hAnsi="仿宋" w:cs="仿宋" w:hint="eastAsia"/>
            <w:lang w:eastAsia="zh-CN"/>
          </w:rPr>
          <w:t>(一)、项目建设背景</w:t>
        </w:r>
        <w:r>
          <w:tab/>
        </w:r>
        <w:r>
          <w:fldChar w:fldCharType="begin"/>
        </w:r>
        <w:r>
          <w:instrText xml:space="preserve"> PAGEREF _Toc31796 \h </w:instrText>
        </w:r>
        <w:r>
          <w:fldChar w:fldCharType="separate"/>
        </w:r>
        <w:r>
          <w:t>34</w:t>
        </w:r>
        <w:r>
          <w:fldChar w:fldCharType="end"/>
        </w:r>
      </w:hyperlink>
    </w:p>
    <w:p>
      <w:pPr>
        <w:pStyle w:val="TOC2"/>
        <w:tabs>
          <w:tab w:val="right" w:leader="dot" w:pos="8306"/>
        </w:tabs>
      </w:pPr>
      <w:hyperlink w:anchor="_Toc9213" w:history="1">
        <w:r>
          <w:rPr>
            <w:rFonts w:ascii="仿宋" w:eastAsia="仿宋" w:hAnsi="仿宋" w:cs="仿宋" w:hint="eastAsia"/>
            <w:lang w:eastAsia="zh-CN"/>
          </w:rPr>
          <w:t>(二)、必要性分析</w:t>
        </w:r>
        <w:r>
          <w:tab/>
        </w:r>
        <w:r>
          <w:fldChar w:fldCharType="begin"/>
        </w:r>
        <w:r>
          <w:instrText xml:space="preserve"> PAGEREF _Toc9213 \h </w:instrText>
        </w:r>
        <w:r>
          <w:fldChar w:fldCharType="separate"/>
        </w:r>
        <w:r>
          <w:t>35</w:t>
        </w:r>
        <w:r>
          <w:fldChar w:fldCharType="end"/>
        </w:r>
      </w:hyperlink>
    </w:p>
    <w:p>
      <w:pPr>
        <w:pStyle w:val="TOC2"/>
        <w:tabs>
          <w:tab w:val="right" w:leader="dot" w:pos="8306"/>
        </w:tabs>
      </w:pPr>
      <w:hyperlink w:anchor="_Toc21349" w:history="1">
        <w:r>
          <w:rPr>
            <w:rFonts w:ascii="仿宋" w:eastAsia="仿宋" w:hAnsi="仿宋" w:cs="仿宋" w:hint="eastAsia"/>
            <w:lang w:eastAsia="zh-CN"/>
          </w:rPr>
          <w:t>(三)、项目建设有利条件</w:t>
        </w:r>
        <w:r>
          <w:tab/>
        </w:r>
        <w:r>
          <w:fldChar w:fldCharType="begin"/>
        </w:r>
        <w:r>
          <w:instrText xml:space="preserve"> PAGEREF _Toc21349 \h </w:instrText>
        </w:r>
        <w:r>
          <w:fldChar w:fldCharType="separate"/>
        </w:r>
        <w:r>
          <w:t>36</w:t>
        </w:r>
        <w:r>
          <w:fldChar w:fldCharType="end"/>
        </w:r>
      </w:hyperlink>
    </w:p>
    <w:p>
      <w:pPr>
        <w:pStyle w:val="TOC1"/>
        <w:tabs>
          <w:tab w:val="right" w:leader="dot" w:pos="8306"/>
        </w:tabs>
      </w:pPr>
      <w:hyperlink w:anchor="_Toc4752" w:history="1">
        <w:r>
          <w:rPr>
            <w:rFonts w:ascii="仿宋" w:eastAsia="仿宋" w:hAnsi="仿宋" w:cs="仿宋" w:hint="eastAsia"/>
            <w:lang w:eastAsia="zh-CN"/>
          </w:rPr>
          <w:t>五、视觉传感器项目概论</w:t>
        </w:r>
        <w:r>
          <w:tab/>
        </w:r>
        <w:r>
          <w:fldChar w:fldCharType="begin"/>
        </w:r>
        <w:r>
          <w:instrText xml:space="preserve"> PAGEREF _Toc4752 \h </w:instrText>
        </w:r>
        <w:r>
          <w:fldChar w:fldCharType="separate"/>
        </w:r>
        <w:r>
          <w:t>38</w:t>
        </w:r>
        <w:r>
          <w:fldChar w:fldCharType="end"/>
        </w:r>
      </w:hyperlink>
    </w:p>
    <w:p>
      <w:pPr>
        <w:pStyle w:val="TOC2"/>
        <w:tabs>
          <w:tab w:val="right" w:leader="dot" w:pos="8306"/>
        </w:tabs>
      </w:pPr>
      <w:hyperlink w:anchor="_Toc26585" w:history="1">
        <w:r>
          <w:rPr>
            <w:rFonts w:ascii="仿宋" w:eastAsia="仿宋" w:hAnsi="仿宋" w:cs="仿宋" w:hint="eastAsia"/>
            <w:lang w:eastAsia="zh-CN"/>
          </w:rPr>
          <w:t>(一)、项目申报单位概况</w:t>
        </w:r>
        <w:r>
          <w:tab/>
        </w:r>
        <w:r>
          <w:fldChar w:fldCharType="begin"/>
        </w:r>
        <w:r>
          <w:instrText xml:space="preserve"> PAGEREF _Toc26585 \h </w:instrText>
        </w:r>
        <w:r>
          <w:fldChar w:fldCharType="separate"/>
        </w:r>
        <w:r>
          <w:t>38</w:t>
        </w:r>
        <w:r>
          <w:fldChar w:fldCharType="end"/>
        </w:r>
      </w:hyperlink>
    </w:p>
    <w:p>
      <w:pPr>
        <w:pStyle w:val="TOC2"/>
        <w:tabs>
          <w:tab w:val="right" w:leader="dot" w:pos="8306"/>
        </w:tabs>
      </w:pPr>
      <w:hyperlink w:anchor="_Toc32465" w:history="1">
        <w:r>
          <w:rPr>
            <w:rFonts w:ascii="仿宋" w:eastAsia="仿宋" w:hAnsi="仿宋" w:cs="仿宋" w:hint="eastAsia"/>
            <w:lang w:eastAsia="zh-CN"/>
          </w:rPr>
          <w:t>(二)、项目概况</w:t>
        </w:r>
        <w:r>
          <w:tab/>
        </w:r>
        <w:r>
          <w:fldChar w:fldCharType="begin"/>
        </w:r>
        <w:r>
          <w:instrText xml:space="preserve"> PAGEREF _Toc32465 \h </w:instrText>
        </w:r>
        <w:r>
          <w:fldChar w:fldCharType="separate"/>
        </w:r>
        <w:r>
          <w:t>39</w:t>
        </w:r>
        <w:r>
          <w:fldChar w:fldCharType="end"/>
        </w:r>
      </w:hyperlink>
    </w:p>
    <w:p>
      <w:pPr>
        <w:pStyle w:val="TOC1"/>
        <w:tabs>
          <w:tab w:val="right" w:leader="dot" w:pos="8306"/>
        </w:tabs>
      </w:pPr>
      <w:hyperlink w:anchor="_Toc18402" w:history="1">
        <w:r>
          <w:rPr>
            <w:rFonts w:ascii="仿宋" w:eastAsia="仿宋" w:hAnsi="仿宋" w:cs="仿宋" w:hint="eastAsia"/>
            <w:lang w:eastAsia="zh-CN"/>
          </w:rPr>
          <w:t>六、环境和生态影响分析</w:t>
        </w:r>
        <w:r>
          <w:tab/>
        </w:r>
        <w:r>
          <w:fldChar w:fldCharType="begin"/>
        </w:r>
        <w:r>
          <w:instrText xml:space="preserve"> PAGEREF _Toc18402 \h </w:instrText>
        </w:r>
        <w:r>
          <w:fldChar w:fldCharType="separate"/>
        </w:r>
        <w:r>
          <w:t>42</w:t>
        </w:r>
        <w:r>
          <w:fldChar w:fldCharType="end"/>
        </w:r>
      </w:hyperlink>
    </w:p>
    <w:p>
      <w:pPr>
        <w:pStyle w:val="TOC2"/>
        <w:tabs>
          <w:tab w:val="right" w:leader="dot" w:pos="8306"/>
        </w:tabs>
      </w:pPr>
      <w:hyperlink w:anchor="_Toc2928" w:history="1">
        <w:r>
          <w:rPr>
            <w:rFonts w:ascii="仿宋" w:eastAsia="仿宋" w:hAnsi="仿宋" w:cs="仿宋" w:hint="eastAsia"/>
            <w:lang w:eastAsia="zh-CN"/>
          </w:rPr>
          <w:t>(一)、环境和生态现状</w:t>
        </w:r>
        <w:r>
          <w:tab/>
        </w:r>
        <w:r>
          <w:fldChar w:fldCharType="begin"/>
        </w:r>
        <w:r>
          <w:instrText xml:space="preserve"> PAGEREF _Toc2928 \h </w:instrText>
        </w:r>
        <w:r>
          <w:fldChar w:fldCharType="separate"/>
        </w:r>
        <w:r>
          <w:t>42</w:t>
        </w:r>
        <w:r>
          <w:fldChar w:fldCharType="end"/>
        </w:r>
      </w:hyperlink>
    </w:p>
    <w:p>
      <w:pPr>
        <w:pStyle w:val="TOC2"/>
        <w:tabs>
          <w:tab w:val="right" w:leader="dot" w:pos="8306"/>
        </w:tabs>
      </w:pPr>
      <w:hyperlink w:anchor="_Toc19060" w:history="1">
        <w:r>
          <w:rPr>
            <w:rFonts w:ascii="仿宋" w:eastAsia="仿宋" w:hAnsi="仿宋" w:cs="仿宋" w:hint="eastAsia"/>
            <w:lang w:eastAsia="zh-CN"/>
          </w:rPr>
          <w:t>(二)、生态环境影响分析</w:t>
        </w:r>
        <w:r>
          <w:tab/>
        </w:r>
        <w:r>
          <w:fldChar w:fldCharType="begin"/>
        </w:r>
        <w:r>
          <w:instrText xml:space="preserve"> PAGEREF _Toc19060 \h </w:instrText>
        </w:r>
        <w:r>
          <w:fldChar w:fldCharType="separate"/>
        </w:r>
        <w:r>
          <w:t>43</w:t>
        </w:r>
        <w:r>
          <w:fldChar w:fldCharType="end"/>
        </w:r>
      </w:hyperlink>
    </w:p>
    <w:p>
      <w:pPr>
        <w:pStyle w:val="TOC2"/>
        <w:tabs>
          <w:tab w:val="right" w:leader="dot" w:pos="8306"/>
        </w:tabs>
      </w:pPr>
      <w:hyperlink w:anchor="_Toc32400" w:history="1">
        <w:r>
          <w:rPr>
            <w:rFonts w:ascii="仿宋" w:eastAsia="仿宋" w:hAnsi="仿宋" w:cs="仿宋" w:hint="eastAsia"/>
            <w:lang w:eastAsia="zh-CN"/>
          </w:rPr>
          <w:t>(三)、生态环境保护措施</w:t>
        </w:r>
        <w:r>
          <w:tab/>
        </w:r>
        <w:r>
          <w:fldChar w:fldCharType="begin"/>
        </w:r>
        <w:r>
          <w:instrText xml:space="preserve"> PAGEREF _Toc32400 \h </w:instrText>
        </w:r>
        <w:r>
          <w:fldChar w:fldCharType="separate"/>
        </w:r>
        <w:r>
          <w:t>44</w:t>
        </w:r>
        <w:r>
          <w:fldChar w:fldCharType="end"/>
        </w:r>
      </w:hyperlink>
    </w:p>
    <w:p>
      <w:pPr>
        <w:pStyle w:val="TOC2"/>
        <w:tabs>
          <w:tab w:val="right" w:leader="dot" w:pos="8306"/>
        </w:tabs>
      </w:pPr>
      <w:hyperlink w:anchor="_Toc9272" w:history="1">
        <w:r>
          <w:rPr>
            <w:rFonts w:ascii="仿宋" w:eastAsia="仿宋" w:hAnsi="仿宋" w:cs="仿宋" w:hint="eastAsia"/>
            <w:lang w:eastAsia="zh-CN"/>
          </w:rPr>
          <w:t>(四)、地质灾害影响分析</w:t>
        </w:r>
        <w:r>
          <w:tab/>
        </w:r>
        <w:r>
          <w:fldChar w:fldCharType="begin"/>
        </w:r>
        <w:r>
          <w:instrText xml:space="preserve"> PAGEREF _Toc9272 \h </w:instrText>
        </w:r>
        <w:r>
          <w:fldChar w:fldCharType="separate"/>
        </w:r>
        <w:r>
          <w:t>46</w:t>
        </w:r>
        <w:r>
          <w:fldChar w:fldCharType="end"/>
        </w:r>
      </w:hyperlink>
    </w:p>
    <w:p>
      <w:pPr>
        <w:pStyle w:val="TOC2"/>
        <w:tabs>
          <w:tab w:val="right" w:leader="dot" w:pos="8306"/>
        </w:tabs>
      </w:pPr>
      <w:hyperlink w:anchor="_Toc27899" w:history="1">
        <w:r>
          <w:rPr>
            <w:rFonts w:ascii="仿宋" w:eastAsia="仿宋" w:hAnsi="仿宋" w:cs="仿宋" w:hint="eastAsia"/>
            <w:lang w:eastAsia="zh-CN"/>
          </w:rPr>
          <w:t>(五)、特殊环境影响</w:t>
        </w:r>
        <w:r>
          <w:tab/>
        </w:r>
        <w:r>
          <w:fldChar w:fldCharType="begin"/>
        </w:r>
        <w:r>
          <w:instrText xml:space="preserve"> PAGEREF _Toc27899 \h </w:instrText>
        </w:r>
        <w:r>
          <w:fldChar w:fldCharType="separate"/>
        </w:r>
        <w:r>
          <w:t>48</w:t>
        </w:r>
        <w:r>
          <w:fldChar w:fldCharType="end"/>
        </w:r>
      </w:hyperlink>
    </w:p>
    <w:p>
      <w:pPr>
        <w:pStyle w:val="TOC1"/>
        <w:tabs>
          <w:tab w:val="right" w:leader="dot" w:pos="8306"/>
        </w:tabs>
      </w:pPr>
      <w:hyperlink w:anchor="_Toc9837" w:history="1">
        <w:r>
          <w:rPr>
            <w:rFonts w:ascii="仿宋" w:eastAsia="仿宋" w:hAnsi="仿宋" w:cs="仿宋" w:hint="eastAsia"/>
            <w:lang w:eastAsia="zh-CN"/>
          </w:rPr>
          <w:t>七、项目质量与标准</w:t>
        </w:r>
        <w:r>
          <w:tab/>
        </w:r>
        <w:r>
          <w:fldChar w:fldCharType="begin"/>
        </w:r>
        <w:r>
          <w:instrText xml:space="preserve"> PAGEREF _Toc9837 \h </w:instrText>
        </w:r>
        <w:r>
          <w:fldChar w:fldCharType="separate"/>
        </w:r>
        <w:r>
          <w:t>49</w:t>
        </w:r>
        <w:r>
          <w:fldChar w:fldCharType="end"/>
        </w:r>
      </w:hyperlink>
    </w:p>
    <w:p>
      <w:pPr>
        <w:pStyle w:val="TOC2"/>
        <w:tabs>
          <w:tab w:val="right" w:leader="dot" w:pos="8306"/>
        </w:tabs>
      </w:pPr>
      <w:hyperlink w:anchor="_Toc15375" w:history="1">
        <w:r>
          <w:rPr>
            <w:rFonts w:ascii="仿宋" w:eastAsia="仿宋" w:hAnsi="仿宋" w:cs="仿宋" w:hint="eastAsia"/>
            <w:lang w:eastAsia="zh-CN"/>
          </w:rPr>
          <w:t>(一)、质量保障体系</w:t>
        </w:r>
        <w:r>
          <w:tab/>
        </w:r>
        <w:r>
          <w:fldChar w:fldCharType="begin"/>
        </w:r>
        <w:r>
          <w:instrText xml:space="preserve"> PAGEREF _Toc15375 \h </w:instrText>
        </w:r>
        <w:r>
          <w:fldChar w:fldCharType="separate"/>
        </w:r>
        <w:r>
          <w:t>49</w:t>
        </w:r>
        <w:r>
          <w:fldChar w:fldCharType="end"/>
        </w:r>
      </w:hyperlink>
    </w:p>
    <w:p>
      <w:pPr>
        <w:pStyle w:val="TOC2"/>
        <w:tabs>
          <w:tab w:val="right" w:leader="dot" w:pos="8306"/>
        </w:tabs>
      </w:pPr>
      <w:hyperlink w:anchor="_Toc32181" w:history="1">
        <w:r>
          <w:rPr>
            <w:rFonts w:ascii="仿宋" w:eastAsia="仿宋" w:hAnsi="仿宋" w:cs="仿宋" w:hint="eastAsia"/>
            <w:lang w:eastAsia="zh-CN"/>
          </w:rPr>
          <w:t>(二)、标准化作业流程</w:t>
        </w:r>
        <w:r>
          <w:tab/>
        </w:r>
        <w:r>
          <w:fldChar w:fldCharType="begin"/>
        </w:r>
        <w:r>
          <w:instrText xml:space="preserve"> PAGEREF _Toc32181 \h </w:instrText>
        </w:r>
        <w:r>
          <w:fldChar w:fldCharType="separate"/>
        </w:r>
        <w:r>
          <w:t>50</w:t>
        </w:r>
        <w:r>
          <w:fldChar w:fldCharType="end"/>
        </w:r>
      </w:hyperlink>
    </w:p>
    <w:p>
      <w:pPr>
        <w:pStyle w:val="TOC2"/>
        <w:tabs>
          <w:tab w:val="right" w:leader="dot" w:pos="8306"/>
        </w:tabs>
      </w:pPr>
      <w:hyperlink w:anchor="_Toc6102" w:history="1">
        <w:r>
          <w:rPr>
            <w:rFonts w:ascii="仿宋" w:eastAsia="仿宋" w:hAnsi="仿宋" w:cs="仿宋" w:hint="eastAsia"/>
            <w:lang w:eastAsia="zh-CN"/>
          </w:rPr>
          <w:t>(三)、质量监控与评估</w:t>
        </w:r>
        <w:r>
          <w:tab/>
        </w:r>
        <w:r>
          <w:fldChar w:fldCharType="begin"/>
        </w:r>
        <w:r>
          <w:instrText xml:space="preserve"> PAGEREF _Toc6102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80" w:history="1">
        <w:r>
          <w:rPr>
            <w:rFonts w:ascii="仿宋" w:eastAsia="仿宋" w:hAnsi="仿宋" w:cs="仿宋" w:hint="eastAsia"/>
            <w:lang w:eastAsia="zh-CN"/>
          </w:rPr>
          <w:t>(四)、质量改进计划</w:t>
        </w:r>
        <w:r>
          <w:tab/>
        </w:r>
        <w:r>
          <w:fldChar w:fldCharType="begin"/>
        </w:r>
        <w:r>
          <w:instrText xml:space="preserve"> PAGEREF _Toc14380 \h </w:instrText>
        </w:r>
        <w:r>
          <w:fldChar w:fldCharType="separate"/>
        </w:r>
        <w:r>
          <w:t>53</w:t>
        </w:r>
        <w:r>
          <w:fldChar w:fldCharType="end"/>
        </w:r>
      </w:hyperlink>
    </w:p>
    <w:p>
      <w:pPr>
        <w:pStyle w:val="TOC1"/>
        <w:tabs>
          <w:tab w:val="right" w:leader="dot" w:pos="8306"/>
        </w:tabs>
      </w:pPr>
      <w:hyperlink w:anchor="_Toc10028" w:history="1">
        <w:r>
          <w:rPr>
            <w:rFonts w:ascii="仿宋" w:eastAsia="仿宋" w:hAnsi="仿宋" w:cs="仿宋" w:hint="eastAsia"/>
            <w:lang w:eastAsia="zh-CN"/>
          </w:rPr>
          <w:t>八、项目进度计划</w:t>
        </w:r>
        <w:r>
          <w:tab/>
        </w:r>
        <w:r>
          <w:fldChar w:fldCharType="begin"/>
        </w:r>
        <w:r>
          <w:instrText xml:space="preserve"> PAGEREF _Toc10028 \h </w:instrText>
        </w:r>
        <w:r>
          <w:fldChar w:fldCharType="separate"/>
        </w:r>
        <w:r>
          <w:t>54</w:t>
        </w:r>
        <w:r>
          <w:fldChar w:fldCharType="end"/>
        </w:r>
      </w:hyperlink>
    </w:p>
    <w:p>
      <w:pPr>
        <w:pStyle w:val="TOC2"/>
        <w:tabs>
          <w:tab w:val="right" w:leader="dot" w:pos="8306"/>
        </w:tabs>
      </w:pPr>
      <w:hyperlink w:anchor="_Toc21903" w:history="1">
        <w:r>
          <w:rPr>
            <w:rFonts w:ascii="仿宋" w:eastAsia="仿宋" w:hAnsi="仿宋" w:cs="仿宋" w:hint="eastAsia"/>
            <w:lang w:eastAsia="zh-CN"/>
          </w:rPr>
          <w:t>(一)、建设周期</w:t>
        </w:r>
        <w:r>
          <w:tab/>
        </w:r>
        <w:r>
          <w:fldChar w:fldCharType="begin"/>
        </w:r>
        <w:r>
          <w:instrText xml:space="preserve"> PAGEREF _Toc21903 \h </w:instrText>
        </w:r>
        <w:r>
          <w:fldChar w:fldCharType="separate"/>
        </w:r>
        <w:r>
          <w:t>54</w:t>
        </w:r>
        <w:r>
          <w:fldChar w:fldCharType="end"/>
        </w:r>
      </w:hyperlink>
    </w:p>
    <w:p>
      <w:pPr>
        <w:pStyle w:val="TOC2"/>
        <w:tabs>
          <w:tab w:val="right" w:leader="dot" w:pos="8306"/>
        </w:tabs>
      </w:pPr>
      <w:hyperlink w:anchor="_Toc21996" w:history="1">
        <w:r>
          <w:rPr>
            <w:rFonts w:ascii="仿宋" w:eastAsia="仿宋" w:hAnsi="仿宋" w:cs="仿宋" w:hint="eastAsia"/>
            <w:lang w:eastAsia="zh-CN"/>
          </w:rPr>
          <w:t>(二)、建设进度</w:t>
        </w:r>
        <w:r>
          <w:tab/>
        </w:r>
        <w:r>
          <w:fldChar w:fldCharType="begin"/>
        </w:r>
        <w:r>
          <w:instrText xml:space="preserve"> PAGEREF _Toc21996 \h </w:instrText>
        </w:r>
        <w:r>
          <w:fldChar w:fldCharType="separate"/>
        </w:r>
        <w:r>
          <w:t>54</w:t>
        </w:r>
        <w:r>
          <w:fldChar w:fldCharType="end"/>
        </w:r>
      </w:hyperlink>
    </w:p>
    <w:p>
      <w:pPr>
        <w:pStyle w:val="TOC2"/>
        <w:tabs>
          <w:tab w:val="right" w:leader="dot" w:pos="8306"/>
        </w:tabs>
      </w:pPr>
      <w:hyperlink w:anchor="_Toc31031" w:history="1">
        <w:r>
          <w:rPr>
            <w:rFonts w:ascii="仿宋" w:eastAsia="仿宋" w:hAnsi="仿宋" w:cs="仿宋" w:hint="eastAsia"/>
            <w:lang w:eastAsia="zh-CN"/>
          </w:rPr>
          <w:t>(三)、进度安排注意事项</w:t>
        </w:r>
        <w:r>
          <w:tab/>
        </w:r>
        <w:r>
          <w:fldChar w:fldCharType="begin"/>
        </w:r>
        <w:r>
          <w:instrText xml:space="preserve"> PAGEREF _Toc31031 \h </w:instrText>
        </w:r>
        <w:r>
          <w:fldChar w:fldCharType="separate"/>
        </w:r>
        <w:r>
          <w:t>56</w:t>
        </w:r>
        <w:r>
          <w:fldChar w:fldCharType="end"/>
        </w:r>
      </w:hyperlink>
    </w:p>
    <w:p>
      <w:pPr>
        <w:pStyle w:val="TOC2"/>
        <w:tabs>
          <w:tab w:val="right" w:leader="dot" w:pos="8306"/>
        </w:tabs>
      </w:pPr>
      <w:hyperlink w:anchor="_Toc3427" w:history="1">
        <w:r>
          <w:rPr>
            <w:rFonts w:ascii="仿宋" w:eastAsia="仿宋" w:hAnsi="仿宋" w:cs="仿宋" w:hint="eastAsia"/>
            <w:lang w:eastAsia="zh-CN"/>
          </w:rPr>
          <w:t>(四)、人力资源配置</w:t>
        </w:r>
        <w:r>
          <w:tab/>
        </w:r>
        <w:r>
          <w:fldChar w:fldCharType="begin"/>
        </w:r>
        <w:r>
          <w:instrText xml:space="preserve"> PAGEREF _Toc3427 \h </w:instrText>
        </w:r>
        <w:r>
          <w:fldChar w:fldCharType="separate"/>
        </w:r>
        <w:r>
          <w:t>57</w:t>
        </w:r>
        <w:r>
          <w:fldChar w:fldCharType="end"/>
        </w:r>
      </w:hyperlink>
    </w:p>
    <w:p>
      <w:pPr>
        <w:pStyle w:val="TOC2"/>
        <w:tabs>
          <w:tab w:val="right" w:leader="dot" w:pos="8306"/>
        </w:tabs>
      </w:pPr>
      <w:hyperlink w:anchor="_Toc21801" w:history="1">
        <w:r>
          <w:rPr>
            <w:rFonts w:ascii="仿宋" w:eastAsia="仿宋" w:hAnsi="仿宋" w:cs="仿宋" w:hint="eastAsia"/>
            <w:lang w:eastAsia="zh-CN"/>
          </w:rPr>
          <w:t>(五)、员工培训</w:t>
        </w:r>
        <w:r>
          <w:tab/>
        </w:r>
        <w:r>
          <w:fldChar w:fldCharType="begin"/>
        </w:r>
        <w:r>
          <w:instrText xml:space="preserve"> PAGEREF _Toc21801 \h </w:instrText>
        </w:r>
        <w:r>
          <w:fldChar w:fldCharType="separate"/>
        </w:r>
        <w:r>
          <w:t>59</w:t>
        </w:r>
        <w:r>
          <w:fldChar w:fldCharType="end"/>
        </w:r>
      </w:hyperlink>
    </w:p>
    <w:p>
      <w:pPr>
        <w:pStyle w:val="TOC2"/>
        <w:tabs>
          <w:tab w:val="right" w:leader="dot" w:pos="8306"/>
        </w:tabs>
      </w:pPr>
      <w:hyperlink w:anchor="_Toc13738" w:history="1">
        <w:r>
          <w:rPr>
            <w:rFonts w:ascii="仿宋" w:eastAsia="仿宋" w:hAnsi="仿宋" w:cs="仿宋" w:hint="eastAsia"/>
            <w:lang w:eastAsia="zh-CN"/>
          </w:rPr>
          <w:t>(六)、项目实施保障</w:t>
        </w:r>
        <w:r>
          <w:tab/>
        </w:r>
        <w:r>
          <w:fldChar w:fldCharType="begin"/>
        </w:r>
        <w:r>
          <w:instrText xml:space="preserve"> PAGEREF _Toc13738 \h </w:instrText>
        </w:r>
        <w:r>
          <w:fldChar w:fldCharType="separate"/>
        </w:r>
        <w:r>
          <w:t>59</w:t>
        </w:r>
        <w:r>
          <w:fldChar w:fldCharType="end"/>
        </w:r>
      </w:hyperlink>
    </w:p>
    <w:p>
      <w:pPr>
        <w:pStyle w:val="TOC2"/>
        <w:tabs>
          <w:tab w:val="right" w:leader="dot" w:pos="8306"/>
        </w:tabs>
      </w:pPr>
      <w:hyperlink w:anchor="_Toc24218" w:history="1">
        <w:r>
          <w:rPr>
            <w:rFonts w:ascii="仿宋" w:eastAsia="仿宋" w:hAnsi="仿宋" w:cs="仿宋" w:hint="eastAsia"/>
            <w:lang w:eastAsia="zh-CN"/>
          </w:rPr>
          <w:t>(七)、安全规范管理</w:t>
        </w:r>
        <w:r>
          <w:tab/>
        </w:r>
        <w:r>
          <w:fldChar w:fldCharType="begin"/>
        </w:r>
        <w:r>
          <w:instrText xml:space="preserve"> PAGEREF _Toc24218 \h </w:instrText>
        </w:r>
        <w:r>
          <w:fldChar w:fldCharType="separate"/>
        </w:r>
        <w:r>
          <w:t>60</w:t>
        </w:r>
        <w:r>
          <w:fldChar w:fldCharType="end"/>
        </w:r>
      </w:hyperlink>
    </w:p>
    <w:p>
      <w:pPr>
        <w:pStyle w:val="TOC1"/>
        <w:tabs>
          <w:tab w:val="right" w:leader="dot" w:pos="8306"/>
        </w:tabs>
      </w:pPr>
      <w:hyperlink w:anchor="_Toc28316" w:history="1">
        <w:r>
          <w:rPr>
            <w:rFonts w:ascii="仿宋" w:eastAsia="仿宋" w:hAnsi="仿宋" w:cs="仿宋" w:hint="eastAsia"/>
            <w:lang w:eastAsia="zh-CN"/>
          </w:rPr>
          <w:t>九、项目实施与管理方案</w:t>
        </w:r>
        <w:r>
          <w:tab/>
        </w:r>
        <w:r>
          <w:fldChar w:fldCharType="begin"/>
        </w:r>
        <w:r>
          <w:instrText xml:space="preserve"> PAGEREF _Toc28316 \h </w:instrText>
        </w:r>
        <w:r>
          <w:fldChar w:fldCharType="separate"/>
        </w:r>
        <w:r>
          <w:t>62</w:t>
        </w:r>
        <w:r>
          <w:fldChar w:fldCharType="end"/>
        </w:r>
      </w:hyperlink>
    </w:p>
    <w:p>
      <w:pPr>
        <w:pStyle w:val="TOC2"/>
        <w:tabs>
          <w:tab w:val="right" w:leader="dot" w:pos="8306"/>
        </w:tabs>
      </w:pPr>
      <w:hyperlink w:anchor="_Toc8082" w:history="1">
        <w:r>
          <w:rPr>
            <w:rFonts w:ascii="仿宋" w:eastAsia="仿宋" w:hAnsi="仿宋" w:cs="仿宋" w:hint="eastAsia"/>
            <w:lang w:eastAsia="zh-CN"/>
          </w:rPr>
          <w:t>(一)、项目实施计划</w:t>
        </w:r>
        <w:r>
          <w:tab/>
        </w:r>
        <w:r>
          <w:fldChar w:fldCharType="begin"/>
        </w:r>
        <w:r>
          <w:instrText xml:space="preserve"> PAGEREF _Toc8082 \h </w:instrText>
        </w:r>
        <w:r>
          <w:fldChar w:fldCharType="separate"/>
        </w:r>
        <w:r>
          <w:t>62</w:t>
        </w:r>
        <w:r>
          <w:fldChar w:fldCharType="end"/>
        </w:r>
      </w:hyperlink>
    </w:p>
    <w:p>
      <w:pPr>
        <w:pStyle w:val="TOC2"/>
        <w:tabs>
          <w:tab w:val="right" w:leader="dot" w:pos="8306"/>
        </w:tabs>
      </w:pPr>
      <w:hyperlink w:anchor="_Toc9583" w:history="1">
        <w:r>
          <w:rPr>
            <w:rFonts w:ascii="仿宋" w:eastAsia="仿宋" w:hAnsi="仿宋" w:cs="仿宋" w:hint="eastAsia"/>
            <w:lang w:eastAsia="zh-CN"/>
          </w:rPr>
          <w:t>(二)、项目组织机构与职责</w:t>
        </w:r>
        <w:r>
          <w:tab/>
        </w:r>
        <w:r>
          <w:fldChar w:fldCharType="begin"/>
        </w:r>
        <w:r>
          <w:instrText xml:space="preserve"> PAGEREF _Toc9583 \h </w:instrText>
        </w:r>
        <w:r>
          <w:fldChar w:fldCharType="separate"/>
        </w:r>
        <w:r>
          <w:t>63</w:t>
        </w:r>
        <w:r>
          <w:fldChar w:fldCharType="end"/>
        </w:r>
      </w:hyperlink>
    </w:p>
    <w:p>
      <w:pPr>
        <w:pStyle w:val="TOC2"/>
        <w:tabs>
          <w:tab w:val="right" w:leader="dot" w:pos="8306"/>
        </w:tabs>
      </w:pPr>
      <w:hyperlink w:anchor="_Toc22156" w:history="1">
        <w:r>
          <w:rPr>
            <w:rFonts w:ascii="仿宋" w:eastAsia="仿宋" w:hAnsi="仿宋" w:cs="仿宋" w:hint="eastAsia"/>
            <w:lang w:eastAsia="zh-CN"/>
          </w:rPr>
          <w:t>(三)、项目管理与监控体系</w:t>
        </w:r>
        <w:r>
          <w:tab/>
        </w:r>
        <w:r>
          <w:fldChar w:fldCharType="begin"/>
        </w:r>
        <w:r>
          <w:instrText xml:space="preserve"> PAGEREF _Toc22156 \h </w:instrText>
        </w:r>
        <w:r>
          <w:fldChar w:fldCharType="separate"/>
        </w:r>
        <w:r>
          <w:t>66</w:t>
        </w:r>
        <w:r>
          <w:fldChar w:fldCharType="end"/>
        </w:r>
      </w:hyperlink>
    </w:p>
    <w:p>
      <w:pPr>
        <w:pStyle w:val="TOC1"/>
        <w:tabs>
          <w:tab w:val="right" w:leader="dot" w:pos="8306"/>
        </w:tabs>
      </w:pPr>
      <w:hyperlink w:anchor="_Toc5191" w:history="1">
        <w:r>
          <w:rPr>
            <w:rFonts w:ascii="仿宋" w:eastAsia="仿宋" w:hAnsi="仿宋" w:cs="仿宋" w:hint="eastAsia"/>
            <w:lang w:eastAsia="zh-CN"/>
          </w:rPr>
          <w:t>十、环境保护与绿色发展</w:t>
        </w:r>
        <w:r>
          <w:tab/>
        </w:r>
        <w:r>
          <w:fldChar w:fldCharType="begin"/>
        </w:r>
        <w:r>
          <w:instrText xml:space="preserve"> PAGEREF _Toc5191 \h </w:instrText>
        </w:r>
        <w:r>
          <w:fldChar w:fldCharType="separate"/>
        </w:r>
        <w:r>
          <w:t>67</w:t>
        </w:r>
        <w:r>
          <w:fldChar w:fldCharType="end"/>
        </w:r>
      </w:hyperlink>
    </w:p>
    <w:p>
      <w:pPr>
        <w:pStyle w:val="TOC2"/>
        <w:tabs>
          <w:tab w:val="right" w:leader="dot" w:pos="8306"/>
        </w:tabs>
      </w:pPr>
      <w:hyperlink w:anchor="_Toc23630" w:history="1">
        <w:r>
          <w:rPr>
            <w:rFonts w:ascii="仿宋" w:eastAsia="仿宋" w:hAnsi="仿宋" w:cs="仿宋" w:hint="eastAsia"/>
            <w:lang w:eastAsia="zh-CN"/>
          </w:rPr>
          <w:t>(一)、环境保护措施</w:t>
        </w:r>
        <w:r>
          <w:tab/>
        </w:r>
        <w:r>
          <w:fldChar w:fldCharType="begin"/>
        </w:r>
        <w:r>
          <w:instrText xml:space="preserve"> PAGEREF _Toc23630 \h </w:instrText>
        </w:r>
        <w:r>
          <w:fldChar w:fldCharType="separate"/>
        </w:r>
        <w:r>
          <w:t>67</w:t>
        </w:r>
        <w:r>
          <w:fldChar w:fldCharType="end"/>
        </w:r>
      </w:hyperlink>
    </w:p>
    <w:p>
      <w:pPr>
        <w:pStyle w:val="TOC2"/>
        <w:tabs>
          <w:tab w:val="right" w:leader="dot" w:pos="8306"/>
        </w:tabs>
      </w:pPr>
      <w:hyperlink w:anchor="_Toc25406" w:history="1">
        <w:r>
          <w:rPr>
            <w:rFonts w:ascii="仿宋" w:eastAsia="仿宋" w:hAnsi="仿宋" w:cs="仿宋" w:hint="eastAsia"/>
            <w:lang w:eastAsia="zh-CN"/>
          </w:rPr>
          <w:t>(二)、绿色发展与可持续发展策略</w:t>
        </w:r>
        <w:r>
          <w:tab/>
        </w:r>
        <w:r>
          <w:fldChar w:fldCharType="begin"/>
        </w:r>
        <w:r>
          <w:instrText xml:space="preserve"> PAGEREF _Toc25406 \h </w:instrText>
        </w:r>
        <w:r>
          <w:fldChar w:fldCharType="separate"/>
        </w:r>
        <w:r>
          <w:t>69</w:t>
        </w:r>
        <w:r>
          <w:fldChar w:fldCharType="end"/>
        </w:r>
      </w:hyperlink>
    </w:p>
    <w:p>
      <w:pPr>
        <w:pStyle w:val="TOC1"/>
        <w:tabs>
          <w:tab w:val="right" w:leader="dot" w:pos="8306"/>
        </w:tabs>
      </w:pPr>
      <w:hyperlink w:anchor="_Toc18767" w:history="1">
        <w:r>
          <w:rPr>
            <w:rFonts w:ascii="仿宋" w:eastAsia="仿宋" w:hAnsi="仿宋" w:cs="仿宋" w:hint="eastAsia"/>
            <w:lang w:eastAsia="zh-CN"/>
          </w:rPr>
          <w:t>十一、经济效益与社会效益优化</w:t>
        </w:r>
        <w:r>
          <w:tab/>
        </w:r>
        <w:r>
          <w:fldChar w:fldCharType="begin"/>
        </w:r>
        <w:r>
          <w:instrText xml:space="preserve"> PAGEREF _Toc18767 \h </w:instrText>
        </w:r>
        <w:r>
          <w:fldChar w:fldCharType="separate"/>
        </w:r>
        <w:r>
          <w:t>70</w:t>
        </w:r>
        <w:r>
          <w:fldChar w:fldCharType="end"/>
        </w:r>
      </w:hyperlink>
    </w:p>
    <w:p>
      <w:pPr>
        <w:pStyle w:val="TOC2"/>
        <w:tabs>
          <w:tab w:val="right" w:leader="dot" w:pos="8306"/>
        </w:tabs>
      </w:pPr>
      <w:hyperlink w:anchor="_Toc7851" w:history="1">
        <w:r>
          <w:rPr>
            <w:rFonts w:ascii="仿宋" w:eastAsia="仿宋" w:hAnsi="仿宋" w:cs="仿宋" w:hint="eastAsia"/>
            <w:lang w:eastAsia="zh-CN"/>
          </w:rPr>
          <w:t>(一)、经济效益提升策略</w:t>
        </w:r>
        <w:r>
          <w:tab/>
        </w:r>
        <w:r>
          <w:fldChar w:fldCharType="begin"/>
        </w:r>
        <w:r>
          <w:instrText xml:space="preserve"> PAGEREF _Toc7851 \h </w:instrText>
        </w:r>
        <w:r>
          <w:fldChar w:fldCharType="separate"/>
        </w:r>
        <w:r>
          <w:t>70</w:t>
        </w:r>
        <w:r>
          <w:fldChar w:fldCharType="end"/>
        </w:r>
      </w:hyperlink>
    </w:p>
    <w:p>
      <w:pPr>
        <w:pStyle w:val="TOC2"/>
        <w:tabs>
          <w:tab w:val="right" w:leader="dot" w:pos="8306"/>
        </w:tabs>
      </w:pPr>
      <w:hyperlink w:anchor="_Toc24410" w:history="1">
        <w:r>
          <w:rPr>
            <w:rFonts w:ascii="仿宋" w:eastAsia="仿宋" w:hAnsi="仿宋" w:cs="仿宋" w:hint="eastAsia"/>
            <w:lang w:eastAsia="zh-CN"/>
          </w:rPr>
          <w:t>(二)、社会效益增强方案</w:t>
        </w:r>
        <w:r>
          <w:tab/>
        </w:r>
        <w:r>
          <w:fldChar w:fldCharType="begin"/>
        </w:r>
        <w:r>
          <w:instrText xml:space="preserve"> PAGEREF _Toc24410 \h </w:instrText>
        </w:r>
        <w:r>
          <w:fldChar w:fldCharType="separate"/>
        </w:r>
        <w:r>
          <w:t>72</w:t>
        </w:r>
        <w:r>
          <w:fldChar w:fldCharType="end"/>
        </w:r>
      </w:hyperlink>
    </w:p>
    <w:p>
      <w:pPr>
        <w:pStyle w:val="TOC1"/>
        <w:tabs>
          <w:tab w:val="right" w:leader="dot" w:pos="8306"/>
        </w:tabs>
      </w:pPr>
      <w:hyperlink w:anchor="_Toc5303" w:history="1">
        <w:r>
          <w:rPr>
            <w:rFonts w:ascii="仿宋" w:eastAsia="仿宋" w:hAnsi="仿宋" w:cs="仿宋" w:hint="eastAsia"/>
            <w:lang w:eastAsia="zh-CN"/>
          </w:rPr>
          <w:t>十二、安全与应急管理</w:t>
        </w:r>
        <w:r>
          <w:tab/>
        </w:r>
        <w:r>
          <w:fldChar w:fldCharType="begin"/>
        </w:r>
        <w:r>
          <w:instrText xml:space="preserve"> PAGEREF _Toc5303 \h </w:instrText>
        </w:r>
        <w:r>
          <w:fldChar w:fldCharType="separate"/>
        </w:r>
        <w:r>
          <w:t>72</w:t>
        </w:r>
        <w:r>
          <w:fldChar w:fldCharType="end"/>
        </w:r>
      </w:hyperlink>
    </w:p>
    <w:p>
      <w:pPr>
        <w:pStyle w:val="TOC2"/>
        <w:tabs>
          <w:tab w:val="right" w:leader="dot" w:pos="8306"/>
        </w:tabs>
      </w:pPr>
      <w:hyperlink w:anchor="_Toc8536" w:history="1">
        <w:r>
          <w:rPr>
            <w:rFonts w:ascii="仿宋" w:eastAsia="仿宋" w:hAnsi="仿宋" w:cs="仿宋" w:hint="eastAsia"/>
            <w:lang w:eastAsia="zh-CN"/>
          </w:rPr>
          <w:t>(一)、安全生产管理</w:t>
        </w:r>
        <w:r>
          <w:tab/>
        </w:r>
        <w:r>
          <w:fldChar w:fldCharType="begin"/>
        </w:r>
        <w:r>
          <w:instrText xml:space="preserve"> PAGEREF _Toc8536 \h </w:instrText>
        </w:r>
        <w:r>
          <w:fldChar w:fldCharType="separate"/>
        </w:r>
        <w:r>
          <w:t>72</w:t>
        </w:r>
        <w:r>
          <w:fldChar w:fldCharType="end"/>
        </w:r>
      </w:hyperlink>
    </w:p>
    <w:p>
      <w:pPr>
        <w:pStyle w:val="TOC2"/>
        <w:tabs>
          <w:tab w:val="right" w:leader="dot" w:pos="8306"/>
        </w:tabs>
      </w:pPr>
      <w:hyperlink w:anchor="_Toc31867" w:history="1">
        <w:r>
          <w:rPr>
            <w:rFonts w:ascii="仿宋" w:eastAsia="仿宋" w:hAnsi="仿宋" w:cs="仿宋" w:hint="eastAsia"/>
            <w:lang w:eastAsia="zh-CN"/>
          </w:rPr>
          <w:t>(二)、应急预案与响应</w:t>
        </w:r>
        <w:r>
          <w:tab/>
        </w:r>
        <w:r>
          <w:fldChar w:fldCharType="begin"/>
        </w:r>
        <w:r>
          <w:instrText xml:space="preserve"> PAGEREF _Toc31867 \h </w:instrText>
        </w:r>
        <w:r>
          <w:fldChar w:fldCharType="separate"/>
        </w:r>
        <w:r>
          <w:t>74</w:t>
        </w:r>
        <w:r>
          <w:fldChar w:fldCharType="end"/>
        </w:r>
      </w:hyperlink>
    </w:p>
    <w:p>
      <w:pPr>
        <w:pStyle w:val="TOC1"/>
        <w:tabs>
          <w:tab w:val="right" w:leader="dot" w:pos="8306"/>
        </w:tabs>
      </w:pPr>
      <w:hyperlink w:anchor="_Toc4714" w:history="1">
        <w:r>
          <w:rPr>
            <w:rFonts w:ascii="仿宋" w:eastAsia="仿宋" w:hAnsi="仿宋" w:cs="仿宋" w:hint="eastAsia"/>
            <w:lang w:eastAsia="zh-CN"/>
          </w:rPr>
          <w:t>十三、合作与交流机制建立</w:t>
        </w:r>
        <w:r>
          <w:tab/>
        </w:r>
        <w:r>
          <w:fldChar w:fldCharType="begin"/>
        </w:r>
        <w:r>
          <w:instrText xml:space="preserve"> PAGEREF _Toc4714 \h </w:instrText>
        </w:r>
        <w:r>
          <w:fldChar w:fldCharType="separate"/>
        </w:r>
        <w:r>
          <w:t>76</w:t>
        </w:r>
        <w:r>
          <w:fldChar w:fldCharType="end"/>
        </w:r>
      </w:hyperlink>
    </w:p>
    <w:p>
      <w:pPr>
        <w:pStyle w:val="TOC2"/>
        <w:tabs>
          <w:tab w:val="right" w:leader="dot" w:pos="8306"/>
        </w:tabs>
      </w:pPr>
      <w:hyperlink w:anchor="_Toc6981" w:history="1">
        <w:r>
          <w:rPr>
            <w:rFonts w:ascii="仿宋" w:eastAsia="仿宋" w:hAnsi="仿宋" w:cs="仿宋" w:hint="eastAsia"/>
            <w:lang w:eastAsia="zh-CN"/>
          </w:rPr>
          <w:t>(一)、合作伙伴选择与合作方式</w:t>
        </w:r>
        <w:r>
          <w:tab/>
        </w:r>
        <w:r>
          <w:fldChar w:fldCharType="begin"/>
        </w:r>
        <w:r>
          <w:instrText xml:space="preserve"> PAGEREF _Toc6981 \h </w:instrText>
        </w:r>
        <w:r>
          <w:fldChar w:fldCharType="separate"/>
        </w:r>
        <w:r>
          <w:t>76</w:t>
        </w:r>
        <w:r>
          <w:fldChar w:fldCharType="end"/>
        </w:r>
      </w:hyperlink>
    </w:p>
    <w:p>
      <w:pPr>
        <w:pStyle w:val="TOC2"/>
        <w:tabs>
          <w:tab w:val="right" w:leader="dot" w:pos="8306"/>
        </w:tabs>
      </w:pPr>
      <w:hyperlink w:anchor="_Toc7856" w:history="1">
        <w:r>
          <w:rPr>
            <w:rFonts w:ascii="仿宋" w:eastAsia="仿宋" w:hAnsi="仿宋" w:cs="仿宋" w:hint="eastAsia"/>
            <w:lang w:eastAsia="zh-CN"/>
          </w:rPr>
          <w:t>(二)、交流与合作平台搭建</w:t>
        </w:r>
        <w:r>
          <w:tab/>
        </w:r>
        <w:r>
          <w:fldChar w:fldCharType="begin"/>
        </w:r>
        <w:r>
          <w:instrText xml:space="preserve"> PAGEREF _Toc7856 \h </w:instrText>
        </w:r>
        <w:r>
          <w:fldChar w:fldCharType="separate"/>
        </w:r>
        <w:r>
          <w:t>77</w:t>
        </w:r>
        <w:r>
          <w:fldChar w:fldCharType="end"/>
        </w:r>
      </w:hyperlink>
    </w:p>
    <w:p>
      <w:pPr>
        <w:pStyle w:val="TOC1"/>
        <w:tabs>
          <w:tab w:val="right" w:leader="dot" w:pos="8306"/>
        </w:tabs>
      </w:pPr>
      <w:hyperlink w:anchor="_Toc171" w:history="1">
        <w:r>
          <w:rPr>
            <w:rFonts w:ascii="仿宋" w:eastAsia="仿宋" w:hAnsi="仿宋" w:cs="仿宋" w:hint="eastAsia"/>
            <w:lang w:eastAsia="zh-CN"/>
          </w:rPr>
          <w:t>十四、创新驱动与持续发展</w:t>
        </w:r>
        <w:r>
          <w:tab/>
        </w:r>
        <w:r>
          <w:fldChar w:fldCharType="begin"/>
        </w:r>
        <w:r>
          <w:instrText xml:space="preserve"> PAGEREF _Toc171 \h </w:instrText>
        </w:r>
        <w:r>
          <w:fldChar w:fldCharType="separate"/>
        </w:r>
        <w:r>
          <w:t>79</w:t>
        </w:r>
        <w:r>
          <w:fldChar w:fldCharType="end"/>
        </w:r>
      </w:hyperlink>
    </w:p>
    <w:p>
      <w:pPr>
        <w:pStyle w:val="TOC2"/>
        <w:tabs>
          <w:tab w:val="right" w:leader="dot" w:pos="8306"/>
        </w:tabs>
      </w:pPr>
      <w:hyperlink w:anchor="_Toc885" w:history="1">
        <w:r>
          <w:rPr>
            <w:rFonts w:ascii="仿宋" w:eastAsia="仿宋" w:hAnsi="仿宋" w:cs="仿宋" w:hint="eastAsia"/>
            <w:lang w:eastAsia="zh-CN"/>
          </w:rPr>
          <w:t>(一)、创新驱动战略实施</w:t>
        </w:r>
        <w:r>
          <w:tab/>
        </w:r>
        <w:r>
          <w:fldChar w:fldCharType="begin"/>
        </w:r>
        <w:r>
          <w:instrText xml:space="preserve"> PAGEREF _Toc885 \h </w:instrText>
        </w:r>
        <w:r>
          <w:fldChar w:fldCharType="separate"/>
        </w:r>
        <w:r>
          <w:t>79</w:t>
        </w:r>
        <w:r>
          <w:fldChar w:fldCharType="end"/>
        </w:r>
      </w:hyperlink>
    </w:p>
    <w:p>
      <w:pPr>
        <w:pStyle w:val="TOC2"/>
        <w:tabs>
          <w:tab w:val="right" w:leader="dot" w:pos="8306"/>
        </w:tabs>
      </w:pPr>
      <w:hyperlink w:anchor="_Toc30872" w:history="1">
        <w:r>
          <w:rPr>
            <w:rFonts w:ascii="仿宋" w:eastAsia="仿宋" w:hAnsi="仿宋" w:cs="仿宋" w:hint="eastAsia"/>
            <w:lang w:eastAsia="zh-CN"/>
          </w:rPr>
          <w:t>(二)、持续发展路径探索</w:t>
        </w:r>
        <w:r>
          <w:tab/>
        </w:r>
        <w:r>
          <w:fldChar w:fldCharType="begin"/>
        </w:r>
        <w:r>
          <w:instrText xml:space="preserve"> PAGEREF _Toc30872 \h </w:instrText>
        </w:r>
        <w:r>
          <w:fldChar w:fldCharType="separate"/>
        </w:r>
        <w:r>
          <w:t>80</w:t>
        </w:r>
        <w:r>
          <w:fldChar w:fldCharType="end"/>
        </w:r>
      </w:hyperlink>
    </w:p>
    <w:p>
      <w:pPr>
        <w:pStyle w:val="TOC1"/>
        <w:tabs>
          <w:tab w:val="right" w:leader="dot" w:pos="8306"/>
        </w:tabs>
      </w:pPr>
      <w:hyperlink w:anchor="_Toc31130" w:history="1">
        <w:r>
          <w:rPr>
            <w:rFonts w:ascii="仿宋" w:eastAsia="仿宋" w:hAnsi="仿宋" w:cs="仿宋" w:hint="eastAsia"/>
            <w:lang w:eastAsia="zh-CN"/>
          </w:rPr>
          <w:t>十五、设施与设备管理</w:t>
        </w:r>
        <w:r>
          <w:tab/>
        </w:r>
        <w:r>
          <w:fldChar w:fldCharType="begin"/>
        </w:r>
        <w:r>
          <w:instrText xml:space="preserve"> PAGEREF _Toc31130 \h </w:instrText>
        </w:r>
        <w:r>
          <w:fldChar w:fldCharType="separate"/>
        </w:r>
        <w:r>
          <w:t>84</w:t>
        </w:r>
        <w:r>
          <w:fldChar w:fldCharType="end"/>
        </w:r>
      </w:hyperlink>
    </w:p>
    <w:p>
      <w:pPr>
        <w:pStyle w:val="TOC2"/>
        <w:tabs>
          <w:tab w:val="right" w:leader="dot" w:pos="8306"/>
        </w:tabs>
      </w:pPr>
      <w:hyperlink w:anchor="_Toc2689" w:history="1">
        <w:r>
          <w:rPr>
            <w:rFonts w:ascii="仿宋" w:eastAsia="仿宋" w:hAnsi="仿宋" w:cs="仿宋" w:hint="eastAsia"/>
            <w:lang w:eastAsia="zh-CN"/>
          </w:rPr>
          <w:t>(一)、设施规划与配置</w:t>
        </w:r>
        <w:r>
          <w:tab/>
        </w:r>
        <w:r>
          <w:fldChar w:fldCharType="begin"/>
        </w:r>
        <w:r>
          <w:instrText xml:space="preserve"> PAGEREF _Toc2689 \h </w:instrText>
        </w:r>
        <w:r>
          <w:fldChar w:fldCharType="separate"/>
        </w:r>
        <w:r>
          <w:t>84</w:t>
        </w:r>
        <w:r>
          <w:fldChar w:fldCharType="end"/>
        </w:r>
      </w:hyperlink>
    </w:p>
    <w:p>
      <w:pPr>
        <w:pStyle w:val="TOC2"/>
        <w:tabs>
          <w:tab w:val="right" w:leader="dot" w:pos="8306"/>
        </w:tabs>
      </w:pPr>
      <w:hyperlink w:anchor="_Toc15475" w:history="1">
        <w:r>
          <w:rPr>
            <w:rFonts w:ascii="仿宋" w:eastAsia="仿宋" w:hAnsi="仿宋" w:cs="仿宋" w:hint="eastAsia"/>
            <w:lang w:eastAsia="zh-CN"/>
          </w:rPr>
          <w:t>(二)、设备采购与维护管理</w:t>
        </w:r>
        <w:r>
          <w:tab/>
        </w:r>
        <w:r>
          <w:fldChar w:fldCharType="begin"/>
        </w:r>
        <w:r>
          <w:instrText xml:space="preserve"> PAGEREF _Toc15475 \h </w:instrText>
        </w:r>
        <w:r>
          <w:fldChar w:fldCharType="separate"/>
        </w:r>
        <w:r>
          <w:t>85</w:t>
        </w:r>
        <w:r>
          <w:fldChar w:fldCharType="end"/>
        </w:r>
      </w:hyperlink>
    </w:p>
    <w:p>
      <w:pPr>
        <w:pStyle w:val="TOC2"/>
        <w:tabs>
          <w:tab w:val="right" w:leader="dot" w:pos="8306"/>
        </w:tabs>
      </w:pPr>
      <w:hyperlink w:anchor="_Toc22358" w:history="1">
        <w:r>
          <w:rPr>
            <w:rFonts w:ascii="仿宋" w:eastAsia="仿宋" w:hAnsi="仿宋" w:cs="仿宋" w:hint="eastAsia"/>
            <w:lang w:eastAsia="zh-CN"/>
          </w:rPr>
          <w:t>(三)、设施设备升级策略</w:t>
        </w:r>
        <w:r>
          <w:tab/>
        </w:r>
        <w:r>
          <w:fldChar w:fldCharType="begin"/>
        </w:r>
        <w:r>
          <w:instrText xml:space="preserve"> PAGEREF _Toc22358 \h </w:instrText>
        </w:r>
        <w:r>
          <w:fldChar w:fldCharType="separate"/>
        </w:r>
        <w:r>
          <w:t>86</w:t>
        </w:r>
        <w:r>
          <w:fldChar w:fldCharType="end"/>
        </w:r>
      </w:hyperlink>
    </w:p>
    <w:p>
      <w:pPr>
        <w:pStyle w:val="TOC1"/>
        <w:tabs>
          <w:tab w:val="right" w:leader="dot" w:pos="8306"/>
        </w:tabs>
      </w:pPr>
      <w:hyperlink w:anchor="_Toc6262" w:history="1">
        <w:r>
          <w:rPr>
            <w:rFonts w:ascii="仿宋" w:eastAsia="仿宋" w:hAnsi="仿宋" w:cs="仿宋" w:hint="eastAsia"/>
            <w:lang w:eastAsia="zh-CN"/>
          </w:rPr>
          <w:t>十六、成果转化与推广应用</w:t>
        </w:r>
        <w:r>
          <w:tab/>
        </w:r>
        <w:r>
          <w:fldChar w:fldCharType="begin"/>
        </w:r>
        <w:r>
          <w:instrText xml:space="preserve"> PAGEREF _Toc6262 \h </w:instrText>
        </w:r>
        <w:r>
          <w:fldChar w:fldCharType="separate"/>
        </w:r>
        <w:r>
          <w:t>86</w:t>
        </w:r>
        <w:r>
          <w:fldChar w:fldCharType="end"/>
        </w:r>
      </w:hyperlink>
    </w:p>
    <w:p>
      <w:pPr>
        <w:pStyle w:val="TOC2"/>
        <w:tabs>
          <w:tab w:val="right" w:leader="dot" w:pos="8306"/>
        </w:tabs>
      </w:pPr>
      <w:hyperlink w:anchor="_Toc29679" w:history="1">
        <w:r>
          <w:rPr>
            <w:rFonts w:ascii="仿宋" w:eastAsia="仿宋" w:hAnsi="仿宋" w:cs="仿宋" w:hint="eastAsia"/>
            <w:lang w:eastAsia="zh-CN"/>
          </w:rPr>
          <w:t>(一)、成果转化策略制定</w:t>
        </w:r>
        <w:r>
          <w:tab/>
        </w:r>
        <w:r>
          <w:fldChar w:fldCharType="begin"/>
        </w:r>
        <w:r>
          <w:instrText xml:space="preserve"> PAGEREF _Toc29679 \h </w:instrText>
        </w:r>
        <w:r>
          <w:fldChar w:fldCharType="separate"/>
        </w:r>
        <w:r>
          <w:t>86</w:t>
        </w:r>
        <w:r>
          <w:fldChar w:fldCharType="end"/>
        </w:r>
      </w:hyperlink>
    </w:p>
    <w:p>
      <w:pPr>
        <w:pStyle w:val="TOC2"/>
        <w:tabs>
          <w:tab w:val="right" w:leader="dot" w:pos="8306"/>
        </w:tabs>
      </w:pPr>
      <w:hyperlink w:anchor="_Toc18534" w:history="1">
        <w:r>
          <w:rPr>
            <w:rFonts w:ascii="仿宋" w:eastAsia="仿宋" w:hAnsi="仿宋" w:cs="仿宋" w:hint="eastAsia"/>
            <w:lang w:eastAsia="zh-CN"/>
          </w:rPr>
          <w:t>(二)、成果推广应用方案</w:t>
        </w:r>
        <w:r>
          <w:tab/>
        </w:r>
        <w:r>
          <w:fldChar w:fldCharType="begin"/>
        </w:r>
        <w:r>
          <w:instrText xml:space="preserve"> PAGEREF _Toc18534 \h </w:instrText>
        </w:r>
        <w:r>
          <w:fldChar w:fldCharType="separate"/>
        </w:r>
        <w:r>
          <w:t>88</w:t>
        </w:r>
        <w:r>
          <w:fldChar w:fldCharType="end"/>
        </w:r>
      </w:hyperlink>
    </w:p>
    <w:p>
      <w:pPr>
        <w:pStyle w:val="TOC1"/>
        <w:tabs>
          <w:tab w:val="right" w:leader="dot" w:pos="8306"/>
        </w:tabs>
      </w:pPr>
      <w:hyperlink w:anchor="_Toc3085" w:history="1">
        <w:r>
          <w:rPr>
            <w:rFonts w:ascii="仿宋" w:eastAsia="仿宋" w:hAnsi="仿宋" w:cs="仿宋" w:hint="eastAsia"/>
            <w:lang w:eastAsia="zh-CN"/>
          </w:rPr>
          <w:t>十七、人力资源管理与开发</w:t>
        </w:r>
        <w:r>
          <w:tab/>
        </w:r>
        <w:r>
          <w:fldChar w:fldCharType="begin"/>
        </w:r>
        <w:r>
          <w:instrText xml:space="preserve"> PAGEREF _Toc3085 \h </w:instrText>
        </w:r>
        <w:r>
          <w:fldChar w:fldCharType="separate"/>
        </w:r>
        <w:r>
          <w:t>89</w:t>
        </w:r>
        <w:r>
          <w:fldChar w:fldCharType="end"/>
        </w:r>
      </w:hyperlink>
    </w:p>
    <w:p>
      <w:pPr>
        <w:pStyle w:val="TOC2"/>
        <w:tabs>
          <w:tab w:val="right" w:leader="dot" w:pos="8306"/>
        </w:tabs>
      </w:pPr>
      <w:hyperlink w:anchor="_Toc23781" w:history="1">
        <w:r>
          <w:rPr>
            <w:rFonts w:ascii="仿宋" w:eastAsia="仿宋" w:hAnsi="仿宋" w:cs="仿宋" w:hint="eastAsia"/>
            <w:lang w:eastAsia="zh-CN"/>
          </w:rPr>
          <w:t>(一)、人力资源规划</w:t>
        </w:r>
        <w:r>
          <w:tab/>
        </w:r>
        <w:r>
          <w:fldChar w:fldCharType="begin"/>
        </w:r>
        <w:r>
          <w:instrText xml:space="preserve"> PAGEREF _Toc23781 \h </w:instrText>
        </w:r>
        <w:r>
          <w:fldChar w:fldCharType="separate"/>
        </w:r>
        <w:r>
          <w:t>89</w:t>
        </w:r>
        <w:r>
          <w:fldChar w:fldCharType="end"/>
        </w:r>
      </w:hyperlink>
    </w:p>
    <w:p>
      <w:pPr>
        <w:pStyle w:val="TOC2"/>
        <w:tabs>
          <w:tab w:val="right" w:leader="dot" w:pos="8306"/>
        </w:tabs>
      </w:pPr>
      <w:hyperlink w:anchor="_Toc14880" w:history="1">
        <w:r>
          <w:rPr>
            <w:rFonts w:ascii="仿宋" w:eastAsia="仿宋" w:hAnsi="仿宋" w:cs="仿宋" w:hint="eastAsia"/>
            <w:lang w:eastAsia="zh-CN"/>
          </w:rPr>
          <w:t>(二)、人力资源开发与培训</w:t>
        </w:r>
        <w:r>
          <w:tab/>
        </w:r>
        <w:r>
          <w:fldChar w:fldCharType="begin"/>
        </w:r>
        <w:r>
          <w:instrText xml:space="preserve"> PAGEREF _Toc14880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26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94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029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71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075"/>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6735"/>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230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3596"/>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https://d.book118.com/448002111107006036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F045B7"/>
    <w:rsid w:val="66F045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8002111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2024-02-05T14:27:00Z</dcterms:created>
  <dcterms:modified xsi:type="dcterms:W3CDTF">2024-02-05T14:28:09Z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EB9ACFECCDA04C7BA55BA1371AB55EB3_11</vt:lpwstr>
  </property>
  <property fmtid="{D5CDD505-2E9C-101B-9397-08002B2CF9AE}" pid="3" name="KSOProductBuildVer">
    <vt:lpwstr>2052-12.1.0.16250</vt:lpwstr>
  </property>
</Properties>
</file>