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鄂州市鄂城区2023-2024学年九年级上学期期末数学检测卷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（2022年四川省南充市中考数学模拟试卷）下列几何体的主视图是轴对称图形，但不是中心对称图形的是（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pt;height:4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32pt;height:52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5pt;height:4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51pt;height:40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（2021•普陀区模拟）如图是抛物线</w:t>
      </w:r>
      <w:r>
        <w:pict>
          <v:shape id="_x0000_i1029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​的图象的一部分，抛物线的顶点坐标是</w:t>
      </w:r>
      <w:r>
        <w:pict>
          <v:shape id="_x0000_i1030" type="#_x0000_t75" style="width:27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(1,4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​，与</w:t>
      </w:r>
      <w:r>
        <w:pict>
          <v:shape id="_x0000_i1031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​轴的一个交点是</w:t>
      </w:r>
      <w:r>
        <w:pict>
          <v:shape id="_x0000_i1032" type="#_x0000_t75" style="width:27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(3,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​，下列结论：①</w:t>
      </w:r>
      <w:r>
        <w:pict>
          <v:shape id="_x0000_i1033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&amp;gt;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​；②</w:t>
      </w:r>
      <w:r>
        <w:pict>
          <v:shape id="_x0000_i1034" type="#_x0000_t75" style="width:42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+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​；③方程</w:t>
      </w:r>
      <w:r>
        <w:pict>
          <v:shape id="_x0000_i1035" type="#_x0000_t75" style="width:67.7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ax&lt;/m:t&gt;&lt;/m:r&gt;&lt;/m:e&gt;&lt;m:sup&gt;&lt;m:r&gt;&lt;m:t&gt;2&lt;/m:t&gt;&lt;/m:r&gt;&lt;/m:sup&gt;&lt;/m:sSup&gt;&lt;m:r&gt;&lt;m:t&gt;+bx+c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​有两个相等的实数根；④抛物线与</w:t>
      </w:r>
      <w:r>
        <w:pict>
          <v:shape id="_x0000_i103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​轴的另一个交点是</w:t>
      </w:r>
      <w:r>
        <w:pict>
          <v:shape id="_x0000_i1037" type="#_x0000_t75" style="width:28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-2.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​；⑤</w:t>
      </w:r>
      <w:r>
        <w:pict>
          <v:shape id="_x0000_i1038" type="#_x0000_t75" style="width:67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(ax+b)⩽a+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​，其中正确结论的个数是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84pt;height:85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下列函数是二次函数的是（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.y=8x</w:t>
      </w:r>
      <w:r w:rsidRPr="004E0094">
        <w:rPr>
          <w:vertAlign w:val="superscript"/>
        </w:rPr>
        <w:t>2</w:t>
      </w:r>
      <w:r>
        <w:t>+1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.y=2x-3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.y=3x</w:t>
      </w:r>
      <w:r w:rsidRPr="004E0094">
        <w:rPr>
          <w:vertAlign w:val="superscript"/>
        </w:rPr>
        <w:t>2</w:t>
      </w:r>
      <w:r>
        <w:t>+</w:t>
      </w:r>
      <w:r>
        <w:pict>
          <v:shape id="_x0000_i1042" type="#_x0000_t75" style="width:9pt;height:27pt">
            <v:imagedata r:id="rId2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（福建省泉州市丰泽区九年级（上）期末数学试卷）不透明的袋中装有3个大小相同的小球，其中2个白色球，1个红色球．从袋中摸出一个球，研究恰好摸出红色小球的机会．采用替代实验方法应选用（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.用一张卡片，正面写上“白”、反面写上“红”进行抛掷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.用一枚硬币，正面表示“白”，反面表示“红”进行抛掷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.用三张卡片，分别写上“白”、“白”、“红”进行抽取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.用一个盘面平均分成白、红两种颜色的转盘进行旋转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（山东省滕州市九年级学业水平考试模拟考数学试卷（））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如图，△ABC是一个圆锥的左视图，其中</w:t>
      </w:r>
      <w:r>
        <w:pict>
          <v:shape id="_x0000_i1043" type="#_x0000_t75" style="width:76pt;height:16pt">
            <v:imagedata r:id="rId22" o:title="2"/>
          </v:shape>
        </w:pict>
      </w:r>
      <w:r>
        <w:t>，</w:t>
      </w:r>
      <w:r>
        <w:pict>
          <v:shape id="_x0000_i1044" type="#_x0000_t75" style="width:42pt;height:16pt">
            <v:imagedata r:id="rId23" o:title="2"/>
          </v:shape>
        </w:pict>
      </w:r>
      <w:r>
        <w:t>，则这个圆锥的侧面积是（  ）.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5" type="#_x0000_t75" style="width:93pt;height:49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6" type="#_x0000_t75" style="width:24pt;height:16pt">
            <v:imagedata r:id="rId2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7" type="#_x0000_t75" style="width:24pt;height:16pt">
            <v:imagedata r:id="rId2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8" type="#_x0000_t75" style="width:26pt;height:16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9" type="#_x0000_t75" style="width:26pt;height:16pt">
            <v:imagedata r:id="rId2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（2021•吴兴区二模）关于</w:t>
      </w:r>
      <w:r>
        <w:pict>
          <v:shape id="_x0000_i105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​的一元二次方程</w:t>
      </w:r>
      <w:r>
        <w:pict>
          <v:shape id="_x0000_i1051" type="#_x0000_t75" style="width:102.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x&lt;/m:t&gt;&lt;/m:r&gt;&lt;/m:e&gt;&lt;m:sup&gt;&lt;m:r&gt;&lt;m:t&gt;2&lt;/m:t&gt;&lt;/m:r&gt;&lt;/m:sup&gt;&lt;/m:sSup&gt;&lt;m:r&gt;&lt;m:t&gt;+(m+4)x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4&lt;/m:t&gt;&lt;/m:r&gt;&lt;/m:den&gt;&lt;/m:f&gt;&lt;m:sSup&gt;&lt;m:e&gt;&lt;m:r&gt;&lt;m:t&gt;​m&lt;/m:t&gt;&lt;/m:r&gt;&lt;/m:e&gt;&lt;m:sup&gt;&lt;m:r&gt;&lt;m:t&gt;2&lt;/m:t&gt;&lt;/m:r&gt;&lt;/m:sup&gt;&lt;/m:sSup&gt;&lt;m:r&gt;&lt;m:t&gt;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​有实数根，则</w:t>
      </w:r>
      <w:r>
        <w:pict>
          <v:shape id="_x0000_i1052" type="#_x0000_t75" style="width:8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m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https://d.book118.com/448003013064006026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448003013064006026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