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2024年智慧城市建设行业分析报告及未来五到十年行业发展趋势报告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236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_Toc22369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30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_Toc29309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4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4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_Toc12668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6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_Toc7461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9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_Toc11698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57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_Toc12057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0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_Toc9100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8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0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_Toc10905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_Toc11801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6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4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_Toc29844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4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_Toc9268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_Toc15092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_Toc31072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2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_Toc8526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2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_Toc13727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1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7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_Toc11675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3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9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_Toc22998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5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_Toc12252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5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_Toc32059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_Toc29235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3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_Toc24830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4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_Toc15541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_Toc15799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38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_Toc6382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8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_Toc23688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_Toc559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0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_Toc12106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_Toc16246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6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_Toc13161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97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_Toc26974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38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71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_Toc25771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6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_Toc5461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3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_Toc7736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2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_Toc14425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6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_Toc31565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2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_Toc12122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55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_Toc18855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5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_Toc4055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0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8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64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_Toc12764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53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_Toc10553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15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4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43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_Toc13543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_Toc19494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71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_Toc27671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5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6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_Toc20868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6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9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智慧城市建设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_Toc29059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87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智慧城市建设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_Toc21872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5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_Toc12856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7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_Toc26277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7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1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7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_Toc28797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0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_Toc610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https://d.book118.com/448051051142006022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4805105114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