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运营季度总结</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运营季度总结 篇1</w:t>
      </w:r>
      <w:r>
        <w:rPr>
          <w:rFonts w:ascii="仿宋" w:eastAsia="仿宋" w:hAnsi="仿宋"/>
          <w:sz w:val="32"/>
          <w:szCs w:val="32"/>
        </w:rPr>
        <w:br/>
      </w:r>
      <w:r>
        <w:rPr>
          <w:rFonts w:ascii="仿宋" w:eastAsia="仿宋" w:hAnsi="仿宋"/>
          <w:sz w:val="32"/>
          <w:szCs w:val="32"/>
        </w:rPr>
        <w:t>　　20__年第二季度，在酒店总经理正确领导下，营销部积极跑市场，为完成酒店经济任务做不懈努力。现将20__年第二季度营销工作汇报如下：</w:t>
      </w:r>
      <w:r>
        <w:rPr>
          <w:rFonts w:ascii="仿宋" w:eastAsia="仿宋" w:hAnsi="仿宋"/>
          <w:sz w:val="32"/>
          <w:szCs w:val="32"/>
        </w:rPr>
        <w:br/>
      </w:r>
      <w:r>
        <w:rPr>
          <w:rFonts w:ascii="仿宋" w:eastAsia="仿宋" w:hAnsi="仿宋"/>
          <w:sz w:val="32"/>
          <w:szCs w:val="32"/>
        </w:rPr>
        <w:t>　　一、主要工作</w:t>
      </w:r>
      <w:r>
        <w:rPr>
          <w:rFonts w:ascii="仿宋" w:eastAsia="仿宋" w:hAnsi="仿宋"/>
          <w:sz w:val="32"/>
          <w:szCs w:val="32"/>
        </w:rPr>
        <w:br/>
      </w:r>
      <w:r>
        <w:rPr>
          <w:rFonts w:ascii="仿宋" w:eastAsia="仿宋" w:hAnsi="仿宋"/>
          <w:sz w:val="32"/>
          <w:szCs w:val="32"/>
        </w:rPr>
        <w:t>　　会议接待。本季度酒店领导重点开发承揽中小型会议市场，注重内部公司会议接待好的精神指导下，加强与关系单位的联系，了解收集会议信息，经常沟通，定期走访，对会议的各项要求进行逐步落实，认真接待好每一次会议。精心细致得做好每次的会议要求，加大会议宣传力度。</w:t>
      </w:r>
      <w:r>
        <w:rPr>
          <w:rFonts w:ascii="仿宋" w:eastAsia="仿宋" w:hAnsi="仿宋"/>
          <w:sz w:val="32"/>
          <w:szCs w:val="32"/>
        </w:rPr>
        <w:br/>
      </w:r>
      <w:r>
        <w:rPr>
          <w:rFonts w:ascii="仿宋" w:eastAsia="仿宋" w:hAnsi="仿宋"/>
          <w:sz w:val="32"/>
          <w:szCs w:val="32"/>
        </w:rPr>
        <w:t>　　本季度，接待了___教委会议，__企业会议，___学术报告会议，接待中小企业会议4次，711会议5次，每次会议接待都顺利完成任务。</w:t>
      </w:r>
      <w:r>
        <w:rPr>
          <w:rFonts w:ascii="仿宋" w:eastAsia="仿宋" w:hAnsi="仿宋"/>
          <w:sz w:val="32"/>
          <w:szCs w:val="32"/>
        </w:rPr>
        <w:br/>
      </w:r>
      <w:r>
        <w:rPr>
          <w:rFonts w:ascii="仿宋" w:eastAsia="仿宋" w:hAnsi="仿宋"/>
          <w:sz w:val="32"/>
          <w:szCs w:val="32"/>
        </w:rPr>
        <w:t>　　二、跑市场，揽客源，巩固新老客户</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运营季度总结</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运营季度总结 篇1</w:t>
      </w:r>
      <w:r>
        <w:rPr>
          <w:rFonts w:ascii="仿宋" w:eastAsia="仿宋" w:hAnsi="仿宋"/>
          <w:sz w:val="32"/>
          <w:szCs w:val="32"/>
        </w:rPr>
        <w:br/>
      </w:r>
      <w:r>
        <w:rPr>
          <w:rFonts w:ascii="仿宋" w:eastAsia="仿宋" w:hAnsi="仿宋"/>
          <w:sz w:val="32"/>
          <w:szCs w:val="32"/>
        </w:rPr>
        <w:t>　　20__年第二季度，在酒店总经理正确领导下，营销部积极跑市场，为完成酒店经济任务做不懈努力。现将20__年第二季度营销工作汇报如下：</w:t>
      </w:r>
      <w:r>
        <w:rPr>
          <w:rFonts w:ascii="仿宋" w:eastAsia="仿宋" w:hAnsi="仿宋"/>
          <w:sz w:val="32"/>
          <w:szCs w:val="32"/>
        </w:rPr>
        <w:br/>
      </w:r>
      <w:r>
        <w:rPr>
          <w:rFonts w:ascii="仿宋" w:eastAsia="仿宋" w:hAnsi="仿宋"/>
          <w:sz w:val="32"/>
          <w:szCs w:val="32"/>
        </w:rPr>
        <w:t>　　一、主要工作</w:t>
      </w:r>
      <w:r>
        <w:rPr>
          <w:rFonts w:ascii="仿宋" w:eastAsia="仿宋" w:hAnsi="仿宋"/>
          <w:sz w:val="32"/>
          <w:szCs w:val="32"/>
        </w:rPr>
        <w:br/>
      </w:r>
      <w:r>
        <w:rPr>
          <w:rFonts w:ascii="仿宋" w:eastAsia="仿宋" w:hAnsi="仿宋"/>
          <w:sz w:val="32"/>
          <w:szCs w:val="32"/>
        </w:rPr>
        <w:t>　　会议接待。本季度酒店领导重点开发承揽中小型会议市场，注重内部公司会议接待好的精神指导下，加强与关系单位的联系，了解收集会议信息，经常沟通，定期走访，对会议的各项要求进行逐步落实，认真接待好每一次会议。精心细致得做好每次的会议要求，加大会议宣传力度。</w:t>
      </w:r>
      <w:r>
        <w:rPr>
          <w:rFonts w:ascii="仿宋" w:eastAsia="仿宋" w:hAnsi="仿宋"/>
          <w:sz w:val="32"/>
          <w:szCs w:val="32"/>
        </w:rPr>
        <w:br/>
      </w:r>
      <w:r>
        <w:rPr>
          <w:rFonts w:ascii="仿宋" w:eastAsia="仿宋" w:hAnsi="仿宋"/>
          <w:sz w:val="32"/>
          <w:szCs w:val="32"/>
        </w:rPr>
        <w:t>　　本季度，接待了___教委会议，__企业会议，___学术报告会议，接待中小企业会议4次，711会议5次，每次会议接待都顺利完成任务。</w:t>
      </w:r>
      <w:r>
        <w:rPr>
          <w:rFonts w:ascii="仿宋" w:eastAsia="仿宋" w:hAnsi="仿宋"/>
          <w:sz w:val="32"/>
          <w:szCs w:val="32"/>
        </w:rPr>
        <w:br/>
      </w:r>
      <w:r>
        <w:rPr>
          <w:rFonts w:ascii="仿宋" w:eastAsia="仿宋" w:hAnsi="仿宋"/>
          <w:sz w:val="32"/>
          <w:szCs w:val="32"/>
        </w:rPr>
        <w:t>　　二、跑市场，揽客源，巩固新老客户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对于跑市场，揽客源这方面。从去年开始客源市场就很萧条，受金融风暴影响，酒店行业经营惨淡。要想生存就要开展开发新客源，跑市场。今年开年，首先要跑市场，从正月十五后，对一批老客户进行走访，办事处等进行拜访，和他们保持良好的关系。重点拜访了三家网络订房中心：__网。__网，__网。对周边老客户定期走访，电话联系，一方面加强沟通，另一方面也了解现在市场的状况。</w:t>
      </w:r>
      <w:r>
        <w:rPr>
          <w:rFonts w:ascii="仿宋" w:eastAsia="仿宋" w:hAnsi="仿宋"/>
          <w:sz w:val="32"/>
          <w:szCs w:val="32"/>
        </w:rPr>
        <w:br/>
      </w:r>
      <w:r>
        <w:rPr>
          <w:rFonts w:ascii="仿宋" w:eastAsia="仿宋" w:hAnsi="仿宋"/>
          <w:sz w:val="32"/>
          <w:szCs w:val="32"/>
        </w:rPr>
        <w:t>　　三、加强与网络订房中心合作</w:t>
      </w:r>
      <w:r>
        <w:rPr>
          <w:rFonts w:ascii="仿宋" w:eastAsia="仿宋" w:hAnsi="仿宋"/>
          <w:sz w:val="32"/>
          <w:szCs w:val="32"/>
        </w:rPr>
        <w:br/>
      </w:r>
      <w:r>
        <w:rPr>
          <w:rFonts w:ascii="仿宋" w:eastAsia="仿宋" w:hAnsi="仿宋"/>
          <w:sz w:val="32"/>
          <w:szCs w:val="32"/>
        </w:rPr>
        <w:t>　　网络订房现如今已经成为各类宾客出差，旅游，商务活动的'选择方式，为网络中心订房实现资源共享。今年开年以来，我们酒店的50%的客源来自于网络订房，说明现在网络订房已经成为主流趋势，关于这个方面，我们不仅与一直合作的网站续约，同时也与___网，__网，___网签定协议，每个季度定期按时通过传真方式相互联系，保持我们在网络订房方面的绝对优势。</w:t>
      </w:r>
      <w:r>
        <w:rPr>
          <w:rFonts w:ascii="仿宋" w:eastAsia="仿宋" w:hAnsi="仿宋"/>
          <w:sz w:val="32"/>
          <w:szCs w:val="32"/>
        </w:rPr>
        <w:br/>
      </w:r>
      <w:r>
        <w:rPr>
          <w:rFonts w:ascii="仿宋" w:eastAsia="仿宋" w:hAnsi="仿宋"/>
          <w:sz w:val="32"/>
          <w:szCs w:val="32"/>
        </w:rPr>
        <w:t>　　四、其他工作</w:t>
      </w:r>
      <w:r>
        <w:rPr>
          <w:rFonts w:ascii="仿宋" w:eastAsia="仿宋" w:hAnsi="仿宋"/>
          <w:sz w:val="32"/>
          <w:szCs w:val="32"/>
        </w:rPr>
        <w:br/>
      </w:r>
      <w:r>
        <w:rPr>
          <w:rFonts w:ascii="仿宋" w:eastAsia="仿宋" w:hAnsi="仿宋"/>
          <w:sz w:val="32"/>
          <w:szCs w:val="32"/>
        </w:rPr>
        <w:t>　　①定期发放代金券。发放对象如：__社区，__社区。</w:t>
      </w:r>
      <w:r>
        <w:rPr>
          <w:rFonts w:ascii="仿宋" w:eastAsia="仿宋" w:hAnsi="仿宋"/>
          <w:sz w:val="32"/>
          <w:szCs w:val="32"/>
        </w:rPr>
        <w:br/>
      </w:r>
      <w:r>
        <w:rPr>
          <w:rFonts w:ascii="仿宋" w:eastAsia="仿宋" w:hAnsi="仿宋"/>
          <w:sz w:val="32"/>
          <w:szCs w:val="32"/>
        </w:rPr>
        <w:t>　　②更换20__年一楼大厅特价菜牌。更换了新菜单。</w:t>
      </w:r>
      <w:r>
        <w:rPr>
          <w:rFonts w:ascii="仿宋" w:eastAsia="仿宋" w:hAnsi="仿宋"/>
          <w:sz w:val="32"/>
          <w:szCs w:val="32"/>
        </w:rPr>
        <w:br/>
      </w:r>
      <w:r>
        <w:rPr>
          <w:rFonts w:ascii="仿宋" w:eastAsia="仿宋" w:hAnsi="仿宋"/>
          <w:sz w:val="32"/>
          <w:szCs w:val="32"/>
        </w:rPr>
        <w:t>　　③为公司租大客车到__慰问演出。</w:t>
      </w:r>
      <w:r>
        <w:rPr>
          <w:rFonts w:ascii="仿宋" w:eastAsia="仿宋" w:hAnsi="仿宋"/>
          <w:sz w:val="32"/>
          <w:szCs w:val="32"/>
        </w:rPr>
        <w:br/>
      </w:r>
      <w:r>
        <w:rPr>
          <w:rFonts w:ascii="仿宋" w:eastAsia="仿宋" w:hAnsi="仿宋"/>
          <w:sz w:val="32"/>
          <w:szCs w:val="32"/>
        </w:rPr>
        <w:t>　　④接待一个小型婚宴(7桌)，三个大型婚宴(20桌)。</w:t>
      </w:r>
      <w:r>
        <w:rPr>
          <w:rFonts w:ascii="仿宋" w:eastAsia="仿宋" w:hAnsi="仿宋"/>
          <w:sz w:val="32"/>
          <w:szCs w:val="32"/>
        </w:rPr>
        <w:br/>
      </w:r>
      <w:r>
        <w:rPr>
          <w:rFonts w:ascii="仿宋" w:eastAsia="仿宋" w:hAnsi="仿宋"/>
          <w:sz w:val="32"/>
          <w:szCs w:val="32"/>
        </w:rPr>
        <w:t>　　⑤受酒店委托与工商银行商谈租赁事宜。</w:t>
      </w:r>
      <w:r>
        <w:rPr>
          <w:rFonts w:ascii="仿宋" w:eastAsia="仿宋" w:hAnsi="仿宋"/>
          <w:sz w:val="32"/>
          <w:szCs w:val="32"/>
        </w:rPr>
        <w:br/>
      </w:r>
      <w:r>
        <w:rPr>
          <w:rFonts w:ascii="仿宋" w:eastAsia="仿宋" w:hAnsi="仿宋"/>
          <w:sz w:val="32"/>
          <w:szCs w:val="32"/>
        </w:rPr>
        <w:t>　　⑥把酒店4月份房价制定好后，通过传真通知各家订房网路中心。</w:t>
      </w:r>
      <w:r>
        <w:rPr>
          <w:rFonts w:ascii="仿宋" w:eastAsia="仿宋" w:hAnsi="仿宋"/>
          <w:sz w:val="32"/>
          <w:szCs w:val="32"/>
        </w:rPr>
        <w:br/>
      </w:r>
      <w:r>
        <w:rPr>
          <w:rFonts w:ascii="仿宋" w:eastAsia="仿宋" w:hAnsi="仿宋"/>
          <w:sz w:val="32"/>
          <w:szCs w:val="32"/>
        </w:rPr>
        <w:t>　　为了拓宽销售渠道，利用电话，手机等通讯设备定期加强与客户沟通;春节利用手机给客户拜年等等。　　运营季度总结</w:t>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篇2</w:t>
      </w:r>
      <w:r>
        <w:rPr>
          <w:rFonts w:ascii="仿宋" w:eastAsia="仿宋" w:hAnsi="仿宋"/>
          <w:sz w:val="32"/>
          <w:szCs w:val="32"/>
        </w:rPr>
        <w:br/>
      </w:r>
      <w:r>
        <w:rPr>
          <w:rFonts w:ascii="仿宋" w:eastAsia="仿宋" w:hAnsi="仿宋"/>
          <w:sz w:val="32"/>
          <w:szCs w:val="32"/>
        </w:rPr>
        <w:t>　　转眼间，__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徐董事长给我们不断地提供指导及支持，并带领我们前进，使我们与公司又共同努力度过了一个不平凡的春秋。一年来，运营部主要围绕以下几个方面开展工作：</w:t>
      </w:r>
      <w:r>
        <w:rPr>
          <w:rFonts w:ascii="仿宋" w:eastAsia="仿宋" w:hAnsi="仿宋"/>
          <w:sz w:val="32"/>
          <w:szCs w:val="32"/>
        </w:rPr>
        <w:br/>
      </w:r>
      <w:r>
        <w:rPr>
          <w:rFonts w:ascii="仿宋" w:eastAsia="仿宋" w:hAnsi="仿宋"/>
          <w:sz w:val="32"/>
          <w:szCs w:val="32"/>
        </w:rPr>
        <w:t>　　一、开拓市场——建立分支机构</w:t>
      </w:r>
      <w:r>
        <w:rPr>
          <w:rFonts w:ascii="仿宋" w:eastAsia="仿宋" w:hAnsi="仿宋"/>
          <w:sz w:val="32"/>
          <w:szCs w:val="32"/>
        </w:rPr>
        <w:br/>
      </w:r>
      <w:r>
        <w:rPr>
          <w:rFonts w:ascii="仿宋" w:eastAsia="仿宋" w:hAnsi="仿宋"/>
          <w:sz w:val="32"/>
          <w:szCs w:val="32"/>
        </w:rPr>
        <w:t>　　1、为了更好的了解市场、开拓市场、提高市场占有额，本年度我们组织部门人员对____等七个省内地级市和贵阳的招商市场进行了详细地摸底调查，掌握了当地的设计市场情况，拜访认识了很多同行朋友。这一年中，联系拜访客户__家，有单项业务合作意愿的__家，有全面业务合作意愿的__家。</w:t>
      </w:r>
      <w:r>
        <w:rPr>
          <w:rFonts w:ascii="仿宋" w:eastAsia="仿宋" w:hAnsi="仿宋"/>
          <w:sz w:val="32"/>
          <w:szCs w:val="32"/>
        </w:rPr>
        <w:br/>
      </w:r>
      <w:r>
        <w:rPr>
          <w:rFonts w:ascii="仿宋" w:eastAsia="仿宋" w:hAnsi="仿宋"/>
          <w:sz w:val="32"/>
          <w:szCs w:val="32"/>
        </w:rPr>
        <w:t>　　2、成立分支机构：</w:t>
      </w:r>
      <w:r>
        <w:rPr>
          <w:rFonts w:ascii="仿宋" w:eastAsia="仿宋" w:hAnsi="仿宋"/>
          <w:sz w:val="32"/>
          <w:szCs w:val="32"/>
        </w:rPr>
        <w:br/>
      </w:r>
      <w:r>
        <w:rPr>
          <w:rFonts w:ascii="仿宋" w:eastAsia="仿宋" w:hAnsi="仿宋"/>
          <w:sz w:val="32"/>
          <w:szCs w:val="32"/>
        </w:rPr>
        <w:t>　　（1）分公司_家：__分公司；</w:t>
      </w:r>
      <w:r>
        <w:rPr>
          <w:rFonts w:ascii="仿宋" w:eastAsia="仿宋" w:hAnsi="仿宋"/>
          <w:sz w:val="32"/>
          <w:szCs w:val="32"/>
        </w:rPr>
        <w:br/>
      </w:r>
      <w:r>
        <w:rPr>
          <w:rFonts w:ascii="仿宋" w:eastAsia="仿宋" w:hAnsi="仿宋"/>
          <w:sz w:val="32"/>
          <w:szCs w:val="32"/>
        </w:rPr>
        <w:t>　　（2）分所__家：___；</w:t>
      </w:r>
      <w:r>
        <w:rPr>
          <w:rFonts w:ascii="仿宋" w:eastAsia="仿宋" w:hAnsi="仿宋"/>
          <w:sz w:val="32"/>
          <w:szCs w:val="32"/>
        </w:rPr>
        <w:br/>
      </w:r>
      <w:r>
        <w:rPr>
          <w:rFonts w:ascii="仿宋" w:eastAsia="仿宋" w:hAnsi="仿宋"/>
          <w:sz w:val="32"/>
          <w:szCs w:val="32"/>
        </w:rPr>
        <w:t>　　二、分支机构完成项目业绩</w:t>
      </w:r>
      <w:r>
        <w:rPr>
          <w:rFonts w:ascii="仿宋" w:eastAsia="仿宋" w:hAnsi="仿宋"/>
          <w:sz w:val="32"/>
          <w:szCs w:val="32"/>
        </w:rPr>
        <w:br/>
      </w:r>
      <w:r>
        <w:rPr>
          <w:rFonts w:ascii="仿宋" w:eastAsia="仿宋" w:hAnsi="仿宋"/>
          <w:sz w:val="32"/>
          <w:szCs w:val="32"/>
        </w:rPr>
        <w:t>　　分支机构签订合同__个，合同总额__万元，已到账__万元，_实际已收管理费___万元。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三、运营部自营项目：</w:t>
      </w:r>
      <w:r>
        <w:rPr>
          <w:rFonts w:ascii="仿宋" w:eastAsia="仿宋" w:hAnsi="仿宋"/>
          <w:sz w:val="32"/>
          <w:szCs w:val="32"/>
        </w:rPr>
        <w:br/>
      </w:r>
      <w:r>
        <w:rPr>
          <w:rFonts w:ascii="仿宋" w:eastAsia="仿宋" w:hAnsi="仿宋"/>
          <w:sz w:val="32"/>
          <w:szCs w:val="32"/>
        </w:rPr>
        <w:t>　　运营部自营项目一个，合同总金额__万元，已收___万元。</w:t>
      </w:r>
      <w:r>
        <w:rPr>
          <w:rFonts w:ascii="仿宋" w:eastAsia="仿宋" w:hAnsi="仿宋"/>
          <w:sz w:val="32"/>
          <w:szCs w:val="32"/>
        </w:rPr>
        <w:br/>
      </w:r>
      <w:r>
        <w:rPr>
          <w:rFonts w:ascii="仿宋" w:eastAsia="仿宋" w:hAnsi="仿宋"/>
          <w:sz w:val="32"/>
          <w:szCs w:val="32"/>
        </w:rPr>
        <w:t>　　针对本年工作中关于管理与业务做如下总结：</w:t>
      </w:r>
      <w:r>
        <w:rPr>
          <w:rFonts w:ascii="仿宋" w:eastAsia="仿宋" w:hAnsi="仿宋"/>
          <w:sz w:val="32"/>
          <w:szCs w:val="32"/>
        </w:rPr>
        <w:br/>
      </w:r>
      <w:r>
        <w:rPr>
          <w:rFonts w:ascii="仿宋" w:eastAsia="仿宋" w:hAnsi="仿宋"/>
          <w:sz w:val="32"/>
          <w:szCs w:val="32"/>
        </w:rPr>
        <w:t>　　一、坚持规范化管理</w:t>
      </w:r>
      <w:r>
        <w:rPr>
          <w:rFonts w:ascii="仿宋" w:eastAsia="仿宋" w:hAnsi="仿宋"/>
          <w:sz w:val="32"/>
          <w:szCs w:val="32"/>
        </w:rPr>
        <w:br/>
      </w:r>
      <w:r>
        <w:rPr>
          <w:rFonts w:ascii="仿宋" w:eastAsia="仿宋" w:hAnsi="仿宋"/>
          <w:sz w:val="32"/>
          <w:szCs w:val="32"/>
        </w:rPr>
        <w:t>　　1、建立健全各项规章制度，奠定工作有序进行的基础，明确部门和个人的责任、目标，对部门强化内控、防范风险起到了积极的作用。</w:t>
      </w:r>
      <w:r>
        <w:rPr>
          <w:rFonts w:ascii="仿宋" w:eastAsia="仿宋" w:hAnsi="仿宋"/>
          <w:sz w:val="32"/>
          <w:szCs w:val="32"/>
        </w:rPr>
        <w:br/>
      </w:r>
      <w:r>
        <w:rPr>
          <w:rFonts w:ascii="仿宋" w:eastAsia="仿宋" w:hAnsi="仿宋"/>
          <w:sz w:val="32"/>
          <w:szCs w:val="32"/>
        </w:rPr>
        <w:t>　　2、对业务工作加强监督检查，制定详细操作细则，实行有效地管理措施，防范了经营风险。</w:t>
      </w:r>
      <w:r>
        <w:rPr>
          <w:rFonts w:ascii="仿宋" w:eastAsia="仿宋" w:hAnsi="仿宋"/>
          <w:sz w:val="32"/>
          <w:szCs w:val="32"/>
        </w:rPr>
        <w:br/>
      </w:r>
      <w:r>
        <w:rPr>
          <w:rFonts w:ascii="仿宋" w:eastAsia="仿宋" w:hAnsi="仿宋"/>
          <w:sz w:val="32"/>
          <w:szCs w:val="32"/>
        </w:rPr>
        <w:t>　　3、所有分支机构的项目严格按照公司程序运行，保证质量，重服务，做好部门运营工作。</w:t>
      </w:r>
      <w:r>
        <w:rPr>
          <w:rFonts w:ascii="仿宋" w:eastAsia="仿宋" w:hAnsi="仿宋"/>
          <w:sz w:val="32"/>
          <w:szCs w:val="32"/>
        </w:rPr>
        <w:br/>
      </w:r>
      <w:r>
        <w:rPr>
          <w:rFonts w:ascii="仿宋" w:eastAsia="仿宋" w:hAnsi="仿宋"/>
          <w:sz w:val="32"/>
          <w:szCs w:val="32"/>
        </w:rPr>
        <w:t>　　二、保障业务工作稳健推进，挖掘新的业务增长点</w:t>
      </w:r>
      <w:r>
        <w:rPr>
          <w:rFonts w:ascii="仿宋" w:eastAsia="仿宋" w:hAnsi="仿宋"/>
          <w:sz w:val="32"/>
          <w:szCs w:val="32"/>
        </w:rPr>
        <w:br/>
      </w:r>
      <w:r>
        <w:rPr>
          <w:rFonts w:ascii="仿宋" w:eastAsia="仿宋" w:hAnsi="仿宋"/>
          <w:sz w:val="32"/>
          <w:szCs w:val="32"/>
        </w:rPr>
        <w:t>　　1、部门加强业务知识和能力的提升，规范管理、规范经营，挖掘新的业务增长点。</w:t>
      </w:r>
      <w:r>
        <w:rPr>
          <w:rFonts w:ascii="仿宋" w:eastAsia="仿宋" w:hAnsi="仿宋"/>
          <w:sz w:val="32"/>
          <w:szCs w:val="32"/>
        </w:rPr>
        <w:br/>
      </w:r>
      <w:r>
        <w:rPr>
          <w:rFonts w:ascii="仿宋" w:eastAsia="仿宋" w:hAnsi="仿宋"/>
          <w:sz w:val="32"/>
          <w:szCs w:val="32"/>
        </w:rPr>
        <w:t>　　2、开发新渠道、维护老渠道，发挥公司业务优势不断开拓客户市场，主动向客户宣传我公司的业务特点和优势。</w:t>
      </w:r>
      <w:r>
        <w:rPr>
          <w:rFonts w:ascii="仿宋" w:eastAsia="仿宋" w:hAnsi="仿宋"/>
          <w:sz w:val="32"/>
          <w:szCs w:val="32"/>
        </w:rPr>
        <w:br/>
      </w:r>
      <w:r>
        <w:rPr>
          <w:rFonts w:ascii="仿宋" w:eastAsia="仿宋" w:hAnsi="仿宋"/>
          <w:sz w:val="32"/>
          <w:szCs w:val="32"/>
        </w:rPr>
        <w:t>　　3、主动拜访各地级市同行、开发商、建设主管部门，建立人脉、提升品牌影响，加大合作几率。</w:t>
      </w:r>
      <w:r>
        <w:rPr>
          <w:rFonts w:ascii="仿宋" w:eastAsia="仿宋" w:hAnsi="仿宋"/>
          <w:sz w:val="32"/>
          <w:szCs w:val="32"/>
        </w:rPr>
        <w:br/>
      </w:r>
      <w:r>
        <w:rPr>
          <w:rFonts w:ascii="仿宋" w:eastAsia="仿宋" w:hAnsi="仿宋"/>
          <w:sz w:val="32"/>
          <w:szCs w:val="32"/>
        </w:rPr>
        <w:t>　　总的来看，还存在不足的`地方，还存在一些亟待我们解决的问题，主要表现在以下几个方面：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1、对新的东西学习不够，工作上往往凭经验办事，凭以往的工作套路处理问题，表现出工作上的大胆创新不够。</w:t>
      </w:r>
      <w:r>
        <w:rPr>
          <w:rFonts w:ascii="仿宋" w:eastAsia="仿宋" w:hAnsi="仿宋"/>
          <w:sz w:val="32"/>
          <w:szCs w:val="32"/>
        </w:rPr>
        <w:br/>
      </w:r>
      <w:r>
        <w:rPr>
          <w:rFonts w:ascii="仿宋" w:eastAsia="仿宋" w:hAnsi="仿宋"/>
          <w:sz w:val="32"/>
          <w:szCs w:val="32"/>
        </w:rPr>
        <w:t>　　2、分支机构技术力量参差不齐，造成反复审图，耽误时间，今后要多规范管理，严格按照公司的技术要求执行，提高效率。</w:t>
      </w:r>
      <w:r>
        <w:rPr>
          <w:rFonts w:ascii="仿宋" w:eastAsia="仿宋" w:hAnsi="仿宋"/>
          <w:sz w:val="32"/>
          <w:szCs w:val="32"/>
        </w:rPr>
        <w:br/>
      </w:r>
      <w:r>
        <w:rPr>
          <w:rFonts w:ascii="仿宋" w:eastAsia="仿宋" w:hAnsi="仿宋"/>
          <w:sz w:val="32"/>
          <w:szCs w:val="32"/>
        </w:rPr>
        <w:t>　　3、对于分支机构项目回款后的结算，目前各分支机构均有意见，望控制在三到五个工作日内。</w:t>
      </w:r>
      <w:r>
        <w:rPr>
          <w:rFonts w:ascii="仿宋" w:eastAsia="仿宋" w:hAnsi="仿宋"/>
          <w:sz w:val="32"/>
          <w:szCs w:val="32"/>
        </w:rPr>
        <w:br/>
      </w:r>
      <w:r>
        <w:rPr>
          <w:rFonts w:ascii="仿宋" w:eastAsia="仿宋" w:hAnsi="仿宋"/>
          <w:sz w:val="32"/>
          <w:szCs w:val="32"/>
        </w:rPr>
        <w:t>　　回顾过去的一年，我们在繁杂而有困难的工作中，取得了较大成绩，也付出了艰辛和努力，更重要的是部门员工共同奋进，并在工作中丰富了自己的业务知识。虽然我们一直很努力，但工作成效并不理想，还需要在20__年工作中继续努力和拼搏。成绩只代表过去，20__年的工作任重而道远，在新的一年里我们将继续做好本职工作，使在新的一年有新的气象，来迎接新的挑战!　　运营季度总结 篇3</w:t>
      </w:r>
      <w:r>
        <w:rPr>
          <w:rFonts w:ascii="仿宋" w:eastAsia="仿宋" w:hAnsi="仿宋"/>
          <w:sz w:val="32"/>
          <w:szCs w:val="32"/>
        </w:rPr>
        <w:br/>
      </w:r>
      <w:r>
        <w:rPr>
          <w:rFonts w:ascii="仿宋" w:eastAsia="仿宋" w:hAnsi="仿宋"/>
          <w:sz w:val="32"/>
          <w:szCs w:val="32"/>
        </w:rPr>
        <w:t>　　__年度，我社以实践“三个代表”重要思想为指导，在上级行和联社领导班子的正确领导下，与时俱进，强化信贷基础管理，树立信贷营销理念，建立和完善管理制度，大力清收和盘活不良贷款，有效地促进了农村信用社信贷工作及各项业务的健康稳步发展。</w:t>
      </w:r>
      <w:r>
        <w:rPr>
          <w:rFonts w:ascii="仿宋" w:eastAsia="仿宋" w:hAnsi="仿宋"/>
          <w:sz w:val="32"/>
          <w:szCs w:val="32"/>
        </w:rPr>
        <w:br/>
      </w:r>
      <w:r>
        <w:rPr>
          <w:rFonts w:ascii="仿宋" w:eastAsia="仿宋" w:hAnsi="仿宋"/>
          <w:sz w:val="32"/>
          <w:szCs w:val="32"/>
        </w:rPr>
        <w:t>　　一、__年度资金营运概况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__年度，我社在组织资金工作中树立起市场观念，增强竞争意识，拓展服务深度，完善考核机制，较好地把握了工作的主动权。截至今年11月末，全市农村信用社各项存款达__万元，比年初净增加__万元，增长率达__%，新增存款占全市金融机构新增存款的__%，达到了历史较好水平。</w:t>
      </w:r>
      <w:r>
        <w:rPr>
          <w:rFonts w:ascii="仿宋" w:eastAsia="仿宋" w:hAnsi="仿宋"/>
          <w:sz w:val="32"/>
          <w:szCs w:val="32"/>
        </w:rPr>
        <w:br/>
      </w:r>
      <w:r>
        <w:rPr>
          <w:rFonts w:ascii="仿宋" w:eastAsia="仿宋" w:hAnsi="仿宋"/>
          <w:sz w:val="32"/>
          <w:szCs w:val="32"/>
        </w:rPr>
        <w:t>　　我社认真贯彻落实上级有关做好信贷支农工作的要求，以发展地方经济为已任，牢固树立为“三农”服务的宗旨，坚持“以农为本，与农共兴”的经营战略，积极拓展信贷市场，充分发挥了农村信用社“农村金融主力军”的作用。截止11月末，全市农村信用社各项贷款余额为__万元，比年初增加__万元，其中“三农”贷款余额为__万元，比年初增加__万元，占各项贷款余额的__%，今年以来累计投放“三农”贷款__万元，基本满足了我市农民合理的资金需求，信贷支农水平显著提高，农民贷款难的问题基本得到了解决。</w:t>
      </w:r>
      <w:r>
        <w:rPr>
          <w:rFonts w:ascii="仿宋" w:eastAsia="仿宋" w:hAnsi="仿宋"/>
          <w:sz w:val="32"/>
          <w:szCs w:val="32"/>
        </w:rPr>
        <w:br/>
      </w:r>
      <w:r>
        <w:rPr>
          <w:rFonts w:ascii="仿宋" w:eastAsia="仿宋" w:hAnsi="仿宋"/>
          <w:sz w:val="32"/>
          <w:szCs w:val="32"/>
        </w:rPr>
        <w:t>　　二、__年度主要工作措施</w:t>
      </w:r>
      <w:r>
        <w:rPr>
          <w:rFonts w:ascii="仿宋" w:eastAsia="仿宋" w:hAnsi="仿宋"/>
          <w:sz w:val="32"/>
          <w:szCs w:val="32"/>
        </w:rPr>
        <w:br/>
      </w:r>
      <w:r>
        <w:rPr>
          <w:rFonts w:ascii="仿宋" w:eastAsia="仿宋" w:hAnsi="仿宋"/>
          <w:sz w:val="32"/>
          <w:szCs w:val="32"/>
        </w:rPr>
        <w:t>　　1、采取切实措施，完善工作制度，推动组织资金工作上新台阶。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是及时掌握组织资金工作的主动权。我们在元月一日就以联社第1号文的形式下达了首季组织资金目标，三月下旬联社又下达了全年组织资金目标，各单位接通知后迅速行动起来抓住春节这个组织资金的黄金时机，取得了工作主动权，到一季度末各项存款就比年初净增加__万元，完成了首季目标任务的__%。二是及时落实存款目标任务，完善奖惩办法。实行了按旬考核、按季兑现的考核办法，今年，我们根据前三年工作量考核考评制度，进一步对《外勤工作量考核办法》进行了修改和完善，在原有对外勤人员信贷资产质量、基本账户开立、信贷基础管理等内容的考核基础上，增加了实行“存贷对应、分别奖惩”的办法，外勤人员年末存款超核定基数的，且超额完成收息任务的部分，按照不同档次分别给予奖励。考核办法的制定达到了提高服务的质量，拓展业务空间，占领农村市场，增加存款总量的目的，进一步激发了信贷员开展组织资金工作的主观能动性。三是开展首季组织资金工作“开门红”竞赛活动，充分调动了广大员工开展组织资金工作的积极性，通过开展此项工作达到了预期目的，首季竞赛活动结束后，联社对完成任务优秀的单位和个人进行了表彰和奖励。四是开展帮扶工作，在第四季度我部每旬及时公布未按序时任务完成目标的信用社和员工的名单，同时与他们联系，帮助他们出谋化策，确保完成全年任务。</w:t>
      </w:r>
      <w:r>
        <w:rPr>
          <w:rFonts w:ascii="仿宋" w:eastAsia="仿宋" w:hAnsi="仿宋"/>
          <w:sz w:val="32"/>
          <w:szCs w:val="32"/>
        </w:rPr>
        <w:br/>
      </w:r>
      <w:r>
        <w:rPr>
          <w:rFonts w:ascii="仿宋" w:eastAsia="仿宋" w:hAnsi="仿宋"/>
          <w:sz w:val="32"/>
          <w:szCs w:val="32"/>
        </w:rPr>
        <w:t>　　2、加大投放力度，积极支持“三农”发展。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们在增加信贷投入的同时，严格把握贷款投向和投量，控制“五大行业”的贷款，遵循区别对待、优化结构的信贷政策，以支持“三农”为重点，坚持把广大农户、个体私营经济、中小企业作为最基础客户，全面支持农村经济发展，推动了农村小康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是支持农村产业结构调整，培育和发展县域特色农业和区域主导产业，我们按照“一乡一品、几乡一品”的地方区域发展战略，并结合地方乡镇经济特点，用信贷资金的合理配置引导农民和农村经济部门因地制宜地开展产业化、规模化经营，重点支持了一批品质好、效益高，能发挥地方资源优势的特色农业基地的建设和发展。通过信贷资金的有效支持，到目前，__市以茶叶、菜鹅、蔬菜、奶牛、草席、经济林果、优质稻米等为特色的主导产业已初步形成，基地规模进一步扩大，并把支持农业龙头企业作为载体，既促进产业结构的调整也促进农民收入的增加，辖内__信用社根据草席生产商对传统生产工艺的改造，投放信贷资金，支持了一批个体草席大户生产蔺草席、榻榻米等高档草席产品，扩大种植席草1500亩，带动了全镇草席生产户对产品结构的调整，使__镇已成为全国三大草席生产基地之一。__信用社在深入调查的基础上，向农民投放贷款__多万元，拓植茶园，经济林果，使该乡形成了“南茶北果”的格局，也成为了“苏中茶果之乡”。__的__饲养生猪，年出栏生猪400多头，形成了“自繁、自养、自宰”的特点，降低了成本，增加了经济效益，从而促进了农村经济得到进一步发展和提高。</w:t>
      </w:r>
      <w:r>
        <w:rPr>
          <w:rFonts w:ascii="仿宋" w:eastAsia="仿宋" w:hAnsi="仿宋"/>
          <w:sz w:val="32"/>
          <w:szCs w:val="32"/>
        </w:rPr>
        <w:br/>
      </w:r>
      <w:r>
        <w:rPr>
          <w:rFonts w:ascii="仿宋" w:eastAsia="仿宋" w:hAnsi="仿宋"/>
          <w:sz w:val="32"/>
          <w:szCs w:val="32"/>
        </w:rPr>
        <w:t>　　二是优化信贷资金配置，积极支持地方经济建设。一是支持了政府招商引资项目的发展，__市贝斯特铸造有限公司，落户在__镇盘古开发区，因流动资金用于固定资产投资，影响了企业的生产，信贷员得知情况主动上门服务，通过调查了解，及时发放了流动资金贷款，至今已发放贷款__万元，现企业的经济效益明显提高。今年累计支持招商引资项目贷款达__万元，有效促进了地方经济的发展。二是发放了__万元贷款，支持城市建设和开发。主要是支持了一批为万博房产公司、汽车工业园安置房等成片建设工程提供配套服务的私营个体户，目前为提供砂石等原材料的个体老板已有80%与我们发生了信贷关系，累计投入资金__万元。三是发放了__多万元的贷款，为沿江高等级公路和通村公路的建设添砖加瓦。随着工程的开工，一些乡镇充分利用当地的资源优势，为其提供沙石等原材料供应，我们主动与砂石矿业主和运输经营户联系，深入调查及时解决他们运营的流动资金，促进了工程的顺利施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是集中信贷资金规模，积极支持个私经济发展。我们牢固树立“得私营个体经济市场得天下”的理念，对我市私营个体经济呈现出的产业化、区域化生产模式因地制宜，合理调整投向，突出投放重点，支持了已形成一定规模、经营平稳的私营个体大户的发展。对科技含量高、附加值高、前景好的新科技项目，积极给予支持。全市农村信用社累计发放个体私营经济贷款__亿元，私营业主__是__市乐荣玩具厂的老板，我们看到了他为人诚信，懂经营、善管理的特点，帮助他进行产品论证，给予资金支持，累计投入资金__万元，促使其上规模、上水平，目前其年产值已突破__万元，成为全市的玩具大户，也成了我们的“黄金客户”。重点支持了玩具加工业、服装加工业、化工制造业、船舶修造业、化纤贸易等私营个体经济的发展，极大调动了广大农民发展个私经济的积极性，为农民致富和农村经济繁荣发挥了积极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是创新金融产品，促进农民增收。我们积极响应和配合市委、市政府“三争”活动的开展，把服务“三农”和支持“三争”紧密结合起来，在思想上进一步增强支持“三争”的光荣感，在经营上进一步增强支持“三争”的责任感，努力为辖区内广大农村党员干部和农民群众提供优质、高效的金融服务，大力扶持党员农户、专业大户、个私工商户的发展，培植发家致富能手，发展经济能人，带领农民走上脱贫致富奔小康的道路。__年11月末，__市__户党员农户中，有__户与我社发生了信贷关系，贷款余额达__万元，大力支持党员干部率先致富。__镇的__宏达旅游用品有限公司法人代表、党支部书记__，在信用社先后投入近千万元的大力扶持下，该公司得到了迅速发展，经济效益良好，不仅解决了周边地区450名农村富余劳动力的就业问题，职工平均年收入超过8000元，而且每年向国家上缴税款百万元。我社竭尽全力支持广大农村党员干部带头致富，带领群众共同富裕，为__全面建设小康社会做出了自己应有的贡献。和共青团__市委联合举办了“信合杯”青年创业大赛，推出了“青年农民创业贷款”新品种，有效激发了农民创业热情，把全民创业推向了高潮。</w:t>
      </w:r>
      <w:r>
        <w:rPr>
          <w:rFonts w:ascii="仿宋" w:eastAsia="仿宋" w:hAnsi="仿宋"/>
          <w:sz w:val="32"/>
          <w:szCs w:val="32"/>
        </w:rPr>
        <w:br/>
      </w:r>
      <w:r>
        <w:rPr>
          <w:rFonts w:ascii="仿宋" w:eastAsia="仿宋" w:hAnsi="仿宋"/>
          <w:sz w:val="32"/>
          <w:szCs w:val="32"/>
        </w:rPr>
        <w:t>　　3、加强信贷检查，严格考核奖惩，切实提高信贷管理质量。</w:t>
      </w:r>
      <w:r>
        <w:rPr>
          <w:rFonts w:ascii="仿宋" w:eastAsia="仿宋" w:hAnsi="仿宋"/>
          <w:sz w:val="32"/>
          <w:szCs w:val="32"/>
        </w:rPr>
        <w:br/>
      </w:r>
      <w:r>
        <w:rPr>
          <w:rFonts w:ascii="仿宋" w:eastAsia="仿宋" w:hAnsi="仿宋"/>
          <w:sz w:val="32"/>
          <w:szCs w:val="32"/>
        </w:rPr>
        <w:t>　　一是完善部门资料管理，及时上报相关报表。首先，年初对基层上报信贷部门的报表进行了梳理，增加了贷款用途表，明确了填报责任人和上报时间，提高了报表的质量和效率，在短期内为领导决策提供了依据。第二，建立个体私企业档案，关注企业经营情况，目前已建立__万元以上的企业档案__户，通过建立企业档案，掌握了企业的资产、负债、利润等情况，降低了贷款的风险度，提高了信贷资金的安全性。第三，按时装订各类档案和报表，在每月初装订会办通过的调查报告、月报、季报，并及时移交档案室管理以便查阅。第四，及时上报人民银行、银监局、省联社的调查报告和相关报表，全年累计上报各类资料达__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二是完善信贷管理制度，信贷工作有法可依，有章可循。首先，我们根据合并法人后新的管理体制和日常工作中遇到的新问题，重新修订了《__市农村信用社贷款管理办法》，系统详细地阐述了信贷工作中的操作步骤、应注意的问题、贷款审批的权限以及各种违规情况处置的处罚措施。第二，是出台了《支农工作意见》，要求信贷人员牢固树立为农服务意识，切实改进工作作风。第三是对《外勤业务量考核办法》进了修改和完善，在原有对外勤人员信贷资产质量、基本账户开立、信贷基础管理等内容的考核基础上，增加了实行“存贷对应、分别奖惩”的办法，调动了信贷人员工作的积极性。</w:t>
      </w:r>
      <w:r>
        <w:rPr>
          <w:rFonts w:ascii="仿宋" w:eastAsia="仿宋" w:hAnsi="仿宋"/>
          <w:sz w:val="32"/>
          <w:szCs w:val="32"/>
        </w:rPr>
        <w:br/>
      </w:r>
      <w:r>
        <w:rPr>
          <w:rFonts w:ascii="仿宋" w:eastAsia="仿宋" w:hAnsi="仿宋"/>
          <w:sz w:val="32"/>
          <w:szCs w:val="32"/>
        </w:rPr>
        <w:t>　　三是加大信贷检查力度、切实提高信贷基础管理水平。我们对全辖网点进行了信贷检查，检查中我们通过翻阅贷款的借据、合同，信贷人员的经济档案、工作日志、贷后检查簿等基础资料，重点检查抵押贷款手续和公司担保贷款出具董事会决议的合法性，检查中发现的问题及时纠正，检查后并形成书面报告，要求被查网点限期整改，有效促进了信贷基础管理水平的`提高。从今年三月份开始要求全辖农村信用社更换农贷账页，统一使用新的农贷账，切实提高信贷基础管理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是坚持以人为本，加强队伍建设，不断提高信贷服务水。首先，强化信贷队伍建设，优化人员组合。一支什么样的信贷队伍，也就决定着什么样的信贷资产质量，我们坚持“以人为本”，优化人员组合，精心调选了一批综合素质好的内勤骨干充实到信贷队伍，强化从业人员职业道德，用市场营销理念推动服务水平的提高，要求信贷人员发扬传统的背包下乡、密切联系群众的精神，主动帮助客户解决一些难题，以情感人，营造一个较为宽松的业务空间;其次举办培训_期，参加人员达__人次，编写信贷知识资料，邀请高校教授作专题讲座，对新上岗信贷员进行岗前培训，及时补充和学习新知识、新技能，着力提高从业人员素质;第三，做好新程序上线操作的培训，培训前编写了新程序的操作步骤，分别对主办会计、记账员、信贷员分批进行了培训，培训的人员熟练掌握了连线后操作。第四是积极推行贷款操作“阳光工程”，在全辖发放信贷服务征求意见调查问卷，真实了解信贷服务质量、信贷服务存在问题，并采纳有关调查问卷中的合理化建议，避免“暗箱操作”，方便群众了解信贷政策。</w:t>
      </w:r>
      <w:r>
        <w:rPr>
          <w:rFonts w:ascii="仿宋" w:eastAsia="仿宋" w:hAnsi="仿宋"/>
          <w:sz w:val="32"/>
          <w:szCs w:val="32"/>
        </w:rPr>
        <w:br/>
      </w:r>
      <w:r>
        <w:rPr>
          <w:rFonts w:ascii="仿宋" w:eastAsia="仿宋" w:hAnsi="仿宋"/>
          <w:sz w:val="32"/>
          <w:szCs w:val="32"/>
        </w:rPr>
        <w:t>　　4、大力清收不良贷款，切实防范和化解金融风险</w:t>
      </w:r>
      <w:r>
        <w:rPr>
          <w:rFonts w:ascii="仿宋" w:eastAsia="仿宋" w:hAnsi="仿宋"/>
          <w:sz w:val="32"/>
          <w:szCs w:val="32"/>
        </w:rPr>
        <w:br/>
      </w:r>
      <w:r>
        <w:rPr>
          <w:rFonts w:ascii="仿宋" w:eastAsia="仿宋" w:hAnsi="仿宋"/>
          <w:sz w:val="32"/>
          <w:szCs w:val="32"/>
        </w:rPr>
        <w:t>　　截至今年11月末，全辖不良贷款余额为__万元，比年初下降了__万元，不良贷款占比为_%，比年初下降了_个百分点，不良贷款余额、占比在扬州信合系统中最低。一年多来我们的主要做法是：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第一、结合实际，合理下达任务，实行奖励办法。年初，我们根据基层信用社不良贷款的现状，走访了大部分信用社，对已形成的不良贷款逐笔过堂和摸底，切实了解不良贷款形成的原因，根据实际情况确定了不良贷款收回的金额和期限，科学合理下达了全年不良贷款清收任务，让基层信用社在清收不良贷款工作中，做到有目标、有计划、有压力。为调动辖内员工清收不良贷的积极性，强化清收不良贷款力度，联社实行奖励办法，凡收回超额完成任务的呆账贷款给予20%比例的奖励、已核销呆账贷款给予40%比例的奖励。</w:t>
      </w:r>
      <w:r>
        <w:rPr>
          <w:rFonts w:ascii="仿宋" w:eastAsia="仿宋" w:hAnsi="仿宋"/>
          <w:sz w:val="32"/>
          <w:szCs w:val="32"/>
        </w:rPr>
        <w:br/>
      </w:r>
      <w:r>
        <w:rPr>
          <w:rFonts w:ascii="仿宋" w:eastAsia="仿宋" w:hAnsi="仿宋"/>
          <w:sz w:val="32"/>
          <w:szCs w:val="32"/>
        </w:rPr>
        <w:t>　　第二、抓好新增贷款的源头管理，防范新的不良贷款的形成。对新增贷款，我们全面推行科学、适度的授权授信制度，进一步强化贷款程序和制约机制。一是本着“区别对待、分别权限”的原则，科学合理确定基层社贷款授权额度，不搞一刀切。二是全面考虑贷款企业的规模、财务状况、发展前景和信誉状况，对企业进行综合授信。三是授权管理制度全面推开后，我们进一步强化了贷款的发放、管理和收回等各个环节工作。严格执行信贷管理规章制度，加强贷款的“三查”，实行“三岗”运作，突出贷后检查，对大额贷款严格审批程序，有效杜绝了贷款“一枝笔、一口清”现象的发生，提高了信贷资金的安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第三、加大依法清收的力度，严厉打击逃废债行为。依法收贷是我们清收不良贷款的重要途径之一。今年以来我们已经诉讼案件__件，金额__万元，申请执行案件__件，金额__万元。如__金店在__营业部贷款__万元已形成不良，前期虽经法院执行催要多次，执行效果不大，但信贷员并没有放弃而是主动与一些熟人联系，联社领导多次与法院领导沟通，积极落实执行措施，加大执行力度，最终收回了贷款本金__万元及利息。</w:t>
      </w:r>
      <w:r>
        <w:rPr>
          <w:rFonts w:ascii="仿宋" w:eastAsia="仿宋" w:hAnsi="仿宋"/>
          <w:sz w:val="32"/>
          <w:szCs w:val="32"/>
        </w:rPr>
        <w:br/>
      </w:r>
      <w:r>
        <w:rPr>
          <w:rFonts w:ascii="仿宋" w:eastAsia="仿宋" w:hAnsi="仿宋"/>
          <w:sz w:val="32"/>
          <w:szCs w:val="32"/>
        </w:rPr>
        <w:t>　　第四，完善清收不良贷款的办法和制度，增强清收盘活工作的紧迫感和责任心。我们一是重点针对少数社对岗位清收贷款存在着责任心不强、工作不力等现象，加强了对岗位清收不良贷款的管理，督促信用社主任亲自抓，落实岗位清收不良贷款责任人，并实行严格考核。对信用社内部职工自己贷款、亲属贷款、介绍担保贷款形成不良的以及违规违纪贷款，采取处罚性，强制性措施，限期收回。目前全辖信用社责任清收贷款共计__万元，涉及责任人员__人，今年以来已清收盘活__万元。对于未能按计划完成任务的我们按1%的比例进行了扣罚，已累计扣罚__人次，扣罚金额__元。我们除实行“挂钩考核”外，还实行了清收告诫制度，发出清收告诫书、清收通知__份。</w:t>
      </w:r>
      <w:r>
        <w:rPr>
          <w:rFonts w:ascii="仿宋" w:eastAsia="仿宋" w:hAnsi="仿宋"/>
          <w:sz w:val="32"/>
          <w:szCs w:val="32"/>
        </w:rPr>
        <w:br/>
      </w:r>
      <w:r>
        <w:rPr>
          <w:rFonts w:ascii="仿宋" w:eastAsia="仿宋" w:hAnsi="仿宋"/>
          <w:sz w:val="32"/>
          <w:szCs w:val="32"/>
        </w:rPr>
        <w:t>　　5、加强诚信建设，大力推广小额农贷。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是__年我们结合农户小额信用贷款的推广，继续开展创建信用村镇、信用户工作，进一步完善了小额信用贷款管理办法，扩大小额农贷服务面，推创工作取得了阶段性成果。截至__年11月末，全市信用社评定信用户__万户，占有效农户的__%，核发“信用户证”__万本，目前有__个信用村，全辖农户小额信用贷款余额为__元。创建信用户、信用村(镇)工作，从根本上解决了农民贷款难问题，优化了农村信用环境，密切了社群，银政关系，促进了信用社自身发展，是一项“利国、利民、利社”的“民心工程”，广大农民从小额农贷中充分体会到了党的富民政策的温暖，推创工作的开展被广大农户誉为看得见的“_”。近年来我们主要抓了以下几个方面：首先，进一步提高对发放农户小额信用贷款工作的认识，切实提高推广农户小额信用贷款的使命感和责任感。其次，不断拓展小额信用贷款用途，在主要解决农户生产资金运行的同时，积极发放农民助学贷款、劳务输出贷款、家庭消费贷款、专业技能培训贷款等等，切实提高小额信用贷款的资金配置效率，促进农村信用社资产结构的优化，降低小额信用贷款风险，使农村信用社和农户通过小额信用贷款获得“双赢”的效果。第三，是对农户小额信用贷款应实行动态管理，定期审核，不断充实完善农户经济档案。对已评定的信用户等级实行两年审核一次，对信用等级下降的农户及时给予降级、取消等措施，以确保信用品牌的含金量。第四，开展信用村、信用乡(镇)评审考核工作，目前已申报__个“信用村”，对申报的信用村考核资料进行初审和验收，“信用乡(镇)”评审考核资料正在上报，我们将严格按照评审考核条件进行评定，净化乡镇的信用环境。第五，是完善管理手段，实施凭证放贷，建立了凭证放贷登记簿，让“信用户证”成为农户的贷款证、信誉证、资信证，积极培养农户凭证办贷习惯，增强农户信用意识。</w:t>
      </w:r>
      <w:r>
        <w:rPr>
          <w:rFonts w:ascii="仿宋" w:eastAsia="仿宋" w:hAnsi="仿宋"/>
          <w:sz w:val="32"/>
          <w:szCs w:val="32"/>
        </w:rPr>
        <w:br/>
      </w:r>
      <w:r>
        <w:rPr>
          <w:rFonts w:ascii="仿宋" w:eastAsia="仿宋" w:hAnsi="仿宋"/>
          <w:sz w:val="32"/>
          <w:szCs w:val="32"/>
        </w:rPr>
        <w:t>　　二是积极开展诚信企业评定和企业资信等级评估工作。近年来，我们根据人民银行关于诚信企业评定标准，认真筛选，严格把关，累计有_家企业成功入选。对于诚信企业，我们在信贷政策和利率政策上给予较多的优惠，让广大企业看到了讲诚信所带来的实效。我们为了更好的加强社会信用制度建设，利用社会中介评估机构对企业进行资信评估，同时将评估结果与我们信贷工作中的授权授信相结合。通过评估，企业充分认识到资信度在经济活动中的巨大作用，形成了企业通过自身努力要求我们论证资信度的良好氛围，也为我们信贷资金的投放提供了一个诚信空间。同时将评估结果与我们信贷工作中的授权授信相结合，__年全年共评定a级企业__家，2a级企业__家，3a级企业__家。通过评估，企业充分认识到资信度在经济活动中的巨大作用，形成了企业通过自身努力要求我们论证资信度的良好氛围，也为我们信贷资金的投放提供了一个诚信空间。</w:t>
      </w:r>
      <w:r>
        <w:rPr>
          <w:rFonts w:ascii="仿宋" w:eastAsia="仿宋" w:hAnsi="仿宋"/>
          <w:sz w:val="32"/>
          <w:szCs w:val="32"/>
        </w:rPr>
        <w:br/>
      </w:r>
      <w:r>
        <w:rPr>
          <w:rFonts w:ascii="仿宋" w:eastAsia="仿宋" w:hAnsi="仿宋"/>
          <w:sz w:val="32"/>
          <w:szCs w:val="32"/>
        </w:rPr>
        <w:t>　　6、参与信贷调查，为客户提高了办贷效率。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授权管理制度全面推开后，我们贷款的发放、管理和收回，仍然严格执行原有的规章制度，继续执行贷款的“三查”制度，实行“三岗”运作，对大额贷款严审贷款手续，严格审批程序，坚决杜绝贷款“一枝笔、一口清”现象的发生。同时进一步加大信贷内部管理，明确了信用社主任不得直接发放贷款，15万元以上主任必须参与调查，严格执行会办操作规程。我们在严把贷款审批关的同时，克服部室人少事多的困难，积极参加基层信用社大额贷款的调查，深入到企业的生产车间，了解企业真实的经营情况，并帮助他们分析论证和寻找销售市场，调查结束后，及时向联社审贷委提供企业可靠的信息，减少调查失误，全年累计参加贷款调查近__次，减少了到企业重复调查次数，在最短时间内给予了信贷支持，进一步提高了办贷效率，改善了信贷服务质量。</w:t>
      </w:r>
      <w:r>
        <w:rPr>
          <w:rFonts w:ascii="仿宋" w:eastAsia="仿宋" w:hAnsi="仿宋"/>
          <w:sz w:val="32"/>
          <w:szCs w:val="32"/>
        </w:rPr>
        <w:br/>
      </w:r>
      <w:r>
        <w:rPr>
          <w:rFonts w:ascii="仿宋" w:eastAsia="仿宋" w:hAnsi="仿宋"/>
          <w:sz w:val="32"/>
          <w:szCs w:val="32"/>
        </w:rPr>
        <w:t>　　回顾全年资金营运工作，我们也看到了工作中存在的一些不足之处，主要表现在以下几方面：</w:t>
      </w:r>
      <w:r>
        <w:rPr>
          <w:rFonts w:ascii="仿宋" w:eastAsia="仿宋" w:hAnsi="仿宋"/>
          <w:sz w:val="32"/>
          <w:szCs w:val="32"/>
        </w:rPr>
        <w:br/>
      </w:r>
      <w:r>
        <w:rPr>
          <w:rFonts w:ascii="仿宋" w:eastAsia="仿宋" w:hAnsi="仿宋"/>
          <w:sz w:val="32"/>
          <w:szCs w:val="32"/>
        </w:rPr>
        <w:t>　　一是存款在稳步增长的同时，地区间存在着明显的不平衡性，有__家单位超额完成全年任务，但有__家未完成序时任务。</w:t>
      </w:r>
      <w:r>
        <w:rPr>
          <w:rFonts w:ascii="仿宋" w:eastAsia="仿宋" w:hAnsi="仿宋"/>
          <w:sz w:val="32"/>
          <w:szCs w:val="32"/>
        </w:rPr>
        <w:br/>
      </w:r>
      <w:r>
        <w:rPr>
          <w:rFonts w:ascii="仿宋" w:eastAsia="仿宋" w:hAnsi="仿宋"/>
          <w:sz w:val="32"/>
          <w:szCs w:val="32"/>
        </w:rPr>
        <w:t>　　二是不良贷款不断上升，资产质量有待提高，我们围绕防范和化解信贷风险，尽管做了很多工作，下了很大力气，但由于历史积累包袱较重，不良贷款逐步暴露，特别是乡工不良贷款呈现上升态势。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是信贷管理工作有待进一步加强，管理制度和考核奖惩机制虽逐步完善，但部分员工不能及时、准确、完整的贯彻执行各项制度，使得管理的效能未能得到充分发挥，在经常性的信贷工作检查中，仍发现了不少违规违章现象。对基层社信贷工作检查、指导的广度和深度还不够，完成上级管理部门的调查报告，内容不够全面、具体。</w:t>
      </w:r>
      <w:r>
        <w:rPr>
          <w:rFonts w:ascii="仿宋" w:eastAsia="仿宋" w:hAnsi="仿宋"/>
          <w:sz w:val="32"/>
          <w:szCs w:val="32"/>
        </w:rPr>
        <w:br/>
      </w:r>
      <w:r>
        <w:rPr>
          <w:rFonts w:ascii="仿宋" w:eastAsia="仿宋" w:hAnsi="仿宋"/>
          <w:sz w:val="32"/>
          <w:szCs w:val="32"/>
        </w:rPr>
        <w:t>　　鉴于以上总结，__年度资金营运工作将本着市场需求和自身能力，以扩大资金规模抢占市场份额为主线，完善信贷工作量考核机制，切实改进金融服务，加大支农力度，防范和化解金融风险，努力提高自身经营效益。　　运营季度总结 篇4</w:t>
      </w:r>
      <w:r>
        <w:rPr>
          <w:rFonts w:ascii="仿宋" w:eastAsia="仿宋" w:hAnsi="仿宋"/>
          <w:sz w:val="32"/>
          <w:szCs w:val="32"/>
        </w:rPr>
        <w:br/>
      </w:r>
      <w:r>
        <w:rPr>
          <w:rFonts w:ascii="仿宋" w:eastAsia="仿宋" w:hAnsi="仿宋"/>
          <w:sz w:val="32"/>
          <w:szCs w:val="32"/>
        </w:rPr>
        <w:t>　　随着过去工作的结束，我们又开始了新的旅程。告别了前段时间的工作。新的气息，新的目标，在系老师的指引下和我会成员的积极努力下我们这个团体在四月份有全面展开了我们的工作和活动。 以下是本人在第一季度的个人工作总结报告：</w:t>
      </w:r>
      <w:r>
        <w:rPr>
          <w:rFonts w:ascii="仿宋" w:eastAsia="仿宋" w:hAnsi="仿宋"/>
          <w:sz w:val="32"/>
          <w:szCs w:val="32"/>
        </w:rPr>
        <w:br/>
      </w:r>
      <w:r>
        <w:rPr>
          <w:rFonts w:ascii="仿宋" w:eastAsia="仿宋" w:hAnsi="仿宋"/>
          <w:sz w:val="32"/>
          <w:szCs w:val="32"/>
        </w:rPr>
        <w:t>　　在我们的工作规定中，还是照常举行每周例会，在例会中对过去的工作做总结，肯定我们的长处，指出我们的不足，以便让我们更加努力的工作。为了提高大学生素质和做好干部工作风范以及强化学校的纪律，我系青协每周二例行校风督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四月十三号院青协会长莅临我系主持例会，对我会的成员进行工作的指导，并且对我们的成员提出了十点做人做事的道理，在思想上对我们提出了相关的要求。经过这次例会，我会成员在工作中更加注意自己的行为风范，并且提高了不少工作效率。</w:t>
      </w:r>
      <w:r>
        <w:rPr>
          <w:rFonts w:ascii="仿宋" w:eastAsia="仿宋" w:hAnsi="仿宋"/>
          <w:sz w:val="32"/>
          <w:szCs w:val="32"/>
        </w:rPr>
        <w:br/>
      </w:r>
      <w:r>
        <w:rPr>
          <w:rFonts w:ascii="仿宋" w:eastAsia="仿宋" w:hAnsi="仿宋"/>
          <w:sz w:val="32"/>
          <w:szCs w:val="32"/>
        </w:rPr>
        <w:t>　　为了活跃大学生生活以及提高我们的技能水平，四月十五日大学生技能大赛子学术报告厅隆重举行，我会所有成员都积极的参加。并且在同一天，我会人员还去参加了机械系和建工系共同举行的“我是一名会长”的演讲比赛，在演讲会的过程中，大家进行互动交流，积极发表自己的'意见。对于大家来说这是一次不错的锻炼。四月的大学校园到处是活跃，青春的气息，我院举行了历届延行的女子篮球赛赛。我们的志愿者都坚持着观看每一场球赛，为比赛增加了力量，也展示了我们志愿者的风彩。</w:t>
      </w:r>
      <w:r>
        <w:rPr>
          <w:rFonts w:ascii="仿宋" w:eastAsia="仿宋" w:hAnsi="仿宋"/>
          <w:sz w:val="32"/>
          <w:szCs w:val="32"/>
        </w:rPr>
        <w:br/>
      </w:r>
      <w:r>
        <w:rPr>
          <w:rFonts w:ascii="仿宋" w:eastAsia="仿宋" w:hAnsi="仿宋"/>
          <w:sz w:val="32"/>
          <w:szCs w:val="32"/>
        </w:rPr>
        <w:t>　　在这个组织中，每个人都在行动着，为了充分的展示我们的服务宗旨，我会决定五月份举行一次重大活动，即去孤儿院去抚慰一下那些孩子们，所以在本月我们的成员都在积极、认真的准备着。在这个月中，还是一如既往让有关成员执行检查晚自习，以及督察工作，目的是让大家通过实践来认识到更多的东西。然而在平时的课余时间以及其他系青协开会的时候，我会的相关成员会和其他系人员进行工作上、学习上以及生活上的交流，这样既促进了大家的友谊，也增长了知识。</w:t>
      </w:r>
      <w:r>
        <w:rPr>
          <w:rFonts w:ascii="仿宋" w:eastAsia="仿宋" w:hAnsi="仿宋"/>
          <w:sz w:val="32"/>
          <w:szCs w:val="32"/>
        </w:rPr>
        <w:br/>
      </w:r>
      <w:r>
        <w:rPr>
          <w:rFonts w:ascii="仿宋" w:eastAsia="仿宋" w:hAnsi="仿宋"/>
          <w:sz w:val="32"/>
          <w:szCs w:val="32"/>
        </w:rPr>
        <w:t>　　在一段忙碌的时间过后，终于迎来了院和系相关活动的结束和开幕…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按照每月一次活动的惯例，经过策划机电系和我系共同举行了一次“长江之行”活动。然而在成员的积极配合下，我们顺利完成了这次活动。这次“长江之行”主要是去江边进行环保活动，关心一下我们周围的环境。既可以提高我们大学生的环保素质，又可以让更多的人参与到这个活动中去。这次活动，我们本着一颗奉献的精神净化了我们身边的一片土地和江水，让我们再次看到了志愿者的价值和力量。</w:t>
      </w:r>
      <w:r>
        <w:rPr>
          <w:rFonts w:ascii="仿宋" w:eastAsia="仿宋" w:hAnsi="仿宋"/>
          <w:sz w:val="32"/>
          <w:szCs w:val="32"/>
        </w:rPr>
        <w:br/>
      </w:r>
      <w:r>
        <w:rPr>
          <w:rFonts w:ascii="仿宋" w:eastAsia="仿宋" w:hAnsi="仿宋"/>
          <w:sz w:val="32"/>
          <w:szCs w:val="32"/>
        </w:rPr>
        <w:t>　　本季度的相关活动都如期的进行了，活动结束了，又到了上交材料的阶段，于是成员们都把每季度例行的思想汇报及总结都写下来了，同时，也做好个人工作计划，对本月所学所感都作了一下分析。以上就是本季度的具体工作情况。</w:t>
      </w:r>
      <w:r>
        <w:rPr>
          <w:rFonts w:ascii="仿宋" w:eastAsia="仿宋" w:hAnsi="仿宋"/>
          <w:sz w:val="32"/>
          <w:szCs w:val="32"/>
        </w:rPr>
        <w:br/>
      </w:r>
      <w:r>
        <w:rPr>
          <w:rFonts w:ascii="仿宋" w:eastAsia="仿宋" w:hAnsi="仿宋"/>
          <w:sz w:val="32"/>
          <w:szCs w:val="32"/>
        </w:rPr>
        <w:t>　　现在又将面临着一个季度的结束，这个季度集结了我们的努力和勤奋，也发现了我们的错误和不足。总之，我们就是在这样的一个大家庭中不断的学习和不断的认识。每一次活动都有着不同意义，也都让每位成员有着不同的感悟。志愿者就是应该本着一颗诚恳的心去感受我们的生活，感受我们周围的人和物，并且积极的奉献我们的一份爱的力量。那么这个世界就能想这个四月一样，温暖而芳香四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一段工作的结束也意味着另一段工作的开始。我希望在大家的努力和配合下能把下个阶段工作做得更加完美和出色!也让我们这个大家庭的每位成员都得到成长。让青协的力量更加强大!　　运营季度总结</w:t>
      </w:r>
      <w:r>
        <w:rPr>
          <w:rFonts w:ascii="仿宋" w:eastAsia="仿宋" w:hAnsi="仿宋"/>
          <w:sz w:val="32"/>
          <w:szCs w:val="32"/>
        </w:rPr>
        <w:t xml:space="preserve"> 篇5</w:t>
      </w:r>
      <w:r>
        <w:rPr>
          <w:rFonts w:ascii="仿宋" w:eastAsia="仿宋" w:hAnsi="仿宋"/>
          <w:sz w:val="32"/>
          <w:szCs w:val="32"/>
        </w:rPr>
        <w:br/>
      </w:r>
      <w:r>
        <w:rPr>
          <w:rFonts w:ascii="仿宋" w:eastAsia="仿宋" w:hAnsi="仿宋"/>
          <w:sz w:val="32"/>
          <w:szCs w:val="32"/>
        </w:rPr>
        <w:t>　　一、主要经济指标完成情况</w:t>
      </w:r>
      <w:r>
        <w:rPr>
          <w:rFonts w:ascii="仿宋" w:eastAsia="仿宋" w:hAnsi="仿宋"/>
          <w:sz w:val="32"/>
          <w:szCs w:val="32"/>
        </w:rPr>
        <w:br/>
      </w:r>
      <w:r>
        <w:rPr>
          <w:rFonts w:ascii="仿宋" w:eastAsia="仿宋" w:hAnsi="仿宋"/>
          <w:sz w:val="32"/>
          <w:szCs w:val="32"/>
        </w:rPr>
        <w:t>　　二、对当前经济运行的总体判断</w:t>
      </w:r>
      <w:r>
        <w:rPr>
          <w:rFonts w:ascii="仿宋" w:eastAsia="仿宋" w:hAnsi="仿宋"/>
          <w:sz w:val="32"/>
          <w:szCs w:val="32"/>
        </w:rPr>
        <w:br/>
      </w:r>
      <w:r>
        <w:rPr>
          <w:rFonts w:ascii="仿宋" w:eastAsia="仿宋" w:hAnsi="仿宋"/>
          <w:sz w:val="32"/>
          <w:szCs w:val="32"/>
        </w:rPr>
        <w:t>　　1、经济运行呈平稳较快态势，增幅逐渐回落</w:t>
      </w:r>
      <w:r>
        <w:rPr>
          <w:rFonts w:ascii="仿宋" w:eastAsia="仿宋" w:hAnsi="仿宋"/>
          <w:sz w:val="32"/>
          <w:szCs w:val="32"/>
        </w:rPr>
        <w:br/>
      </w:r>
      <w:r>
        <w:rPr>
          <w:rFonts w:ascii="仿宋" w:eastAsia="仿宋" w:hAnsi="仿宋"/>
          <w:sz w:val="32"/>
          <w:szCs w:val="32"/>
        </w:rPr>
        <w:t>　　前三季度本区经济运行表现出明显的特点是增长速度从高位趋于回落。从财政总收入季度增幅看，各季增幅均在34%以上的高位平台，季度累计落差30.8个百分点。从而可以看出，区域经济受严峻的外部经济环境影响，经济增速逐季走低，但总体上经济运行仍呈较快增长态势。</w:t>
      </w:r>
      <w:r>
        <w:rPr>
          <w:rFonts w:ascii="仿宋" w:eastAsia="仿宋" w:hAnsi="仿宋"/>
          <w:sz w:val="32"/>
          <w:szCs w:val="32"/>
        </w:rPr>
        <w:br/>
      </w:r>
      <w:r>
        <w:rPr>
          <w:rFonts w:ascii="仿宋" w:eastAsia="仿宋" w:hAnsi="仿宋"/>
          <w:sz w:val="32"/>
          <w:szCs w:val="32"/>
        </w:rPr>
        <w:t>　　2、现代服务业助推经济较快增长，四大产业增幅落差逐渐缩小</w:t>
      </w:r>
      <w:r>
        <w:rPr>
          <w:rFonts w:ascii="仿宋" w:eastAsia="仿宋" w:hAnsi="仿宋"/>
          <w:sz w:val="32"/>
          <w:szCs w:val="32"/>
        </w:rPr>
        <w:br/>
      </w:r>
      <w:r>
        <w:rPr>
          <w:rFonts w:ascii="仿宋" w:eastAsia="仿宋" w:hAnsi="仿宋"/>
          <w:sz w:val="32"/>
          <w:szCs w:val="32"/>
        </w:rPr>
        <w:t>　　在四大产业中，现代服务业的增长速度始终处于领先地位。1-9月，现代服务业营业收入月增幅都在20%以上，有力推动了区域经济的发展。同时四大产业增幅落差正在逐渐缩小，共同推进经济增长的作用在增强。1-9月，四大产业实现税收141.14亿元，占总税收的88.3%，同比增长34.7%。现代服务业、工业、商业和房地产业税收增幅分别为43.9%、27.2%、25.5和33.4%，增幅落差为18.4个百分点，而去年同期为85.1个百分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3、服务经济发展速度加快，结构调整成效明显</w:t>
      </w:r>
      <w:r>
        <w:rPr>
          <w:rFonts w:ascii="仿宋" w:eastAsia="仿宋" w:hAnsi="仿宋"/>
          <w:sz w:val="32"/>
          <w:szCs w:val="32"/>
        </w:rPr>
        <w:br/>
      </w:r>
      <w:r>
        <w:rPr>
          <w:rFonts w:ascii="仿宋" w:eastAsia="仿宋" w:hAnsi="仿宋"/>
          <w:sz w:val="32"/>
          <w:szCs w:val="32"/>
        </w:rPr>
        <w:t>　　在加快经济结构调整中，服务经济发展速度明显加快。1-9月，第三产业实现税收129.29亿元，同比增长36.9%，高于税收平均增幅2.7个百分点；对总税收增长的贡献率达到85.6%，拉动总税收增长29.3个百分点。</w:t>
      </w:r>
      <w:r>
        <w:rPr>
          <w:rFonts w:ascii="仿宋" w:eastAsia="仿宋" w:hAnsi="仿宋"/>
          <w:sz w:val="32"/>
          <w:szCs w:val="32"/>
        </w:rPr>
        <w:br/>
      </w:r>
      <w:r>
        <w:rPr>
          <w:rFonts w:ascii="仿宋" w:eastAsia="仿宋" w:hAnsi="仿宋"/>
          <w:sz w:val="32"/>
          <w:szCs w:val="32"/>
        </w:rPr>
        <w:t>　　三、经济运行的主要特点</w:t>
      </w:r>
      <w:r>
        <w:rPr>
          <w:rFonts w:ascii="仿宋" w:eastAsia="仿宋" w:hAnsi="仿宋"/>
          <w:sz w:val="32"/>
          <w:szCs w:val="32"/>
        </w:rPr>
        <w:br/>
      </w:r>
      <w:r>
        <w:rPr>
          <w:rFonts w:ascii="仿宋" w:eastAsia="仿宋" w:hAnsi="仿宋"/>
          <w:sz w:val="32"/>
          <w:szCs w:val="32"/>
        </w:rPr>
        <w:t>　　（一）现代服务业主导趋势进一步显现</w:t>
      </w:r>
      <w:r>
        <w:rPr>
          <w:rFonts w:ascii="仿宋" w:eastAsia="仿宋" w:hAnsi="仿宋"/>
          <w:sz w:val="32"/>
          <w:szCs w:val="32"/>
        </w:rPr>
        <w:br/>
      </w:r>
      <w:r>
        <w:rPr>
          <w:rFonts w:ascii="仿宋" w:eastAsia="仿宋" w:hAnsi="仿宋"/>
          <w:sz w:val="32"/>
          <w:szCs w:val="32"/>
        </w:rPr>
        <w:t>　　现代服务业的快速发展是区域经济结构调整取得成效的重要标志。在加快服务经济发展的进程中，现代服务业的主导趋势进一步显现。</w:t>
      </w:r>
      <w:r>
        <w:rPr>
          <w:rFonts w:ascii="仿宋" w:eastAsia="仿宋" w:hAnsi="仿宋"/>
          <w:sz w:val="32"/>
          <w:szCs w:val="32"/>
        </w:rPr>
        <w:br/>
      </w:r>
      <w:r>
        <w:rPr>
          <w:rFonts w:ascii="仿宋" w:eastAsia="仿宋" w:hAnsi="仿宋"/>
          <w:sz w:val="32"/>
          <w:szCs w:val="32"/>
        </w:rPr>
        <w:t>　　营业收入和税收增幅继续位列四大产业之首。1-9月，现代服务业营业收入和税收增幅分别为23.8%和43.9%，分别高出四大产业平均增幅4.8和9.2个百分点。现代服务业税收占总税收比重为36.8%，同比提高2.5个百分点。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产业政策聚焦为现代服务业持续快速增长奠定了坚实基础。现代服务业强势增长的内在原因：一是四大行业具有较强增长潜力。信息、专业、科研和金融服务1-9月完成营业收入491.95亿元，占现代服务业总量的93.6%，同比提高1.9个百分点。二是四大行业中龙头企业表现出色。如信息服务业中的巨人网络、征途信息和携程计算机，三家企业1-9月营业收入占到整个信息服务业的44.3%；专业服务业中的中智和百胜咨询两家企业1-9月营业收入占到整个专业服务业的44.9%。增长的外在原因：为加大对优势行业和优质企业的扶持力度，近年来本区相继出台了一系列有利于优势行业和优质企业发展的政策，通过聚焦从政策层面和发展环境为区域内现代服务业的快速发展奠定了坚实基础。</w:t>
      </w:r>
      <w:r>
        <w:rPr>
          <w:rFonts w:ascii="仿宋" w:eastAsia="仿宋" w:hAnsi="仿宋"/>
          <w:sz w:val="32"/>
          <w:szCs w:val="32"/>
        </w:rPr>
        <w:br/>
      </w:r>
      <w:r>
        <w:rPr>
          <w:rFonts w:ascii="仿宋" w:eastAsia="仿宋" w:hAnsi="仿宋"/>
          <w:sz w:val="32"/>
          <w:szCs w:val="32"/>
        </w:rPr>
        <w:t>　　（二）工业生产增幅明显回落</w:t>
      </w:r>
      <w:r>
        <w:rPr>
          <w:rFonts w:ascii="仿宋" w:eastAsia="仿宋" w:hAnsi="仿宋"/>
          <w:sz w:val="32"/>
          <w:szCs w:val="32"/>
        </w:rPr>
        <w:br/>
      </w:r>
      <w:r>
        <w:rPr>
          <w:rFonts w:ascii="仿宋" w:eastAsia="仿宋" w:hAnsi="仿宋"/>
          <w:sz w:val="32"/>
          <w:szCs w:val="32"/>
        </w:rPr>
        <w:t>　　从前三季度看，工业生产增幅呈逐季回落态势。一至三季度累计增幅分别为22.2%、18.3%和12.9%，三季度增幅比一季度减少9.3个百分。工业企业整体生产状况较好，404家规模以上工业企业1-9月产值同比增长的有240家，占59%；其中176家增幅在10%以上。</w:t>
      </w:r>
      <w:r>
        <w:rPr>
          <w:rFonts w:ascii="仿宋" w:eastAsia="仿宋" w:hAnsi="仿宋"/>
          <w:sz w:val="32"/>
          <w:szCs w:val="32"/>
        </w:rPr>
        <w:br/>
      </w:r>
      <w:r>
        <w:rPr>
          <w:rFonts w:ascii="仿宋" w:eastAsia="仿宋" w:hAnsi="仿宋"/>
          <w:sz w:val="32"/>
          <w:szCs w:val="32"/>
        </w:rPr>
        <w:t>　　工业总产值的增量主要来自大企业。20家工业大企业1-9月完成产值253.39亿元，占到工业总产值的.60.7%，同比增长15.9%，增加34.72亿元，而去年同期为负增长。对全区工业总产值的贡献率达到72.6%，拉动工业总产值增长9.4个百分点。主要增长点在金饰品加工和食用油加工业，两个行业合计增加21.79亿元，占20家大企业总增量的62.8%。增长因素主要是今年以来市场上金饰品和食用油价格的持续走高，需求和生产同步增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高新技术产业稳中有增。本区工业发展的重点是聚焦高新技术产业，着力于产业结构优化，提升发展质量，因而在资源、政策两个层面上全力扶持高新技术产业的发展。1-9月完成高新技术产业工业产值173.45亿元，占工业总产值的比重为41.5%，同比增长3.1%。在高技术产业中，信息化学品类增幅最高，增长51.7%；其次为医疗设备及仪器仪表类和医药制造类，增幅分别为10.2%和8.8%。</w:t>
      </w:r>
      <w:r>
        <w:rPr>
          <w:rFonts w:ascii="仿宋" w:eastAsia="仿宋" w:hAnsi="仿宋"/>
          <w:sz w:val="32"/>
          <w:szCs w:val="32"/>
        </w:rPr>
        <w:br/>
      </w:r>
      <w:r>
        <w:rPr>
          <w:rFonts w:ascii="仿宋" w:eastAsia="仿宋" w:hAnsi="仿宋"/>
          <w:sz w:val="32"/>
          <w:szCs w:val="32"/>
        </w:rPr>
        <w:t>　　（三）市场消费保持平稳增长</w:t>
      </w:r>
      <w:r>
        <w:rPr>
          <w:rFonts w:ascii="仿宋" w:eastAsia="仿宋" w:hAnsi="仿宋"/>
          <w:sz w:val="32"/>
          <w:szCs w:val="32"/>
        </w:rPr>
        <w:br/>
      </w:r>
      <w:r>
        <w:rPr>
          <w:rFonts w:ascii="仿宋" w:eastAsia="仿宋" w:hAnsi="仿宋"/>
          <w:sz w:val="32"/>
          <w:szCs w:val="32"/>
        </w:rPr>
        <w:t>　　从今年社会消费品零售总额季度增幅趋势看，呈“前低后高”特征。总体而言，本区市场消费仍处于平稳增长期。1-9月，商业税收占总税收的比重为16.7%，在本区的产业经济中占据一定份额，对区域经济具有重要支撑作用。</w:t>
      </w:r>
      <w:r>
        <w:rPr>
          <w:rFonts w:ascii="仿宋" w:eastAsia="仿宋" w:hAnsi="仿宋"/>
          <w:sz w:val="32"/>
          <w:szCs w:val="32"/>
        </w:rPr>
        <w:br/>
      </w:r>
      <w:r>
        <w:rPr>
          <w:rFonts w:ascii="仿宋" w:eastAsia="仿宋" w:hAnsi="仿宋"/>
          <w:sz w:val="32"/>
          <w:szCs w:val="32"/>
        </w:rPr>
        <w:t>　　餐饮业收入增长仍是市场的主要亮点。今年以来餐饮业营业额增幅明显高于其他行业，居民收入水平的提高和消费观念的转变进一步促进了餐饮消费，餐饮消费持续较旺。1-9月餐饮业实现营业收入23.66亿元，同比增长15.0%。拉动社会消费品零售总额增长2个百分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https://d.book118.com/448102066113006045</w:t>
        </w:r>
      </w:hyperlink>
    </w:p>
    <w:p w:rsidR="00B65ABA" w:rsidRPr="00184D29" w:rsidP="00A34832">
      <w:pPr>
        <w:spacing w:line="360" w:lineRule="auto"/>
        <w:jc w:val="left"/>
        <w:rPr>
          <w:rFonts w:ascii="仿宋" w:eastAsia="仿宋" w:hAnsi="仿宋"/>
          <w:sz w:val="32"/>
          <w:szCs w:val="32"/>
        </w:rPr>
      </w:pPr>
    </w:p>
    <w:sectPr w:rsidSect="00761177">
      <w:footerReference w:type="default" r:id="rId29"/>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02997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253482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12100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35754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954418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570881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909763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910558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651783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766140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782137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580344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00017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667860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579399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115802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254677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567135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49983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27662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199789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791508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415118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502772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448102066113006045"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