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精细化工中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间体项目商业计划</w:t>
      </w:r>
    </w:p>
    <w:p>
      <w:pPr>
        <w:spacing w:before="224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379179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二)、精细化工中间体项目技术工艺分析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)、精细化工中间体项目技术流程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三、精细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化工中间体项目概论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一)、精细化工中间体项目承办单位基本情况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二)、精细化工中间体项目概况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三)、精细化工中间体项目评价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(一)、精细化工中间体项目建设期原辅材料供应情况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二)、精细化工中间体项目运营期原辅材料供应及质量管理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、精细化工中间体项目选址说明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一)、精细化工中间体项目选址原则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)、精细化工中间体项目选址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五)、精细化工中间体项目实施保障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767968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911330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九、进度计划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一)、精细化工中间体项目进度安排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(二)、精细化工中间体项目实施保障措施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项目商业计划书旨在全面介绍和规划一个创新性的精细化工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间体项目，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以满足需求。该方案的目的是为了提供精细化工中间体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二)、精细化工中间体项目技术工艺分析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提供优质产品和服务。保障工艺流程能够满足精细化工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间体项目产品要求，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精</w:t>
      </w:r>
      <w:r>
        <w:rPr>
          <w:rFonts w:ascii="FangSong" w:eastAsia="FangSong" w:hAnsi="FangSong" w:cs="FangSong"/>
          <w:spacing w:val="-4"/>
          <w:sz w:val="28"/>
          <w:szCs w:val="28"/>
        </w:rPr>
        <w:t>细化工中间体项目的技术保障措施从设计、施工、试运行到投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以确保精细化工中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间体项目在技术开发和生产技术应用上达到现代化生产水平。这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合的技术支持将确保精细化工中间体项目的可持续发展和高效运营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精细化工中间体项目技术流程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在精细化工中</w:t>
      </w:r>
      <w:r>
        <w:rPr>
          <w:rFonts w:ascii="FangSong" w:eastAsia="FangSong" w:hAnsi="FangSong" w:cs="FangSong"/>
          <w:spacing w:val="-2"/>
          <w:sz w:val="28"/>
          <w:szCs w:val="28"/>
        </w:rPr>
        <w:t>间体项目运营中，进行技术持续改进。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据分析工具监测和分析精细化工中间体项目各环节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9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共同构建了高效、稳定的精细化工中间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目技术实施框架，确保精细化工中间体项目顺利推进。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保选用的设备能够满足精细化工中间体项目的技术要求，例如：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6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保所选设备与精细化工中间体项目工艺流程相匹配，例如：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认设备的生产能力是否符合精细化工中间体项目的产能需求。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92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三、精细化工中间体项目概论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(一)、精细化工中间体项目承办单位基本情况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(二)、精细化工中间体项目概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精细化工中间体项目名称：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精细化工中间体项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精细化工中间体项目类型：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精</w:t>
      </w:r>
      <w:r>
        <w:rPr>
          <w:rFonts w:ascii="FangSong" w:eastAsia="FangSong" w:hAnsi="FangSong" w:cs="FangSong"/>
          <w:spacing w:val="-14"/>
          <w:sz w:val="28"/>
          <w:szCs w:val="28"/>
        </w:rPr>
        <w:t>细化工中间体项目地点：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33" w:right="10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精</w:t>
      </w:r>
      <w:r>
        <w:rPr>
          <w:rFonts w:ascii="FangSong" w:eastAsia="FangSong" w:hAnsi="FangSong" w:cs="FangSong"/>
          <w:spacing w:val="-15"/>
          <w:sz w:val="28"/>
          <w:szCs w:val="28"/>
        </w:rPr>
        <w:t>细化工中间体项目规模：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精细化工中间体项目周期：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精细化工</w:t>
      </w:r>
      <w:r>
        <w:rPr>
          <w:rFonts w:ascii="FangSong" w:eastAsia="FangSong" w:hAnsi="FangSong" w:cs="FangSong"/>
          <w:spacing w:val="4"/>
          <w:sz w:val="28"/>
          <w:szCs w:val="28"/>
        </w:rPr>
        <w:t>中</w:t>
      </w:r>
      <w:r>
        <w:rPr>
          <w:rFonts w:ascii="FangSong" w:eastAsia="FangSong" w:hAnsi="FangSong" w:cs="FangSong"/>
          <w:spacing w:val="3"/>
          <w:sz w:val="28"/>
          <w:szCs w:val="28"/>
        </w:rPr>
        <w:t>间体项目背景：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精细化工中间体项目的建设旨在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(三)、精细化工中间体项目评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该精细化工中间体项目处于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经过全面的技术、市场和财务可行性分析，该精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细</w:t>
      </w:r>
      <w:r>
        <w:rPr>
          <w:rFonts w:ascii="FangSong" w:eastAsia="FangSong" w:hAnsi="FangSong" w:cs="FangSong"/>
          <w:spacing w:val="-3"/>
          <w:sz w:val="28"/>
          <w:szCs w:val="28"/>
        </w:rPr>
        <w:t>化工中间体项目具备较高的实施可行性。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(一)、精细化工中间体项目建设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化工中间体项目的建设和运营过程中，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精细化工中间体项目建设期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化工中间体项目建设期间，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的影响。下面是精细化工中间体项目建设期原辅材</w:t>
      </w:r>
    </w:p>
    <w:p>
      <w:pPr>
        <w:spacing w:before="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1"/>
          <w:cols w:space="708"/>
          <w:titlePg w:val="0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、精细化工中间体项目运营期原辅材料供应及质量管理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同样至关重要。下面是精细化工中间体项目运营期原辅材料供应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五、精细化工中间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体项目选址说明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(一)、精细化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工中间体项目选址原则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保精细化工中间体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过与规划一致，精细</w:t>
      </w:r>
      <w:r>
        <w:rPr>
          <w:rFonts w:ascii="FangSong" w:eastAsia="FangSong" w:hAnsi="FangSong" w:cs="FangSong"/>
          <w:spacing w:val="-2"/>
          <w:sz w:val="28"/>
          <w:szCs w:val="28"/>
        </w:rPr>
        <w:t>化工中间体项目有望更好地融入城市发展大局，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越的交通条件是精细化工中间体项目成功的关键因素之一。选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8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要。平整的场地、容易获取的建筑材料以及适宜的施工场址都将直</w:t>
      </w:r>
      <w:r>
        <w:rPr>
          <w:rFonts w:ascii="FangSong" w:eastAsia="FangSong" w:hAnsi="FangSong" w:cs="FangSong"/>
          <w:spacing w:val="-3"/>
          <w:sz w:val="28"/>
          <w:szCs w:val="28"/>
        </w:rPr>
        <w:t>接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响到精细化工中间体项目建设的顺利进行。这有助于提高工程效率，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精</w:t>
      </w:r>
      <w:r>
        <w:rPr>
          <w:rFonts w:ascii="FangSong" w:eastAsia="FangSong" w:hAnsi="FangSong" w:cs="FangSong"/>
          <w:spacing w:val="-4"/>
          <w:sz w:val="28"/>
          <w:szCs w:val="28"/>
        </w:rPr>
        <w:t>细化工中间体项目选址应与当地大气污染防治、水资源利用以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及自然生态环境保护政策相一致。我们将致力于在精细化工中间体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确保精细化工中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间体项目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在精细化工中间体项目的实施过程中获得更多的理解和支持。</w:t>
      </w:r>
    </w:p>
    <w:p>
      <w:pPr>
        <w:spacing w:before="1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，确保精细化工中间体项目的长期成功和对社会的积极贡献。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(二)、精细化工中间体项目选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品的分销，为精细化工中间体项目的顺利推进提供了有力支持。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优惠等方面的支持。这将显著减轻精细化工中间体项目的财务压力，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为精细化工中间体项目提供了丰富的合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化工中间体项目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9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术开发区被视为未来经济发展的重要增长点。精细化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间体项目选址于此，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为精细化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中间体项目在长远的未来奠定坚实基础。</w:t>
      </w:r>
    </w:p>
    <w:p>
      <w:pPr>
        <w:spacing w:before="3" w:line="415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确保精细化工中间体项目的建设与运营与当地发展规划相协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精细化工中间体项目的成功提供全方位的支持。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8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精细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工中间体项目的成功实施不仅依赖于选址的地理位置，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为精细化工中间体项目的建设提供了必要的基础支持，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确保精细化工中间体项目选址符合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当地的用地规划要求。这有助于精细化工中间体项目在合规范围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精细化</w:t>
      </w:r>
      <w:r>
        <w:rPr>
          <w:rFonts w:ascii="FangSong" w:eastAsia="FangSong" w:hAnsi="FangSong" w:cs="FangSong"/>
          <w:spacing w:val="-6"/>
          <w:sz w:val="28"/>
          <w:szCs w:val="28"/>
        </w:rPr>
        <w:t>工中间体项目的用工提供了充足的保障，也有利于引进高层次、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包括税收、用地等方面的优惠政策。这为精细化工中间体项目创造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确保精细化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工中间体项目在不对周边环境造成负面影响的前提下顺利推进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精细化工</w:t>
      </w:r>
      <w:r>
        <w:rPr>
          <w:rFonts w:ascii="FangSong" w:eastAsia="FangSong" w:hAnsi="FangSong" w:cs="FangSong"/>
          <w:spacing w:val="-2"/>
          <w:sz w:val="28"/>
          <w:szCs w:val="28"/>
        </w:rPr>
        <w:t>中间体项目所在区域的安全设施完备，有成熟的消防、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这为精细化工中间体项目的安全运行提供了可靠的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精</w:t>
      </w:r>
      <w:r>
        <w:rPr>
          <w:rFonts w:ascii="FangSong" w:eastAsia="FangSong" w:hAnsi="FangSong" w:cs="FangSong"/>
          <w:spacing w:val="-8"/>
          <w:sz w:val="28"/>
          <w:szCs w:val="28"/>
        </w:rPr>
        <w:t>细化工中间体项目提供了明确的建设方向，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确保用地符合工业精细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化工中</w:t>
      </w:r>
      <w:r>
        <w:rPr>
          <w:rFonts w:ascii="FangSong" w:eastAsia="FangSong" w:hAnsi="FangSong" w:cs="FangSong"/>
          <w:spacing w:val="-4"/>
          <w:sz w:val="28"/>
          <w:szCs w:val="28"/>
        </w:rPr>
        <w:t>间</w:t>
      </w:r>
      <w:r>
        <w:rPr>
          <w:rFonts w:ascii="FangSong" w:eastAsia="FangSong" w:hAnsi="FangSong" w:cs="FangSong"/>
          <w:spacing w:val="-3"/>
          <w:sz w:val="28"/>
          <w:szCs w:val="28"/>
        </w:rPr>
        <w:t>体项目的规划和要求。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精细化工中间体项目所在地区容积率和建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筑密度都有具体的控制指标。我们将确保精细化工中间体项目建设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提高精细化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工中间体项目效益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途划分是用地控制的核心之一。根据精细化工中间体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精细化工中间体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限。我们将严格按照规定的利用年限进行精细化工中间体项目建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在精</w:t>
      </w:r>
      <w:r>
        <w:rPr>
          <w:rFonts w:ascii="FangSong" w:eastAsia="FangSong" w:hAnsi="FangSong" w:cs="FangSong"/>
          <w:spacing w:val="-15"/>
          <w:sz w:val="28"/>
          <w:szCs w:val="28"/>
        </w:rPr>
        <w:t>细</w:t>
      </w:r>
      <w:r>
        <w:rPr>
          <w:rFonts w:ascii="FangSong" w:eastAsia="FangSong" w:hAnsi="FangSong" w:cs="FangSong"/>
          <w:spacing w:val="-8"/>
          <w:sz w:val="28"/>
          <w:szCs w:val="28"/>
        </w:rPr>
        <w:t>化工中间体项目建设完成后，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地的自然环境，减小精细化工中间体项目对周边土地的影响。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我们将确保精细化工中间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。这为精细化工中间体项目提供了便捷的物流通道，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购和成品销售，提高了精细化工中间体项目的市场竞争力。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https://d.book118.com/448132135126006045</w:t>
        </w:r>
      </w:hyperlink>
    </w:p>
    <w:p/>
    <w:sectPr>
      <w:pgSz w:w="11906" w:h="16839"/>
      <w:pgMar w:top="1431" w:right="1785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48132135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2024-03-14T07:55:06Z</vt:filetime>
  </property>
  <property fmtid="{D5CDD505-2E9C-101B-9397-08002B2CF9AE}" pid="3" name="CRO">
    <vt:lpwstr>wqlLaW5nc29mdCBQREYgdG8gV1BTIDgw</vt:lpwstr>
  </property>
</Properties>
</file>