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雪茄烟项目可行性建设方案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12" w:history="1">
        <w:r>
          <w:rPr>
            <w:rFonts w:ascii="仿宋" w:eastAsia="仿宋" w:hAnsi="仿宋" w:cs="仿宋" w:hint="eastAsia"/>
            <w:lang w:eastAsia="zh-CN"/>
          </w:rPr>
          <w:t>概论</w:t>
        </w:r>
        <w:r>
          <w:tab/>
        </w:r>
        <w:r>
          <w:fldChar w:fldCharType="begin"/>
        </w:r>
        <w:r>
          <w:instrText xml:space="preserve"> PAGEREF _Toc13712 \h </w:instrText>
        </w:r>
        <w:r>
          <w:fldChar w:fldCharType="separate"/>
        </w:r>
        <w:r>
          <w:t>3</w:t>
        </w:r>
        <w:r>
          <w:fldChar w:fldCharType="end"/>
        </w:r>
      </w:hyperlink>
    </w:p>
    <w:p>
      <w:pPr>
        <w:pStyle w:val="TOC1"/>
        <w:tabs>
          <w:tab w:val="right" w:leader="dot" w:pos="8306"/>
        </w:tabs>
      </w:pPr>
      <w:hyperlink w:anchor="_Toc27712" w:history="1">
        <w:r>
          <w:rPr>
            <w:rFonts w:ascii="仿宋" w:eastAsia="仿宋" w:hAnsi="仿宋" w:cs="仿宋" w:hint="eastAsia"/>
            <w:lang w:eastAsia="zh-CN"/>
          </w:rPr>
          <w:t>一、项目选址研究</w:t>
        </w:r>
        <w:r>
          <w:tab/>
        </w:r>
        <w:r>
          <w:fldChar w:fldCharType="begin"/>
        </w:r>
        <w:r>
          <w:instrText xml:space="preserve"> PAGEREF _Toc27712 \h </w:instrText>
        </w:r>
        <w:r>
          <w:fldChar w:fldCharType="separate"/>
        </w:r>
        <w:r>
          <w:t>3</w:t>
        </w:r>
        <w:r>
          <w:fldChar w:fldCharType="end"/>
        </w:r>
      </w:hyperlink>
    </w:p>
    <w:p>
      <w:pPr>
        <w:pStyle w:val="TOC2"/>
        <w:tabs>
          <w:tab w:val="right" w:leader="dot" w:pos="8306"/>
        </w:tabs>
      </w:pPr>
      <w:hyperlink w:anchor="_Toc31451" w:history="1">
        <w:r>
          <w:rPr>
            <w:rFonts w:ascii="仿宋" w:eastAsia="仿宋" w:hAnsi="仿宋" w:cs="仿宋" w:hint="eastAsia"/>
            <w:lang w:eastAsia="zh-CN"/>
          </w:rPr>
          <w:t>(一)、项目选址原则</w:t>
        </w:r>
        <w:r>
          <w:tab/>
        </w:r>
        <w:r>
          <w:fldChar w:fldCharType="begin"/>
        </w:r>
        <w:r>
          <w:instrText xml:space="preserve"> PAGEREF _Toc31451 \h </w:instrText>
        </w:r>
        <w:r>
          <w:fldChar w:fldCharType="separate"/>
        </w:r>
        <w:r>
          <w:t>3</w:t>
        </w:r>
        <w:r>
          <w:fldChar w:fldCharType="end"/>
        </w:r>
      </w:hyperlink>
    </w:p>
    <w:p>
      <w:pPr>
        <w:pStyle w:val="TOC2"/>
        <w:tabs>
          <w:tab w:val="right" w:leader="dot" w:pos="8306"/>
        </w:tabs>
      </w:pPr>
      <w:hyperlink w:anchor="_Toc951" w:history="1">
        <w:r>
          <w:rPr>
            <w:rFonts w:ascii="仿宋" w:eastAsia="仿宋" w:hAnsi="仿宋" w:cs="仿宋" w:hint="eastAsia"/>
            <w:lang w:eastAsia="zh-CN"/>
          </w:rPr>
          <w:t>(二)、项目选址</w:t>
        </w:r>
        <w:r>
          <w:tab/>
        </w:r>
        <w:r>
          <w:fldChar w:fldCharType="begin"/>
        </w:r>
        <w:r>
          <w:instrText xml:space="preserve"> PAGEREF _Toc951 \h </w:instrText>
        </w:r>
        <w:r>
          <w:fldChar w:fldCharType="separate"/>
        </w:r>
        <w:r>
          <w:t>6</w:t>
        </w:r>
        <w:r>
          <w:fldChar w:fldCharType="end"/>
        </w:r>
      </w:hyperlink>
    </w:p>
    <w:p>
      <w:pPr>
        <w:pStyle w:val="TOC2"/>
        <w:tabs>
          <w:tab w:val="right" w:leader="dot" w:pos="8306"/>
        </w:tabs>
      </w:pPr>
      <w:hyperlink w:anchor="_Toc9483" w:history="1">
        <w:r>
          <w:rPr>
            <w:rFonts w:ascii="仿宋" w:eastAsia="仿宋" w:hAnsi="仿宋" w:cs="仿宋" w:hint="eastAsia"/>
            <w:lang w:eastAsia="zh-CN"/>
          </w:rPr>
          <w:t>(三)、建设条件分析</w:t>
        </w:r>
        <w:r>
          <w:tab/>
        </w:r>
        <w:r>
          <w:fldChar w:fldCharType="begin"/>
        </w:r>
        <w:r>
          <w:instrText xml:space="preserve"> PAGEREF _Toc9483 \h </w:instrText>
        </w:r>
        <w:r>
          <w:fldChar w:fldCharType="separate"/>
        </w:r>
        <w:r>
          <w:t>8</w:t>
        </w:r>
        <w:r>
          <w:fldChar w:fldCharType="end"/>
        </w:r>
      </w:hyperlink>
    </w:p>
    <w:p>
      <w:pPr>
        <w:pStyle w:val="TOC2"/>
        <w:tabs>
          <w:tab w:val="right" w:leader="dot" w:pos="8306"/>
        </w:tabs>
      </w:pPr>
      <w:hyperlink w:anchor="_Toc16264" w:history="1">
        <w:r>
          <w:rPr>
            <w:rFonts w:ascii="仿宋" w:eastAsia="仿宋" w:hAnsi="仿宋" w:cs="仿宋" w:hint="eastAsia"/>
            <w:lang w:eastAsia="zh-CN"/>
          </w:rPr>
          <w:t>(四)、用地控制指标</w:t>
        </w:r>
        <w:r>
          <w:tab/>
        </w:r>
        <w:r>
          <w:fldChar w:fldCharType="begin"/>
        </w:r>
        <w:r>
          <w:instrText xml:space="preserve"> PAGEREF _Toc16264 \h </w:instrText>
        </w:r>
        <w:r>
          <w:fldChar w:fldCharType="separate"/>
        </w:r>
        <w:r>
          <w:t>10</w:t>
        </w:r>
        <w:r>
          <w:fldChar w:fldCharType="end"/>
        </w:r>
      </w:hyperlink>
    </w:p>
    <w:p>
      <w:pPr>
        <w:pStyle w:val="TOC2"/>
        <w:tabs>
          <w:tab w:val="right" w:leader="dot" w:pos="8306"/>
        </w:tabs>
      </w:pPr>
      <w:hyperlink w:anchor="_Toc7694" w:history="1">
        <w:r>
          <w:rPr>
            <w:rFonts w:ascii="仿宋" w:eastAsia="仿宋" w:hAnsi="仿宋" w:cs="仿宋" w:hint="eastAsia"/>
            <w:lang w:eastAsia="zh-CN"/>
          </w:rPr>
          <w:t>(五)、地总体要求</w:t>
        </w:r>
        <w:r>
          <w:tab/>
        </w:r>
        <w:r>
          <w:fldChar w:fldCharType="begin"/>
        </w:r>
        <w:r>
          <w:instrText xml:space="preserve"> PAGEREF _Toc7694 \h </w:instrText>
        </w:r>
        <w:r>
          <w:fldChar w:fldCharType="separate"/>
        </w:r>
        <w:r>
          <w:t>11</w:t>
        </w:r>
        <w:r>
          <w:fldChar w:fldCharType="end"/>
        </w:r>
      </w:hyperlink>
    </w:p>
    <w:p>
      <w:pPr>
        <w:pStyle w:val="TOC2"/>
        <w:tabs>
          <w:tab w:val="right" w:leader="dot" w:pos="8306"/>
        </w:tabs>
      </w:pPr>
      <w:hyperlink w:anchor="_Toc15414" w:history="1">
        <w:r>
          <w:rPr>
            <w:rFonts w:ascii="仿宋" w:eastAsia="仿宋" w:hAnsi="仿宋" w:cs="仿宋" w:hint="eastAsia"/>
            <w:lang w:eastAsia="zh-CN"/>
          </w:rPr>
          <w:t>(六)、节约用地措施</w:t>
        </w:r>
        <w:r>
          <w:tab/>
        </w:r>
        <w:r>
          <w:fldChar w:fldCharType="begin"/>
        </w:r>
        <w:r>
          <w:instrText xml:space="preserve"> PAGEREF _Toc15414 \h </w:instrText>
        </w:r>
        <w:r>
          <w:fldChar w:fldCharType="separate"/>
        </w:r>
        <w:r>
          <w:t>12</w:t>
        </w:r>
        <w:r>
          <w:fldChar w:fldCharType="end"/>
        </w:r>
      </w:hyperlink>
    </w:p>
    <w:p>
      <w:pPr>
        <w:pStyle w:val="TOC2"/>
        <w:tabs>
          <w:tab w:val="right" w:leader="dot" w:pos="8306"/>
        </w:tabs>
      </w:pPr>
      <w:hyperlink w:anchor="_Toc10630" w:history="1">
        <w:r>
          <w:rPr>
            <w:rFonts w:ascii="仿宋" w:eastAsia="仿宋" w:hAnsi="仿宋" w:cs="仿宋" w:hint="eastAsia"/>
            <w:lang w:eastAsia="zh-CN"/>
          </w:rPr>
          <w:t>(七)、选址综合评价</w:t>
        </w:r>
        <w:r>
          <w:tab/>
        </w:r>
        <w:r>
          <w:fldChar w:fldCharType="begin"/>
        </w:r>
        <w:r>
          <w:instrText xml:space="preserve"> PAGEREF _Toc10630 \h </w:instrText>
        </w:r>
        <w:r>
          <w:fldChar w:fldCharType="separate"/>
        </w:r>
        <w:r>
          <w:t>14</w:t>
        </w:r>
        <w:r>
          <w:fldChar w:fldCharType="end"/>
        </w:r>
      </w:hyperlink>
    </w:p>
    <w:p>
      <w:pPr>
        <w:pStyle w:val="TOC1"/>
        <w:tabs>
          <w:tab w:val="right" w:leader="dot" w:pos="8306"/>
        </w:tabs>
      </w:pPr>
      <w:hyperlink w:anchor="_Toc27504" w:history="1">
        <w:r>
          <w:rPr>
            <w:rFonts w:ascii="仿宋" w:eastAsia="仿宋" w:hAnsi="仿宋" w:cs="仿宋" w:hint="eastAsia"/>
            <w:lang w:eastAsia="zh-CN"/>
          </w:rPr>
          <w:t>二、项目监理与质量保证</w:t>
        </w:r>
        <w:r>
          <w:tab/>
        </w:r>
        <w:r>
          <w:fldChar w:fldCharType="begin"/>
        </w:r>
        <w:r>
          <w:instrText xml:space="preserve"> PAGEREF _Toc27504 \h </w:instrText>
        </w:r>
        <w:r>
          <w:fldChar w:fldCharType="separate"/>
        </w:r>
        <w:r>
          <w:t>15</w:t>
        </w:r>
        <w:r>
          <w:fldChar w:fldCharType="end"/>
        </w:r>
      </w:hyperlink>
    </w:p>
    <w:p>
      <w:pPr>
        <w:pStyle w:val="TOC2"/>
        <w:tabs>
          <w:tab w:val="right" w:leader="dot" w:pos="8306"/>
        </w:tabs>
      </w:pPr>
      <w:hyperlink w:anchor="_Toc9357" w:history="1">
        <w:r>
          <w:rPr>
            <w:rFonts w:ascii="仿宋" w:eastAsia="仿宋" w:hAnsi="仿宋" w:cs="仿宋" w:hint="eastAsia"/>
            <w:lang w:eastAsia="zh-CN"/>
          </w:rPr>
          <w:t>(一)、监理体系构建</w:t>
        </w:r>
        <w:r>
          <w:tab/>
        </w:r>
        <w:r>
          <w:fldChar w:fldCharType="begin"/>
        </w:r>
        <w:r>
          <w:instrText xml:space="preserve"> PAGEREF _Toc9357 \h </w:instrText>
        </w:r>
        <w:r>
          <w:fldChar w:fldCharType="separate"/>
        </w:r>
        <w:r>
          <w:t>15</w:t>
        </w:r>
        <w:r>
          <w:fldChar w:fldCharType="end"/>
        </w:r>
      </w:hyperlink>
    </w:p>
    <w:p>
      <w:pPr>
        <w:pStyle w:val="TOC2"/>
        <w:tabs>
          <w:tab w:val="right" w:leader="dot" w:pos="8306"/>
        </w:tabs>
      </w:pPr>
      <w:hyperlink w:anchor="_Toc26455" w:history="1">
        <w:r>
          <w:rPr>
            <w:rFonts w:ascii="仿宋" w:eastAsia="仿宋" w:hAnsi="仿宋" w:cs="仿宋" w:hint="eastAsia"/>
            <w:lang w:eastAsia="zh-CN"/>
          </w:rPr>
          <w:t>(二)、质量保证体系实施</w:t>
        </w:r>
        <w:r>
          <w:tab/>
        </w:r>
        <w:r>
          <w:fldChar w:fldCharType="begin"/>
        </w:r>
        <w:r>
          <w:instrText xml:space="preserve"> PAGEREF _Toc26455 \h </w:instrText>
        </w:r>
        <w:r>
          <w:fldChar w:fldCharType="separate"/>
        </w:r>
        <w:r>
          <w:t>15</w:t>
        </w:r>
        <w:r>
          <w:fldChar w:fldCharType="end"/>
        </w:r>
      </w:hyperlink>
    </w:p>
    <w:p>
      <w:pPr>
        <w:pStyle w:val="TOC2"/>
        <w:tabs>
          <w:tab w:val="right" w:leader="dot" w:pos="8306"/>
        </w:tabs>
      </w:pPr>
      <w:hyperlink w:anchor="_Toc21641" w:history="1">
        <w:r>
          <w:rPr>
            <w:rFonts w:ascii="仿宋" w:eastAsia="仿宋" w:hAnsi="仿宋" w:cs="仿宋" w:hint="eastAsia"/>
            <w:lang w:eastAsia="zh-CN"/>
          </w:rPr>
          <w:t>(三)、监理与质量控制流程</w:t>
        </w:r>
        <w:r>
          <w:tab/>
        </w:r>
        <w:r>
          <w:fldChar w:fldCharType="begin"/>
        </w:r>
        <w:r>
          <w:instrText xml:space="preserve"> PAGEREF _Toc21641 \h </w:instrText>
        </w:r>
        <w:r>
          <w:fldChar w:fldCharType="separate"/>
        </w:r>
        <w:r>
          <w:t>16</w:t>
        </w:r>
        <w:r>
          <w:fldChar w:fldCharType="end"/>
        </w:r>
      </w:hyperlink>
    </w:p>
    <w:p>
      <w:pPr>
        <w:pStyle w:val="TOC1"/>
        <w:tabs>
          <w:tab w:val="right" w:leader="dot" w:pos="8306"/>
        </w:tabs>
      </w:pPr>
      <w:hyperlink w:anchor="_Toc11373" w:history="1">
        <w:r>
          <w:rPr>
            <w:rFonts w:ascii="仿宋" w:eastAsia="仿宋" w:hAnsi="仿宋" w:cs="仿宋" w:hint="eastAsia"/>
            <w:lang w:eastAsia="zh-CN"/>
          </w:rPr>
          <w:t>三、资源开发及综合利用分析</w:t>
        </w:r>
        <w:r>
          <w:tab/>
        </w:r>
        <w:r>
          <w:fldChar w:fldCharType="begin"/>
        </w:r>
        <w:r>
          <w:instrText xml:space="preserve"> PAGEREF _Toc11373 \h </w:instrText>
        </w:r>
        <w:r>
          <w:fldChar w:fldCharType="separate"/>
        </w:r>
        <w:r>
          <w:t>17</w:t>
        </w:r>
        <w:r>
          <w:fldChar w:fldCharType="end"/>
        </w:r>
      </w:hyperlink>
    </w:p>
    <w:p>
      <w:pPr>
        <w:pStyle w:val="TOC2"/>
        <w:tabs>
          <w:tab w:val="right" w:leader="dot" w:pos="8306"/>
        </w:tabs>
      </w:pPr>
      <w:hyperlink w:anchor="_Toc17864" w:history="1">
        <w:r>
          <w:rPr>
            <w:rFonts w:ascii="仿宋" w:eastAsia="仿宋" w:hAnsi="仿宋" w:cs="仿宋" w:hint="eastAsia"/>
            <w:lang w:eastAsia="zh-CN"/>
          </w:rPr>
          <w:t>(一)、资源开发方案</w:t>
        </w:r>
        <w:r>
          <w:tab/>
        </w:r>
        <w:r>
          <w:fldChar w:fldCharType="begin"/>
        </w:r>
        <w:r>
          <w:instrText xml:space="preserve"> PAGEREF _Toc17864 \h </w:instrText>
        </w:r>
        <w:r>
          <w:fldChar w:fldCharType="separate"/>
        </w:r>
        <w:r>
          <w:t>17</w:t>
        </w:r>
        <w:r>
          <w:fldChar w:fldCharType="end"/>
        </w:r>
      </w:hyperlink>
    </w:p>
    <w:p>
      <w:pPr>
        <w:pStyle w:val="TOC2"/>
        <w:tabs>
          <w:tab w:val="right" w:leader="dot" w:pos="8306"/>
        </w:tabs>
      </w:pPr>
      <w:hyperlink w:anchor="_Toc22617" w:history="1">
        <w:r>
          <w:rPr>
            <w:rFonts w:ascii="仿宋" w:eastAsia="仿宋" w:hAnsi="仿宋" w:cs="仿宋" w:hint="eastAsia"/>
            <w:lang w:eastAsia="zh-CN"/>
          </w:rPr>
          <w:t>(二)、资源利用方案</w:t>
        </w:r>
        <w:r>
          <w:tab/>
        </w:r>
        <w:r>
          <w:fldChar w:fldCharType="begin"/>
        </w:r>
        <w:r>
          <w:instrText xml:space="preserve"> PAGEREF _Toc22617 \h </w:instrText>
        </w:r>
        <w:r>
          <w:fldChar w:fldCharType="separate"/>
        </w:r>
        <w:r>
          <w:t>18</w:t>
        </w:r>
        <w:r>
          <w:fldChar w:fldCharType="end"/>
        </w:r>
      </w:hyperlink>
    </w:p>
    <w:p>
      <w:pPr>
        <w:pStyle w:val="TOC2"/>
        <w:tabs>
          <w:tab w:val="right" w:leader="dot" w:pos="8306"/>
        </w:tabs>
      </w:pPr>
      <w:hyperlink w:anchor="_Toc32687" w:history="1">
        <w:r>
          <w:rPr>
            <w:rFonts w:ascii="仿宋" w:eastAsia="仿宋" w:hAnsi="仿宋" w:cs="仿宋" w:hint="eastAsia"/>
            <w:lang w:eastAsia="zh-CN"/>
          </w:rPr>
          <w:t>(三)、资源节约措施</w:t>
        </w:r>
        <w:r>
          <w:tab/>
        </w:r>
        <w:r>
          <w:fldChar w:fldCharType="begin"/>
        </w:r>
        <w:r>
          <w:instrText xml:space="preserve"> PAGEREF _Toc32687 \h </w:instrText>
        </w:r>
        <w:r>
          <w:fldChar w:fldCharType="separate"/>
        </w:r>
        <w:r>
          <w:t>19</w:t>
        </w:r>
        <w:r>
          <w:fldChar w:fldCharType="end"/>
        </w:r>
      </w:hyperlink>
    </w:p>
    <w:p>
      <w:pPr>
        <w:pStyle w:val="TOC1"/>
        <w:tabs>
          <w:tab w:val="right" w:leader="dot" w:pos="8306"/>
        </w:tabs>
      </w:pPr>
      <w:hyperlink w:anchor="_Toc15294" w:history="1">
        <w:r>
          <w:rPr>
            <w:rFonts w:ascii="仿宋" w:eastAsia="仿宋" w:hAnsi="仿宋" w:cs="仿宋" w:hint="eastAsia"/>
            <w:lang w:eastAsia="zh-CN"/>
          </w:rPr>
          <w:t>四、经济影响分析</w:t>
        </w:r>
        <w:r>
          <w:tab/>
        </w:r>
        <w:r>
          <w:fldChar w:fldCharType="begin"/>
        </w:r>
        <w:r>
          <w:instrText xml:space="preserve"> PAGEREF _Toc15294 \h </w:instrText>
        </w:r>
        <w:r>
          <w:fldChar w:fldCharType="separate"/>
        </w:r>
        <w:r>
          <w:t>20</w:t>
        </w:r>
        <w:r>
          <w:fldChar w:fldCharType="end"/>
        </w:r>
      </w:hyperlink>
    </w:p>
    <w:p>
      <w:pPr>
        <w:pStyle w:val="TOC2"/>
        <w:tabs>
          <w:tab w:val="right" w:leader="dot" w:pos="8306"/>
        </w:tabs>
      </w:pPr>
      <w:hyperlink w:anchor="_Toc17355" w:history="1">
        <w:r>
          <w:rPr>
            <w:rFonts w:ascii="仿宋" w:eastAsia="仿宋" w:hAnsi="仿宋" w:cs="仿宋" w:hint="eastAsia"/>
            <w:lang w:eastAsia="zh-CN"/>
          </w:rPr>
          <w:t>(一)、经济费用效益或费用效果分析</w:t>
        </w:r>
        <w:r>
          <w:tab/>
        </w:r>
        <w:r>
          <w:fldChar w:fldCharType="begin"/>
        </w:r>
        <w:r>
          <w:instrText xml:space="preserve"> PAGEREF _Toc17355 \h </w:instrText>
        </w:r>
        <w:r>
          <w:fldChar w:fldCharType="separate"/>
        </w:r>
        <w:r>
          <w:t>20</w:t>
        </w:r>
        <w:r>
          <w:fldChar w:fldCharType="end"/>
        </w:r>
      </w:hyperlink>
    </w:p>
    <w:p>
      <w:pPr>
        <w:pStyle w:val="TOC2"/>
        <w:tabs>
          <w:tab w:val="right" w:leader="dot" w:pos="8306"/>
        </w:tabs>
      </w:pPr>
      <w:hyperlink w:anchor="_Toc16292" w:history="1">
        <w:r>
          <w:rPr>
            <w:rFonts w:ascii="仿宋" w:eastAsia="仿宋" w:hAnsi="仿宋" w:cs="仿宋" w:hint="eastAsia"/>
            <w:lang w:eastAsia="zh-CN"/>
          </w:rPr>
          <w:t>(二)、行业影响分析</w:t>
        </w:r>
        <w:r>
          <w:tab/>
        </w:r>
        <w:r>
          <w:fldChar w:fldCharType="begin"/>
        </w:r>
        <w:r>
          <w:instrText xml:space="preserve"> PAGEREF _Toc16292 \h </w:instrText>
        </w:r>
        <w:r>
          <w:fldChar w:fldCharType="separate"/>
        </w:r>
        <w:r>
          <w:t>22</w:t>
        </w:r>
        <w:r>
          <w:fldChar w:fldCharType="end"/>
        </w:r>
      </w:hyperlink>
    </w:p>
    <w:p>
      <w:pPr>
        <w:pStyle w:val="TOC2"/>
        <w:tabs>
          <w:tab w:val="right" w:leader="dot" w:pos="8306"/>
        </w:tabs>
      </w:pPr>
      <w:hyperlink w:anchor="_Toc30215" w:history="1">
        <w:r>
          <w:rPr>
            <w:rFonts w:ascii="仿宋" w:eastAsia="仿宋" w:hAnsi="仿宋" w:cs="仿宋" w:hint="eastAsia"/>
            <w:lang w:eastAsia="zh-CN"/>
          </w:rPr>
          <w:t>(三)、区域经济影响分析</w:t>
        </w:r>
        <w:r>
          <w:tab/>
        </w:r>
        <w:r>
          <w:fldChar w:fldCharType="begin"/>
        </w:r>
        <w:r>
          <w:instrText xml:space="preserve"> PAGEREF _Toc30215 \h </w:instrText>
        </w:r>
        <w:r>
          <w:fldChar w:fldCharType="separate"/>
        </w:r>
        <w:r>
          <w:t>24</w:t>
        </w:r>
        <w:r>
          <w:fldChar w:fldCharType="end"/>
        </w:r>
      </w:hyperlink>
    </w:p>
    <w:p>
      <w:pPr>
        <w:pStyle w:val="TOC2"/>
        <w:tabs>
          <w:tab w:val="right" w:leader="dot" w:pos="8306"/>
        </w:tabs>
      </w:pPr>
      <w:hyperlink w:anchor="_Toc25414" w:history="1">
        <w:r>
          <w:rPr>
            <w:rFonts w:ascii="仿宋" w:eastAsia="仿宋" w:hAnsi="仿宋" w:cs="仿宋" w:hint="eastAsia"/>
            <w:lang w:eastAsia="zh-CN"/>
          </w:rPr>
          <w:t>(四)、宏观经济影响分析</w:t>
        </w:r>
        <w:r>
          <w:tab/>
        </w:r>
        <w:r>
          <w:fldChar w:fldCharType="begin"/>
        </w:r>
        <w:r>
          <w:instrText xml:space="preserve"> PAGEREF _Toc25414 \h </w:instrText>
        </w:r>
        <w:r>
          <w:fldChar w:fldCharType="separate"/>
        </w:r>
        <w:r>
          <w:t>25</w:t>
        </w:r>
        <w:r>
          <w:fldChar w:fldCharType="end"/>
        </w:r>
      </w:hyperlink>
    </w:p>
    <w:p>
      <w:pPr>
        <w:pStyle w:val="TOC1"/>
        <w:tabs>
          <w:tab w:val="right" w:leader="dot" w:pos="8306"/>
        </w:tabs>
      </w:pPr>
      <w:hyperlink w:anchor="_Toc32708" w:history="1">
        <w:r>
          <w:rPr>
            <w:rFonts w:ascii="仿宋" w:eastAsia="仿宋" w:hAnsi="仿宋" w:cs="仿宋" w:hint="eastAsia"/>
            <w:lang w:eastAsia="zh-CN"/>
          </w:rPr>
          <w:t>五、环境和生态影响分析</w:t>
        </w:r>
        <w:r>
          <w:tab/>
        </w:r>
        <w:r>
          <w:fldChar w:fldCharType="begin"/>
        </w:r>
        <w:r>
          <w:instrText xml:space="preserve"> PAGEREF _Toc32708 \h </w:instrText>
        </w:r>
        <w:r>
          <w:fldChar w:fldCharType="separate"/>
        </w:r>
        <w:r>
          <w:t>26</w:t>
        </w:r>
        <w:r>
          <w:fldChar w:fldCharType="end"/>
        </w:r>
      </w:hyperlink>
    </w:p>
    <w:p>
      <w:pPr>
        <w:pStyle w:val="TOC2"/>
        <w:tabs>
          <w:tab w:val="right" w:leader="dot" w:pos="8306"/>
        </w:tabs>
      </w:pPr>
      <w:hyperlink w:anchor="_Toc32072" w:history="1">
        <w:r>
          <w:rPr>
            <w:rFonts w:ascii="仿宋" w:eastAsia="仿宋" w:hAnsi="仿宋" w:cs="仿宋" w:hint="eastAsia"/>
            <w:lang w:eastAsia="zh-CN"/>
          </w:rPr>
          <w:t>(一)、环境和生态现状</w:t>
        </w:r>
        <w:r>
          <w:tab/>
        </w:r>
        <w:r>
          <w:fldChar w:fldCharType="begin"/>
        </w:r>
        <w:r>
          <w:instrText xml:space="preserve"> PAGEREF _Toc32072 \h </w:instrText>
        </w:r>
        <w:r>
          <w:fldChar w:fldCharType="separate"/>
        </w:r>
        <w:r>
          <w:t>26</w:t>
        </w:r>
        <w:r>
          <w:fldChar w:fldCharType="end"/>
        </w:r>
      </w:hyperlink>
    </w:p>
    <w:p>
      <w:pPr>
        <w:pStyle w:val="TOC2"/>
        <w:tabs>
          <w:tab w:val="right" w:leader="dot" w:pos="8306"/>
        </w:tabs>
      </w:pPr>
      <w:hyperlink w:anchor="_Toc19641" w:history="1">
        <w:r>
          <w:rPr>
            <w:rFonts w:ascii="仿宋" w:eastAsia="仿宋" w:hAnsi="仿宋" w:cs="仿宋" w:hint="eastAsia"/>
            <w:lang w:eastAsia="zh-CN"/>
          </w:rPr>
          <w:t>(二)、生态环境影响分析</w:t>
        </w:r>
        <w:r>
          <w:tab/>
        </w:r>
        <w:r>
          <w:fldChar w:fldCharType="begin"/>
        </w:r>
        <w:r>
          <w:instrText xml:space="preserve"> PAGEREF _Toc19641 \h </w:instrText>
        </w:r>
        <w:r>
          <w:fldChar w:fldCharType="separate"/>
        </w:r>
        <w:r>
          <w:t>28</w:t>
        </w:r>
        <w:r>
          <w:fldChar w:fldCharType="end"/>
        </w:r>
      </w:hyperlink>
    </w:p>
    <w:p>
      <w:pPr>
        <w:pStyle w:val="TOC2"/>
        <w:tabs>
          <w:tab w:val="right" w:leader="dot" w:pos="8306"/>
        </w:tabs>
      </w:pPr>
      <w:hyperlink w:anchor="_Toc923" w:history="1">
        <w:r>
          <w:rPr>
            <w:rFonts w:ascii="仿宋" w:eastAsia="仿宋" w:hAnsi="仿宋" w:cs="仿宋" w:hint="eastAsia"/>
            <w:lang w:eastAsia="zh-CN"/>
          </w:rPr>
          <w:t>(三)、生态环境保护措施</w:t>
        </w:r>
        <w:r>
          <w:tab/>
        </w:r>
        <w:r>
          <w:fldChar w:fldCharType="begin"/>
        </w:r>
        <w:r>
          <w:instrText xml:space="preserve"> PAGEREF _Toc923 \h </w:instrText>
        </w:r>
        <w:r>
          <w:fldChar w:fldCharType="separate"/>
        </w:r>
        <w:r>
          <w:t>29</w:t>
        </w:r>
        <w:r>
          <w:fldChar w:fldCharType="end"/>
        </w:r>
      </w:hyperlink>
    </w:p>
    <w:p>
      <w:pPr>
        <w:pStyle w:val="TOC2"/>
        <w:tabs>
          <w:tab w:val="right" w:leader="dot" w:pos="8306"/>
        </w:tabs>
      </w:pPr>
      <w:hyperlink w:anchor="_Toc14271" w:history="1">
        <w:r>
          <w:rPr>
            <w:rFonts w:ascii="仿宋" w:eastAsia="仿宋" w:hAnsi="仿宋" w:cs="仿宋" w:hint="eastAsia"/>
            <w:lang w:eastAsia="zh-CN"/>
          </w:rPr>
          <w:t>(四)、地质灾害影响分析</w:t>
        </w:r>
        <w:r>
          <w:tab/>
        </w:r>
        <w:r>
          <w:fldChar w:fldCharType="begin"/>
        </w:r>
        <w:r>
          <w:instrText xml:space="preserve"> PAGEREF _Toc14271 \h </w:instrText>
        </w:r>
        <w:r>
          <w:fldChar w:fldCharType="separate"/>
        </w:r>
        <w:r>
          <w:t>31</w:t>
        </w:r>
        <w:r>
          <w:fldChar w:fldCharType="end"/>
        </w:r>
      </w:hyperlink>
    </w:p>
    <w:p>
      <w:pPr>
        <w:pStyle w:val="TOC2"/>
        <w:tabs>
          <w:tab w:val="right" w:leader="dot" w:pos="8306"/>
        </w:tabs>
      </w:pPr>
      <w:hyperlink w:anchor="_Toc30629" w:history="1">
        <w:r>
          <w:rPr>
            <w:rFonts w:ascii="仿宋" w:eastAsia="仿宋" w:hAnsi="仿宋" w:cs="仿宋" w:hint="eastAsia"/>
            <w:lang w:eastAsia="zh-CN"/>
          </w:rPr>
          <w:t>(五)、特殊环境影响</w:t>
        </w:r>
        <w:r>
          <w:tab/>
        </w:r>
        <w:r>
          <w:fldChar w:fldCharType="begin"/>
        </w:r>
        <w:r>
          <w:instrText xml:space="preserve"> PAGEREF _Toc30629 \h </w:instrText>
        </w:r>
        <w:r>
          <w:fldChar w:fldCharType="separate"/>
        </w:r>
        <w:r>
          <w:t>32</w:t>
        </w:r>
        <w:r>
          <w:fldChar w:fldCharType="end"/>
        </w:r>
      </w:hyperlink>
    </w:p>
    <w:p>
      <w:pPr>
        <w:pStyle w:val="TOC1"/>
        <w:tabs>
          <w:tab w:val="right" w:leader="dot" w:pos="8306"/>
        </w:tabs>
      </w:pPr>
      <w:hyperlink w:anchor="_Toc12013" w:history="1">
        <w:r>
          <w:rPr>
            <w:rFonts w:ascii="仿宋" w:eastAsia="仿宋" w:hAnsi="仿宋" w:cs="仿宋" w:hint="eastAsia"/>
            <w:lang w:eastAsia="zh-CN"/>
          </w:rPr>
          <w:t>六、雪茄烟项目概论</w:t>
        </w:r>
        <w:r>
          <w:tab/>
        </w:r>
        <w:r>
          <w:fldChar w:fldCharType="begin"/>
        </w:r>
        <w:r>
          <w:instrText xml:space="preserve"> PAGEREF _Toc12013 \h </w:instrText>
        </w:r>
        <w:r>
          <w:fldChar w:fldCharType="separate"/>
        </w:r>
        <w:r>
          <w:t>33</w:t>
        </w:r>
        <w:r>
          <w:fldChar w:fldCharType="end"/>
        </w:r>
      </w:hyperlink>
    </w:p>
    <w:p>
      <w:pPr>
        <w:pStyle w:val="TOC2"/>
        <w:tabs>
          <w:tab w:val="right" w:leader="dot" w:pos="8306"/>
        </w:tabs>
      </w:pPr>
      <w:hyperlink w:anchor="_Toc16475" w:history="1">
        <w:r>
          <w:rPr>
            <w:rFonts w:ascii="仿宋" w:eastAsia="仿宋" w:hAnsi="仿宋" w:cs="仿宋" w:hint="eastAsia"/>
            <w:lang w:eastAsia="zh-CN"/>
          </w:rPr>
          <w:t>(一)、项目申报单位概况</w:t>
        </w:r>
        <w:r>
          <w:tab/>
        </w:r>
        <w:r>
          <w:fldChar w:fldCharType="begin"/>
        </w:r>
        <w:r>
          <w:instrText xml:space="preserve"> PAGEREF _Toc16475 \h </w:instrText>
        </w:r>
        <w:r>
          <w:fldChar w:fldCharType="separate"/>
        </w:r>
        <w:r>
          <w:t>33</w:t>
        </w:r>
        <w:r>
          <w:fldChar w:fldCharType="end"/>
        </w:r>
      </w:hyperlink>
    </w:p>
    <w:p>
      <w:pPr>
        <w:pStyle w:val="TOC2"/>
        <w:tabs>
          <w:tab w:val="right" w:leader="dot" w:pos="8306"/>
        </w:tabs>
      </w:pPr>
      <w:hyperlink w:anchor="_Toc20917" w:history="1">
        <w:r>
          <w:rPr>
            <w:rFonts w:ascii="仿宋" w:eastAsia="仿宋" w:hAnsi="仿宋" w:cs="仿宋" w:hint="eastAsia"/>
            <w:lang w:eastAsia="zh-CN"/>
          </w:rPr>
          <w:t>(二)、项目概况</w:t>
        </w:r>
        <w:r>
          <w:tab/>
        </w:r>
        <w:r>
          <w:fldChar w:fldCharType="begin"/>
        </w:r>
        <w:r>
          <w:instrText xml:space="preserve"> PAGEREF _Toc20917 \h </w:instrText>
        </w:r>
        <w:r>
          <w:fldChar w:fldCharType="separate"/>
        </w:r>
        <w:r>
          <w:t>34</w:t>
        </w:r>
        <w:r>
          <w:fldChar w:fldCharType="end"/>
        </w:r>
      </w:hyperlink>
    </w:p>
    <w:p>
      <w:pPr>
        <w:pStyle w:val="TOC1"/>
        <w:tabs>
          <w:tab w:val="right" w:leader="dot" w:pos="8306"/>
        </w:tabs>
      </w:pPr>
      <w:hyperlink w:anchor="_Toc19051" w:history="1">
        <w:r>
          <w:rPr>
            <w:rFonts w:ascii="仿宋" w:eastAsia="仿宋" w:hAnsi="仿宋" w:cs="仿宋" w:hint="eastAsia"/>
            <w:lang w:eastAsia="zh-CN"/>
          </w:rPr>
          <w:t>七、安全与应急管理</w:t>
        </w:r>
        <w:r>
          <w:tab/>
        </w:r>
        <w:r>
          <w:fldChar w:fldCharType="begin"/>
        </w:r>
        <w:r>
          <w:instrText xml:space="preserve"> PAGEREF _Toc19051 \h </w:instrText>
        </w:r>
        <w:r>
          <w:fldChar w:fldCharType="separate"/>
        </w:r>
        <w:r>
          <w:t>37</w:t>
        </w:r>
        <w:r>
          <w:fldChar w:fldCharType="end"/>
        </w:r>
      </w:hyperlink>
    </w:p>
    <w:p>
      <w:pPr>
        <w:pStyle w:val="TOC2"/>
        <w:tabs>
          <w:tab w:val="right" w:leader="dot" w:pos="8306"/>
        </w:tabs>
      </w:pPr>
      <w:hyperlink w:anchor="_Toc8424" w:history="1">
        <w:r>
          <w:rPr>
            <w:rFonts w:ascii="仿宋" w:eastAsia="仿宋" w:hAnsi="仿宋" w:cs="仿宋" w:hint="eastAsia"/>
            <w:lang w:eastAsia="zh-CN"/>
          </w:rPr>
          <w:t>(一)、安全生产管理</w:t>
        </w:r>
        <w:r>
          <w:tab/>
        </w:r>
        <w:r>
          <w:fldChar w:fldCharType="begin"/>
        </w:r>
        <w:r>
          <w:instrText xml:space="preserve"> PAGEREF _Toc8424 \h </w:instrText>
        </w:r>
        <w:r>
          <w:fldChar w:fldCharType="separate"/>
        </w:r>
        <w:r>
          <w:t>37</w:t>
        </w:r>
        <w:r>
          <w:fldChar w:fldCharType="end"/>
        </w:r>
      </w:hyperlink>
    </w:p>
    <w:p>
      <w:pPr>
        <w:pStyle w:val="TOC2"/>
        <w:tabs>
          <w:tab w:val="right" w:leader="dot" w:pos="8306"/>
        </w:tabs>
      </w:pPr>
      <w:hyperlink w:anchor="_Toc18111" w:history="1">
        <w:r>
          <w:rPr>
            <w:rFonts w:ascii="仿宋" w:eastAsia="仿宋" w:hAnsi="仿宋" w:cs="仿宋" w:hint="eastAsia"/>
            <w:lang w:eastAsia="zh-CN"/>
          </w:rPr>
          <w:t>(二)、应急预案与响应</w:t>
        </w:r>
        <w:r>
          <w:tab/>
        </w:r>
        <w:r>
          <w:fldChar w:fldCharType="begin"/>
        </w:r>
        <w:r>
          <w:instrText xml:space="preserve"> PAGEREF _Toc18111 \h </w:instrText>
        </w:r>
        <w:r>
          <w:fldChar w:fldCharType="separate"/>
        </w:r>
        <w:r>
          <w:t>39</w:t>
        </w:r>
        <w:r>
          <w:fldChar w:fldCharType="end"/>
        </w:r>
      </w:hyperlink>
    </w:p>
    <w:p>
      <w:pPr>
        <w:pStyle w:val="TOC1"/>
        <w:tabs>
          <w:tab w:val="right" w:leader="dot" w:pos="8306"/>
        </w:tabs>
      </w:pPr>
      <w:hyperlink w:anchor="_Toc22469" w:history="1">
        <w:r>
          <w:rPr>
            <w:rFonts w:ascii="仿宋" w:eastAsia="仿宋" w:hAnsi="仿宋" w:cs="仿宋" w:hint="eastAsia"/>
            <w:lang w:eastAsia="zh-CN"/>
          </w:rPr>
          <w:t>八、项目进度计划</w:t>
        </w:r>
        <w:r>
          <w:tab/>
        </w:r>
        <w:r>
          <w:fldChar w:fldCharType="begin"/>
        </w:r>
        <w:r>
          <w:instrText xml:space="preserve"> PAGEREF _Toc22469 \h </w:instrText>
        </w:r>
        <w:r>
          <w:fldChar w:fldCharType="separate"/>
        </w:r>
        <w:r>
          <w:t>41</w:t>
        </w:r>
        <w:r>
          <w:fldChar w:fldCharType="end"/>
        </w:r>
      </w:hyperlink>
    </w:p>
    <w:p>
      <w:pPr>
        <w:pStyle w:val="TOC2"/>
        <w:tabs>
          <w:tab w:val="right" w:leader="dot" w:pos="8306"/>
        </w:tabs>
      </w:pPr>
      <w:hyperlink w:anchor="_Toc25030" w:history="1">
        <w:r>
          <w:rPr>
            <w:rFonts w:ascii="仿宋" w:eastAsia="仿宋" w:hAnsi="仿宋" w:cs="仿宋" w:hint="eastAsia"/>
            <w:lang w:eastAsia="zh-CN"/>
          </w:rPr>
          <w:t>(一)、建设周期</w:t>
        </w:r>
        <w:r>
          <w:tab/>
        </w:r>
        <w:r>
          <w:fldChar w:fldCharType="begin"/>
        </w:r>
        <w:r>
          <w:instrText xml:space="preserve"> PAGEREF _Toc25030 \h </w:instrText>
        </w:r>
        <w:r>
          <w:fldChar w:fldCharType="separate"/>
        </w:r>
        <w:r>
          <w:t>41</w:t>
        </w:r>
        <w:r>
          <w:fldChar w:fldCharType="end"/>
        </w:r>
      </w:hyperlink>
    </w:p>
    <w:p>
      <w:pPr>
        <w:pStyle w:val="TOC2"/>
        <w:tabs>
          <w:tab w:val="right" w:leader="dot" w:pos="8306"/>
        </w:tabs>
      </w:pPr>
      <w:hyperlink w:anchor="_Toc32376" w:history="1">
        <w:r>
          <w:rPr>
            <w:rFonts w:ascii="仿宋" w:eastAsia="仿宋" w:hAnsi="仿宋" w:cs="仿宋" w:hint="eastAsia"/>
            <w:lang w:eastAsia="zh-CN"/>
          </w:rPr>
          <w:t>(二)、建设进度</w:t>
        </w:r>
        <w:r>
          <w:tab/>
        </w:r>
        <w:r>
          <w:fldChar w:fldCharType="begin"/>
        </w:r>
        <w:r>
          <w:instrText xml:space="preserve"> PAGEREF _Toc32376 \h </w:instrText>
        </w:r>
        <w:r>
          <w:fldChar w:fldCharType="separate"/>
        </w:r>
        <w:r>
          <w:t>41</w:t>
        </w:r>
        <w:r>
          <w:fldChar w:fldCharType="end"/>
        </w:r>
      </w:hyperlink>
    </w:p>
    <w:p>
      <w:pPr>
        <w:pStyle w:val="TOC2"/>
        <w:tabs>
          <w:tab w:val="right" w:leader="dot" w:pos="8306"/>
        </w:tabs>
      </w:pPr>
      <w:hyperlink w:anchor="_Toc25202" w:history="1">
        <w:r>
          <w:rPr>
            <w:rFonts w:ascii="仿宋" w:eastAsia="仿宋" w:hAnsi="仿宋" w:cs="仿宋" w:hint="eastAsia"/>
            <w:lang w:eastAsia="zh-CN"/>
          </w:rPr>
          <w:t>(三)、进度安排注意事项</w:t>
        </w:r>
        <w:r>
          <w:tab/>
        </w:r>
        <w:r>
          <w:fldChar w:fldCharType="begin"/>
        </w:r>
        <w:r>
          <w:instrText xml:space="preserve"> PAGEREF _Toc25202 \h </w:instrText>
        </w:r>
        <w:r>
          <w:fldChar w:fldCharType="separate"/>
        </w:r>
        <w:r>
          <w:t>42</w:t>
        </w:r>
        <w:r>
          <w:fldChar w:fldCharType="end"/>
        </w:r>
      </w:hyperlink>
    </w:p>
    <w:p>
      <w:pPr>
        <w:pStyle w:val="TOC2"/>
        <w:tabs>
          <w:tab w:val="right" w:leader="dot" w:pos="8306"/>
        </w:tabs>
      </w:pPr>
      <w:hyperlink w:anchor="_Toc2497" w:history="1">
        <w:r>
          <w:rPr>
            <w:rFonts w:ascii="仿宋" w:eastAsia="仿宋" w:hAnsi="仿宋" w:cs="仿宋" w:hint="eastAsia"/>
            <w:lang w:eastAsia="zh-CN"/>
          </w:rPr>
          <w:t>(四)、人力资源配置</w:t>
        </w:r>
        <w:r>
          <w:tab/>
        </w:r>
        <w:r>
          <w:fldChar w:fldCharType="begin"/>
        </w:r>
        <w:r>
          <w:instrText xml:space="preserve"> PAGEREF _Toc2497 \h </w:instrText>
        </w:r>
        <w:r>
          <w:fldChar w:fldCharType="separate"/>
        </w:r>
        <w:r>
          <w:t>43</w:t>
        </w:r>
        <w:r>
          <w:fldChar w:fldCharType="end"/>
        </w:r>
      </w:hyperlink>
    </w:p>
    <w:p>
      <w:pPr>
        <w:pStyle w:val="TOC2"/>
        <w:tabs>
          <w:tab w:val="right" w:leader="dot" w:pos="8306"/>
        </w:tabs>
      </w:pPr>
      <w:hyperlink w:anchor="_Toc21970" w:history="1">
        <w:r>
          <w:rPr>
            <w:rFonts w:ascii="仿宋" w:eastAsia="仿宋" w:hAnsi="仿宋" w:cs="仿宋" w:hint="eastAsia"/>
            <w:lang w:eastAsia="zh-CN"/>
          </w:rPr>
          <w:t>(五)、员工培训</w:t>
        </w:r>
        <w:r>
          <w:tab/>
        </w:r>
        <w:r>
          <w:fldChar w:fldCharType="begin"/>
        </w:r>
        <w:r>
          <w:instrText xml:space="preserve"> PAGEREF _Toc21970 \h </w:instrText>
        </w:r>
        <w:r>
          <w:fldChar w:fldCharType="separate"/>
        </w:r>
        <w:r>
          <w:t>45</w:t>
        </w:r>
        <w:r>
          <w:fldChar w:fldCharType="end"/>
        </w:r>
      </w:hyperlink>
    </w:p>
    <w:p>
      <w:pPr>
        <w:pStyle w:val="TOC2"/>
        <w:tabs>
          <w:tab w:val="right" w:leader="dot" w:pos="8306"/>
        </w:tabs>
      </w:pPr>
      <w:hyperlink w:anchor="_Toc14483" w:history="1">
        <w:r>
          <w:rPr>
            <w:rFonts w:ascii="仿宋" w:eastAsia="仿宋" w:hAnsi="仿宋" w:cs="仿宋" w:hint="eastAsia"/>
            <w:lang w:eastAsia="zh-CN"/>
          </w:rPr>
          <w:t>(六)、项目实施保障</w:t>
        </w:r>
        <w:r>
          <w:tab/>
        </w:r>
        <w:r>
          <w:fldChar w:fldCharType="begin"/>
        </w:r>
        <w:r>
          <w:instrText xml:space="preserve"> PAGEREF _Toc14483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67" w:history="1">
        <w:r>
          <w:rPr>
            <w:rFonts w:ascii="仿宋" w:eastAsia="仿宋" w:hAnsi="仿宋" w:cs="仿宋" w:hint="eastAsia"/>
            <w:lang w:eastAsia="zh-CN"/>
          </w:rPr>
          <w:t>(七)、安全规范管理</w:t>
        </w:r>
        <w:r>
          <w:tab/>
        </w:r>
        <w:r>
          <w:fldChar w:fldCharType="begin"/>
        </w:r>
        <w:r>
          <w:instrText xml:space="preserve"> PAGEREF _Toc21667 \h </w:instrText>
        </w:r>
        <w:r>
          <w:fldChar w:fldCharType="separate"/>
        </w:r>
        <w:r>
          <w:t>47</w:t>
        </w:r>
        <w:r>
          <w:fldChar w:fldCharType="end"/>
        </w:r>
      </w:hyperlink>
    </w:p>
    <w:p>
      <w:pPr>
        <w:pStyle w:val="TOC1"/>
        <w:tabs>
          <w:tab w:val="right" w:leader="dot" w:pos="8306"/>
        </w:tabs>
      </w:pPr>
      <w:hyperlink w:anchor="_Toc10220" w:history="1">
        <w:r>
          <w:rPr>
            <w:rFonts w:ascii="仿宋" w:eastAsia="仿宋" w:hAnsi="仿宋" w:cs="仿宋" w:hint="eastAsia"/>
            <w:lang w:eastAsia="zh-CN"/>
          </w:rPr>
          <w:t>九、土地利用与规划方案</w:t>
        </w:r>
        <w:r>
          <w:tab/>
        </w:r>
        <w:r>
          <w:fldChar w:fldCharType="begin"/>
        </w:r>
        <w:r>
          <w:instrText xml:space="preserve"> PAGEREF _Toc10220 \h </w:instrText>
        </w:r>
        <w:r>
          <w:fldChar w:fldCharType="separate"/>
        </w:r>
        <w:r>
          <w:t>48</w:t>
        </w:r>
        <w:r>
          <w:fldChar w:fldCharType="end"/>
        </w:r>
      </w:hyperlink>
    </w:p>
    <w:p>
      <w:pPr>
        <w:pStyle w:val="TOC2"/>
        <w:tabs>
          <w:tab w:val="right" w:leader="dot" w:pos="8306"/>
        </w:tabs>
      </w:pPr>
      <w:hyperlink w:anchor="_Toc6741" w:history="1">
        <w:r>
          <w:rPr>
            <w:rFonts w:ascii="仿宋" w:eastAsia="仿宋" w:hAnsi="仿宋" w:cs="仿宋" w:hint="eastAsia"/>
            <w:lang w:eastAsia="zh-CN"/>
          </w:rPr>
          <w:t>(一)、项目用地情况分析</w:t>
        </w:r>
        <w:r>
          <w:tab/>
        </w:r>
        <w:r>
          <w:fldChar w:fldCharType="begin"/>
        </w:r>
        <w:r>
          <w:instrText xml:space="preserve"> PAGEREF _Toc6741 \h </w:instrText>
        </w:r>
        <w:r>
          <w:fldChar w:fldCharType="separate"/>
        </w:r>
        <w:r>
          <w:t>48</w:t>
        </w:r>
        <w:r>
          <w:fldChar w:fldCharType="end"/>
        </w:r>
      </w:hyperlink>
    </w:p>
    <w:p>
      <w:pPr>
        <w:pStyle w:val="TOC2"/>
        <w:tabs>
          <w:tab w:val="right" w:leader="dot" w:pos="8306"/>
        </w:tabs>
      </w:pPr>
      <w:hyperlink w:anchor="_Toc5691" w:history="1">
        <w:r>
          <w:rPr>
            <w:rFonts w:ascii="仿宋" w:eastAsia="仿宋" w:hAnsi="仿宋" w:cs="仿宋" w:hint="eastAsia"/>
            <w:lang w:eastAsia="zh-CN"/>
          </w:rPr>
          <w:t>(二)、土地利用规划方案</w:t>
        </w:r>
        <w:r>
          <w:tab/>
        </w:r>
        <w:r>
          <w:fldChar w:fldCharType="begin"/>
        </w:r>
        <w:r>
          <w:instrText xml:space="preserve"> PAGEREF _Toc5691 \h </w:instrText>
        </w:r>
        <w:r>
          <w:fldChar w:fldCharType="separate"/>
        </w:r>
        <w:r>
          <w:t>49</w:t>
        </w:r>
        <w:r>
          <w:fldChar w:fldCharType="end"/>
        </w:r>
      </w:hyperlink>
    </w:p>
    <w:p>
      <w:pPr>
        <w:pStyle w:val="TOC1"/>
        <w:tabs>
          <w:tab w:val="right" w:leader="dot" w:pos="8306"/>
        </w:tabs>
      </w:pPr>
      <w:hyperlink w:anchor="_Toc8537" w:history="1">
        <w:r>
          <w:rPr>
            <w:rFonts w:ascii="仿宋" w:eastAsia="仿宋" w:hAnsi="仿宋" w:cs="仿宋" w:hint="eastAsia"/>
            <w:lang w:eastAsia="zh-CN"/>
          </w:rPr>
          <w:t>十、项目质量与标准</w:t>
        </w:r>
        <w:r>
          <w:tab/>
        </w:r>
        <w:r>
          <w:fldChar w:fldCharType="begin"/>
        </w:r>
        <w:r>
          <w:instrText xml:space="preserve"> PAGEREF _Toc8537 \h </w:instrText>
        </w:r>
        <w:r>
          <w:fldChar w:fldCharType="separate"/>
        </w:r>
        <w:r>
          <w:t>50</w:t>
        </w:r>
        <w:r>
          <w:fldChar w:fldCharType="end"/>
        </w:r>
      </w:hyperlink>
    </w:p>
    <w:p>
      <w:pPr>
        <w:pStyle w:val="TOC2"/>
        <w:tabs>
          <w:tab w:val="right" w:leader="dot" w:pos="8306"/>
        </w:tabs>
      </w:pPr>
      <w:hyperlink w:anchor="_Toc23298" w:history="1">
        <w:r>
          <w:rPr>
            <w:rFonts w:ascii="仿宋" w:eastAsia="仿宋" w:hAnsi="仿宋" w:cs="仿宋" w:hint="eastAsia"/>
            <w:lang w:eastAsia="zh-CN"/>
          </w:rPr>
          <w:t>(一)、质量保障体系</w:t>
        </w:r>
        <w:r>
          <w:tab/>
        </w:r>
        <w:r>
          <w:fldChar w:fldCharType="begin"/>
        </w:r>
        <w:r>
          <w:instrText xml:space="preserve"> PAGEREF _Toc23298 \h </w:instrText>
        </w:r>
        <w:r>
          <w:fldChar w:fldCharType="separate"/>
        </w:r>
        <w:r>
          <w:t>50</w:t>
        </w:r>
        <w:r>
          <w:fldChar w:fldCharType="end"/>
        </w:r>
      </w:hyperlink>
    </w:p>
    <w:p>
      <w:pPr>
        <w:pStyle w:val="TOC2"/>
        <w:tabs>
          <w:tab w:val="right" w:leader="dot" w:pos="8306"/>
        </w:tabs>
      </w:pPr>
      <w:hyperlink w:anchor="_Toc22189" w:history="1">
        <w:r>
          <w:rPr>
            <w:rFonts w:ascii="仿宋" w:eastAsia="仿宋" w:hAnsi="仿宋" w:cs="仿宋" w:hint="eastAsia"/>
            <w:lang w:eastAsia="zh-CN"/>
          </w:rPr>
          <w:t>(二)、标准化作业流程</w:t>
        </w:r>
        <w:r>
          <w:tab/>
        </w:r>
        <w:r>
          <w:fldChar w:fldCharType="begin"/>
        </w:r>
        <w:r>
          <w:instrText xml:space="preserve"> PAGEREF _Toc22189 \h </w:instrText>
        </w:r>
        <w:r>
          <w:fldChar w:fldCharType="separate"/>
        </w:r>
        <w:r>
          <w:t>52</w:t>
        </w:r>
        <w:r>
          <w:fldChar w:fldCharType="end"/>
        </w:r>
      </w:hyperlink>
    </w:p>
    <w:p>
      <w:pPr>
        <w:pStyle w:val="TOC2"/>
        <w:tabs>
          <w:tab w:val="right" w:leader="dot" w:pos="8306"/>
        </w:tabs>
      </w:pPr>
      <w:hyperlink w:anchor="_Toc31908" w:history="1">
        <w:r>
          <w:rPr>
            <w:rFonts w:ascii="仿宋" w:eastAsia="仿宋" w:hAnsi="仿宋" w:cs="仿宋" w:hint="eastAsia"/>
            <w:lang w:eastAsia="zh-CN"/>
          </w:rPr>
          <w:t>(三)、质量监控与评估</w:t>
        </w:r>
        <w:r>
          <w:tab/>
        </w:r>
        <w:r>
          <w:fldChar w:fldCharType="begin"/>
        </w:r>
        <w:r>
          <w:instrText xml:space="preserve"> PAGEREF _Toc31908 \h </w:instrText>
        </w:r>
        <w:r>
          <w:fldChar w:fldCharType="separate"/>
        </w:r>
        <w:r>
          <w:t>53</w:t>
        </w:r>
        <w:r>
          <w:fldChar w:fldCharType="end"/>
        </w:r>
      </w:hyperlink>
    </w:p>
    <w:p>
      <w:pPr>
        <w:pStyle w:val="TOC2"/>
        <w:tabs>
          <w:tab w:val="right" w:leader="dot" w:pos="8306"/>
        </w:tabs>
      </w:pPr>
      <w:hyperlink w:anchor="_Toc18182" w:history="1">
        <w:r>
          <w:rPr>
            <w:rFonts w:ascii="仿宋" w:eastAsia="仿宋" w:hAnsi="仿宋" w:cs="仿宋" w:hint="eastAsia"/>
            <w:lang w:eastAsia="zh-CN"/>
          </w:rPr>
          <w:t>(四)、质量改进计划</w:t>
        </w:r>
        <w:r>
          <w:tab/>
        </w:r>
        <w:r>
          <w:fldChar w:fldCharType="begin"/>
        </w:r>
        <w:r>
          <w:instrText xml:space="preserve"> PAGEREF _Toc18182 \h </w:instrText>
        </w:r>
        <w:r>
          <w:fldChar w:fldCharType="separate"/>
        </w:r>
        <w:r>
          <w:t>54</w:t>
        </w:r>
        <w:r>
          <w:fldChar w:fldCharType="end"/>
        </w:r>
      </w:hyperlink>
    </w:p>
    <w:p>
      <w:pPr>
        <w:pStyle w:val="TOC1"/>
        <w:tabs>
          <w:tab w:val="right" w:leader="dot" w:pos="8306"/>
        </w:tabs>
      </w:pPr>
      <w:hyperlink w:anchor="_Toc23929" w:history="1">
        <w:r>
          <w:rPr>
            <w:rFonts w:ascii="仿宋" w:eastAsia="仿宋" w:hAnsi="仿宋" w:cs="仿宋" w:hint="eastAsia"/>
            <w:lang w:eastAsia="zh-CN"/>
          </w:rPr>
          <w:t>十一、资金管理与财务规划</w:t>
        </w:r>
        <w:r>
          <w:tab/>
        </w:r>
        <w:r>
          <w:fldChar w:fldCharType="begin"/>
        </w:r>
        <w:r>
          <w:instrText xml:space="preserve"> PAGEREF _Toc23929 \h </w:instrText>
        </w:r>
        <w:r>
          <w:fldChar w:fldCharType="separate"/>
        </w:r>
        <w:r>
          <w:t>56</w:t>
        </w:r>
        <w:r>
          <w:fldChar w:fldCharType="end"/>
        </w:r>
      </w:hyperlink>
    </w:p>
    <w:p>
      <w:pPr>
        <w:pStyle w:val="TOC2"/>
        <w:tabs>
          <w:tab w:val="right" w:leader="dot" w:pos="8306"/>
        </w:tabs>
      </w:pPr>
      <w:hyperlink w:anchor="_Toc31239" w:history="1">
        <w:r>
          <w:rPr>
            <w:rFonts w:ascii="仿宋" w:eastAsia="仿宋" w:hAnsi="仿宋" w:cs="仿宋" w:hint="eastAsia"/>
            <w:lang w:eastAsia="zh-CN"/>
          </w:rPr>
          <w:t>(一)、项目资金来源与筹措</w:t>
        </w:r>
        <w:r>
          <w:tab/>
        </w:r>
        <w:r>
          <w:fldChar w:fldCharType="begin"/>
        </w:r>
        <w:r>
          <w:instrText xml:space="preserve"> PAGEREF _Toc31239 \h </w:instrText>
        </w:r>
        <w:r>
          <w:fldChar w:fldCharType="separate"/>
        </w:r>
        <w:r>
          <w:t>56</w:t>
        </w:r>
        <w:r>
          <w:fldChar w:fldCharType="end"/>
        </w:r>
      </w:hyperlink>
    </w:p>
    <w:p>
      <w:pPr>
        <w:pStyle w:val="TOC2"/>
        <w:tabs>
          <w:tab w:val="right" w:leader="dot" w:pos="8306"/>
        </w:tabs>
      </w:pPr>
      <w:hyperlink w:anchor="_Toc665" w:history="1">
        <w:r>
          <w:rPr>
            <w:rFonts w:ascii="仿宋" w:eastAsia="仿宋" w:hAnsi="仿宋" w:cs="仿宋" w:hint="eastAsia"/>
            <w:lang w:eastAsia="zh-CN"/>
          </w:rPr>
          <w:t>(二)、资金使用与监管</w:t>
        </w:r>
        <w:r>
          <w:tab/>
        </w:r>
        <w:r>
          <w:fldChar w:fldCharType="begin"/>
        </w:r>
        <w:r>
          <w:instrText xml:space="preserve"> PAGEREF _Toc665 \h </w:instrText>
        </w:r>
        <w:r>
          <w:fldChar w:fldCharType="separate"/>
        </w:r>
        <w:r>
          <w:t>57</w:t>
        </w:r>
        <w:r>
          <w:fldChar w:fldCharType="end"/>
        </w:r>
      </w:hyperlink>
    </w:p>
    <w:p>
      <w:pPr>
        <w:pStyle w:val="TOC2"/>
        <w:tabs>
          <w:tab w:val="right" w:leader="dot" w:pos="8306"/>
        </w:tabs>
      </w:pPr>
      <w:hyperlink w:anchor="_Toc5216" w:history="1">
        <w:r>
          <w:rPr>
            <w:rFonts w:ascii="仿宋" w:eastAsia="仿宋" w:hAnsi="仿宋" w:cs="仿宋" w:hint="eastAsia"/>
            <w:lang w:eastAsia="zh-CN"/>
          </w:rPr>
          <w:t>(三)、财务规划与预测</w:t>
        </w:r>
        <w:r>
          <w:tab/>
        </w:r>
        <w:r>
          <w:fldChar w:fldCharType="begin"/>
        </w:r>
        <w:r>
          <w:instrText xml:space="preserve"> PAGEREF _Toc5216 \h </w:instrText>
        </w:r>
        <w:r>
          <w:fldChar w:fldCharType="separate"/>
        </w:r>
        <w:r>
          <w:t>58</w:t>
        </w:r>
        <w:r>
          <w:fldChar w:fldCharType="end"/>
        </w:r>
      </w:hyperlink>
    </w:p>
    <w:p>
      <w:pPr>
        <w:pStyle w:val="TOC1"/>
        <w:tabs>
          <w:tab w:val="right" w:leader="dot" w:pos="8306"/>
        </w:tabs>
      </w:pPr>
      <w:hyperlink w:anchor="_Toc18951" w:history="1">
        <w:r>
          <w:rPr>
            <w:rFonts w:ascii="仿宋" w:eastAsia="仿宋" w:hAnsi="仿宋" w:cs="仿宋" w:hint="eastAsia"/>
            <w:lang w:eastAsia="zh-CN"/>
          </w:rPr>
          <w:t>十二、经济效益与社会效益优化</w:t>
        </w:r>
        <w:r>
          <w:tab/>
        </w:r>
        <w:r>
          <w:fldChar w:fldCharType="begin"/>
        </w:r>
        <w:r>
          <w:instrText xml:space="preserve"> PAGEREF _Toc18951 \h </w:instrText>
        </w:r>
        <w:r>
          <w:fldChar w:fldCharType="separate"/>
        </w:r>
        <w:r>
          <w:t>59</w:t>
        </w:r>
        <w:r>
          <w:fldChar w:fldCharType="end"/>
        </w:r>
      </w:hyperlink>
    </w:p>
    <w:p>
      <w:pPr>
        <w:pStyle w:val="TOC2"/>
        <w:tabs>
          <w:tab w:val="right" w:leader="dot" w:pos="8306"/>
        </w:tabs>
      </w:pPr>
      <w:hyperlink w:anchor="_Toc24530" w:history="1">
        <w:r>
          <w:rPr>
            <w:rFonts w:ascii="仿宋" w:eastAsia="仿宋" w:hAnsi="仿宋" w:cs="仿宋" w:hint="eastAsia"/>
            <w:lang w:eastAsia="zh-CN"/>
          </w:rPr>
          <w:t>(一)、经济效益提升策略</w:t>
        </w:r>
        <w:r>
          <w:tab/>
        </w:r>
        <w:r>
          <w:fldChar w:fldCharType="begin"/>
        </w:r>
        <w:r>
          <w:instrText xml:space="preserve"> PAGEREF _Toc24530 \h </w:instrText>
        </w:r>
        <w:r>
          <w:fldChar w:fldCharType="separate"/>
        </w:r>
        <w:r>
          <w:t>59</w:t>
        </w:r>
        <w:r>
          <w:fldChar w:fldCharType="end"/>
        </w:r>
      </w:hyperlink>
    </w:p>
    <w:p>
      <w:pPr>
        <w:pStyle w:val="TOC2"/>
        <w:tabs>
          <w:tab w:val="right" w:leader="dot" w:pos="8306"/>
        </w:tabs>
      </w:pPr>
      <w:hyperlink w:anchor="_Toc21276" w:history="1">
        <w:r>
          <w:rPr>
            <w:rFonts w:ascii="仿宋" w:eastAsia="仿宋" w:hAnsi="仿宋" w:cs="仿宋" w:hint="eastAsia"/>
            <w:lang w:eastAsia="zh-CN"/>
          </w:rPr>
          <w:t>(二)、社会效益增强方案</w:t>
        </w:r>
        <w:r>
          <w:tab/>
        </w:r>
        <w:r>
          <w:fldChar w:fldCharType="begin"/>
        </w:r>
        <w:r>
          <w:instrText xml:space="preserve"> PAGEREF _Toc21276 \h </w:instrText>
        </w:r>
        <w:r>
          <w:fldChar w:fldCharType="separate"/>
        </w:r>
        <w:r>
          <w:t>61</w:t>
        </w:r>
        <w:r>
          <w:fldChar w:fldCharType="end"/>
        </w:r>
      </w:hyperlink>
    </w:p>
    <w:p>
      <w:pPr>
        <w:pStyle w:val="TOC1"/>
        <w:tabs>
          <w:tab w:val="right" w:leader="dot" w:pos="8306"/>
        </w:tabs>
      </w:pPr>
      <w:hyperlink w:anchor="_Toc4204" w:history="1">
        <w:r>
          <w:rPr>
            <w:rFonts w:ascii="仿宋" w:eastAsia="仿宋" w:hAnsi="仿宋" w:cs="仿宋" w:hint="eastAsia"/>
            <w:lang w:eastAsia="zh-CN"/>
          </w:rPr>
          <w:t>十三、项目施工方案</w:t>
        </w:r>
        <w:r>
          <w:tab/>
        </w:r>
        <w:r>
          <w:fldChar w:fldCharType="begin"/>
        </w:r>
        <w:r>
          <w:instrText xml:space="preserve"> PAGEREF _Toc4204 \h </w:instrText>
        </w:r>
        <w:r>
          <w:fldChar w:fldCharType="separate"/>
        </w:r>
        <w:r>
          <w:t>61</w:t>
        </w:r>
        <w:r>
          <w:fldChar w:fldCharType="end"/>
        </w:r>
      </w:hyperlink>
    </w:p>
    <w:p>
      <w:pPr>
        <w:pStyle w:val="TOC2"/>
        <w:tabs>
          <w:tab w:val="right" w:leader="dot" w:pos="8306"/>
        </w:tabs>
      </w:pPr>
      <w:hyperlink w:anchor="_Toc13156" w:history="1">
        <w:r>
          <w:rPr>
            <w:rFonts w:ascii="仿宋" w:eastAsia="仿宋" w:hAnsi="仿宋" w:cs="仿宋" w:hint="eastAsia"/>
            <w:lang w:eastAsia="zh-CN"/>
          </w:rPr>
          <w:t>(一)、施工组织设计</w:t>
        </w:r>
        <w:r>
          <w:tab/>
        </w:r>
        <w:r>
          <w:fldChar w:fldCharType="begin"/>
        </w:r>
        <w:r>
          <w:instrText xml:space="preserve"> PAGEREF _Toc13156 \h </w:instrText>
        </w:r>
        <w:r>
          <w:fldChar w:fldCharType="separate"/>
        </w:r>
        <w:r>
          <w:t>61</w:t>
        </w:r>
        <w:r>
          <w:fldChar w:fldCharType="end"/>
        </w:r>
      </w:hyperlink>
    </w:p>
    <w:p>
      <w:pPr>
        <w:pStyle w:val="TOC2"/>
        <w:tabs>
          <w:tab w:val="right" w:leader="dot" w:pos="8306"/>
        </w:tabs>
      </w:pPr>
      <w:hyperlink w:anchor="_Toc6260" w:history="1">
        <w:r>
          <w:rPr>
            <w:rFonts w:ascii="仿宋" w:eastAsia="仿宋" w:hAnsi="仿宋" w:cs="仿宋" w:hint="eastAsia"/>
            <w:lang w:eastAsia="zh-CN"/>
          </w:rPr>
          <w:t>(二)、施工工艺与技术路线</w:t>
        </w:r>
        <w:r>
          <w:tab/>
        </w:r>
        <w:r>
          <w:fldChar w:fldCharType="begin"/>
        </w:r>
        <w:r>
          <w:instrText xml:space="preserve"> PAGEREF _Toc6260 \h </w:instrText>
        </w:r>
        <w:r>
          <w:fldChar w:fldCharType="separate"/>
        </w:r>
        <w:r>
          <w:t>63</w:t>
        </w:r>
        <w:r>
          <w:fldChar w:fldCharType="end"/>
        </w:r>
      </w:hyperlink>
    </w:p>
    <w:p>
      <w:pPr>
        <w:pStyle w:val="TOC2"/>
        <w:tabs>
          <w:tab w:val="right" w:leader="dot" w:pos="8306"/>
        </w:tabs>
      </w:pPr>
      <w:hyperlink w:anchor="_Toc9037" w:history="1">
        <w:r>
          <w:rPr>
            <w:rFonts w:ascii="仿宋" w:eastAsia="仿宋" w:hAnsi="仿宋" w:cs="仿宋" w:hint="eastAsia"/>
            <w:lang w:eastAsia="zh-CN"/>
          </w:rPr>
          <w:t>(三)、关键节点施工计划</w:t>
        </w:r>
        <w:r>
          <w:tab/>
        </w:r>
        <w:r>
          <w:fldChar w:fldCharType="begin"/>
        </w:r>
        <w:r>
          <w:instrText xml:space="preserve"> PAGEREF _Toc9037 \h </w:instrText>
        </w:r>
        <w:r>
          <w:fldChar w:fldCharType="separate"/>
        </w:r>
        <w:r>
          <w:t>64</w:t>
        </w:r>
        <w:r>
          <w:fldChar w:fldCharType="end"/>
        </w:r>
      </w:hyperlink>
    </w:p>
    <w:p>
      <w:pPr>
        <w:pStyle w:val="TOC2"/>
        <w:tabs>
          <w:tab w:val="right" w:leader="dot" w:pos="8306"/>
        </w:tabs>
      </w:pPr>
      <w:hyperlink w:anchor="_Toc10459" w:history="1">
        <w:r>
          <w:rPr>
            <w:rFonts w:ascii="仿宋" w:eastAsia="仿宋" w:hAnsi="仿宋" w:cs="仿宋" w:hint="eastAsia"/>
            <w:lang w:eastAsia="zh-CN"/>
          </w:rPr>
          <w:t>(四)、施工现场管理</w:t>
        </w:r>
        <w:r>
          <w:tab/>
        </w:r>
        <w:r>
          <w:fldChar w:fldCharType="begin"/>
        </w:r>
        <w:r>
          <w:instrText xml:space="preserve"> PAGEREF _Toc10459 \h </w:instrText>
        </w:r>
        <w:r>
          <w:fldChar w:fldCharType="separate"/>
        </w:r>
        <w:r>
          <w:t>66</w:t>
        </w:r>
        <w:r>
          <w:fldChar w:fldCharType="end"/>
        </w:r>
      </w:hyperlink>
    </w:p>
    <w:p>
      <w:pPr>
        <w:pStyle w:val="TOC1"/>
        <w:tabs>
          <w:tab w:val="right" w:leader="dot" w:pos="8306"/>
        </w:tabs>
      </w:pPr>
      <w:hyperlink w:anchor="_Toc26961" w:history="1">
        <w:r>
          <w:rPr>
            <w:rFonts w:ascii="仿宋" w:eastAsia="仿宋" w:hAnsi="仿宋" w:cs="仿宋" w:hint="eastAsia"/>
            <w:lang w:eastAsia="zh-CN"/>
          </w:rPr>
          <w:t>十四、合作与交流机制建立</w:t>
        </w:r>
        <w:r>
          <w:tab/>
        </w:r>
        <w:r>
          <w:fldChar w:fldCharType="begin"/>
        </w:r>
        <w:r>
          <w:instrText xml:space="preserve"> PAGEREF _Toc26961 \h </w:instrText>
        </w:r>
        <w:r>
          <w:fldChar w:fldCharType="separate"/>
        </w:r>
        <w:r>
          <w:t>68</w:t>
        </w:r>
        <w:r>
          <w:fldChar w:fldCharType="end"/>
        </w:r>
      </w:hyperlink>
    </w:p>
    <w:p>
      <w:pPr>
        <w:pStyle w:val="TOC2"/>
        <w:tabs>
          <w:tab w:val="right" w:leader="dot" w:pos="8306"/>
        </w:tabs>
      </w:pPr>
      <w:hyperlink w:anchor="_Toc10811" w:history="1">
        <w:r>
          <w:rPr>
            <w:rFonts w:ascii="仿宋" w:eastAsia="仿宋" w:hAnsi="仿宋" w:cs="仿宋" w:hint="eastAsia"/>
            <w:lang w:eastAsia="zh-CN"/>
          </w:rPr>
          <w:t>(一)、合作伙伴选择与合作方式</w:t>
        </w:r>
        <w:r>
          <w:tab/>
        </w:r>
        <w:r>
          <w:fldChar w:fldCharType="begin"/>
        </w:r>
        <w:r>
          <w:instrText xml:space="preserve"> PAGEREF _Toc10811 \h </w:instrText>
        </w:r>
        <w:r>
          <w:fldChar w:fldCharType="separate"/>
        </w:r>
        <w:r>
          <w:t>68</w:t>
        </w:r>
        <w:r>
          <w:fldChar w:fldCharType="end"/>
        </w:r>
      </w:hyperlink>
    </w:p>
    <w:p>
      <w:pPr>
        <w:pStyle w:val="TOC2"/>
        <w:tabs>
          <w:tab w:val="right" w:leader="dot" w:pos="8306"/>
        </w:tabs>
      </w:pPr>
      <w:hyperlink w:anchor="_Toc16269" w:history="1">
        <w:r>
          <w:rPr>
            <w:rFonts w:ascii="仿宋" w:eastAsia="仿宋" w:hAnsi="仿宋" w:cs="仿宋" w:hint="eastAsia"/>
            <w:lang w:eastAsia="zh-CN"/>
          </w:rPr>
          <w:t>(二)、交流与合作平台搭建</w:t>
        </w:r>
        <w:r>
          <w:tab/>
        </w:r>
        <w:r>
          <w:fldChar w:fldCharType="begin"/>
        </w:r>
        <w:r>
          <w:instrText xml:space="preserve"> PAGEREF _Toc16269 \h </w:instrText>
        </w:r>
        <w:r>
          <w:fldChar w:fldCharType="separate"/>
        </w:r>
        <w:r>
          <w:t>69</w:t>
        </w:r>
        <w:r>
          <w:fldChar w:fldCharType="end"/>
        </w:r>
      </w:hyperlink>
    </w:p>
    <w:p>
      <w:pPr>
        <w:pStyle w:val="TOC1"/>
        <w:tabs>
          <w:tab w:val="right" w:leader="dot" w:pos="8306"/>
        </w:tabs>
      </w:pPr>
      <w:hyperlink w:anchor="_Toc6810" w:history="1">
        <w:r>
          <w:rPr>
            <w:rFonts w:ascii="仿宋" w:eastAsia="仿宋" w:hAnsi="仿宋" w:cs="仿宋" w:hint="eastAsia"/>
            <w:lang w:eastAsia="zh-CN"/>
          </w:rPr>
          <w:t>十五、人力资源管理与开发</w:t>
        </w:r>
        <w:r>
          <w:tab/>
        </w:r>
        <w:r>
          <w:fldChar w:fldCharType="begin"/>
        </w:r>
        <w:r>
          <w:instrText xml:space="preserve"> PAGEREF _Toc6810 \h </w:instrText>
        </w:r>
        <w:r>
          <w:fldChar w:fldCharType="separate"/>
        </w:r>
        <w:r>
          <w:t>71</w:t>
        </w:r>
        <w:r>
          <w:fldChar w:fldCharType="end"/>
        </w:r>
      </w:hyperlink>
    </w:p>
    <w:p>
      <w:pPr>
        <w:pStyle w:val="TOC2"/>
        <w:tabs>
          <w:tab w:val="right" w:leader="dot" w:pos="8306"/>
        </w:tabs>
      </w:pPr>
      <w:hyperlink w:anchor="_Toc3801" w:history="1">
        <w:r>
          <w:rPr>
            <w:rFonts w:ascii="仿宋" w:eastAsia="仿宋" w:hAnsi="仿宋" w:cs="仿宋" w:hint="eastAsia"/>
            <w:lang w:eastAsia="zh-CN"/>
          </w:rPr>
          <w:t>(一)、人力资源规划</w:t>
        </w:r>
        <w:r>
          <w:tab/>
        </w:r>
        <w:r>
          <w:fldChar w:fldCharType="begin"/>
        </w:r>
        <w:r>
          <w:instrText xml:space="preserve"> PAGEREF _Toc3801 \h </w:instrText>
        </w:r>
        <w:r>
          <w:fldChar w:fldCharType="separate"/>
        </w:r>
        <w:r>
          <w:t>71</w:t>
        </w:r>
        <w:r>
          <w:fldChar w:fldCharType="end"/>
        </w:r>
      </w:hyperlink>
    </w:p>
    <w:p>
      <w:pPr>
        <w:pStyle w:val="TOC2"/>
        <w:tabs>
          <w:tab w:val="right" w:leader="dot" w:pos="8306"/>
        </w:tabs>
      </w:pPr>
      <w:hyperlink w:anchor="_Toc24214" w:history="1">
        <w:r>
          <w:rPr>
            <w:rFonts w:ascii="仿宋" w:eastAsia="仿宋" w:hAnsi="仿宋" w:cs="仿宋" w:hint="eastAsia"/>
            <w:lang w:eastAsia="zh-CN"/>
          </w:rPr>
          <w:t>(二)、人力资源开发与培训</w:t>
        </w:r>
        <w:r>
          <w:tab/>
        </w:r>
        <w:r>
          <w:fldChar w:fldCharType="begin"/>
        </w:r>
        <w:r>
          <w:instrText xml:space="preserve"> PAGEREF _Toc24214 \h </w:instrText>
        </w:r>
        <w:r>
          <w:fldChar w:fldCharType="separate"/>
        </w:r>
        <w:r>
          <w:t>73</w:t>
        </w:r>
        <w:r>
          <w:fldChar w:fldCharType="end"/>
        </w:r>
      </w:hyperlink>
    </w:p>
    <w:p>
      <w:pPr>
        <w:pStyle w:val="TOC1"/>
        <w:tabs>
          <w:tab w:val="right" w:leader="dot" w:pos="8306"/>
        </w:tabs>
      </w:pPr>
      <w:hyperlink w:anchor="_Toc29666" w:history="1">
        <w:r>
          <w:rPr>
            <w:rFonts w:ascii="仿宋" w:eastAsia="仿宋" w:hAnsi="仿宋" w:cs="仿宋" w:hint="eastAsia"/>
            <w:lang w:eastAsia="zh-CN"/>
          </w:rPr>
          <w:t>十六、产业协同与集群发展</w:t>
        </w:r>
        <w:r>
          <w:tab/>
        </w:r>
        <w:r>
          <w:fldChar w:fldCharType="begin"/>
        </w:r>
        <w:r>
          <w:instrText xml:space="preserve"> PAGEREF _Toc29666 \h </w:instrText>
        </w:r>
        <w:r>
          <w:fldChar w:fldCharType="separate"/>
        </w:r>
        <w:r>
          <w:t>75</w:t>
        </w:r>
        <w:r>
          <w:fldChar w:fldCharType="end"/>
        </w:r>
      </w:hyperlink>
    </w:p>
    <w:p>
      <w:pPr>
        <w:pStyle w:val="TOC2"/>
        <w:tabs>
          <w:tab w:val="right" w:leader="dot" w:pos="8306"/>
        </w:tabs>
      </w:pPr>
      <w:hyperlink w:anchor="_Toc18597" w:history="1">
        <w:r>
          <w:rPr>
            <w:rFonts w:ascii="仿宋" w:eastAsia="仿宋" w:hAnsi="仿宋" w:cs="仿宋" w:hint="eastAsia"/>
            <w:lang w:eastAsia="zh-CN"/>
          </w:rPr>
          <w:t>(一)、产业协同机制建设</w:t>
        </w:r>
        <w:r>
          <w:tab/>
        </w:r>
        <w:r>
          <w:fldChar w:fldCharType="begin"/>
        </w:r>
        <w:r>
          <w:instrText xml:space="preserve"> PAGEREF _Toc18597 \h </w:instrText>
        </w:r>
        <w:r>
          <w:fldChar w:fldCharType="separate"/>
        </w:r>
        <w:r>
          <w:t>75</w:t>
        </w:r>
        <w:r>
          <w:fldChar w:fldCharType="end"/>
        </w:r>
      </w:hyperlink>
    </w:p>
    <w:p>
      <w:pPr>
        <w:pStyle w:val="TOC2"/>
        <w:tabs>
          <w:tab w:val="right" w:leader="dot" w:pos="8306"/>
        </w:tabs>
      </w:pPr>
      <w:hyperlink w:anchor="_Toc26071" w:history="1">
        <w:r>
          <w:rPr>
            <w:rFonts w:ascii="仿宋" w:eastAsia="仿宋" w:hAnsi="仿宋" w:cs="仿宋" w:hint="eastAsia"/>
            <w:lang w:eastAsia="zh-CN"/>
          </w:rPr>
          <w:t>(二)、产业集群培育与发展</w:t>
        </w:r>
        <w:r>
          <w:tab/>
        </w:r>
        <w:r>
          <w:fldChar w:fldCharType="begin"/>
        </w:r>
        <w:r>
          <w:instrText xml:space="preserve"> PAGEREF _Toc26071 \h </w:instrText>
        </w:r>
        <w:r>
          <w:fldChar w:fldCharType="separate"/>
        </w:r>
        <w:r>
          <w:t>76</w:t>
        </w:r>
        <w:r>
          <w:fldChar w:fldCharType="end"/>
        </w:r>
      </w:hyperlink>
    </w:p>
    <w:p>
      <w:pPr>
        <w:pStyle w:val="TOC1"/>
        <w:tabs>
          <w:tab w:val="right" w:leader="dot" w:pos="8306"/>
        </w:tabs>
      </w:pPr>
      <w:hyperlink w:anchor="_Toc28549" w:history="1">
        <w:r>
          <w:rPr>
            <w:rFonts w:ascii="仿宋" w:eastAsia="仿宋" w:hAnsi="仿宋" w:cs="仿宋" w:hint="eastAsia"/>
            <w:lang w:eastAsia="zh-CN"/>
          </w:rPr>
          <w:t>十七、成果转化与推广应用</w:t>
        </w:r>
        <w:r>
          <w:tab/>
        </w:r>
        <w:r>
          <w:fldChar w:fldCharType="begin"/>
        </w:r>
        <w:r>
          <w:instrText xml:space="preserve"> PAGEREF _Toc28549 \h </w:instrText>
        </w:r>
        <w:r>
          <w:fldChar w:fldCharType="separate"/>
        </w:r>
        <w:r>
          <w:t>77</w:t>
        </w:r>
        <w:r>
          <w:fldChar w:fldCharType="end"/>
        </w:r>
      </w:hyperlink>
    </w:p>
    <w:p>
      <w:pPr>
        <w:pStyle w:val="TOC2"/>
        <w:tabs>
          <w:tab w:val="right" w:leader="dot" w:pos="8306"/>
        </w:tabs>
      </w:pPr>
      <w:hyperlink w:anchor="_Toc21405" w:history="1">
        <w:r>
          <w:rPr>
            <w:rFonts w:ascii="仿宋" w:eastAsia="仿宋" w:hAnsi="仿宋" w:cs="仿宋" w:hint="eastAsia"/>
            <w:lang w:eastAsia="zh-CN"/>
          </w:rPr>
          <w:t>(一)、成果转化策略制定</w:t>
        </w:r>
        <w:r>
          <w:tab/>
        </w:r>
        <w:r>
          <w:fldChar w:fldCharType="begin"/>
        </w:r>
        <w:r>
          <w:instrText xml:space="preserve"> PAGEREF _Toc21405 \h </w:instrText>
        </w:r>
        <w:r>
          <w:fldChar w:fldCharType="separate"/>
        </w:r>
        <w:r>
          <w:t>77</w:t>
        </w:r>
        <w:r>
          <w:fldChar w:fldCharType="end"/>
        </w:r>
      </w:hyperlink>
    </w:p>
    <w:p>
      <w:pPr>
        <w:pStyle w:val="TOC2"/>
        <w:tabs>
          <w:tab w:val="right" w:leader="dot" w:pos="8306"/>
        </w:tabs>
      </w:pPr>
      <w:hyperlink w:anchor="_Toc29980" w:history="1">
        <w:r>
          <w:rPr>
            <w:rFonts w:ascii="仿宋" w:eastAsia="仿宋" w:hAnsi="仿宋" w:cs="仿宋" w:hint="eastAsia"/>
            <w:lang w:eastAsia="zh-CN"/>
          </w:rPr>
          <w:t>(二)、成果推广应用方案</w:t>
        </w:r>
        <w:r>
          <w:tab/>
        </w:r>
        <w:r>
          <w:fldChar w:fldCharType="begin"/>
        </w:r>
        <w:r>
          <w:instrText xml:space="preserve"> PAGEREF _Toc29980 \h </w:instrText>
        </w:r>
        <w:r>
          <w:fldChar w:fldCharType="separate"/>
        </w:r>
        <w:r>
          <w:t>78</w:t>
        </w:r>
        <w:r>
          <w:fldChar w:fldCharType="end"/>
        </w:r>
      </w:hyperlink>
    </w:p>
    <w:p>
      <w:pPr>
        <w:pStyle w:val="TOC1"/>
        <w:tabs>
          <w:tab w:val="right" w:leader="dot" w:pos="8306"/>
        </w:tabs>
      </w:pPr>
      <w:hyperlink w:anchor="_Toc29624" w:history="1">
        <w:r>
          <w:rPr>
            <w:rFonts w:ascii="仿宋" w:eastAsia="仿宋" w:hAnsi="仿宋" w:cs="仿宋" w:hint="eastAsia"/>
            <w:lang w:eastAsia="zh-CN"/>
          </w:rPr>
          <w:t>十八、设施与设备管理</w:t>
        </w:r>
        <w:r>
          <w:tab/>
        </w:r>
        <w:r>
          <w:fldChar w:fldCharType="begin"/>
        </w:r>
        <w:r>
          <w:instrText xml:space="preserve"> PAGEREF _Toc29624 \h </w:instrText>
        </w:r>
        <w:r>
          <w:fldChar w:fldCharType="separate"/>
        </w:r>
        <w:r>
          <w:t>80</w:t>
        </w:r>
        <w:r>
          <w:fldChar w:fldCharType="end"/>
        </w:r>
      </w:hyperlink>
    </w:p>
    <w:p>
      <w:pPr>
        <w:pStyle w:val="TOC2"/>
        <w:tabs>
          <w:tab w:val="right" w:leader="dot" w:pos="8306"/>
        </w:tabs>
      </w:pPr>
      <w:hyperlink w:anchor="_Toc10574" w:history="1">
        <w:r>
          <w:rPr>
            <w:rFonts w:ascii="仿宋" w:eastAsia="仿宋" w:hAnsi="仿宋" w:cs="仿宋" w:hint="eastAsia"/>
            <w:lang w:eastAsia="zh-CN"/>
          </w:rPr>
          <w:t>(一)、设施规划与配置</w:t>
        </w:r>
        <w:r>
          <w:tab/>
        </w:r>
        <w:r>
          <w:fldChar w:fldCharType="begin"/>
        </w:r>
        <w:r>
          <w:instrText xml:space="preserve"> PAGEREF _Toc10574 \h </w:instrText>
        </w:r>
        <w:r>
          <w:fldChar w:fldCharType="separate"/>
        </w:r>
        <w:r>
          <w:t>80</w:t>
        </w:r>
        <w:r>
          <w:fldChar w:fldCharType="end"/>
        </w:r>
      </w:hyperlink>
    </w:p>
    <w:p>
      <w:pPr>
        <w:pStyle w:val="TOC2"/>
        <w:tabs>
          <w:tab w:val="right" w:leader="dot" w:pos="8306"/>
        </w:tabs>
      </w:pPr>
      <w:hyperlink w:anchor="_Toc9275" w:history="1">
        <w:r>
          <w:rPr>
            <w:rFonts w:ascii="仿宋" w:eastAsia="仿宋" w:hAnsi="仿宋" w:cs="仿宋" w:hint="eastAsia"/>
            <w:lang w:eastAsia="zh-CN"/>
          </w:rPr>
          <w:t>(二)、设备采购与维护管理</w:t>
        </w:r>
        <w:r>
          <w:tab/>
        </w:r>
        <w:r>
          <w:fldChar w:fldCharType="begin"/>
        </w:r>
        <w:r>
          <w:instrText xml:space="preserve"> PAGEREF _Toc9275 \h </w:instrText>
        </w:r>
        <w:r>
          <w:fldChar w:fldCharType="separate"/>
        </w:r>
        <w:r>
          <w:t>81</w:t>
        </w:r>
        <w:r>
          <w:fldChar w:fldCharType="end"/>
        </w:r>
      </w:hyperlink>
    </w:p>
    <w:p>
      <w:pPr>
        <w:pStyle w:val="TOC2"/>
        <w:tabs>
          <w:tab w:val="right" w:leader="dot" w:pos="8306"/>
        </w:tabs>
      </w:pPr>
      <w:hyperlink w:anchor="_Toc4248" w:history="1">
        <w:r>
          <w:rPr>
            <w:rFonts w:ascii="仿宋" w:eastAsia="仿宋" w:hAnsi="仿宋" w:cs="仿宋" w:hint="eastAsia"/>
            <w:lang w:eastAsia="zh-CN"/>
          </w:rPr>
          <w:t>(三)、设施设备升级策略</w:t>
        </w:r>
        <w:r>
          <w:tab/>
        </w:r>
        <w:r>
          <w:fldChar w:fldCharType="begin"/>
        </w:r>
        <w:r>
          <w:instrText xml:space="preserve"> PAGEREF _Toc4248 \h </w:instrText>
        </w:r>
        <w:r>
          <w:fldChar w:fldCharType="separate"/>
        </w:r>
        <w:r>
          <w:t>81</w:t>
        </w:r>
        <w:r>
          <w:fldChar w:fldCharType="end"/>
        </w:r>
      </w:hyperlink>
    </w:p>
    <w:p>
      <w:pPr>
        <w:pStyle w:val="TOC1"/>
        <w:tabs>
          <w:tab w:val="right" w:leader="dot" w:pos="8306"/>
        </w:tabs>
      </w:pPr>
      <w:hyperlink w:anchor="_Toc25474" w:history="1">
        <w:r>
          <w:rPr>
            <w:rFonts w:ascii="仿宋" w:eastAsia="仿宋" w:hAnsi="仿宋" w:cs="仿宋" w:hint="eastAsia"/>
            <w:lang w:eastAsia="zh-CN"/>
          </w:rPr>
          <w:t>十九、创新驱动与持续发展</w:t>
        </w:r>
        <w:r>
          <w:tab/>
        </w:r>
        <w:r>
          <w:fldChar w:fldCharType="begin"/>
        </w:r>
        <w:r>
          <w:instrText xml:space="preserve"> PAGEREF _Toc25474 \h </w:instrText>
        </w:r>
        <w:r>
          <w:fldChar w:fldCharType="separate"/>
        </w:r>
        <w:r>
          <w:t>82</w:t>
        </w:r>
        <w:r>
          <w:fldChar w:fldCharType="end"/>
        </w:r>
      </w:hyperlink>
    </w:p>
    <w:p>
      <w:pPr>
        <w:pStyle w:val="TOC2"/>
        <w:tabs>
          <w:tab w:val="right" w:leader="dot" w:pos="8306"/>
        </w:tabs>
      </w:pPr>
      <w:hyperlink w:anchor="_Toc21618" w:history="1">
        <w:r>
          <w:rPr>
            <w:rFonts w:ascii="仿宋" w:eastAsia="仿宋" w:hAnsi="仿宋" w:cs="仿宋" w:hint="eastAsia"/>
            <w:lang w:eastAsia="zh-CN"/>
          </w:rPr>
          <w:t>(一)、创新驱动战略实施</w:t>
        </w:r>
        <w:r>
          <w:tab/>
        </w:r>
        <w:r>
          <w:fldChar w:fldCharType="begin"/>
        </w:r>
        <w:r>
          <w:instrText xml:space="preserve"> PAGEREF _Toc21618 \h </w:instrText>
        </w:r>
        <w:r>
          <w:fldChar w:fldCharType="separate"/>
        </w:r>
        <w:r>
          <w:t>82</w:t>
        </w:r>
        <w:r>
          <w:fldChar w:fldCharType="end"/>
        </w:r>
      </w:hyperlink>
    </w:p>
    <w:p>
      <w:pPr>
        <w:pStyle w:val="TOC2"/>
        <w:tabs>
          <w:tab w:val="right" w:leader="dot" w:pos="8306"/>
        </w:tabs>
      </w:pPr>
      <w:hyperlink w:anchor="_Toc28554" w:history="1">
        <w:r>
          <w:rPr>
            <w:rFonts w:ascii="仿宋" w:eastAsia="仿宋" w:hAnsi="仿宋" w:cs="仿宋" w:hint="eastAsia"/>
            <w:lang w:eastAsia="zh-CN"/>
          </w:rPr>
          <w:t>(二)、持续发展路径探索</w:t>
        </w:r>
        <w:r>
          <w:tab/>
        </w:r>
        <w:r>
          <w:fldChar w:fldCharType="begin"/>
        </w:r>
        <w:r>
          <w:instrText xml:space="preserve"> PAGEREF _Toc28554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1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45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5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48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26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雪茄烟项目与土地用途规划：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雪茄烟项目的容积率和建筑密度：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用地控制指标通常规定了容积率和建筑密度的要求。对于雪茄烟项目来说，这将影响建筑物的规模和高度。必须确保项目的设计符合容积率和建筑密度的限制，以遵守用地控制法规。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雪茄烟项目的建筑线限制：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用地控制指标还可能规定了建筑物与街道或相邻土地的距离，这被称为建筑线限制。雪茄烟项目必须遵守这些规定，以确保建筑的位置符合法规。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雪茄烟项目的环境影响和可持续性：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用地控制指标可能包括环境保护要求，例如绿地比例和污染防控措施。对于雪茄烟项目，这意味着必须考虑如何保护当地生态系统、水资源和空气质量，以确保项目的可持续性。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在整个项目规划和实施过程中，与用地控制指标的合作和遵守是至关重要的。这有助于确保雪茄烟项目是一个合法、可持续且与城市规划一致的发展项目。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6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雪茄烟项目需要评估可用地块的规模和形状，以确定是否满足地总体要求。某些城市规划可能要求项目具有特定的地块大小或形状，以适应城市发展的整体格局。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每个城市都有自己的规划目标和愿景，包括住宅区、商业区和工业区的平衡发展。雪茄烟项目需要与城市规划目标保持一致，以确保项目不会破坏城市的整体规划。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https://d.book118.com/455124130220011042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雪茄烟项目可行性建设方案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401DCD"/>
    <w:rsid w:val="5D401D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124130220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2024-01-06T00:28:00Z</dcterms:created>
  <dcterms:modified xsi:type="dcterms:W3CDTF">2024-01-06T00:28:53Z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01323F2BFB414BE999D699D3353C9B68_11</vt:lpwstr>
  </property>
  <property fmtid="{D5CDD505-2E9C-101B-9397-08002B2CF9AE}" pid="3" name="KSOProductBuildVer">
    <vt:lpwstr>2052-12.1.0.16120</vt:lpwstr>
  </property>
</Properties>
</file>