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金属丝绳制品项目可行性研究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229060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二)、金属丝绳制品项目总平面设计要求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三、金属丝绳制品项目可行性研究报告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四、金属丝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绳制品项目概论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)、金属丝绳制品项目承办单位基本情况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金属丝绳制品项目概况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、金属丝绳制品项目评价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金属丝绳制品项目建设背景及必要性分析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)、金属丝绳制品项目实施保障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002609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二)、社会责任金属丝绳制品项目与计划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538108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)、金属丝绳制品项目对环境的主要影响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十一、金属丝绳制品项目管理与团队协作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一)、金属丝绳制品项目管理方法论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(二)、金属丝绳制品项目计划与进度管理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(五)、金属丝绳制品项目风险管理与应对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项目商业计划书旨在全面介绍和规划一个创新性的金属丝绳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以满足需求。该方案的目的是为了提供金属丝绳制品项目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金属</w:t>
      </w:r>
      <w:r>
        <w:rPr>
          <w:rFonts w:ascii="FangSong" w:eastAsia="FangSong" w:hAnsi="FangSong" w:cs="FangSong"/>
          <w:spacing w:val="-13"/>
          <w:sz w:val="28"/>
          <w:szCs w:val="28"/>
        </w:rPr>
        <w:t>丝</w:t>
      </w:r>
      <w:r>
        <w:rPr>
          <w:rFonts w:ascii="FangSong" w:eastAsia="FangSong" w:hAnsi="FangSong" w:cs="FangSong"/>
          <w:spacing w:val="-8"/>
          <w:sz w:val="28"/>
          <w:szCs w:val="28"/>
        </w:rPr>
        <w:t>绳制品行业作为一个充满活力的领域，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82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金属丝绳制品行业在技术上取得了显著的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**金属丝绳制品行业**是一片充满活力的领域，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金属</w:t>
      </w:r>
      <w:r>
        <w:rPr>
          <w:rFonts w:ascii="FangSong" w:eastAsia="FangSong" w:hAnsi="FangSong" w:cs="FangSong"/>
          <w:spacing w:val="-13"/>
          <w:sz w:val="28"/>
          <w:szCs w:val="28"/>
        </w:rPr>
        <w:t>丝</w:t>
      </w:r>
      <w:r>
        <w:rPr>
          <w:rFonts w:ascii="FangSong" w:eastAsia="FangSong" w:hAnsi="FangSong" w:cs="FangSong"/>
          <w:spacing w:val="-8"/>
          <w:sz w:val="28"/>
          <w:szCs w:val="28"/>
        </w:rPr>
        <w:t>绳制品行业市场规模庞大，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金属丝绳制品行业在技术上取得了显著的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属</w:t>
      </w:r>
      <w:r>
        <w:rPr>
          <w:rFonts w:ascii="FangSong" w:eastAsia="FangSong" w:hAnsi="FangSong" w:cs="FangSong"/>
          <w:spacing w:val="-8"/>
          <w:sz w:val="28"/>
          <w:szCs w:val="28"/>
        </w:rPr>
        <w:t>丝绳制品项目的建筑工程设计过程中，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以确保金属丝绳制品项目的可持续发展和建筑结构的安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二)、金属丝绳制品项目总平面设计要求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金属</w:t>
      </w:r>
      <w:r>
        <w:rPr>
          <w:rFonts w:ascii="FangSong" w:eastAsia="FangSong" w:hAnsi="FangSong" w:cs="FangSong"/>
          <w:spacing w:val="-13"/>
          <w:sz w:val="28"/>
          <w:szCs w:val="28"/>
        </w:rPr>
        <w:t>丝</w:t>
      </w:r>
      <w:r>
        <w:rPr>
          <w:rFonts w:ascii="FangSong" w:eastAsia="FangSong" w:hAnsi="FangSong" w:cs="FangSong"/>
          <w:spacing w:val="-8"/>
          <w:sz w:val="28"/>
          <w:szCs w:val="28"/>
        </w:rPr>
        <w:t>绳制品项目总平面设计将充分考虑以下要求，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定，适应金属</w:t>
      </w:r>
      <w:r>
        <w:rPr>
          <w:rFonts w:ascii="FangSong" w:eastAsia="FangSong" w:hAnsi="FangSong" w:cs="FangSong"/>
          <w:spacing w:val="-3"/>
          <w:sz w:val="28"/>
          <w:szCs w:val="28"/>
        </w:rPr>
        <w:t>丝</w:t>
      </w:r>
      <w:r>
        <w:rPr>
          <w:rFonts w:ascii="FangSong" w:eastAsia="FangSong" w:hAnsi="FangSong" w:cs="FangSong"/>
          <w:spacing w:val="-2"/>
          <w:sz w:val="28"/>
          <w:szCs w:val="28"/>
        </w:rPr>
        <w:t>绳制品项目的实际使用需要。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属丝绳制品项目所处地区的地质条件和地震风险，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结合金属丝绳制品项目的实际需求和环境条件，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筑工程的设计总体要求是确保金属丝绳制品项目实现预期功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建筑的功能布局满足金属丝绳制品项目需求，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足金属丝绳制品项目的长期发展需求。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金属丝绳制品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金属丝绳制品项目的功能布局和需求，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金属丝绳制品项目总投资比例：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属丝绳制品项目总投资的比例为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满足未来金属丝绳制品项目运营的需求，同时避免了过度浪费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金属</w:t>
      </w:r>
      <w:r>
        <w:rPr>
          <w:rFonts w:ascii="FangSong" w:eastAsia="FangSong" w:hAnsi="FangSong" w:cs="FangSong"/>
          <w:spacing w:val="-5"/>
          <w:sz w:val="28"/>
          <w:szCs w:val="28"/>
        </w:rPr>
        <w:t>丝绳制品项目整体布局：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使金属丝绳制品项目更好地适应当地的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三、金属丝绳制品项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属</w:t>
      </w:r>
      <w:r>
        <w:rPr>
          <w:rFonts w:ascii="FangSong" w:eastAsia="FangSong" w:hAnsi="FangSong" w:cs="FangSong"/>
          <w:spacing w:val="-8"/>
          <w:sz w:val="28"/>
          <w:szCs w:val="28"/>
        </w:rPr>
        <w:t>丝绳制品行业，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1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，成为消费者首选的金属丝绳制品产品。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金属丝绳制品项目总投资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们的建设规模旨在实现一个全面、可持续的金属丝绳制品项目。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金属丝</w:t>
      </w:r>
      <w:r>
        <w:rPr>
          <w:rFonts w:ascii="FangSong" w:eastAsia="FangSong" w:hAnsi="FangSong" w:cs="FangSong"/>
          <w:spacing w:val="-3"/>
          <w:sz w:val="28"/>
          <w:szCs w:val="28"/>
        </w:rPr>
        <w:t>绳制品项目总投资将主要用于以下几个方面：</w:t>
      </w:r>
    </w:p>
    <w:p>
      <w:pPr>
        <w:spacing w:before="1" w:line="41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属丝绳制品项目的顺利进行。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一部分资金将用于技术研发，以确保金属丝绳制品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金属丝绳制品项目规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我们计划在金属丝绳制品项目建设后的第一年实现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1" w:line="18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金</w:t>
      </w:r>
      <w:r>
        <w:rPr>
          <w:rFonts w:ascii="FangSong" w:eastAsia="FangSong" w:hAnsi="FangSong" w:cs="FangSong"/>
          <w:spacing w:val="-18"/>
          <w:sz w:val="28"/>
          <w:szCs w:val="28"/>
        </w:rPr>
        <w:t>属</w:t>
      </w:r>
      <w:r>
        <w:rPr>
          <w:rFonts w:ascii="FangSong" w:eastAsia="FangSong" w:hAnsi="FangSong" w:cs="FangSong"/>
          <w:spacing w:val="-15"/>
          <w:sz w:val="28"/>
          <w:szCs w:val="28"/>
        </w:rPr>
        <w:t>丝绳制品项目规模：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金属丝绳制品项目将建设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，包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02" w:firstLine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括生产厂房、办公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区域、仓储设施等。这将确保金属丝绳制品项目能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处理、废气处理等，以确保金属丝绳制品项目的环保性。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金属丝绳制品项目总投资与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1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金属丝绳制品项目总征地面积为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亩)。金属丝绳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6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金属丝</w:t>
      </w:r>
      <w:r>
        <w:rPr>
          <w:rFonts w:ascii="FangSong" w:eastAsia="FangSong" w:hAnsi="FangSong" w:cs="FangSong"/>
          <w:spacing w:val="-8"/>
          <w:sz w:val="28"/>
          <w:szCs w:val="28"/>
        </w:rPr>
        <w:t>绳</w:t>
      </w:r>
      <w:r>
        <w:rPr>
          <w:rFonts w:ascii="FangSong" w:eastAsia="FangSong" w:hAnsi="FangSong" w:cs="FangSong"/>
          <w:spacing w:val="-7"/>
          <w:sz w:val="28"/>
          <w:szCs w:val="28"/>
        </w:rPr>
        <w:t>制品项目计划购置设备共计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元。这些设备将在金属丝绳制品项目运营中发挥关键作用，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金属丝绳制品项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万元，这将为金属丝绳制品项目未来的发展提供可观的经济回报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金属丝绳制品项目概论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)、金属丝绳制品项目承办单位基本情况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二)、金属丝绳制品项目概况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属</w:t>
      </w:r>
      <w:r>
        <w:rPr>
          <w:rFonts w:ascii="FangSong" w:eastAsia="FangSong" w:hAnsi="FangSong" w:cs="FangSong"/>
          <w:spacing w:val="-7"/>
          <w:sz w:val="28"/>
          <w:szCs w:val="28"/>
        </w:rPr>
        <w:t>丝绳制品项目名称：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金属丝绳制品项目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7"/>
          <w:sz w:val="28"/>
          <w:szCs w:val="28"/>
        </w:rPr>
        <w:t>金</w:t>
      </w:r>
      <w:r>
        <w:rPr>
          <w:rFonts w:ascii="FangSong" w:eastAsia="FangSong" w:hAnsi="FangSong" w:cs="FangSong"/>
          <w:spacing w:val="-9"/>
          <w:sz w:val="28"/>
          <w:szCs w:val="28"/>
        </w:rPr>
        <w:t>属丝绳制品项目类型：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金属丝绳制品项目地点：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金</w:t>
      </w:r>
      <w:r>
        <w:rPr>
          <w:rFonts w:ascii="FangSong" w:eastAsia="FangSong" w:hAnsi="FangSong" w:cs="FangSong"/>
          <w:spacing w:val="-15"/>
          <w:sz w:val="28"/>
          <w:szCs w:val="28"/>
        </w:rPr>
        <w:t>属丝绳制品项目规模：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金</w:t>
      </w:r>
      <w:r>
        <w:rPr>
          <w:rFonts w:ascii="FangSong" w:eastAsia="FangSong" w:hAnsi="FangSong" w:cs="FangSong"/>
          <w:spacing w:val="-13"/>
          <w:sz w:val="28"/>
          <w:szCs w:val="28"/>
        </w:rPr>
        <w:t>属丝绳制品项目周期：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42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金属丝绳制品项目背景：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金属丝绳制品项目的建设旨在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三)、金属丝绳制品项目评价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该金属丝绳制品项目处于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属丝绳制品项目具备较高的实施可行性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金属丝绳制品项目建设背景及必要性分析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89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针</w:t>
      </w:r>
      <w:r>
        <w:rPr>
          <w:rFonts w:ascii="FangSong" w:eastAsia="FangSong" w:hAnsi="FangSong" w:cs="FangSong"/>
          <w:spacing w:val="-17"/>
          <w:sz w:val="28"/>
          <w:szCs w:val="28"/>
        </w:rPr>
        <w:t>对</w:t>
      </w:r>
      <w:r>
        <w:rPr>
          <w:rFonts w:ascii="FangSong" w:eastAsia="FangSong" w:hAnsi="FangSong" w:cs="FangSong"/>
          <w:spacing w:val="-12"/>
          <w:sz w:val="28"/>
          <w:szCs w:val="28"/>
        </w:rPr>
        <w:t>高端用户和专业领域，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以更合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9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right="8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金属丝绳制品项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个月，其中包括金属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丝绳</w:t>
      </w:r>
      <w:r>
        <w:rPr>
          <w:rFonts w:ascii="FangSong" w:eastAsia="FangSong" w:hAnsi="FangSong" w:cs="FangSong"/>
          <w:spacing w:val="-9"/>
          <w:sz w:val="28"/>
          <w:szCs w:val="28"/>
        </w:rPr>
        <w:t>制品项目前期准备、工程勘察与设计、土建工程施工、设备采购、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内容和交叉影响，以确保金属丝绳制品项目的高效推进。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具体的建设进度将在金属丝绳制品项目启动时明确制定，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23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86" w:line="417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金属</w:t>
      </w:r>
      <w:r>
        <w:rPr>
          <w:rFonts w:ascii="FangSong" w:eastAsia="FangSong" w:hAnsi="FangSong" w:cs="FangSong"/>
          <w:spacing w:val="-13"/>
          <w:sz w:val="28"/>
          <w:szCs w:val="28"/>
        </w:rPr>
        <w:t>丝</w:t>
      </w:r>
      <w:r>
        <w:rPr>
          <w:rFonts w:ascii="FangSong" w:eastAsia="FangSong" w:hAnsi="FangSong" w:cs="FangSong"/>
          <w:spacing w:val="-8"/>
          <w:sz w:val="28"/>
          <w:szCs w:val="28"/>
        </w:rPr>
        <w:t>绳制品项目将根据各个阶段的需求合理配置人力资源，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障金属丝绳制品项目各方面的需要。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员工培训将是金属丝绳制品项目实施的一个重要环节。我们将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包括但不限于金属丝绳制品项目背景、工作流程、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(五)、金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属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丝绳制品项目实施保障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金属</w:t>
      </w:r>
      <w:r>
        <w:rPr>
          <w:rFonts w:ascii="FangSong" w:eastAsia="FangSong" w:hAnsi="FangSong" w:cs="FangSong"/>
          <w:spacing w:val="-13"/>
          <w:sz w:val="28"/>
          <w:szCs w:val="28"/>
        </w:rPr>
        <w:t>丝</w:t>
      </w:r>
      <w:r>
        <w:rPr>
          <w:rFonts w:ascii="FangSong" w:eastAsia="FangSong" w:hAnsi="FangSong" w:cs="FangSong"/>
          <w:spacing w:val="-8"/>
          <w:sz w:val="28"/>
          <w:szCs w:val="28"/>
        </w:rPr>
        <w:t>绳制品项目实施过程中，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我们将采取以下措施保障金属丝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绳</w:t>
      </w:r>
      <w:r>
        <w:rPr>
          <w:rFonts w:ascii="FangSong" w:eastAsia="FangSong" w:hAnsi="FangSong" w:cs="FangSong"/>
          <w:spacing w:val="-8"/>
          <w:sz w:val="28"/>
          <w:szCs w:val="28"/>
        </w:rPr>
        <w:t>制</w:t>
      </w:r>
      <w:r>
        <w:rPr>
          <w:rFonts w:ascii="FangSong" w:eastAsia="FangSong" w:hAnsi="FangSong" w:cs="FangSong"/>
          <w:spacing w:val="-6"/>
          <w:sz w:val="28"/>
          <w:szCs w:val="28"/>
        </w:rPr>
        <w:t>品项目的顺利进行：</w:t>
      </w:r>
    </w:p>
    <w:p>
      <w:pPr>
        <w:spacing w:before="1" w:line="411" w:lineRule="auto"/>
        <w:ind w:left="38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对金属丝绳制品项目进度、成本和质量进行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3" w:line="415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建立高效的沟通渠道，促进金属丝绳制品项目团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实施全面的质量管理体系，确保金属丝绳制品项目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我们确信金属丝绳制品项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任金属丝绳制品项目与计划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二)、社会责任金属丝绳制品项目与计划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6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27"/>
          <w:cols w:space="708"/>
          <w:titlePg w:val="0"/>
        </w:sectPr>
      </w:pPr>
    </w:p>
    <w:p>
      <w:pPr>
        <w:spacing w:before="18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2"/>
          <w:sz w:val="28"/>
          <w:szCs w:val="28"/>
        </w:rPr>
        <w:t>扶贫帮困金属丝</w:t>
      </w:r>
      <w:r>
        <w:rPr>
          <w:rFonts w:ascii="FangSong" w:eastAsia="FangSong" w:hAnsi="FangSong" w:cs="FangSong"/>
          <w:spacing w:val="-1"/>
          <w:sz w:val="28"/>
          <w:szCs w:val="28"/>
        </w:rPr>
        <w:t>绳制品项目</w:t>
      </w:r>
    </w:p>
    <w:p>
      <w:pPr>
        <w:spacing w:before="289" w:line="411" w:lineRule="auto"/>
        <w:ind w:left="33" w:right="3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开展扶贫帮困金属丝绳制品项目，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社区环境改善金属丝绳制品项目，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7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社会公益金</w:t>
      </w:r>
      <w:r>
        <w:rPr>
          <w:rFonts w:ascii="FangSong" w:eastAsia="FangSong" w:hAnsi="FangSong" w:cs="FangSong"/>
          <w:spacing w:val="-1"/>
          <w:sz w:val="28"/>
          <w:szCs w:val="28"/>
        </w:rPr>
        <w:t>属丝绳制品项目</w:t>
      </w:r>
    </w:p>
    <w:p>
      <w:pPr>
        <w:spacing w:before="289" w:line="411" w:lineRule="auto"/>
        <w:ind w:left="47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极参与社会公益金属丝绳制品项目，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改善社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属丝绳制品项目的环境影响评估旨在全面了解、评估金属丝绳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https://d.book118.com/455204011033011123</w:t>
        </w:r>
      </w:hyperlink>
    </w:p>
    <w:p/>
    <w:sectPr>
      <w:pgSz w:w="11906" w:h="16839"/>
      <w:pgMar w:top="1431" w:right="1785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5204011033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2024-03-14T07:20:24Z</vt:filetime>
  </property>
  <property fmtid="{D5CDD505-2E9C-101B-9397-08002B2CF9AE}" pid="3" name="CRO">
    <vt:lpwstr>wqlLaW5nc29mdCBQREYgdG8gV1BTIDgw</vt:lpwstr>
  </property>
</Properties>
</file>