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刹车盘项目规划设计蓝图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86" w:history="1">
        <w:r>
          <w:rPr>
            <w:rFonts w:ascii="仿宋" w:eastAsia="仿宋" w:hAnsi="仿宋" w:cs="仿宋" w:hint="eastAsia"/>
            <w:lang w:eastAsia="zh-CN"/>
          </w:rPr>
          <w:t>序言</w:t>
        </w:r>
        <w:r>
          <w:tab/>
        </w:r>
        <w:r>
          <w:fldChar w:fldCharType="begin"/>
        </w:r>
        <w:r>
          <w:instrText xml:space="preserve"> PAGEREF _Toc21486 \h </w:instrText>
        </w:r>
        <w:r>
          <w:fldChar w:fldCharType="separate"/>
        </w:r>
        <w:r>
          <w:t>3</w:t>
        </w:r>
        <w:r>
          <w:fldChar w:fldCharType="end"/>
        </w:r>
      </w:hyperlink>
    </w:p>
    <w:p>
      <w:pPr>
        <w:pStyle w:val="TOC1"/>
        <w:tabs>
          <w:tab w:val="right" w:leader="dot" w:pos="8306"/>
        </w:tabs>
      </w:pPr>
      <w:hyperlink w:anchor="_Toc27946" w:history="1">
        <w:r>
          <w:rPr>
            <w:rFonts w:ascii="仿宋" w:eastAsia="仿宋" w:hAnsi="仿宋" w:cs="仿宋" w:hint="eastAsia"/>
            <w:lang w:eastAsia="zh-CN"/>
          </w:rPr>
          <w:t>一、工艺说明</w:t>
        </w:r>
        <w:r>
          <w:tab/>
        </w:r>
        <w:r>
          <w:fldChar w:fldCharType="begin"/>
        </w:r>
        <w:r>
          <w:instrText xml:space="preserve"> PAGEREF _Toc27946 \h </w:instrText>
        </w:r>
        <w:r>
          <w:fldChar w:fldCharType="separate"/>
        </w:r>
        <w:r>
          <w:t>3</w:t>
        </w:r>
        <w:r>
          <w:fldChar w:fldCharType="end"/>
        </w:r>
      </w:hyperlink>
    </w:p>
    <w:p>
      <w:pPr>
        <w:pStyle w:val="TOC2"/>
        <w:tabs>
          <w:tab w:val="right" w:leader="dot" w:pos="8306"/>
        </w:tabs>
      </w:pPr>
      <w:hyperlink w:anchor="_Toc16336" w:history="1">
        <w:r>
          <w:rPr>
            <w:rFonts w:ascii="仿宋" w:eastAsia="仿宋" w:hAnsi="仿宋" w:cs="仿宋" w:hint="eastAsia"/>
            <w:lang w:eastAsia="zh-CN"/>
          </w:rPr>
          <w:t>(一)、技术管理特点</w:t>
        </w:r>
        <w:r>
          <w:tab/>
        </w:r>
        <w:r>
          <w:fldChar w:fldCharType="begin"/>
        </w:r>
        <w:r>
          <w:instrText xml:space="preserve"> PAGEREF _Toc16336 \h </w:instrText>
        </w:r>
        <w:r>
          <w:fldChar w:fldCharType="separate"/>
        </w:r>
        <w:r>
          <w:t>3</w:t>
        </w:r>
        <w:r>
          <w:fldChar w:fldCharType="end"/>
        </w:r>
      </w:hyperlink>
    </w:p>
    <w:p>
      <w:pPr>
        <w:pStyle w:val="TOC2"/>
        <w:tabs>
          <w:tab w:val="right" w:leader="dot" w:pos="8306"/>
        </w:tabs>
      </w:pPr>
      <w:hyperlink w:anchor="_Toc19068" w:history="1">
        <w:r>
          <w:rPr>
            <w:rFonts w:ascii="仿宋" w:eastAsia="仿宋" w:hAnsi="仿宋" w:cs="仿宋" w:hint="eastAsia"/>
            <w:lang w:eastAsia="zh-CN"/>
          </w:rPr>
          <w:t>(二)、刹车盘项目工艺技术设计方案</w:t>
        </w:r>
        <w:r>
          <w:tab/>
        </w:r>
        <w:r>
          <w:fldChar w:fldCharType="begin"/>
        </w:r>
        <w:r>
          <w:instrText xml:space="preserve"> PAGEREF _Toc19068 \h </w:instrText>
        </w:r>
        <w:r>
          <w:fldChar w:fldCharType="separate"/>
        </w:r>
        <w:r>
          <w:t>4</w:t>
        </w:r>
        <w:r>
          <w:fldChar w:fldCharType="end"/>
        </w:r>
      </w:hyperlink>
    </w:p>
    <w:p>
      <w:pPr>
        <w:pStyle w:val="TOC2"/>
        <w:tabs>
          <w:tab w:val="right" w:leader="dot" w:pos="8306"/>
        </w:tabs>
      </w:pPr>
      <w:hyperlink w:anchor="_Toc18833" w:history="1">
        <w:r>
          <w:rPr>
            <w:rFonts w:ascii="仿宋" w:eastAsia="仿宋" w:hAnsi="仿宋" w:cs="仿宋" w:hint="eastAsia"/>
            <w:lang w:eastAsia="zh-CN"/>
          </w:rPr>
          <w:t>(三)、设备选型方案</w:t>
        </w:r>
        <w:r>
          <w:tab/>
        </w:r>
        <w:r>
          <w:fldChar w:fldCharType="begin"/>
        </w:r>
        <w:r>
          <w:instrText xml:space="preserve"> PAGEREF _Toc18833 \h </w:instrText>
        </w:r>
        <w:r>
          <w:fldChar w:fldCharType="separate"/>
        </w:r>
        <w:r>
          <w:t>5</w:t>
        </w:r>
        <w:r>
          <w:fldChar w:fldCharType="end"/>
        </w:r>
      </w:hyperlink>
    </w:p>
    <w:p>
      <w:pPr>
        <w:pStyle w:val="TOC1"/>
        <w:tabs>
          <w:tab w:val="right" w:leader="dot" w:pos="8306"/>
        </w:tabs>
      </w:pPr>
      <w:hyperlink w:anchor="_Toc14903" w:history="1">
        <w:r>
          <w:rPr>
            <w:rFonts w:ascii="仿宋" w:eastAsia="仿宋" w:hAnsi="仿宋" w:cs="仿宋" w:hint="eastAsia"/>
            <w:lang w:eastAsia="zh-CN"/>
          </w:rPr>
          <w:t>二、刹车盘项目建设单位说明</w:t>
        </w:r>
        <w:r>
          <w:tab/>
        </w:r>
        <w:r>
          <w:fldChar w:fldCharType="begin"/>
        </w:r>
        <w:r>
          <w:instrText xml:space="preserve"> PAGEREF _Toc14903 \h </w:instrText>
        </w:r>
        <w:r>
          <w:fldChar w:fldCharType="separate"/>
        </w:r>
        <w:r>
          <w:t>7</w:t>
        </w:r>
        <w:r>
          <w:fldChar w:fldCharType="end"/>
        </w:r>
      </w:hyperlink>
    </w:p>
    <w:p>
      <w:pPr>
        <w:pStyle w:val="TOC2"/>
        <w:tabs>
          <w:tab w:val="right" w:leader="dot" w:pos="8306"/>
        </w:tabs>
      </w:pPr>
      <w:hyperlink w:anchor="_Toc32007" w:history="1">
        <w:r>
          <w:rPr>
            <w:rFonts w:ascii="仿宋" w:eastAsia="仿宋" w:hAnsi="仿宋" w:cs="仿宋" w:hint="eastAsia"/>
            <w:lang w:eastAsia="zh-CN"/>
          </w:rPr>
          <w:t>(一)、刹车盘项目承办单位基本情况</w:t>
        </w:r>
        <w:r>
          <w:tab/>
        </w:r>
        <w:r>
          <w:fldChar w:fldCharType="begin"/>
        </w:r>
        <w:r>
          <w:instrText xml:space="preserve"> PAGEREF _Toc32007 \h </w:instrText>
        </w:r>
        <w:r>
          <w:fldChar w:fldCharType="separate"/>
        </w:r>
        <w:r>
          <w:t>7</w:t>
        </w:r>
        <w:r>
          <w:fldChar w:fldCharType="end"/>
        </w:r>
      </w:hyperlink>
    </w:p>
    <w:p>
      <w:pPr>
        <w:pStyle w:val="TOC2"/>
        <w:tabs>
          <w:tab w:val="right" w:leader="dot" w:pos="8306"/>
        </w:tabs>
      </w:pPr>
      <w:hyperlink w:anchor="_Toc6913" w:history="1">
        <w:r>
          <w:rPr>
            <w:rFonts w:ascii="仿宋" w:eastAsia="仿宋" w:hAnsi="仿宋" w:cs="仿宋" w:hint="eastAsia"/>
            <w:lang w:eastAsia="zh-CN"/>
          </w:rPr>
          <w:t>(二)、公司经济效益分析</w:t>
        </w:r>
        <w:r>
          <w:tab/>
        </w:r>
        <w:r>
          <w:fldChar w:fldCharType="begin"/>
        </w:r>
        <w:r>
          <w:instrText xml:space="preserve"> PAGEREF _Toc6913 \h </w:instrText>
        </w:r>
        <w:r>
          <w:fldChar w:fldCharType="separate"/>
        </w:r>
        <w:r>
          <w:t>7</w:t>
        </w:r>
        <w:r>
          <w:fldChar w:fldCharType="end"/>
        </w:r>
      </w:hyperlink>
    </w:p>
    <w:p>
      <w:pPr>
        <w:pStyle w:val="TOC1"/>
        <w:tabs>
          <w:tab w:val="right" w:leader="dot" w:pos="8306"/>
        </w:tabs>
      </w:pPr>
      <w:hyperlink w:anchor="_Toc24514" w:history="1">
        <w:r>
          <w:rPr>
            <w:rFonts w:ascii="仿宋" w:eastAsia="仿宋" w:hAnsi="仿宋" w:cs="仿宋" w:hint="eastAsia"/>
            <w:lang w:eastAsia="zh-CN"/>
          </w:rPr>
          <w:t>三、刹车盘项目文档管理</w:t>
        </w:r>
        <w:r>
          <w:tab/>
        </w:r>
        <w:r>
          <w:fldChar w:fldCharType="begin"/>
        </w:r>
        <w:r>
          <w:instrText xml:space="preserve"> PAGEREF _Toc24514 \h </w:instrText>
        </w:r>
        <w:r>
          <w:fldChar w:fldCharType="separate"/>
        </w:r>
        <w:r>
          <w:t>8</w:t>
        </w:r>
        <w:r>
          <w:fldChar w:fldCharType="end"/>
        </w:r>
      </w:hyperlink>
    </w:p>
    <w:p>
      <w:pPr>
        <w:pStyle w:val="TOC2"/>
        <w:tabs>
          <w:tab w:val="right" w:leader="dot" w:pos="8306"/>
        </w:tabs>
      </w:pPr>
      <w:hyperlink w:anchor="_Toc32680" w:history="1">
        <w:r>
          <w:rPr>
            <w:rFonts w:ascii="仿宋" w:eastAsia="仿宋" w:hAnsi="仿宋" w:cs="仿宋" w:hint="eastAsia"/>
            <w:lang w:eastAsia="zh-CN"/>
          </w:rPr>
          <w:t>(一)、文档编制与审查</w:t>
        </w:r>
        <w:r>
          <w:tab/>
        </w:r>
        <w:r>
          <w:fldChar w:fldCharType="begin"/>
        </w:r>
        <w:r>
          <w:instrText xml:space="preserve"> PAGEREF _Toc32680 \h </w:instrText>
        </w:r>
        <w:r>
          <w:fldChar w:fldCharType="separate"/>
        </w:r>
        <w:r>
          <w:t>8</w:t>
        </w:r>
        <w:r>
          <w:fldChar w:fldCharType="end"/>
        </w:r>
      </w:hyperlink>
    </w:p>
    <w:p>
      <w:pPr>
        <w:pStyle w:val="TOC2"/>
        <w:tabs>
          <w:tab w:val="right" w:leader="dot" w:pos="8306"/>
        </w:tabs>
      </w:pPr>
      <w:hyperlink w:anchor="_Toc14055" w:history="1">
        <w:r>
          <w:rPr>
            <w:rFonts w:ascii="仿宋" w:eastAsia="仿宋" w:hAnsi="仿宋" w:cs="仿宋" w:hint="eastAsia"/>
            <w:lang w:eastAsia="zh-CN"/>
          </w:rPr>
          <w:t>(二)、文档发布与分发</w:t>
        </w:r>
        <w:r>
          <w:tab/>
        </w:r>
        <w:r>
          <w:fldChar w:fldCharType="begin"/>
        </w:r>
        <w:r>
          <w:instrText xml:space="preserve"> PAGEREF _Toc14055 \h </w:instrText>
        </w:r>
        <w:r>
          <w:fldChar w:fldCharType="separate"/>
        </w:r>
        <w:r>
          <w:t>10</w:t>
        </w:r>
        <w:r>
          <w:fldChar w:fldCharType="end"/>
        </w:r>
      </w:hyperlink>
    </w:p>
    <w:p>
      <w:pPr>
        <w:pStyle w:val="TOC2"/>
        <w:tabs>
          <w:tab w:val="right" w:leader="dot" w:pos="8306"/>
        </w:tabs>
      </w:pPr>
      <w:hyperlink w:anchor="_Toc26626" w:history="1">
        <w:r>
          <w:rPr>
            <w:rFonts w:ascii="仿宋" w:eastAsia="仿宋" w:hAnsi="仿宋" w:cs="仿宋" w:hint="eastAsia"/>
            <w:lang w:eastAsia="zh-CN"/>
          </w:rPr>
          <w:t>(三)、文档存档与归档</w:t>
        </w:r>
        <w:r>
          <w:tab/>
        </w:r>
        <w:r>
          <w:fldChar w:fldCharType="begin"/>
        </w:r>
        <w:r>
          <w:instrText xml:space="preserve"> PAGEREF _Toc26626 \h </w:instrText>
        </w:r>
        <w:r>
          <w:fldChar w:fldCharType="separate"/>
        </w:r>
        <w:r>
          <w:t>10</w:t>
        </w:r>
        <w:r>
          <w:fldChar w:fldCharType="end"/>
        </w:r>
      </w:hyperlink>
    </w:p>
    <w:p>
      <w:pPr>
        <w:pStyle w:val="TOC1"/>
        <w:tabs>
          <w:tab w:val="right" w:leader="dot" w:pos="8306"/>
        </w:tabs>
      </w:pPr>
      <w:hyperlink w:anchor="_Toc15645" w:history="1">
        <w:r>
          <w:rPr>
            <w:rFonts w:ascii="仿宋" w:eastAsia="仿宋" w:hAnsi="仿宋" w:cs="仿宋" w:hint="eastAsia"/>
            <w:lang w:eastAsia="zh-CN"/>
          </w:rPr>
          <w:t>四、刹车盘项目土建工程</w:t>
        </w:r>
        <w:r>
          <w:tab/>
        </w:r>
        <w:r>
          <w:fldChar w:fldCharType="begin"/>
        </w:r>
        <w:r>
          <w:instrText xml:space="preserve"> PAGEREF _Toc15645 \h </w:instrText>
        </w:r>
        <w:r>
          <w:fldChar w:fldCharType="separate"/>
        </w:r>
        <w:r>
          <w:t>12</w:t>
        </w:r>
        <w:r>
          <w:fldChar w:fldCharType="end"/>
        </w:r>
      </w:hyperlink>
    </w:p>
    <w:p>
      <w:pPr>
        <w:pStyle w:val="TOC2"/>
        <w:tabs>
          <w:tab w:val="right" w:leader="dot" w:pos="8306"/>
        </w:tabs>
      </w:pPr>
      <w:hyperlink w:anchor="_Toc32183" w:history="1">
        <w:r>
          <w:rPr>
            <w:rFonts w:ascii="仿宋" w:eastAsia="仿宋" w:hAnsi="仿宋" w:cs="仿宋" w:hint="eastAsia"/>
            <w:lang w:eastAsia="zh-CN"/>
          </w:rPr>
          <w:t>(一)、建筑工程设计原则</w:t>
        </w:r>
        <w:r>
          <w:tab/>
        </w:r>
        <w:r>
          <w:fldChar w:fldCharType="begin"/>
        </w:r>
        <w:r>
          <w:instrText xml:space="preserve"> PAGEREF _Toc32183 \h </w:instrText>
        </w:r>
        <w:r>
          <w:fldChar w:fldCharType="separate"/>
        </w:r>
        <w:r>
          <w:t>12</w:t>
        </w:r>
        <w:r>
          <w:fldChar w:fldCharType="end"/>
        </w:r>
      </w:hyperlink>
    </w:p>
    <w:p>
      <w:pPr>
        <w:pStyle w:val="TOC2"/>
        <w:tabs>
          <w:tab w:val="right" w:leader="dot" w:pos="8306"/>
        </w:tabs>
      </w:pPr>
      <w:hyperlink w:anchor="_Toc20634" w:history="1">
        <w:r>
          <w:rPr>
            <w:rFonts w:ascii="仿宋" w:eastAsia="仿宋" w:hAnsi="仿宋" w:cs="仿宋" w:hint="eastAsia"/>
            <w:lang w:eastAsia="zh-CN"/>
          </w:rPr>
          <w:t>(二)、土建工程设计年限及安全等级</w:t>
        </w:r>
        <w:r>
          <w:tab/>
        </w:r>
        <w:r>
          <w:fldChar w:fldCharType="begin"/>
        </w:r>
        <w:r>
          <w:instrText xml:space="preserve"> PAGEREF _Toc20634 \h </w:instrText>
        </w:r>
        <w:r>
          <w:fldChar w:fldCharType="separate"/>
        </w:r>
        <w:r>
          <w:t>13</w:t>
        </w:r>
        <w:r>
          <w:fldChar w:fldCharType="end"/>
        </w:r>
      </w:hyperlink>
    </w:p>
    <w:p>
      <w:pPr>
        <w:pStyle w:val="TOC2"/>
        <w:tabs>
          <w:tab w:val="right" w:leader="dot" w:pos="8306"/>
        </w:tabs>
      </w:pPr>
      <w:hyperlink w:anchor="_Toc23693" w:history="1">
        <w:r>
          <w:rPr>
            <w:rFonts w:ascii="仿宋" w:eastAsia="仿宋" w:hAnsi="仿宋" w:cs="仿宋" w:hint="eastAsia"/>
            <w:lang w:eastAsia="zh-CN"/>
          </w:rPr>
          <w:t>(三)、建筑工程设计总体要求</w:t>
        </w:r>
        <w:r>
          <w:tab/>
        </w:r>
        <w:r>
          <w:fldChar w:fldCharType="begin"/>
        </w:r>
        <w:r>
          <w:instrText xml:space="preserve"> PAGEREF _Toc23693 \h </w:instrText>
        </w:r>
        <w:r>
          <w:fldChar w:fldCharType="separate"/>
        </w:r>
        <w:r>
          <w:t>14</w:t>
        </w:r>
        <w:r>
          <w:fldChar w:fldCharType="end"/>
        </w:r>
      </w:hyperlink>
    </w:p>
    <w:p>
      <w:pPr>
        <w:pStyle w:val="TOC2"/>
        <w:tabs>
          <w:tab w:val="right" w:leader="dot" w:pos="8306"/>
        </w:tabs>
      </w:pPr>
      <w:hyperlink w:anchor="_Toc8910" w:history="1">
        <w:r>
          <w:rPr>
            <w:rFonts w:ascii="仿宋" w:eastAsia="仿宋" w:hAnsi="仿宋" w:cs="仿宋" w:hint="eastAsia"/>
            <w:lang w:eastAsia="zh-CN"/>
          </w:rPr>
          <w:t>(四)、土建工程建设指标</w:t>
        </w:r>
        <w:r>
          <w:tab/>
        </w:r>
        <w:r>
          <w:fldChar w:fldCharType="begin"/>
        </w:r>
        <w:r>
          <w:instrText xml:space="preserve"> PAGEREF _Toc8910 \h </w:instrText>
        </w:r>
        <w:r>
          <w:fldChar w:fldCharType="separate"/>
        </w:r>
        <w:r>
          <w:t>15</w:t>
        </w:r>
        <w:r>
          <w:fldChar w:fldCharType="end"/>
        </w:r>
      </w:hyperlink>
    </w:p>
    <w:p>
      <w:pPr>
        <w:pStyle w:val="TOC1"/>
        <w:tabs>
          <w:tab w:val="right" w:leader="dot" w:pos="8306"/>
        </w:tabs>
      </w:pPr>
      <w:hyperlink w:anchor="_Toc27120" w:history="1">
        <w:r>
          <w:rPr>
            <w:rFonts w:ascii="仿宋" w:eastAsia="仿宋" w:hAnsi="仿宋" w:cs="仿宋" w:hint="eastAsia"/>
            <w:lang w:eastAsia="zh-CN"/>
          </w:rPr>
          <w:t>五、刹车盘项目可持续发展</w:t>
        </w:r>
        <w:r>
          <w:tab/>
        </w:r>
        <w:r>
          <w:fldChar w:fldCharType="begin"/>
        </w:r>
        <w:r>
          <w:instrText xml:space="preserve"> PAGEREF _Toc27120 \h </w:instrText>
        </w:r>
        <w:r>
          <w:fldChar w:fldCharType="separate"/>
        </w:r>
        <w:r>
          <w:t>15</w:t>
        </w:r>
        <w:r>
          <w:fldChar w:fldCharType="end"/>
        </w:r>
      </w:hyperlink>
    </w:p>
    <w:p>
      <w:pPr>
        <w:pStyle w:val="TOC2"/>
        <w:tabs>
          <w:tab w:val="right" w:leader="dot" w:pos="8306"/>
        </w:tabs>
      </w:pPr>
      <w:hyperlink w:anchor="_Toc32325" w:history="1">
        <w:r>
          <w:rPr>
            <w:rFonts w:ascii="仿宋" w:eastAsia="仿宋" w:hAnsi="仿宋" w:cs="仿宋" w:hint="eastAsia"/>
            <w:lang w:eastAsia="zh-CN"/>
          </w:rPr>
          <w:t>(一)、可持续战略与实践</w:t>
        </w:r>
        <w:r>
          <w:tab/>
        </w:r>
        <w:r>
          <w:fldChar w:fldCharType="begin"/>
        </w:r>
        <w:r>
          <w:instrText xml:space="preserve"> PAGEREF _Toc32325 \h </w:instrText>
        </w:r>
        <w:r>
          <w:fldChar w:fldCharType="separate"/>
        </w:r>
        <w:r>
          <w:t>15</w:t>
        </w:r>
        <w:r>
          <w:fldChar w:fldCharType="end"/>
        </w:r>
      </w:hyperlink>
    </w:p>
    <w:p>
      <w:pPr>
        <w:pStyle w:val="TOC2"/>
        <w:tabs>
          <w:tab w:val="right" w:leader="dot" w:pos="8306"/>
        </w:tabs>
      </w:pPr>
      <w:hyperlink w:anchor="_Toc7623" w:history="1">
        <w:r>
          <w:rPr>
            <w:rFonts w:ascii="仿宋" w:eastAsia="仿宋" w:hAnsi="仿宋" w:cs="仿宋" w:hint="eastAsia"/>
            <w:lang w:eastAsia="zh-CN"/>
          </w:rPr>
          <w:t>(二)、环保与社会责任</w:t>
        </w:r>
        <w:r>
          <w:tab/>
        </w:r>
        <w:r>
          <w:fldChar w:fldCharType="begin"/>
        </w:r>
        <w:r>
          <w:instrText xml:space="preserve"> PAGEREF _Toc7623 \h </w:instrText>
        </w:r>
        <w:r>
          <w:fldChar w:fldCharType="separate"/>
        </w:r>
        <w:r>
          <w:t>16</w:t>
        </w:r>
        <w:r>
          <w:fldChar w:fldCharType="end"/>
        </w:r>
      </w:hyperlink>
    </w:p>
    <w:p>
      <w:pPr>
        <w:pStyle w:val="TOC1"/>
        <w:tabs>
          <w:tab w:val="right" w:leader="dot" w:pos="8306"/>
        </w:tabs>
      </w:pPr>
      <w:hyperlink w:anchor="_Toc7346" w:history="1">
        <w:r>
          <w:rPr>
            <w:rFonts w:ascii="仿宋" w:eastAsia="仿宋" w:hAnsi="仿宋" w:cs="仿宋" w:hint="eastAsia"/>
            <w:lang w:eastAsia="zh-CN"/>
          </w:rPr>
          <w:t>六、市场分析、调研</w:t>
        </w:r>
        <w:r>
          <w:tab/>
        </w:r>
        <w:r>
          <w:fldChar w:fldCharType="begin"/>
        </w:r>
        <w:r>
          <w:instrText xml:space="preserve"> PAGEREF _Toc7346 \h </w:instrText>
        </w:r>
        <w:r>
          <w:fldChar w:fldCharType="separate"/>
        </w:r>
        <w:r>
          <w:t>16</w:t>
        </w:r>
        <w:r>
          <w:fldChar w:fldCharType="end"/>
        </w:r>
      </w:hyperlink>
    </w:p>
    <w:p>
      <w:pPr>
        <w:pStyle w:val="TOC2"/>
        <w:tabs>
          <w:tab w:val="right" w:leader="dot" w:pos="8306"/>
        </w:tabs>
      </w:pPr>
      <w:hyperlink w:anchor="_Toc28368" w:history="1">
        <w:r>
          <w:rPr>
            <w:rFonts w:ascii="仿宋" w:eastAsia="仿宋" w:hAnsi="仿宋" w:cs="仿宋" w:hint="eastAsia"/>
            <w:lang w:eastAsia="zh-CN"/>
          </w:rPr>
          <w:t>(一)、刹车盘行业分析</w:t>
        </w:r>
        <w:r>
          <w:tab/>
        </w:r>
        <w:r>
          <w:fldChar w:fldCharType="begin"/>
        </w:r>
        <w:r>
          <w:instrText xml:space="preserve"> PAGEREF _Toc28368 \h </w:instrText>
        </w:r>
        <w:r>
          <w:fldChar w:fldCharType="separate"/>
        </w:r>
        <w:r>
          <w:t>16</w:t>
        </w:r>
        <w:r>
          <w:fldChar w:fldCharType="end"/>
        </w:r>
      </w:hyperlink>
    </w:p>
    <w:p>
      <w:pPr>
        <w:pStyle w:val="TOC2"/>
        <w:tabs>
          <w:tab w:val="right" w:leader="dot" w:pos="8306"/>
        </w:tabs>
      </w:pPr>
      <w:hyperlink w:anchor="_Toc5701" w:history="1">
        <w:r>
          <w:rPr>
            <w:rFonts w:ascii="仿宋" w:eastAsia="仿宋" w:hAnsi="仿宋" w:cs="仿宋" w:hint="eastAsia"/>
            <w:lang w:eastAsia="zh-CN"/>
          </w:rPr>
          <w:t>(二)、刹车盘市场分析预测</w:t>
        </w:r>
        <w:r>
          <w:tab/>
        </w:r>
        <w:r>
          <w:fldChar w:fldCharType="begin"/>
        </w:r>
        <w:r>
          <w:instrText xml:space="preserve"> PAGEREF _Toc5701 \h </w:instrText>
        </w:r>
        <w:r>
          <w:fldChar w:fldCharType="separate"/>
        </w:r>
        <w:r>
          <w:t>17</w:t>
        </w:r>
        <w:r>
          <w:fldChar w:fldCharType="end"/>
        </w:r>
      </w:hyperlink>
    </w:p>
    <w:p>
      <w:pPr>
        <w:pStyle w:val="TOC1"/>
        <w:tabs>
          <w:tab w:val="right" w:leader="dot" w:pos="8306"/>
        </w:tabs>
      </w:pPr>
      <w:hyperlink w:anchor="_Toc26405" w:history="1">
        <w:r>
          <w:rPr>
            <w:rFonts w:ascii="仿宋" w:eastAsia="仿宋" w:hAnsi="仿宋" w:cs="仿宋" w:hint="eastAsia"/>
            <w:lang w:eastAsia="zh-CN"/>
          </w:rPr>
          <w:t>七、刹车盘项目人力资源培养与发展</w:t>
        </w:r>
        <w:r>
          <w:tab/>
        </w:r>
        <w:r>
          <w:fldChar w:fldCharType="begin"/>
        </w:r>
        <w:r>
          <w:instrText xml:space="preserve"> PAGEREF _Toc26405 \h </w:instrText>
        </w:r>
        <w:r>
          <w:fldChar w:fldCharType="separate"/>
        </w:r>
        <w:r>
          <w:t>18</w:t>
        </w:r>
        <w:r>
          <w:fldChar w:fldCharType="end"/>
        </w:r>
      </w:hyperlink>
    </w:p>
    <w:p>
      <w:pPr>
        <w:pStyle w:val="TOC2"/>
        <w:tabs>
          <w:tab w:val="right" w:leader="dot" w:pos="8306"/>
        </w:tabs>
      </w:pPr>
      <w:hyperlink w:anchor="_Toc31929" w:history="1">
        <w:r>
          <w:rPr>
            <w:rFonts w:ascii="仿宋" w:eastAsia="仿宋" w:hAnsi="仿宋" w:cs="仿宋" w:hint="eastAsia"/>
            <w:lang w:eastAsia="zh-CN"/>
          </w:rPr>
          <w:t>(一)、人才需求与规划</w:t>
        </w:r>
        <w:r>
          <w:tab/>
        </w:r>
        <w:r>
          <w:fldChar w:fldCharType="begin"/>
        </w:r>
        <w:r>
          <w:instrText xml:space="preserve"> PAGEREF _Toc31929 \h </w:instrText>
        </w:r>
        <w:r>
          <w:fldChar w:fldCharType="separate"/>
        </w:r>
        <w:r>
          <w:t>18</w:t>
        </w:r>
        <w:r>
          <w:fldChar w:fldCharType="end"/>
        </w:r>
      </w:hyperlink>
    </w:p>
    <w:p>
      <w:pPr>
        <w:pStyle w:val="TOC2"/>
        <w:tabs>
          <w:tab w:val="right" w:leader="dot" w:pos="8306"/>
        </w:tabs>
      </w:pPr>
      <w:hyperlink w:anchor="_Toc18834" w:history="1">
        <w:r>
          <w:rPr>
            <w:rFonts w:ascii="仿宋" w:eastAsia="仿宋" w:hAnsi="仿宋" w:cs="仿宋" w:hint="eastAsia"/>
            <w:lang w:eastAsia="zh-CN"/>
          </w:rPr>
          <w:t>(二)、培训与发展计划</w:t>
        </w:r>
        <w:r>
          <w:tab/>
        </w:r>
        <w:r>
          <w:fldChar w:fldCharType="begin"/>
        </w:r>
        <w:r>
          <w:instrText xml:space="preserve"> PAGEREF _Toc18834 \h </w:instrText>
        </w:r>
        <w:r>
          <w:fldChar w:fldCharType="separate"/>
        </w:r>
        <w:r>
          <w:t>18</w:t>
        </w:r>
        <w:r>
          <w:fldChar w:fldCharType="end"/>
        </w:r>
      </w:hyperlink>
    </w:p>
    <w:p>
      <w:pPr>
        <w:pStyle w:val="TOC1"/>
        <w:tabs>
          <w:tab w:val="right" w:leader="dot" w:pos="8306"/>
        </w:tabs>
      </w:pPr>
      <w:hyperlink w:anchor="_Toc1977" w:history="1">
        <w:r>
          <w:rPr>
            <w:rFonts w:ascii="仿宋" w:eastAsia="仿宋" w:hAnsi="仿宋" w:cs="仿宋" w:hint="eastAsia"/>
            <w:lang w:eastAsia="zh-CN"/>
          </w:rPr>
          <w:t>八、刹车盘项目经营效益</w:t>
        </w:r>
        <w:r>
          <w:tab/>
        </w:r>
        <w:r>
          <w:fldChar w:fldCharType="begin"/>
        </w:r>
        <w:r>
          <w:instrText xml:space="preserve"> PAGEREF _Toc1977 \h </w:instrText>
        </w:r>
        <w:r>
          <w:fldChar w:fldCharType="separate"/>
        </w:r>
        <w:r>
          <w:t>19</w:t>
        </w:r>
        <w:r>
          <w:fldChar w:fldCharType="end"/>
        </w:r>
      </w:hyperlink>
    </w:p>
    <w:p>
      <w:pPr>
        <w:pStyle w:val="TOC2"/>
        <w:tabs>
          <w:tab w:val="right" w:leader="dot" w:pos="8306"/>
        </w:tabs>
      </w:pPr>
      <w:hyperlink w:anchor="_Toc14047" w:history="1">
        <w:r>
          <w:rPr>
            <w:rFonts w:ascii="仿宋" w:eastAsia="仿宋" w:hAnsi="仿宋" w:cs="仿宋" w:hint="eastAsia"/>
            <w:lang w:eastAsia="zh-CN"/>
          </w:rPr>
          <w:t>(一)、经济评价财务测算</w:t>
        </w:r>
        <w:r>
          <w:tab/>
        </w:r>
        <w:r>
          <w:fldChar w:fldCharType="begin"/>
        </w:r>
        <w:r>
          <w:instrText xml:space="preserve"> PAGEREF _Toc14047 \h </w:instrText>
        </w:r>
        <w:r>
          <w:fldChar w:fldCharType="separate"/>
        </w:r>
        <w:r>
          <w:t>19</w:t>
        </w:r>
        <w:r>
          <w:fldChar w:fldCharType="end"/>
        </w:r>
      </w:hyperlink>
    </w:p>
    <w:p>
      <w:pPr>
        <w:pStyle w:val="TOC2"/>
        <w:tabs>
          <w:tab w:val="right" w:leader="dot" w:pos="8306"/>
        </w:tabs>
      </w:pPr>
      <w:hyperlink w:anchor="_Toc9615" w:history="1">
        <w:r>
          <w:rPr>
            <w:rFonts w:ascii="仿宋" w:eastAsia="仿宋" w:hAnsi="仿宋" w:cs="仿宋" w:hint="eastAsia"/>
            <w:lang w:eastAsia="zh-CN"/>
          </w:rPr>
          <w:t>(二)、刹车盘项目盈利能力分析</w:t>
        </w:r>
        <w:r>
          <w:tab/>
        </w:r>
        <w:r>
          <w:fldChar w:fldCharType="begin"/>
        </w:r>
        <w:r>
          <w:instrText xml:space="preserve"> PAGEREF _Toc9615 \h </w:instrText>
        </w:r>
        <w:r>
          <w:fldChar w:fldCharType="separate"/>
        </w:r>
        <w:r>
          <w:t>20</w:t>
        </w:r>
        <w:r>
          <w:fldChar w:fldCharType="end"/>
        </w:r>
      </w:hyperlink>
    </w:p>
    <w:p>
      <w:pPr>
        <w:pStyle w:val="TOC1"/>
        <w:tabs>
          <w:tab w:val="right" w:leader="dot" w:pos="8306"/>
        </w:tabs>
      </w:pPr>
      <w:hyperlink w:anchor="_Toc31302" w:history="1">
        <w:r>
          <w:rPr>
            <w:rFonts w:ascii="仿宋" w:eastAsia="仿宋" w:hAnsi="仿宋" w:cs="仿宋" w:hint="eastAsia"/>
            <w:lang w:eastAsia="zh-CN"/>
          </w:rPr>
          <w:t>九、刹车盘项目创新与研发</w:t>
        </w:r>
        <w:r>
          <w:tab/>
        </w:r>
        <w:r>
          <w:fldChar w:fldCharType="begin"/>
        </w:r>
        <w:r>
          <w:instrText xml:space="preserve"> PAGEREF _Toc31302 \h </w:instrText>
        </w:r>
        <w:r>
          <w:fldChar w:fldCharType="separate"/>
        </w:r>
        <w:r>
          <w:t>21</w:t>
        </w:r>
        <w:r>
          <w:fldChar w:fldCharType="end"/>
        </w:r>
      </w:hyperlink>
    </w:p>
    <w:p>
      <w:pPr>
        <w:pStyle w:val="TOC2"/>
        <w:tabs>
          <w:tab w:val="right" w:leader="dot" w:pos="8306"/>
        </w:tabs>
      </w:pPr>
      <w:hyperlink w:anchor="_Toc6720" w:history="1">
        <w:r>
          <w:rPr>
            <w:rFonts w:ascii="仿宋" w:eastAsia="仿宋" w:hAnsi="仿宋" w:cs="仿宋" w:hint="eastAsia"/>
            <w:lang w:eastAsia="zh-CN"/>
          </w:rPr>
          <w:t>(一)、创新策略与方向</w:t>
        </w:r>
        <w:r>
          <w:tab/>
        </w:r>
        <w:r>
          <w:fldChar w:fldCharType="begin"/>
        </w:r>
        <w:r>
          <w:instrText xml:space="preserve"> PAGEREF _Toc6720 \h </w:instrText>
        </w:r>
        <w:r>
          <w:fldChar w:fldCharType="separate"/>
        </w:r>
        <w:r>
          <w:t>21</w:t>
        </w:r>
        <w:r>
          <w:fldChar w:fldCharType="end"/>
        </w:r>
      </w:hyperlink>
    </w:p>
    <w:p>
      <w:pPr>
        <w:pStyle w:val="TOC2"/>
        <w:tabs>
          <w:tab w:val="right" w:leader="dot" w:pos="8306"/>
        </w:tabs>
      </w:pPr>
      <w:hyperlink w:anchor="_Toc7842" w:history="1">
        <w:r>
          <w:rPr>
            <w:rFonts w:ascii="仿宋" w:eastAsia="仿宋" w:hAnsi="仿宋" w:cs="仿宋" w:hint="eastAsia"/>
            <w:lang w:eastAsia="zh-CN"/>
          </w:rPr>
          <w:t>(二)、研发规划与投入</w:t>
        </w:r>
        <w:r>
          <w:tab/>
        </w:r>
        <w:r>
          <w:fldChar w:fldCharType="begin"/>
        </w:r>
        <w:r>
          <w:instrText xml:space="preserve"> PAGEREF _Toc7842 \h </w:instrText>
        </w:r>
        <w:r>
          <w:fldChar w:fldCharType="separate"/>
        </w:r>
        <w:r>
          <w:t>23</w:t>
        </w:r>
        <w:r>
          <w:fldChar w:fldCharType="end"/>
        </w:r>
      </w:hyperlink>
    </w:p>
    <w:p>
      <w:pPr>
        <w:pStyle w:val="TOC1"/>
        <w:tabs>
          <w:tab w:val="right" w:leader="dot" w:pos="8306"/>
        </w:tabs>
      </w:pPr>
      <w:hyperlink w:anchor="_Toc26747" w:history="1">
        <w:r>
          <w:rPr>
            <w:rFonts w:ascii="仿宋" w:eastAsia="仿宋" w:hAnsi="仿宋" w:cs="仿宋" w:hint="eastAsia"/>
            <w:lang w:eastAsia="zh-CN"/>
          </w:rPr>
          <w:t>十、刹车盘项目风险管理</w:t>
        </w:r>
        <w:r>
          <w:tab/>
        </w:r>
        <w:r>
          <w:fldChar w:fldCharType="begin"/>
        </w:r>
        <w:r>
          <w:instrText xml:space="preserve"> PAGEREF _Toc26747 \h </w:instrText>
        </w:r>
        <w:r>
          <w:fldChar w:fldCharType="separate"/>
        </w:r>
        <w:r>
          <w:t>24</w:t>
        </w:r>
        <w:r>
          <w:fldChar w:fldCharType="end"/>
        </w:r>
      </w:hyperlink>
    </w:p>
    <w:p>
      <w:pPr>
        <w:pStyle w:val="TOC2"/>
        <w:tabs>
          <w:tab w:val="right" w:leader="dot" w:pos="8306"/>
        </w:tabs>
      </w:pPr>
      <w:hyperlink w:anchor="_Toc14883" w:history="1">
        <w:r>
          <w:rPr>
            <w:rFonts w:ascii="仿宋" w:eastAsia="仿宋" w:hAnsi="仿宋" w:cs="仿宋" w:hint="eastAsia"/>
            <w:lang w:eastAsia="zh-CN"/>
          </w:rPr>
          <w:t>(一)、风险识别与评估</w:t>
        </w:r>
        <w:r>
          <w:tab/>
        </w:r>
        <w:r>
          <w:fldChar w:fldCharType="begin"/>
        </w:r>
        <w:r>
          <w:instrText xml:space="preserve"> PAGEREF _Toc14883 \h </w:instrText>
        </w:r>
        <w:r>
          <w:fldChar w:fldCharType="separate"/>
        </w:r>
        <w:r>
          <w:t>24</w:t>
        </w:r>
        <w:r>
          <w:fldChar w:fldCharType="end"/>
        </w:r>
      </w:hyperlink>
    </w:p>
    <w:p>
      <w:pPr>
        <w:pStyle w:val="TOC2"/>
        <w:tabs>
          <w:tab w:val="right" w:leader="dot" w:pos="8306"/>
        </w:tabs>
      </w:pPr>
      <w:hyperlink w:anchor="_Toc23300" w:history="1">
        <w:r>
          <w:rPr>
            <w:rFonts w:ascii="仿宋" w:eastAsia="仿宋" w:hAnsi="仿宋" w:cs="仿宋" w:hint="eastAsia"/>
            <w:lang w:eastAsia="zh-CN"/>
          </w:rPr>
          <w:t>(二)、风险应对策略</w:t>
        </w:r>
        <w:r>
          <w:tab/>
        </w:r>
        <w:r>
          <w:fldChar w:fldCharType="begin"/>
        </w:r>
        <w:r>
          <w:instrText xml:space="preserve"> PAGEREF _Toc23300 \h </w:instrText>
        </w:r>
        <w:r>
          <w:fldChar w:fldCharType="separate"/>
        </w:r>
        <w:r>
          <w:t>25</w:t>
        </w:r>
        <w:r>
          <w:fldChar w:fldCharType="end"/>
        </w:r>
      </w:hyperlink>
    </w:p>
    <w:p>
      <w:pPr>
        <w:pStyle w:val="TOC2"/>
        <w:tabs>
          <w:tab w:val="right" w:leader="dot" w:pos="8306"/>
        </w:tabs>
      </w:pPr>
      <w:hyperlink w:anchor="_Toc3206" w:history="1">
        <w:r>
          <w:rPr>
            <w:rFonts w:ascii="仿宋" w:eastAsia="仿宋" w:hAnsi="仿宋" w:cs="仿宋" w:hint="eastAsia"/>
            <w:lang w:eastAsia="zh-CN"/>
          </w:rPr>
          <w:t>(三)、风险监控与控制</w:t>
        </w:r>
        <w:r>
          <w:tab/>
        </w:r>
        <w:r>
          <w:fldChar w:fldCharType="begin"/>
        </w:r>
        <w:r>
          <w:instrText xml:space="preserve"> PAGEREF _Toc3206 \h </w:instrText>
        </w:r>
        <w:r>
          <w:fldChar w:fldCharType="separate"/>
        </w:r>
        <w:r>
          <w:t>27</w:t>
        </w:r>
        <w:r>
          <w:fldChar w:fldCharType="end"/>
        </w:r>
      </w:hyperlink>
    </w:p>
    <w:p>
      <w:pPr>
        <w:pStyle w:val="TOC1"/>
        <w:tabs>
          <w:tab w:val="right" w:leader="dot" w:pos="8306"/>
        </w:tabs>
      </w:pPr>
      <w:hyperlink w:anchor="_Toc31367" w:history="1">
        <w:r>
          <w:rPr>
            <w:rFonts w:ascii="仿宋" w:eastAsia="仿宋" w:hAnsi="仿宋" w:cs="仿宋" w:hint="eastAsia"/>
            <w:lang w:eastAsia="zh-CN"/>
          </w:rPr>
          <w:t>十一、刹车盘项目环境影响分析</w:t>
        </w:r>
        <w:r>
          <w:tab/>
        </w:r>
        <w:r>
          <w:fldChar w:fldCharType="begin"/>
        </w:r>
        <w:r>
          <w:instrText xml:space="preserve"> PAGEREF _Toc31367 \h </w:instrText>
        </w:r>
        <w:r>
          <w:fldChar w:fldCharType="separate"/>
        </w:r>
        <w:r>
          <w:t>28</w:t>
        </w:r>
        <w:r>
          <w:fldChar w:fldCharType="end"/>
        </w:r>
      </w:hyperlink>
    </w:p>
    <w:p>
      <w:pPr>
        <w:pStyle w:val="TOC2"/>
        <w:tabs>
          <w:tab w:val="right" w:leader="dot" w:pos="8306"/>
        </w:tabs>
      </w:pPr>
      <w:hyperlink w:anchor="_Toc11294" w:history="1">
        <w:r>
          <w:rPr>
            <w:rFonts w:ascii="仿宋" w:eastAsia="仿宋" w:hAnsi="仿宋" w:cs="仿宋" w:hint="eastAsia"/>
            <w:lang w:eastAsia="zh-CN"/>
          </w:rPr>
          <w:t>(一)、建设区域环境质量现状</w:t>
        </w:r>
        <w:r>
          <w:tab/>
        </w:r>
        <w:r>
          <w:fldChar w:fldCharType="begin"/>
        </w:r>
        <w:r>
          <w:instrText xml:space="preserve"> PAGEREF _Toc11294 \h </w:instrText>
        </w:r>
        <w:r>
          <w:fldChar w:fldCharType="separate"/>
        </w:r>
        <w:r>
          <w:t>28</w:t>
        </w:r>
        <w:r>
          <w:fldChar w:fldCharType="end"/>
        </w:r>
      </w:hyperlink>
    </w:p>
    <w:p>
      <w:pPr>
        <w:pStyle w:val="TOC2"/>
        <w:tabs>
          <w:tab w:val="right" w:leader="dot" w:pos="8306"/>
        </w:tabs>
      </w:pPr>
      <w:hyperlink w:anchor="_Toc23287" w:history="1">
        <w:r>
          <w:rPr>
            <w:rFonts w:ascii="仿宋" w:eastAsia="仿宋" w:hAnsi="仿宋" w:cs="仿宋" w:hint="eastAsia"/>
            <w:lang w:eastAsia="zh-CN"/>
          </w:rPr>
          <w:t>(二)、建设期环境保护</w:t>
        </w:r>
        <w:r>
          <w:tab/>
        </w:r>
        <w:r>
          <w:fldChar w:fldCharType="begin"/>
        </w:r>
        <w:r>
          <w:instrText xml:space="preserve"> PAGEREF _Toc23287 \h </w:instrText>
        </w:r>
        <w:r>
          <w:fldChar w:fldCharType="separate"/>
        </w:r>
        <w:r>
          <w:t>29</w:t>
        </w:r>
        <w:r>
          <w:fldChar w:fldCharType="end"/>
        </w:r>
      </w:hyperlink>
    </w:p>
    <w:p>
      <w:pPr>
        <w:pStyle w:val="TOC2"/>
        <w:tabs>
          <w:tab w:val="right" w:leader="dot" w:pos="8306"/>
        </w:tabs>
      </w:pPr>
      <w:hyperlink w:anchor="_Toc8255" w:history="1">
        <w:r>
          <w:rPr>
            <w:rFonts w:ascii="仿宋" w:eastAsia="仿宋" w:hAnsi="仿宋" w:cs="仿宋" w:hint="eastAsia"/>
            <w:lang w:eastAsia="zh-CN"/>
          </w:rPr>
          <w:t>(三)、运营期环境保护</w:t>
        </w:r>
        <w:r>
          <w:tab/>
        </w:r>
        <w:r>
          <w:fldChar w:fldCharType="begin"/>
        </w:r>
        <w:r>
          <w:instrText xml:space="preserve"> PAGEREF _Toc8255 \h </w:instrText>
        </w:r>
        <w:r>
          <w:fldChar w:fldCharType="separate"/>
        </w:r>
        <w:r>
          <w:t>31</w:t>
        </w:r>
        <w:r>
          <w:fldChar w:fldCharType="end"/>
        </w:r>
      </w:hyperlink>
    </w:p>
    <w:p>
      <w:pPr>
        <w:pStyle w:val="TOC2"/>
        <w:tabs>
          <w:tab w:val="right" w:leader="dot" w:pos="8306"/>
        </w:tabs>
      </w:pPr>
      <w:hyperlink w:anchor="_Toc17633" w:history="1">
        <w:r>
          <w:rPr>
            <w:rFonts w:ascii="仿宋" w:eastAsia="仿宋" w:hAnsi="仿宋" w:cs="仿宋" w:hint="eastAsia"/>
            <w:lang w:eastAsia="zh-CN"/>
          </w:rPr>
          <w:t>(四)、刹车盘项目建设对区域经济的影响</w:t>
        </w:r>
        <w:r>
          <w:tab/>
        </w:r>
        <w:r>
          <w:fldChar w:fldCharType="begin"/>
        </w:r>
        <w:r>
          <w:instrText xml:space="preserve"> PAGEREF _Toc17633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76" w:history="1">
        <w:r>
          <w:rPr>
            <w:rFonts w:ascii="仿宋" w:eastAsia="仿宋" w:hAnsi="仿宋" w:cs="仿宋" w:hint="eastAsia"/>
            <w:lang w:eastAsia="zh-CN"/>
          </w:rPr>
          <w:t>(五)、废弃物处理</w:t>
        </w:r>
        <w:r>
          <w:tab/>
        </w:r>
        <w:r>
          <w:fldChar w:fldCharType="begin"/>
        </w:r>
        <w:r>
          <w:instrText xml:space="preserve"> PAGEREF _Toc31676 \h </w:instrText>
        </w:r>
        <w:r>
          <w:fldChar w:fldCharType="separate"/>
        </w:r>
        <w:r>
          <w:t>34</w:t>
        </w:r>
        <w:r>
          <w:fldChar w:fldCharType="end"/>
        </w:r>
      </w:hyperlink>
    </w:p>
    <w:p>
      <w:pPr>
        <w:pStyle w:val="TOC2"/>
        <w:tabs>
          <w:tab w:val="right" w:leader="dot" w:pos="8306"/>
        </w:tabs>
      </w:pPr>
      <w:hyperlink w:anchor="_Toc8796" w:history="1">
        <w:r>
          <w:rPr>
            <w:rFonts w:ascii="仿宋" w:eastAsia="仿宋" w:hAnsi="仿宋" w:cs="仿宋" w:hint="eastAsia"/>
            <w:lang w:eastAsia="zh-CN"/>
          </w:rPr>
          <w:t>(六)、特殊环境影响分析</w:t>
        </w:r>
        <w:r>
          <w:tab/>
        </w:r>
        <w:r>
          <w:fldChar w:fldCharType="begin"/>
        </w:r>
        <w:r>
          <w:instrText xml:space="preserve"> PAGEREF _Toc8796 \h </w:instrText>
        </w:r>
        <w:r>
          <w:fldChar w:fldCharType="separate"/>
        </w:r>
        <w:r>
          <w:t>35</w:t>
        </w:r>
        <w:r>
          <w:fldChar w:fldCharType="end"/>
        </w:r>
      </w:hyperlink>
    </w:p>
    <w:p>
      <w:pPr>
        <w:pStyle w:val="TOC2"/>
        <w:tabs>
          <w:tab w:val="right" w:leader="dot" w:pos="8306"/>
        </w:tabs>
      </w:pPr>
      <w:hyperlink w:anchor="_Toc24727" w:history="1">
        <w:r>
          <w:rPr>
            <w:rFonts w:ascii="仿宋" w:eastAsia="仿宋" w:hAnsi="仿宋" w:cs="仿宋" w:hint="eastAsia"/>
            <w:lang w:eastAsia="zh-CN"/>
          </w:rPr>
          <w:t>(七)、清洁生产</w:t>
        </w:r>
        <w:r>
          <w:tab/>
        </w:r>
        <w:r>
          <w:fldChar w:fldCharType="begin"/>
        </w:r>
        <w:r>
          <w:instrText xml:space="preserve"> PAGEREF _Toc24727 \h </w:instrText>
        </w:r>
        <w:r>
          <w:fldChar w:fldCharType="separate"/>
        </w:r>
        <w:r>
          <w:t>36</w:t>
        </w:r>
        <w:r>
          <w:fldChar w:fldCharType="end"/>
        </w:r>
      </w:hyperlink>
    </w:p>
    <w:p>
      <w:pPr>
        <w:pStyle w:val="TOC2"/>
        <w:tabs>
          <w:tab w:val="right" w:leader="dot" w:pos="8306"/>
        </w:tabs>
      </w:pPr>
      <w:hyperlink w:anchor="_Toc5249" w:history="1">
        <w:r>
          <w:rPr>
            <w:rFonts w:ascii="仿宋" w:eastAsia="仿宋" w:hAnsi="仿宋" w:cs="仿宋" w:hint="eastAsia"/>
            <w:lang w:eastAsia="zh-CN"/>
          </w:rPr>
          <w:t>(八)、环境保护综合评价</w:t>
        </w:r>
        <w:r>
          <w:tab/>
        </w:r>
        <w:r>
          <w:fldChar w:fldCharType="begin"/>
        </w:r>
        <w:r>
          <w:instrText xml:space="preserve"> PAGEREF _Toc5249 \h </w:instrText>
        </w:r>
        <w:r>
          <w:fldChar w:fldCharType="separate"/>
        </w:r>
        <w:r>
          <w:t>37</w:t>
        </w:r>
        <w:r>
          <w:fldChar w:fldCharType="end"/>
        </w:r>
      </w:hyperlink>
    </w:p>
    <w:p>
      <w:pPr>
        <w:pStyle w:val="TOC1"/>
        <w:tabs>
          <w:tab w:val="right" w:leader="dot" w:pos="8306"/>
        </w:tabs>
      </w:pPr>
      <w:hyperlink w:anchor="_Toc24100" w:history="1">
        <w:r>
          <w:rPr>
            <w:rFonts w:ascii="仿宋" w:eastAsia="仿宋" w:hAnsi="仿宋" w:cs="仿宋" w:hint="eastAsia"/>
            <w:lang w:eastAsia="zh-CN"/>
          </w:rPr>
          <w:t>十二、刹车盘项目投资规划</w:t>
        </w:r>
        <w:r>
          <w:tab/>
        </w:r>
        <w:r>
          <w:fldChar w:fldCharType="begin"/>
        </w:r>
        <w:r>
          <w:instrText xml:space="preserve"> PAGEREF _Toc24100 \h </w:instrText>
        </w:r>
        <w:r>
          <w:fldChar w:fldCharType="separate"/>
        </w:r>
        <w:r>
          <w:t>39</w:t>
        </w:r>
        <w:r>
          <w:fldChar w:fldCharType="end"/>
        </w:r>
      </w:hyperlink>
    </w:p>
    <w:p>
      <w:pPr>
        <w:pStyle w:val="TOC2"/>
        <w:tabs>
          <w:tab w:val="right" w:leader="dot" w:pos="8306"/>
        </w:tabs>
      </w:pPr>
      <w:hyperlink w:anchor="_Toc32138" w:history="1">
        <w:r>
          <w:rPr>
            <w:rFonts w:ascii="仿宋" w:eastAsia="仿宋" w:hAnsi="仿宋" w:cs="仿宋" w:hint="eastAsia"/>
            <w:lang w:eastAsia="zh-CN"/>
          </w:rPr>
          <w:t>(一)、刹车盘项目总投资估算</w:t>
        </w:r>
        <w:r>
          <w:tab/>
        </w:r>
        <w:r>
          <w:fldChar w:fldCharType="begin"/>
        </w:r>
        <w:r>
          <w:instrText xml:space="preserve"> PAGEREF _Toc32138 \h </w:instrText>
        </w:r>
        <w:r>
          <w:fldChar w:fldCharType="separate"/>
        </w:r>
        <w:r>
          <w:t>39</w:t>
        </w:r>
        <w:r>
          <w:fldChar w:fldCharType="end"/>
        </w:r>
      </w:hyperlink>
    </w:p>
    <w:p>
      <w:pPr>
        <w:pStyle w:val="TOC2"/>
        <w:tabs>
          <w:tab w:val="right" w:leader="dot" w:pos="8306"/>
        </w:tabs>
      </w:pPr>
      <w:hyperlink w:anchor="_Toc25884" w:history="1">
        <w:r>
          <w:rPr>
            <w:rFonts w:ascii="仿宋" w:eastAsia="仿宋" w:hAnsi="仿宋" w:cs="仿宋" w:hint="eastAsia"/>
            <w:lang w:eastAsia="zh-CN"/>
          </w:rPr>
          <w:t>(二)、资金筹措</w:t>
        </w:r>
        <w:r>
          <w:tab/>
        </w:r>
        <w:r>
          <w:fldChar w:fldCharType="begin"/>
        </w:r>
        <w:r>
          <w:instrText xml:space="preserve"> PAGEREF _Toc25884 \h </w:instrText>
        </w:r>
        <w:r>
          <w:fldChar w:fldCharType="separate"/>
        </w:r>
        <w:r>
          <w:t>40</w:t>
        </w:r>
        <w:r>
          <w:fldChar w:fldCharType="end"/>
        </w:r>
      </w:hyperlink>
    </w:p>
    <w:p>
      <w:pPr>
        <w:pStyle w:val="TOC1"/>
        <w:tabs>
          <w:tab w:val="right" w:leader="dot" w:pos="8306"/>
        </w:tabs>
      </w:pPr>
      <w:hyperlink w:anchor="_Toc27916" w:history="1">
        <w:r>
          <w:rPr>
            <w:rFonts w:ascii="仿宋" w:eastAsia="仿宋" w:hAnsi="仿宋" w:cs="仿宋" w:hint="eastAsia"/>
            <w:lang w:eastAsia="zh-CN"/>
          </w:rPr>
          <w:t>十三、刹车盘项目实施时间节点</w:t>
        </w:r>
        <w:r>
          <w:tab/>
        </w:r>
        <w:r>
          <w:fldChar w:fldCharType="begin"/>
        </w:r>
        <w:r>
          <w:instrText xml:space="preserve"> PAGEREF _Toc27916 \h </w:instrText>
        </w:r>
        <w:r>
          <w:fldChar w:fldCharType="separate"/>
        </w:r>
        <w:r>
          <w:t>41</w:t>
        </w:r>
        <w:r>
          <w:fldChar w:fldCharType="end"/>
        </w:r>
      </w:hyperlink>
    </w:p>
    <w:p>
      <w:pPr>
        <w:pStyle w:val="TOC2"/>
        <w:tabs>
          <w:tab w:val="right" w:leader="dot" w:pos="8306"/>
        </w:tabs>
      </w:pPr>
      <w:hyperlink w:anchor="_Toc10616" w:history="1">
        <w:r>
          <w:rPr>
            <w:rFonts w:ascii="仿宋" w:eastAsia="仿宋" w:hAnsi="仿宋" w:cs="仿宋" w:hint="eastAsia"/>
            <w:lang w:eastAsia="zh-CN"/>
          </w:rPr>
          <w:t>(一)、刹车盘项目启动阶段时间节点</w:t>
        </w:r>
        <w:r>
          <w:tab/>
        </w:r>
        <w:r>
          <w:fldChar w:fldCharType="begin"/>
        </w:r>
        <w:r>
          <w:instrText xml:space="preserve"> PAGEREF _Toc10616 \h </w:instrText>
        </w:r>
        <w:r>
          <w:fldChar w:fldCharType="separate"/>
        </w:r>
        <w:r>
          <w:t>41</w:t>
        </w:r>
        <w:r>
          <w:fldChar w:fldCharType="end"/>
        </w:r>
      </w:hyperlink>
    </w:p>
    <w:p>
      <w:pPr>
        <w:pStyle w:val="TOC2"/>
        <w:tabs>
          <w:tab w:val="right" w:leader="dot" w:pos="8306"/>
        </w:tabs>
      </w:pPr>
      <w:hyperlink w:anchor="_Toc1772" w:history="1">
        <w:r>
          <w:rPr>
            <w:rFonts w:ascii="仿宋" w:eastAsia="仿宋" w:hAnsi="仿宋" w:cs="仿宋" w:hint="eastAsia"/>
            <w:lang w:eastAsia="zh-CN"/>
          </w:rPr>
          <w:t>(二)、刹车盘项目执行阶段时间节点</w:t>
        </w:r>
        <w:r>
          <w:tab/>
        </w:r>
        <w:r>
          <w:fldChar w:fldCharType="begin"/>
        </w:r>
        <w:r>
          <w:instrText xml:space="preserve"> PAGEREF _Toc1772 \h </w:instrText>
        </w:r>
        <w:r>
          <w:fldChar w:fldCharType="separate"/>
        </w:r>
        <w:r>
          <w:t>42</w:t>
        </w:r>
        <w:r>
          <w:fldChar w:fldCharType="end"/>
        </w:r>
      </w:hyperlink>
    </w:p>
    <w:p>
      <w:pPr>
        <w:pStyle w:val="TOC2"/>
        <w:tabs>
          <w:tab w:val="right" w:leader="dot" w:pos="8306"/>
        </w:tabs>
      </w:pPr>
      <w:hyperlink w:anchor="_Toc18453" w:history="1">
        <w:r>
          <w:rPr>
            <w:rFonts w:ascii="仿宋" w:eastAsia="仿宋" w:hAnsi="仿宋" w:cs="仿宋" w:hint="eastAsia"/>
            <w:lang w:eastAsia="zh-CN"/>
          </w:rPr>
          <w:t>(三)、刹车盘项目完成阶段时间节点</w:t>
        </w:r>
        <w:r>
          <w:tab/>
        </w:r>
        <w:r>
          <w:fldChar w:fldCharType="begin"/>
        </w:r>
        <w:r>
          <w:instrText xml:space="preserve"> PAGEREF _Toc18453 \h </w:instrText>
        </w:r>
        <w:r>
          <w:fldChar w:fldCharType="separate"/>
        </w:r>
        <w:r>
          <w:t>43</w:t>
        </w:r>
        <w:r>
          <w:fldChar w:fldCharType="end"/>
        </w:r>
      </w:hyperlink>
    </w:p>
    <w:p>
      <w:pPr>
        <w:pStyle w:val="TOC1"/>
        <w:tabs>
          <w:tab w:val="right" w:leader="dot" w:pos="8306"/>
        </w:tabs>
      </w:pPr>
      <w:hyperlink w:anchor="_Toc760" w:history="1">
        <w:r>
          <w:rPr>
            <w:rFonts w:ascii="仿宋" w:eastAsia="仿宋" w:hAnsi="仿宋" w:cs="仿宋" w:hint="eastAsia"/>
            <w:lang w:eastAsia="zh-CN"/>
          </w:rPr>
          <w:t>十四、刹车盘项目工程方案分析</w:t>
        </w:r>
        <w:r>
          <w:tab/>
        </w:r>
        <w:r>
          <w:fldChar w:fldCharType="begin"/>
        </w:r>
        <w:r>
          <w:instrText xml:space="preserve"> PAGEREF _Toc760 \h </w:instrText>
        </w:r>
        <w:r>
          <w:fldChar w:fldCharType="separate"/>
        </w:r>
        <w:r>
          <w:t>44</w:t>
        </w:r>
        <w:r>
          <w:fldChar w:fldCharType="end"/>
        </w:r>
      </w:hyperlink>
    </w:p>
    <w:p>
      <w:pPr>
        <w:pStyle w:val="TOC2"/>
        <w:tabs>
          <w:tab w:val="right" w:leader="dot" w:pos="8306"/>
        </w:tabs>
      </w:pPr>
      <w:hyperlink w:anchor="_Toc30309" w:history="1">
        <w:r>
          <w:rPr>
            <w:rFonts w:ascii="仿宋" w:eastAsia="仿宋" w:hAnsi="仿宋" w:cs="仿宋" w:hint="eastAsia"/>
            <w:lang w:eastAsia="zh-CN"/>
          </w:rPr>
          <w:t>(一)、建筑工程设计原则</w:t>
        </w:r>
        <w:r>
          <w:tab/>
        </w:r>
        <w:r>
          <w:fldChar w:fldCharType="begin"/>
        </w:r>
        <w:r>
          <w:instrText xml:space="preserve"> PAGEREF _Toc30309 \h </w:instrText>
        </w:r>
        <w:r>
          <w:fldChar w:fldCharType="separate"/>
        </w:r>
        <w:r>
          <w:t>44</w:t>
        </w:r>
        <w:r>
          <w:fldChar w:fldCharType="end"/>
        </w:r>
      </w:hyperlink>
    </w:p>
    <w:p>
      <w:pPr>
        <w:pStyle w:val="TOC2"/>
        <w:tabs>
          <w:tab w:val="right" w:leader="dot" w:pos="8306"/>
        </w:tabs>
      </w:pPr>
      <w:hyperlink w:anchor="_Toc4685" w:history="1">
        <w:r>
          <w:rPr>
            <w:rFonts w:ascii="仿宋" w:eastAsia="仿宋" w:hAnsi="仿宋" w:cs="仿宋" w:hint="eastAsia"/>
            <w:lang w:eastAsia="zh-CN"/>
          </w:rPr>
          <w:t>(二)、土建工程建设指标</w:t>
        </w:r>
        <w:r>
          <w:tab/>
        </w:r>
        <w:r>
          <w:fldChar w:fldCharType="begin"/>
        </w:r>
        <w:r>
          <w:instrText xml:space="preserve"> PAGEREF _Toc4685 \h </w:instrText>
        </w:r>
        <w:r>
          <w:fldChar w:fldCharType="separate"/>
        </w:r>
        <w:r>
          <w:t>47</w:t>
        </w:r>
        <w:r>
          <w:fldChar w:fldCharType="end"/>
        </w:r>
      </w:hyperlink>
    </w:p>
    <w:p>
      <w:pPr>
        <w:pStyle w:val="TOC1"/>
        <w:tabs>
          <w:tab w:val="right" w:leader="dot" w:pos="8306"/>
        </w:tabs>
      </w:pPr>
      <w:hyperlink w:anchor="_Toc29883" w:history="1">
        <w:r>
          <w:rPr>
            <w:rFonts w:ascii="仿宋" w:eastAsia="仿宋" w:hAnsi="仿宋" w:cs="仿宋" w:hint="eastAsia"/>
            <w:lang w:eastAsia="zh-CN"/>
          </w:rPr>
          <w:t>十五、刹车盘项目治理与监督</w:t>
        </w:r>
        <w:r>
          <w:tab/>
        </w:r>
        <w:r>
          <w:fldChar w:fldCharType="begin"/>
        </w:r>
        <w:r>
          <w:instrText xml:space="preserve"> PAGEREF _Toc29883 \h </w:instrText>
        </w:r>
        <w:r>
          <w:fldChar w:fldCharType="separate"/>
        </w:r>
        <w:r>
          <w:t>49</w:t>
        </w:r>
        <w:r>
          <w:fldChar w:fldCharType="end"/>
        </w:r>
      </w:hyperlink>
    </w:p>
    <w:p>
      <w:pPr>
        <w:pStyle w:val="TOC2"/>
        <w:tabs>
          <w:tab w:val="right" w:leader="dot" w:pos="8306"/>
        </w:tabs>
      </w:pPr>
      <w:hyperlink w:anchor="_Toc8434" w:history="1">
        <w:r>
          <w:rPr>
            <w:rFonts w:ascii="仿宋" w:eastAsia="仿宋" w:hAnsi="仿宋" w:cs="仿宋" w:hint="eastAsia"/>
            <w:lang w:eastAsia="zh-CN"/>
          </w:rPr>
          <w:t>(一)、刹车盘项目治理结构</w:t>
        </w:r>
        <w:r>
          <w:tab/>
        </w:r>
        <w:r>
          <w:fldChar w:fldCharType="begin"/>
        </w:r>
        <w:r>
          <w:instrText xml:space="preserve"> PAGEREF _Toc8434 \h </w:instrText>
        </w:r>
        <w:r>
          <w:fldChar w:fldCharType="separate"/>
        </w:r>
        <w:r>
          <w:t>49</w:t>
        </w:r>
        <w:r>
          <w:fldChar w:fldCharType="end"/>
        </w:r>
      </w:hyperlink>
    </w:p>
    <w:p>
      <w:pPr>
        <w:pStyle w:val="TOC2"/>
        <w:tabs>
          <w:tab w:val="right" w:leader="dot" w:pos="8306"/>
        </w:tabs>
      </w:pPr>
      <w:hyperlink w:anchor="_Toc32761" w:history="1">
        <w:r>
          <w:rPr>
            <w:rFonts w:ascii="仿宋" w:eastAsia="仿宋" w:hAnsi="仿宋" w:cs="仿宋" w:hint="eastAsia"/>
            <w:lang w:eastAsia="zh-CN"/>
          </w:rPr>
          <w:t>(二)、监督与审计</w:t>
        </w:r>
        <w:r>
          <w:tab/>
        </w:r>
        <w:r>
          <w:fldChar w:fldCharType="begin"/>
        </w:r>
        <w:r>
          <w:instrText xml:space="preserve"> PAGEREF _Toc32761 \h </w:instrText>
        </w:r>
        <w:r>
          <w:fldChar w:fldCharType="separate"/>
        </w:r>
        <w:r>
          <w:t>50</w:t>
        </w:r>
        <w:r>
          <w:fldChar w:fldCharType="end"/>
        </w:r>
      </w:hyperlink>
    </w:p>
    <w:p>
      <w:pPr>
        <w:pStyle w:val="TOC1"/>
        <w:tabs>
          <w:tab w:val="right" w:leader="dot" w:pos="8306"/>
        </w:tabs>
      </w:pPr>
      <w:hyperlink w:anchor="_Toc23890" w:history="1">
        <w:r>
          <w:rPr>
            <w:rFonts w:ascii="仿宋" w:eastAsia="仿宋" w:hAnsi="仿宋" w:cs="仿宋" w:hint="eastAsia"/>
            <w:lang w:eastAsia="zh-CN"/>
          </w:rPr>
          <w:t>十六、营销与推广策略</w:t>
        </w:r>
        <w:r>
          <w:tab/>
        </w:r>
        <w:r>
          <w:fldChar w:fldCharType="begin"/>
        </w:r>
        <w:r>
          <w:instrText xml:space="preserve"> PAGEREF _Toc23890 \h </w:instrText>
        </w:r>
        <w:r>
          <w:fldChar w:fldCharType="separate"/>
        </w:r>
        <w:r>
          <w:t>51</w:t>
        </w:r>
        <w:r>
          <w:fldChar w:fldCharType="end"/>
        </w:r>
      </w:hyperlink>
    </w:p>
    <w:p>
      <w:pPr>
        <w:pStyle w:val="TOC2"/>
        <w:tabs>
          <w:tab w:val="right" w:leader="dot" w:pos="8306"/>
        </w:tabs>
      </w:pPr>
      <w:hyperlink w:anchor="_Toc9638" w:history="1">
        <w:r>
          <w:rPr>
            <w:rFonts w:ascii="仿宋" w:eastAsia="仿宋" w:hAnsi="仿宋" w:cs="仿宋" w:hint="eastAsia"/>
            <w:lang w:eastAsia="zh-CN"/>
          </w:rPr>
          <w:t>(一)、产品/服务定位与特点</w:t>
        </w:r>
        <w:r>
          <w:tab/>
        </w:r>
        <w:r>
          <w:fldChar w:fldCharType="begin"/>
        </w:r>
        <w:r>
          <w:instrText xml:space="preserve"> PAGEREF _Toc9638 \h </w:instrText>
        </w:r>
        <w:r>
          <w:fldChar w:fldCharType="separate"/>
        </w:r>
        <w:r>
          <w:t>51</w:t>
        </w:r>
        <w:r>
          <w:fldChar w:fldCharType="end"/>
        </w:r>
      </w:hyperlink>
    </w:p>
    <w:p>
      <w:pPr>
        <w:pStyle w:val="TOC2"/>
        <w:tabs>
          <w:tab w:val="right" w:leader="dot" w:pos="8306"/>
        </w:tabs>
      </w:pPr>
      <w:hyperlink w:anchor="_Toc31868" w:history="1">
        <w:r>
          <w:rPr>
            <w:rFonts w:ascii="仿宋" w:eastAsia="仿宋" w:hAnsi="仿宋" w:cs="仿宋" w:hint="eastAsia"/>
            <w:lang w:eastAsia="zh-CN"/>
          </w:rPr>
          <w:t>(二)、市场定位与竞争分析</w:t>
        </w:r>
        <w:r>
          <w:tab/>
        </w:r>
        <w:r>
          <w:fldChar w:fldCharType="begin"/>
        </w:r>
        <w:r>
          <w:instrText xml:space="preserve"> PAGEREF _Toc31868 \h </w:instrText>
        </w:r>
        <w:r>
          <w:fldChar w:fldCharType="separate"/>
        </w:r>
        <w:r>
          <w:t>53</w:t>
        </w:r>
        <w:r>
          <w:fldChar w:fldCharType="end"/>
        </w:r>
      </w:hyperlink>
    </w:p>
    <w:p>
      <w:pPr>
        <w:pStyle w:val="TOC2"/>
        <w:tabs>
          <w:tab w:val="right" w:leader="dot" w:pos="8306"/>
        </w:tabs>
      </w:pPr>
      <w:hyperlink w:anchor="_Toc13749" w:history="1">
        <w:r>
          <w:rPr>
            <w:rFonts w:ascii="仿宋" w:eastAsia="仿宋" w:hAnsi="仿宋" w:cs="仿宋" w:hint="eastAsia"/>
            <w:lang w:eastAsia="zh-CN"/>
          </w:rPr>
          <w:t>(三)、营销渠道与策略</w:t>
        </w:r>
        <w:r>
          <w:tab/>
        </w:r>
        <w:r>
          <w:fldChar w:fldCharType="begin"/>
        </w:r>
        <w:r>
          <w:instrText xml:space="preserve"> PAGEREF _Toc13749 \h </w:instrText>
        </w:r>
        <w:r>
          <w:fldChar w:fldCharType="separate"/>
        </w:r>
        <w:r>
          <w:t>54</w:t>
        </w:r>
        <w:r>
          <w:fldChar w:fldCharType="end"/>
        </w:r>
      </w:hyperlink>
    </w:p>
    <w:p>
      <w:pPr>
        <w:pStyle w:val="TOC2"/>
        <w:tabs>
          <w:tab w:val="right" w:leader="dot" w:pos="8306"/>
        </w:tabs>
      </w:pPr>
      <w:hyperlink w:anchor="_Toc10568" w:history="1">
        <w:r>
          <w:rPr>
            <w:rFonts w:ascii="仿宋" w:eastAsia="仿宋" w:hAnsi="仿宋" w:cs="仿宋" w:hint="eastAsia"/>
            <w:lang w:eastAsia="zh-CN"/>
          </w:rPr>
          <w:t>(四)、推广与宣传活动</w:t>
        </w:r>
        <w:r>
          <w:tab/>
        </w:r>
        <w:r>
          <w:fldChar w:fldCharType="begin"/>
        </w:r>
        <w:r>
          <w:instrText xml:space="preserve"> PAGEREF _Toc10568 \h </w:instrText>
        </w:r>
        <w:r>
          <w:fldChar w:fldCharType="separate"/>
        </w:r>
        <w:r>
          <w:t>55</w:t>
        </w:r>
        <w:r>
          <w:fldChar w:fldCharType="end"/>
        </w:r>
      </w:hyperlink>
    </w:p>
    <w:p>
      <w:pPr>
        <w:pStyle w:val="TOC1"/>
        <w:tabs>
          <w:tab w:val="right" w:leader="dot" w:pos="8306"/>
        </w:tabs>
      </w:pPr>
      <w:hyperlink w:anchor="_Toc10118" w:history="1">
        <w:r>
          <w:rPr>
            <w:rFonts w:ascii="仿宋" w:eastAsia="仿宋" w:hAnsi="仿宋" w:cs="仿宋" w:hint="eastAsia"/>
            <w:lang w:eastAsia="zh-CN"/>
          </w:rPr>
          <w:t>十七、刹车盘项目实施保障措施</w:t>
        </w:r>
        <w:r>
          <w:tab/>
        </w:r>
        <w:r>
          <w:fldChar w:fldCharType="begin"/>
        </w:r>
        <w:r>
          <w:instrText xml:space="preserve"> PAGEREF _Toc10118 \h </w:instrText>
        </w:r>
        <w:r>
          <w:fldChar w:fldCharType="separate"/>
        </w:r>
        <w:r>
          <w:t>60</w:t>
        </w:r>
        <w:r>
          <w:fldChar w:fldCharType="end"/>
        </w:r>
      </w:hyperlink>
    </w:p>
    <w:p>
      <w:pPr>
        <w:pStyle w:val="TOC2"/>
        <w:tabs>
          <w:tab w:val="right" w:leader="dot" w:pos="8306"/>
        </w:tabs>
      </w:pPr>
      <w:hyperlink w:anchor="_Toc15835" w:history="1">
        <w:r>
          <w:rPr>
            <w:rFonts w:ascii="仿宋" w:eastAsia="仿宋" w:hAnsi="仿宋" w:cs="仿宋" w:hint="eastAsia"/>
            <w:lang w:eastAsia="zh-CN"/>
          </w:rPr>
          <w:t>(一)、刹车盘项目实施保障机制</w:t>
        </w:r>
        <w:r>
          <w:tab/>
        </w:r>
        <w:r>
          <w:fldChar w:fldCharType="begin"/>
        </w:r>
        <w:r>
          <w:instrText xml:space="preserve"> PAGEREF _Toc15835 \h </w:instrText>
        </w:r>
        <w:r>
          <w:fldChar w:fldCharType="separate"/>
        </w:r>
        <w:r>
          <w:t>60</w:t>
        </w:r>
        <w:r>
          <w:fldChar w:fldCharType="end"/>
        </w:r>
      </w:hyperlink>
    </w:p>
    <w:p>
      <w:pPr>
        <w:pStyle w:val="TOC2"/>
        <w:tabs>
          <w:tab w:val="right" w:leader="dot" w:pos="8306"/>
        </w:tabs>
      </w:pPr>
      <w:hyperlink w:anchor="_Toc13284" w:history="1">
        <w:r>
          <w:rPr>
            <w:rFonts w:ascii="仿宋" w:eastAsia="仿宋" w:hAnsi="仿宋" w:cs="仿宋" w:hint="eastAsia"/>
            <w:lang w:eastAsia="zh-CN"/>
          </w:rPr>
          <w:t>(二)、刹车盘项目法律合规要求</w:t>
        </w:r>
        <w:r>
          <w:tab/>
        </w:r>
        <w:r>
          <w:fldChar w:fldCharType="begin"/>
        </w:r>
        <w:r>
          <w:instrText xml:space="preserve"> PAGEREF _Toc13284 \h </w:instrText>
        </w:r>
        <w:r>
          <w:fldChar w:fldCharType="separate"/>
        </w:r>
        <w:r>
          <w:t>64</w:t>
        </w:r>
        <w:r>
          <w:fldChar w:fldCharType="end"/>
        </w:r>
      </w:hyperlink>
    </w:p>
    <w:p>
      <w:pPr>
        <w:pStyle w:val="TOC2"/>
        <w:tabs>
          <w:tab w:val="right" w:leader="dot" w:pos="8306"/>
        </w:tabs>
      </w:pPr>
      <w:hyperlink w:anchor="_Toc8736" w:history="1">
        <w:r>
          <w:rPr>
            <w:rFonts w:ascii="仿宋" w:eastAsia="仿宋" w:hAnsi="仿宋" w:cs="仿宋" w:hint="eastAsia"/>
            <w:lang w:eastAsia="zh-CN"/>
          </w:rPr>
          <w:t>(三)、刹车盘项目合同管理与法律事务</w:t>
        </w:r>
        <w:r>
          <w:tab/>
        </w:r>
        <w:r>
          <w:fldChar w:fldCharType="begin"/>
        </w:r>
        <w:r>
          <w:instrText xml:space="preserve"> PAGEREF _Toc8736 \h </w:instrText>
        </w:r>
        <w:r>
          <w:fldChar w:fldCharType="separate"/>
        </w:r>
        <w:r>
          <w:t>68</w:t>
        </w:r>
        <w:r>
          <w:fldChar w:fldCharType="end"/>
        </w:r>
      </w:hyperlink>
    </w:p>
    <w:p>
      <w:pPr>
        <w:pStyle w:val="TOC2"/>
        <w:tabs>
          <w:tab w:val="right" w:leader="dot" w:pos="8306"/>
        </w:tabs>
      </w:pPr>
      <w:hyperlink w:anchor="_Toc13331" w:history="1">
        <w:r>
          <w:rPr>
            <w:rFonts w:ascii="仿宋" w:eastAsia="仿宋" w:hAnsi="仿宋" w:cs="仿宋" w:hint="eastAsia"/>
            <w:lang w:eastAsia="zh-CN"/>
          </w:rPr>
          <w:t>(四)、刹车盘项目知识产权保护策略</w:t>
        </w:r>
        <w:r>
          <w:tab/>
        </w:r>
        <w:r>
          <w:fldChar w:fldCharType="begin"/>
        </w:r>
        <w:r>
          <w:instrText xml:space="preserve"> PAGEREF _Toc13331 \h </w:instrText>
        </w:r>
        <w:r>
          <w:fldChar w:fldCharType="separate"/>
        </w:r>
        <w:r>
          <w:t>74</w:t>
        </w:r>
        <w:r>
          <w:fldChar w:fldCharType="end"/>
        </w:r>
      </w:hyperlink>
    </w:p>
    <w:p>
      <w:pPr>
        <w:pStyle w:val="TOC1"/>
        <w:tabs>
          <w:tab w:val="right" w:leader="dot" w:pos="8306"/>
        </w:tabs>
      </w:pPr>
      <w:hyperlink w:anchor="_Toc16176" w:history="1">
        <w:r>
          <w:rPr>
            <w:rFonts w:ascii="仿宋" w:eastAsia="仿宋" w:hAnsi="仿宋" w:cs="仿宋" w:hint="eastAsia"/>
            <w:lang w:eastAsia="zh-CN"/>
          </w:rPr>
          <w:t>十八、刹车盘项目变更管理</w:t>
        </w:r>
        <w:r>
          <w:tab/>
        </w:r>
        <w:r>
          <w:fldChar w:fldCharType="begin"/>
        </w:r>
        <w:r>
          <w:instrText xml:space="preserve"> PAGEREF _Toc16176 \h </w:instrText>
        </w:r>
        <w:r>
          <w:fldChar w:fldCharType="separate"/>
        </w:r>
        <w:r>
          <w:t>76</w:t>
        </w:r>
        <w:r>
          <w:fldChar w:fldCharType="end"/>
        </w:r>
      </w:hyperlink>
    </w:p>
    <w:p>
      <w:pPr>
        <w:pStyle w:val="TOC2"/>
        <w:tabs>
          <w:tab w:val="right" w:leader="dot" w:pos="8306"/>
        </w:tabs>
      </w:pPr>
      <w:hyperlink w:anchor="_Toc5675" w:history="1">
        <w:r>
          <w:rPr>
            <w:rFonts w:ascii="仿宋" w:eastAsia="仿宋" w:hAnsi="仿宋" w:cs="仿宋" w:hint="eastAsia"/>
            <w:lang w:eastAsia="zh-CN"/>
          </w:rPr>
          <w:t>(一)、变更申请与评估</w:t>
        </w:r>
        <w:r>
          <w:tab/>
        </w:r>
        <w:r>
          <w:fldChar w:fldCharType="begin"/>
        </w:r>
        <w:r>
          <w:instrText xml:space="preserve"> PAGEREF _Toc5675 \h </w:instrText>
        </w:r>
        <w:r>
          <w:fldChar w:fldCharType="separate"/>
        </w:r>
        <w:r>
          <w:t>76</w:t>
        </w:r>
        <w:r>
          <w:fldChar w:fldCharType="end"/>
        </w:r>
      </w:hyperlink>
    </w:p>
    <w:p>
      <w:pPr>
        <w:pStyle w:val="TOC2"/>
        <w:tabs>
          <w:tab w:val="right" w:leader="dot" w:pos="8306"/>
        </w:tabs>
      </w:pPr>
      <w:hyperlink w:anchor="_Toc14008" w:history="1">
        <w:r>
          <w:rPr>
            <w:rFonts w:ascii="仿宋" w:eastAsia="仿宋" w:hAnsi="仿宋" w:cs="仿宋" w:hint="eastAsia"/>
            <w:lang w:eastAsia="zh-CN"/>
          </w:rPr>
          <w:t>(二)、变更实施与控制</w:t>
        </w:r>
        <w:r>
          <w:tab/>
        </w:r>
        <w:r>
          <w:fldChar w:fldCharType="begin"/>
        </w:r>
        <w:r>
          <w:instrText xml:space="preserve"> PAGEREF _Toc14008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94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33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刹车盘项目的技术管理特点体现在其创新导向。通过引入最先进的技术趋势和解决方案，刹车盘项目致力于提升科技含量、提高质量和效率水平。这意味着我们将采用最新的工具和方法，确保刹车盘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刹车盘项目技术管理的显著特征。通过整合不同领域的技术资源，我们实现了跨学科的协同工作。这有助于优化技术架构，提高整体效能。此外，整合性策略还促进了不同技术团队之间的紧密沟通和高效合作，确保刹车盘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刹车盘项目所采用的技术。通过不断优化技术方案，刹车盘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刹车盘项目团队将在刹车盘项目初期识别可能的技术风险，并采取相应的预防和应对措施。通过建立健全的风险评估机制，刹车盘项目能够在实施过程中及时发现并解决潜在的技术问题，保障刹车盘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通过这些独特的技术管理特点，我们确信在刹车盘项目中，技术将成为刹车盘项目成功的有力支持。这一深度剖析揭示了技术管理在刹车盘项目实施中的关键作用，为刹车盘项目的技术基础奠定了坚实的基础。</w:t>
      </w:r>
    </w:p>
    <w:p>
      <w:pPr>
        <w:pStyle w:val="Heading2"/>
        <w:ind w:firstLine="560" w:firstLineChars="200"/>
        <w:rPr>
          <w:rFonts w:ascii="仿宋" w:eastAsia="仿宋" w:hAnsi="仿宋" w:cs="仿宋" w:hint="eastAsia"/>
          <w:sz w:val="28"/>
          <w:lang w:eastAsia="zh-CN"/>
        </w:rPr>
      </w:pPr>
      <w:bookmarkStart w:id="4" w:name="_Toc19068"/>
      <w:r>
        <w:rPr>
          <w:rFonts w:ascii="仿宋" w:eastAsia="仿宋" w:hAnsi="仿宋" w:cs="仿宋" w:hint="eastAsia"/>
          <w:sz w:val="28"/>
          <w:lang w:eastAsia="zh-CN"/>
        </w:rPr>
        <w:t>(二)、刹车盘项目工艺技术设计方案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刹车盘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刹车盘项目将严格按照相关行业规范要求进行组织。通过有效控制产品质量，刹车盘项目将致力于为顾客提供优质的刹车盘项目产品和良好的服务。这体现了刹车盘项目对于生产活动合规性和质量标准的高度重视，为刹车盘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刹车盘项目注重生态效益和清洁生产原则。刹车盘项目建设将紧密结合地方特色经济发展，与社会经济发展规划和区域环境保护规划方案相协调一致。通过与当地区域自然生态系统的结合，刹车盘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刹车盘项目产品具有多样化的客户需求和个性化的特点。因此，刹车盘项目产品规格品种多样，且单批生产数量较小。为满足这一特点，刹车盘项目承办单位将建设先进的柔性制造生产线。通过广泛应用柔性制造技术，刹车盘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刹车盘项目采用的技术具有较高的技术含量和自动化水平，处于国内先进水平。这一技术选用不仅体现了对生产效率、质量和环境友好性的高标准要求，同时为刹车盘项目的可持续发展奠定了坚实的基础。</w:t>
      </w:r>
    </w:p>
    <w:p>
      <w:pPr>
        <w:pStyle w:val="Heading2"/>
        <w:ind w:firstLine="560" w:firstLineChars="200"/>
        <w:rPr>
          <w:rFonts w:ascii="仿宋" w:eastAsia="仿宋" w:hAnsi="仿宋" w:cs="仿宋" w:hint="eastAsia"/>
          <w:sz w:val="28"/>
          <w:lang w:eastAsia="zh-CN"/>
        </w:rPr>
      </w:pPr>
      <w:bookmarkStart w:id="5" w:name="_Toc1883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为确保刹车盘项目的高效生产和技术实施，我们制定了一套精心设计的设备选型方案，以满足刹车盘项目生产、质量和环保的要求。该方案的主要特点如下：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刹车盘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针对刹车盘项目产品的多样性和小批量生产的特点，我们将建设柔性制造生产线。通过在设备选型中考虑柔性制造技术，可以灵活应对不同产品规格和生产需求，实现生产线的高度灵活性和适应性。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903"/>
      <w:r>
        <w:rPr>
          <w:rFonts w:ascii="仿宋" w:eastAsia="仿宋" w:hAnsi="仿宋" w:cs="仿宋" w:hint="eastAsia"/>
          <w:sz w:val="28"/>
          <w:lang w:eastAsia="zh-CN"/>
        </w:rPr>
        <w:t>二、刹车盘项目建设单位说明</w:t>
      </w:r>
      <w:bookmarkEnd w:id="6"/>
    </w:p>
    <w:p>
      <w:pPr>
        <w:pStyle w:val="Heading2"/>
        <w:rPr>
          <w:rFonts w:ascii="仿宋" w:eastAsia="仿宋" w:hAnsi="仿宋" w:cs="仿宋" w:hint="eastAsia"/>
          <w:lang w:eastAsia="zh-CN"/>
        </w:rPr>
      </w:pPr>
      <w:bookmarkStart w:id="7" w:name="_Toc32007"/>
      <w:r>
        <w:rPr>
          <w:rFonts w:ascii="仿宋" w:eastAsia="仿宋" w:hAnsi="仿宋" w:cs="仿宋" w:hint="eastAsia"/>
          <w:lang w:eastAsia="zh-CN"/>
        </w:rPr>
        <w:t>(一)、刹车盘项目承办单位基本情况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6913"/>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刹车盘项目承办单位的XXXX，我们着眼于实现可持续的经济效益。通过技术创新和解决方案的提供，公司预计在刹车盘项目执行期间将获得可观的收入增长。这一收入来源主要包括刹车盘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同时，我们注重成本控制和效率提升，以确保刹车盘项目的可持续盈利。透过精细的管理和资源优化，公司期望实现刹车盘项目利润最大化。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刹车盘项目实施进行全面的投资评估，包括刹车盘项目启动阶段的资金投入和后续运营成本。通过对刹车盘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刹车盘项目实施过程中具备足够的资金流动性，公司将进行详尽的现金流分析。这包括资金需求的合理预测、刹车盘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4514"/>
      <w:r>
        <w:rPr>
          <w:rFonts w:ascii="仿宋" w:eastAsia="仿宋" w:hAnsi="仿宋" w:cs="仿宋" w:hint="eastAsia"/>
          <w:sz w:val="28"/>
          <w:lang w:eastAsia="zh-CN"/>
        </w:rPr>
        <w:t>三、刹车盘项目文档管理</w:t>
      </w:r>
      <w:bookmarkEnd w:id="9"/>
    </w:p>
    <w:p>
      <w:pPr>
        <w:pStyle w:val="Heading2"/>
        <w:rPr>
          <w:rFonts w:ascii="仿宋" w:eastAsia="仿宋" w:hAnsi="仿宋" w:cs="仿宋" w:hint="eastAsia"/>
          <w:lang w:eastAsia="zh-CN"/>
        </w:rPr>
      </w:pPr>
      <w:bookmarkStart w:id="10" w:name="_Toc32680"/>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刹车盘项目高度重视文档的质量和准确性，以支持刹车盘项目的各项活动和决策。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刹车盘项目文档的编制始于刹车盘项目计划的初期，我们制定了详细的文档编制计划，明确了每个文档的内容、格式和编写责任人。在刹车盘项目启动阶段，我们首先编制了刹车盘项目章程，明确定义了刹车盘项目的目标、范围、风险等关键要素。随后，刹车盘项目团队根据计划陆续编制了需求文档、设计文档、测试文档等各类文档，确保刹车盘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刹车盘项目管理中的重要环节，旨在确保刹车盘项目文档符合质量标准和刹车盘项目需求。在刹车盘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除了内部审查，我们还进行了外部审查，邀请刹车盘项目相关利益方和专业领域的专家对文档进行独立审查。这有助于获取更全面、客观的反馈，确保刹车盘项目文档不仅符合内部标准，也满足外部需求。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刹车盘项目在文档编制与审查方面建立了严格的管理机制，通过规范的流程和多维度的审查，确保刹车盘项目文档的质量、准确性和可靠性，为刹车盘项目的顺利推进提供了有力支持。</w:t>
      </w:r>
    </w:p>
    <w:p>
      <w:pPr>
        <w:pStyle w:val="Heading2"/>
        <w:ind w:firstLine="560" w:firstLineChars="200"/>
        <w:rPr>
          <w:rFonts w:ascii="仿宋" w:eastAsia="仿宋" w:hAnsi="仿宋" w:cs="仿宋" w:hint="eastAsia"/>
          <w:sz w:val="28"/>
          <w:lang w:eastAsia="zh-CN"/>
        </w:rPr>
      </w:pPr>
      <w:bookmarkStart w:id="11" w:name="_Toc14055"/>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在刹车盘项目中，我们致力于优化文档发布与分发过程，以确保信息的高效传递和团队间协作的顺畅进行。以下是我们采取的关键优化策略：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我们通过多渠道发布文档，包括电子邮件、刹车盘项目管理平台、内部网站等，以满足不同团队成员的偏好和需求。多渠道发布确保了信息的全面覆盖。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我们采用了精细的权限控制，确保只有授权人员可以访问敏感信息。这种安全措施保护了刹车盘项目文档的机密性，防止了未经授权的信息泄露。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6626"/>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文档存档与归档是刹车盘项目生命周期中一个至关重要的环节，直接关系到刹车盘项目信息的长期保存和历史记录的完整性。在刹车盘项目中，我们实施了一系列有效的文档存档与归档管理策略：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5645"/>
      <w:r>
        <w:rPr>
          <w:rFonts w:ascii="仿宋" w:eastAsia="仿宋" w:hAnsi="仿宋" w:cs="仿宋" w:hint="eastAsia"/>
          <w:sz w:val="28"/>
          <w:lang w:eastAsia="zh-CN"/>
        </w:rPr>
        <w:t>四、刹车盘项目土建工程</w:t>
      </w:r>
      <w:bookmarkEnd w:id="13"/>
    </w:p>
    <w:p>
      <w:pPr>
        <w:pStyle w:val="Heading2"/>
        <w:rPr>
          <w:rFonts w:ascii="仿宋" w:eastAsia="仿宋" w:hAnsi="仿宋" w:cs="仿宋" w:hint="eastAsia"/>
          <w:lang w:eastAsia="zh-CN"/>
        </w:rPr>
      </w:pPr>
      <w:bookmarkStart w:id="14" w:name="_Toc32183"/>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在刹车盘项目的建筑工程设计中，我们将秉承一系列重要的设计原则，以确保刹车盘项目建筑在功能、美观、可持续性等方面达到最佳效果。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首要原则是确保建筑的功能性得到最大化的发挥。我们将充分理解刹车盘项目的实际需求，合理布局各个功能区域，保证建筑在满足业务需求的同时，提供高效的工作环境。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在建筑设计中，我们将综合考虑建设和运营成本。通过精细的经济效益分析，确保设计方案在高效利用资源的同时，对刹车盘项目的长期盈利能力有积极的贡献。</w:t>
      </w:r>
    </w:p>
    <w:p>
      <w:pPr>
        <w:pStyle w:val="Heading2"/>
        <w:ind w:firstLine="560" w:firstLineChars="200"/>
        <w:rPr>
          <w:rFonts w:ascii="仿宋" w:eastAsia="仿宋" w:hAnsi="仿宋" w:cs="仿宋" w:hint="eastAsia"/>
          <w:sz w:val="28"/>
          <w:lang w:eastAsia="zh-CN"/>
        </w:rPr>
      </w:pPr>
      <w:bookmarkStart w:id="15" w:name="_Toc20634"/>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刹车盘项目的土建工程设计中，我们将精准设定设计年限，结合刹车盘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刹车盘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3693"/>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刹车盘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刹车盘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刹车盘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8910"/>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本期工程刹车盘项目预计总建筑面积XXX平方米，其中：计容建筑面积XXX平方米，计划建筑工程投资XX万元，占刹车盘项目总投资的XX%。</w:t>
      </w:r>
    </w:p>
    <w:p>
      <w:pPr>
        <w:pStyle w:val="Heading1"/>
        <w:ind w:firstLine="560" w:firstLineChars="200"/>
        <w:rPr>
          <w:rFonts w:ascii="仿宋" w:eastAsia="仿宋" w:hAnsi="仿宋" w:cs="仿宋" w:hint="eastAsia"/>
          <w:sz w:val="28"/>
          <w:lang w:eastAsia="zh-CN"/>
        </w:rPr>
      </w:pPr>
      <w:bookmarkStart w:id="18" w:name="_Toc27120"/>
      <w:r>
        <w:rPr>
          <w:rFonts w:ascii="仿宋" w:eastAsia="仿宋" w:hAnsi="仿宋" w:cs="仿宋" w:hint="eastAsia"/>
          <w:sz w:val="28"/>
          <w:lang w:eastAsia="zh-CN"/>
        </w:rPr>
        <w:t>五、刹车盘项目可持续发展</w:t>
      </w:r>
      <w:bookmarkEnd w:id="18"/>
    </w:p>
    <w:p>
      <w:pPr>
        <w:pStyle w:val="Heading2"/>
        <w:rPr>
          <w:rFonts w:ascii="仿宋" w:eastAsia="仿宋" w:hAnsi="仿宋" w:cs="仿宋" w:hint="eastAsia"/>
          <w:lang w:eastAsia="zh-CN"/>
        </w:rPr>
      </w:pPr>
      <w:bookmarkStart w:id="19" w:name="_Toc32325"/>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刹车盘项目中，刹车盘项目团队着眼于未来，明确了可持续发展的战略方向。制定的具体可持续发展目标包括降低资源使用、采用环保技术、最大化社会效益等。这一步骤不仅有助于刹车盘项目在环保和社会责任方面达到最高标准，也为未来提供了明确的指引，确保刹车盘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可持续实践的融入刹车盘项目管理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可持续实践已经贯穿于整个刹车盘项目管理周期。从刹车盘项目规划开始，刹车盘项目团队就考虑了环境和社会的因素。在执行阶段，刹车盘项目团队积极推动绿色技术的应用，优化资源利用。此外，关注员工的社会责任，通过培训和沟通活动提高员工对可持续发展的认知，使他们能够在日常工作中践行可持续实践。这些举措不仅为刹车盘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7623"/>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扎根于刹车盘项目的可持续发展理念，我们深信环保与社会责任是刹车盘项目成功的关键支柱。在刹车盘项目的每一步，我们都致力于通过创新和实践，履行对环境和社会的坚定责任。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盘项目团队通过引入先进的环保技术、建立高效的废物处理系统以及推动能源节约措施，积极履行环保责任。定期的环保监测和评估确保刹车盘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盘项目不仅致力于自身可持续发展，还注重对社会的回馈。通过支持社区刹车盘项目、参与慈善事业、提供培训机会等方式，刹车盘项目积极履行社会责任。与当地社区建立积极互动，关注员工的工作与生活平衡，以及员工的身心健康，是刹车盘项目在社会责任层面的关键举措。这样的实践不仅增强了刹车盘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7346"/>
      <w:r>
        <w:rPr>
          <w:rFonts w:ascii="仿宋" w:eastAsia="仿宋" w:hAnsi="仿宋" w:cs="仿宋" w:hint="eastAsia"/>
          <w:sz w:val="28"/>
          <w:lang w:eastAsia="zh-CN"/>
        </w:rPr>
        <w:t>六、市场分析、调研</w:t>
      </w:r>
      <w:bookmarkEnd w:id="21"/>
    </w:p>
    <w:p>
      <w:pPr>
        <w:pStyle w:val="Heading2"/>
        <w:rPr>
          <w:rFonts w:ascii="仿宋" w:eastAsia="仿宋" w:hAnsi="仿宋" w:cs="仿宋" w:hint="eastAsia"/>
          <w:lang w:eastAsia="zh-CN"/>
        </w:rPr>
      </w:pPr>
      <w:bookmarkStart w:id="22" w:name="_Toc28368"/>
      <w:r>
        <w:rPr>
          <w:rFonts w:ascii="仿宋" w:eastAsia="仿宋" w:hAnsi="仿宋" w:cs="仿宋" w:hint="eastAsia"/>
          <w:lang w:eastAsia="zh-CN"/>
        </w:rPr>
        <w:t>(一)、刹车盘行业分析</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https://d.book118.com/456214102125010030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刹车盘项目规划设计蓝图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刹车盘项目规划设计蓝图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刹车盘项目规划设计蓝图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刹车盘项目规划设计蓝图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刹车盘项目规划设计蓝图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刹车盘项目规划设计蓝图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刹车盘项目规划设计蓝图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刹车盘项目规划设计蓝图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刹车盘项目规划设计蓝图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刹车盘项目规划设计蓝图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刹车盘项目规划设计蓝图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刹车盘项目规划设计蓝图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刹车盘项目规划设计蓝图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刹车盘项目规划设计蓝图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刹车盘项目规划设计蓝图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刹车盘项目规划设计蓝图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刹车盘项目规划设计蓝图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61010E"/>
    <w:rsid w:val="4C6101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6214102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2023-12-29T03:35:00Z</dcterms:created>
  <dcterms:modified xsi:type="dcterms:W3CDTF">2023-12-29T03:36:14Z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CBE2F49F194043C6A7364CD8359A9641_11</vt:lpwstr>
  </property>
  <property fmtid="{D5CDD505-2E9C-101B-9397-08002B2CF9AE}" pid="3" name="KSOProductBuildVer">
    <vt:lpwstr>2052-12.1.0.16120</vt:lpwstr>
  </property>
</Properties>
</file>