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视觉传感器项目构思建设方案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910" w:history="1">
        <w:r>
          <w:rPr>
            <w:rFonts w:ascii="仿宋" w:eastAsia="仿宋" w:hAnsi="仿宋" w:cs="仿宋" w:hint="eastAsia"/>
            <w:lang w:eastAsia="zh-CN"/>
          </w:rPr>
          <w:t>前言</w:t>
        </w:r>
        <w:r>
          <w:tab/>
        </w:r>
        <w:r>
          <w:fldChar w:fldCharType="begin"/>
        </w:r>
        <w:r>
          <w:instrText xml:space="preserve"> PAGEREF _Toc24910 \h </w:instrText>
        </w:r>
        <w:r>
          <w:fldChar w:fldCharType="separate"/>
        </w:r>
        <w:r>
          <w:t>3</w:t>
        </w:r>
        <w:r>
          <w:fldChar w:fldCharType="end"/>
        </w:r>
      </w:hyperlink>
    </w:p>
    <w:p>
      <w:pPr>
        <w:pStyle w:val="TOC1"/>
        <w:tabs>
          <w:tab w:val="right" w:leader="dot" w:pos="8306"/>
        </w:tabs>
      </w:pPr>
      <w:hyperlink w:anchor="_Toc6784" w:history="1">
        <w:r>
          <w:rPr>
            <w:rFonts w:ascii="仿宋" w:eastAsia="仿宋" w:hAnsi="仿宋" w:cs="仿宋" w:hint="eastAsia"/>
            <w:lang w:eastAsia="zh-CN"/>
          </w:rPr>
          <w:t>一、背景、必要性分析</w:t>
        </w:r>
        <w:r>
          <w:tab/>
        </w:r>
        <w:r>
          <w:fldChar w:fldCharType="begin"/>
        </w:r>
        <w:r>
          <w:instrText xml:space="preserve"> PAGEREF _Toc6784 \h </w:instrText>
        </w:r>
        <w:r>
          <w:fldChar w:fldCharType="separate"/>
        </w:r>
        <w:r>
          <w:t>3</w:t>
        </w:r>
        <w:r>
          <w:fldChar w:fldCharType="end"/>
        </w:r>
      </w:hyperlink>
    </w:p>
    <w:p>
      <w:pPr>
        <w:pStyle w:val="TOC2"/>
        <w:tabs>
          <w:tab w:val="right" w:leader="dot" w:pos="8306"/>
        </w:tabs>
      </w:pPr>
      <w:hyperlink w:anchor="_Toc14664" w:history="1">
        <w:r>
          <w:rPr>
            <w:rFonts w:ascii="仿宋" w:eastAsia="仿宋" w:hAnsi="仿宋" w:cs="仿宋" w:hint="eastAsia"/>
            <w:lang w:eastAsia="zh-CN"/>
          </w:rPr>
          <w:t>(一)、项目建设背景</w:t>
        </w:r>
        <w:r>
          <w:tab/>
        </w:r>
        <w:r>
          <w:fldChar w:fldCharType="begin"/>
        </w:r>
        <w:r>
          <w:instrText xml:space="preserve"> PAGEREF _Toc14664 \h </w:instrText>
        </w:r>
        <w:r>
          <w:fldChar w:fldCharType="separate"/>
        </w:r>
        <w:r>
          <w:t>3</w:t>
        </w:r>
        <w:r>
          <w:fldChar w:fldCharType="end"/>
        </w:r>
      </w:hyperlink>
    </w:p>
    <w:p>
      <w:pPr>
        <w:pStyle w:val="TOC2"/>
        <w:tabs>
          <w:tab w:val="right" w:leader="dot" w:pos="8306"/>
        </w:tabs>
      </w:pPr>
      <w:hyperlink w:anchor="_Toc21505" w:history="1">
        <w:r>
          <w:rPr>
            <w:rFonts w:ascii="仿宋" w:eastAsia="仿宋" w:hAnsi="仿宋" w:cs="仿宋" w:hint="eastAsia"/>
            <w:lang w:eastAsia="zh-CN"/>
          </w:rPr>
          <w:t>(二)、必要性分析</w:t>
        </w:r>
        <w:r>
          <w:tab/>
        </w:r>
        <w:r>
          <w:fldChar w:fldCharType="begin"/>
        </w:r>
        <w:r>
          <w:instrText xml:space="preserve"> PAGEREF _Toc21505 \h </w:instrText>
        </w:r>
        <w:r>
          <w:fldChar w:fldCharType="separate"/>
        </w:r>
        <w:r>
          <w:t>4</w:t>
        </w:r>
        <w:r>
          <w:fldChar w:fldCharType="end"/>
        </w:r>
      </w:hyperlink>
    </w:p>
    <w:p>
      <w:pPr>
        <w:pStyle w:val="TOC2"/>
        <w:tabs>
          <w:tab w:val="right" w:leader="dot" w:pos="8306"/>
        </w:tabs>
      </w:pPr>
      <w:hyperlink w:anchor="_Toc23573" w:history="1">
        <w:r>
          <w:rPr>
            <w:rFonts w:ascii="仿宋" w:eastAsia="仿宋" w:hAnsi="仿宋" w:cs="仿宋" w:hint="eastAsia"/>
            <w:lang w:eastAsia="zh-CN"/>
          </w:rPr>
          <w:t>(三)、项目建设有利条件</w:t>
        </w:r>
        <w:r>
          <w:tab/>
        </w:r>
        <w:r>
          <w:fldChar w:fldCharType="begin"/>
        </w:r>
        <w:r>
          <w:instrText xml:space="preserve"> PAGEREF _Toc23573 \h </w:instrText>
        </w:r>
        <w:r>
          <w:fldChar w:fldCharType="separate"/>
        </w:r>
        <w:r>
          <w:t>5</w:t>
        </w:r>
        <w:r>
          <w:fldChar w:fldCharType="end"/>
        </w:r>
      </w:hyperlink>
    </w:p>
    <w:p>
      <w:pPr>
        <w:pStyle w:val="TOC1"/>
        <w:tabs>
          <w:tab w:val="right" w:leader="dot" w:pos="8306"/>
        </w:tabs>
      </w:pPr>
      <w:hyperlink w:anchor="_Toc17103" w:history="1">
        <w:r>
          <w:rPr>
            <w:rFonts w:ascii="仿宋" w:eastAsia="仿宋" w:hAnsi="仿宋" w:cs="仿宋" w:hint="eastAsia"/>
            <w:lang w:eastAsia="zh-CN"/>
          </w:rPr>
          <w:t>二、发展规划、产业政策和行业准入分析</w:t>
        </w:r>
        <w:r>
          <w:tab/>
        </w:r>
        <w:r>
          <w:fldChar w:fldCharType="begin"/>
        </w:r>
        <w:r>
          <w:instrText xml:space="preserve"> PAGEREF _Toc17103 \h </w:instrText>
        </w:r>
        <w:r>
          <w:fldChar w:fldCharType="separate"/>
        </w:r>
        <w:r>
          <w:t>7</w:t>
        </w:r>
        <w:r>
          <w:fldChar w:fldCharType="end"/>
        </w:r>
      </w:hyperlink>
    </w:p>
    <w:p>
      <w:pPr>
        <w:pStyle w:val="TOC2"/>
        <w:tabs>
          <w:tab w:val="right" w:leader="dot" w:pos="8306"/>
        </w:tabs>
      </w:pPr>
      <w:hyperlink w:anchor="_Toc15025" w:history="1">
        <w:r>
          <w:rPr>
            <w:rFonts w:ascii="仿宋" w:eastAsia="仿宋" w:hAnsi="仿宋" w:cs="仿宋" w:hint="eastAsia"/>
            <w:lang w:eastAsia="zh-CN"/>
          </w:rPr>
          <w:t>(一)、发展规划分析</w:t>
        </w:r>
        <w:r>
          <w:tab/>
        </w:r>
        <w:r>
          <w:fldChar w:fldCharType="begin"/>
        </w:r>
        <w:r>
          <w:instrText xml:space="preserve"> PAGEREF _Toc15025 \h </w:instrText>
        </w:r>
        <w:r>
          <w:fldChar w:fldCharType="separate"/>
        </w:r>
        <w:r>
          <w:t>7</w:t>
        </w:r>
        <w:r>
          <w:fldChar w:fldCharType="end"/>
        </w:r>
      </w:hyperlink>
    </w:p>
    <w:p>
      <w:pPr>
        <w:pStyle w:val="TOC2"/>
        <w:tabs>
          <w:tab w:val="right" w:leader="dot" w:pos="8306"/>
        </w:tabs>
      </w:pPr>
      <w:hyperlink w:anchor="_Toc5132" w:history="1">
        <w:r>
          <w:rPr>
            <w:rFonts w:ascii="仿宋" w:eastAsia="仿宋" w:hAnsi="仿宋" w:cs="仿宋" w:hint="eastAsia"/>
            <w:lang w:eastAsia="zh-CN"/>
          </w:rPr>
          <w:t>(二)、产业政策分析</w:t>
        </w:r>
        <w:r>
          <w:tab/>
        </w:r>
        <w:r>
          <w:fldChar w:fldCharType="begin"/>
        </w:r>
        <w:r>
          <w:instrText xml:space="preserve"> PAGEREF _Toc5132 \h </w:instrText>
        </w:r>
        <w:r>
          <w:fldChar w:fldCharType="separate"/>
        </w:r>
        <w:r>
          <w:t>9</w:t>
        </w:r>
        <w:r>
          <w:fldChar w:fldCharType="end"/>
        </w:r>
      </w:hyperlink>
    </w:p>
    <w:p>
      <w:pPr>
        <w:pStyle w:val="TOC2"/>
        <w:tabs>
          <w:tab w:val="right" w:leader="dot" w:pos="8306"/>
        </w:tabs>
      </w:pPr>
      <w:hyperlink w:anchor="_Toc13672" w:history="1">
        <w:r>
          <w:rPr>
            <w:rFonts w:ascii="仿宋" w:eastAsia="仿宋" w:hAnsi="仿宋" w:cs="仿宋" w:hint="eastAsia"/>
            <w:lang w:eastAsia="zh-CN"/>
          </w:rPr>
          <w:t>(三)、行业准入分析</w:t>
        </w:r>
        <w:r>
          <w:tab/>
        </w:r>
        <w:r>
          <w:fldChar w:fldCharType="begin"/>
        </w:r>
        <w:r>
          <w:instrText xml:space="preserve"> PAGEREF _Toc13672 \h </w:instrText>
        </w:r>
        <w:r>
          <w:fldChar w:fldCharType="separate"/>
        </w:r>
        <w:r>
          <w:t>10</w:t>
        </w:r>
        <w:r>
          <w:fldChar w:fldCharType="end"/>
        </w:r>
      </w:hyperlink>
    </w:p>
    <w:p>
      <w:pPr>
        <w:pStyle w:val="TOC1"/>
        <w:tabs>
          <w:tab w:val="right" w:leader="dot" w:pos="8306"/>
        </w:tabs>
      </w:pPr>
      <w:hyperlink w:anchor="_Toc14272" w:history="1">
        <w:r>
          <w:rPr>
            <w:rFonts w:ascii="仿宋" w:eastAsia="仿宋" w:hAnsi="仿宋" w:cs="仿宋" w:hint="eastAsia"/>
            <w:lang w:eastAsia="zh-CN"/>
          </w:rPr>
          <w:t>三、资源开发及综合利用分析</w:t>
        </w:r>
        <w:r>
          <w:tab/>
        </w:r>
        <w:r>
          <w:fldChar w:fldCharType="begin"/>
        </w:r>
        <w:r>
          <w:instrText xml:space="preserve"> PAGEREF _Toc14272 \h </w:instrText>
        </w:r>
        <w:r>
          <w:fldChar w:fldCharType="separate"/>
        </w:r>
        <w:r>
          <w:t>11</w:t>
        </w:r>
        <w:r>
          <w:fldChar w:fldCharType="end"/>
        </w:r>
      </w:hyperlink>
    </w:p>
    <w:p>
      <w:pPr>
        <w:pStyle w:val="TOC2"/>
        <w:tabs>
          <w:tab w:val="right" w:leader="dot" w:pos="8306"/>
        </w:tabs>
      </w:pPr>
      <w:hyperlink w:anchor="_Toc29025" w:history="1">
        <w:r>
          <w:rPr>
            <w:rFonts w:ascii="仿宋" w:eastAsia="仿宋" w:hAnsi="仿宋" w:cs="仿宋" w:hint="eastAsia"/>
            <w:lang w:eastAsia="zh-CN"/>
          </w:rPr>
          <w:t>(一)、资源开发方案</w:t>
        </w:r>
        <w:r>
          <w:tab/>
        </w:r>
        <w:r>
          <w:fldChar w:fldCharType="begin"/>
        </w:r>
        <w:r>
          <w:instrText xml:space="preserve"> PAGEREF _Toc29025 \h </w:instrText>
        </w:r>
        <w:r>
          <w:fldChar w:fldCharType="separate"/>
        </w:r>
        <w:r>
          <w:t>11</w:t>
        </w:r>
        <w:r>
          <w:fldChar w:fldCharType="end"/>
        </w:r>
      </w:hyperlink>
    </w:p>
    <w:p>
      <w:pPr>
        <w:pStyle w:val="TOC2"/>
        <w:tabs>
          <w:tab w:val="right" w:leader="dot" w:pos="8306"/>
        </w:tabs>
      </w:pPr>
      <w:hyperlink w:anchor="_Toc26284" w:history="1">
        <w:r>
          <w:rPr>
            <w:rFonts w:ascii="仿宋" w:eastAsia="仿宋" w:hAnsi="仿宋" w:cs="仿宋" w:hint="eastAsia"/>
            <w:lang w:eastAsia="zh-CN"/>
          </w:rPr>
          <w:t>(二)、资源利用方案</w:t>
        </w:r>
        <w:r>
          <w:tab/>
        </w:r>
        <w:r>
          <w:fldChar w:fldCharType="begin"/>
        </w:r>
        <w:r>
          <w:instrText xml:space="preserve"> PAGEREF _Toc26284 \h </w:instrText>
        </w:r>
        <w:r>
          <w:fldChar w:fldCharType="separate"/>
        </w:r>
        <w:r>
          <w:t>13</w:t>
        </w:r>
        <w:r>
          <w:fldChar w:fldCharType="end"/>
        </w:r>
      </w:hyperlink>
    </w:p>
    <w:p>
      <w:pPr>
        <w:pStyle w:val="TOC2"/>
        <w:tabs>
          <w:tab w:val="right" w:leader="dot" w:pos="8306"/>
        </w:tabs>
      </w:pPr>
      <w:hyperlink w:anchor="_Toc13234" w:history="1">
        <w:r>
          <w:rPr>
            <w:rFonts w:ascii="仿宋" w:eastAsia="仿宋" w:hAnsi="仿宋" w:cs="仿宋" w:hint="eastAsia"/>
            <w:lang w:eastAsia="zh-CN"/>
          </w:rPr>
          <w:t>(三)、资源节约措施</w:t>
        </w:r>
        <w:r>
          <w:tab/>
        </w:r>
        <w:r>
          <w:fldChar w:fldCharType="begin"/>
        </w:r>
        <w:r>
          <w:instrText xml:space="preserve"> PAGEREF _Toc13234 \h </w:instrText>
        </w:r>
        <w:r>
          <w:fldChar w:fldCharType="separate"/>
        </w:r>
        <w:r>
          <w:t>14</w:t>
        </w:r>
        <w:r>
          <w:fldChar w:fldCharType="end"/>
        </w:r>
      </w:hyperlink>
    </w:p>
    <w:p>
      <w:pPr>
        <w:pStyle w:val="TOC1"/>
        <w:tabs>
          <w:tab w:val="right" w:leader="dot" w:pos="8306"/>
        </w:tabs>
      </w:pPr>
      <w:hyperlink w:anchor="_Toc19360" w:history="1">
        <w:r>
          <w:rPr>
            <w:rFonts w:ascii="仿宋" w:eastAsia="仿宋" w:hAnsi="仿宋" w:cs="仿宋" w:hint="eastAsia"/>
            <w:lang w:eastAsia="zh-CN"/>
          </w:rPr>
          <w:t>四、建设风险评估分析</w:t>
        </w:r>
        <w:r>
          <w:tab/>
        </w:r>
        <w:r>
          <w:fldChar w:fldCharType="begin"/>
        </w:r>
        <w:r>
          <w:instrText xml:space="preserve"> PAGEREF _Toc19360 \h </w:instrText>
        </w:r>
        <w:r>
          <w:fldChar w:fldCharType="separate"/>
        </w:r>
        <w:r>
          <w:t>15</w:t>
        </w:r>
        <w:r>
          <w:fldChar w:fldCharType="end"/>
        </w:r>
      </w:hyperlink>
    </w:p>
    <w:p>
      <w:pPr>
        <w:pStyle w:val="TOC2"/>
        <w:tabs>
          <w:tab w:val="right" w:leader="dot" w:pos="8306"/>
        </w:tabs>
      </w:pPr>
      <w:hyperlink w:anchor="_Toc13767" w:history="1">
        <w:r>
          <w:rPr>
            <w:rFonts w:ascii="仿宋" w:eastAsia="仿宋" w:hAnsi="仿宋" w:cs="仿宋" w:hint="eastAsia"/>
            <w:lang w:eastAsia="zh-CN"/>
          </w:rPr>
          <w:t>(一)、政策风险分析</w:t>
        </w:r>
        <w:r>
          <w:tab/>
        </w:r>
        <w:r>
          <w:fldChar w:fldCharType="begin"/>
        </w:r>
        <w:r>
          <w:instrText xml:space="preserve"> PAGEREF _Toc13767 \h </w:instrText>
        </w:r>
        <w:r>
          <w:fldChar w:fldCharType="separate"/>
        </w:r>
        <w:r>
          <w:t>15</w:t>
        </w:r>
        <w:r>
          <w:fldChar w:fldCharType="end"/>
        </w:r>
      </w:hyperlink>
    </w:p>
    <w:p>
      <w:pPr>
        <w:pStyle w:val="TOC2"/>
        <w:tabs>
          <w:tab w:val="right" w:leader="dot" w:pos="8306"/>
        </w:tabs>
      </w:pPr>
      <w:hyperlink w:anchor="_Toc5291" w:history="1">
        <w:r>
          <w:rPr>
            <w:rFonts w:ascii="仿宋" w:eastAsia="仿宋" w:hAnsi="仿宋" w:cs="仿宋" w:hint="eastAsia"/>
            <w:lang w:eastAsia="zh-CN"/>
          </w:rPr>
          <w:t>(二)、社会风险分析</w:t>
        </w:r>
        <w:r>
          <w:tab/>
        </w:r>
        <w:r>
          <w:fldChar w:fldCharType="begin"/>
        </w:r>
        <w:r>
          <w:instrText xml:space="preserve"> PAGEREF _Toc5291 \h </w:instrText>
        </w:r>
        <w:r>
          <w:fldChar w:fldCharType="separate"/>
        </w:r>
        <w:r>
          <w:t>16</w:t>
        </w:r>
        <w:r>
          <w:fldChar w:fldCharType="end"/>
        </w:r>
      </w:hyperlink>
    </w:p>
    <w:p>
      <w:pPr>
        <w:pStyle w:val="TOC2"/>
        <w:tabs>
          <w:tab w:val="right" w:leader="dot" w:pos="8306"/>
        </w:tabs>
      </w:pPr>
      <w:hyperlink w:anchor="_Toc18026" w:history="1">
        <w:r>
          <w:rPr>
            <w:rFonts w:ascii="仿宋" w:eastAsia="仿宋" w:hAnsi="仿宋" w:cs="仿宋" w:hint="eastAsia"/>
            <w:lang w:eastAsia="zh-CN"/>
          </w:rPr>
          <w:t>(三)、市场风险分析</w:t>
        </w:r>
        <w:r>
          <w:tab/>
        </w:r>
        <w:r>
          <w:fldChar w:fldCharType="begin"/>
        </w:r>
        <w:r>
          <w:instrText xml:space="preserve"> PAGEREF _Toc18026 \h </w:instrText>
        </w:r>
        <w:r>
          <w:fldChar w:fldCharType="separate"/>
        </w:r>
        <w:r>
          <w:t>18</w:t>
        </w:r>
        <w:r>
          <w:fldChar w:fldCharType="end"/>
        </w:r>
      </w:hyperlink>
    </w:p>
    <w:p>
      <w:pPr>
        <w:pStyle w:val="TOC2"/>
        <w:tabs>
          <w:tab w:val="right" w:leader="dot" w:pos="8306"/>
        </w:tabs>
      </w:pPr>
      <w:hyperlink w:anchor="_Toc4761" w:history="1">
        <w:r>
          <w:rPr>
            <w:rFonts w:ascii="仿宋" w:eastAsia="仿宋" w:hAnsi="仿宋" w:cs="仿宋" w:hint="eastAsia"/>
            <w:lang w:eastAsia="zh-CN"/>
          </w:rPr>
          <w:t>(四)、资金风险分析</w:t>
        </w:r>
        <w:r>
          <w:tab/>
        </w:r>
        <w:r>
          <w:fldChar w:fldCharType="begin"/>
        </w:r>
        <w:r>
          <w:instrText xml:space="preserve"> PAGEREF _Toc4761 \h </w:instrText>
        </w:r>
        <w:r>
          <w:fldChar w:fldCharType="separate"/>
        </w:r>
        <w:r>
          <w:t>18</w:t>
        </w:r>
        <w:r>
          <w:fldChar w:fldCharType="end"/>
        </w:r>
      </w:hyperlink>
    </w:p>
    <w:p>
      <w:pPr>
        <w:pStyle w:val="TOC2"/>
        <w:tabs>
          <w:tab w:val="right" w:leader="dot" w:pos="8306"/>
        </w:tabs>
      </w:pPr>
      <w:hyperlink w:anchor="_Toc25524" w:history="1">
        <w:r>
          <w:rPr>
            <w:rFonts w:ascii="仿宋" w:eastAsia="仿宋" w:hAnsi="仿宋" w:cs="仿宋" w:hint="eastAsia"/>
            <w:lang w:eastAsia="zh-CN"/>
          </w:rPr>
          <w:t>(五)、技术风险分析</w:t>
        </w:r>
        <w:r>
          <w:tab/>
        </w:r>
        <w:r>
          <w:fldChar w:fldCharType="begin"/>
        </w:r>
        <w:r>
          <w:instrText xml:space="preserve"> PAGEREF _Toc25524 \h </w:instrText>
        </w:r>
        <w:r>
          <w:fldChar w:fldCharType="separate"/>
        </w:r>
        <w:r>
          <w:t>20</w:t>
        </w:r>
        <w:r>
          <w:fldChar w:fldCharType="end"/>
        </w:r>
      </w:hyperlink>
    </w:p>
    <w:p>
      <w:pPr>
        <w:pStyle w:val="TOC2"/>
        <w:tabs>
          <w:tab w:val="right" w:leader="dot" w:pos="8306"/>
        </w:tabs>
      </w:pPr>
      <w:hyperlink w:anchor="_Toc416" w:history="1">
        <w:r>
          <w:rPr>
            <w:rFonts w:ascii="仿宋" w:eastAsia="仿宋" w:hAnsi="仿宋" w:cs="仿宋" w:hint="eastAsia"/>
            <w:lang w:eastAsia="zh-CN"/>
          </w:rPr>
          <w:t>(六)、财务风险分析</w:t>
        </w:r>
        <w:r>
          <w:tab/>
        </w:r>
        <w:r>
          <w:fldChar w:fldCharType="begin"/>
        </w:r>
        <w:r>
          <w:instrText xml:space="preserve"> PAGEREF _Toc416 \h </w:instrText>
        </w:r>
        <w:r>
          <w:fldChar w:fldCharType="separate"/>
        </w:r>
        <w:r>
          <w:t>21</w:t>
        </w:r>
        <w:r>
          <w:fldChar w:fldCharType="end"/>
        </w:r>
      </w:hyperlink>
    </w:p>
    <w:p>
      <w:pPr>
        <w:pStyle w:val="TOC2"/>
        <w:tabs>
          <w:tab w:val="right" w:leader="dot" w:pos="8306"/>
        </w:tabs>
      </w:pPr>
      <w:hyperlink w:anchor="_Toc7577" w:history="1">
        <w:r>
          <w:rPr>
            <w:rFonts w:ascii="仿宋" w:eastAsia="仿宋" w:hAnsi="仿宋" w:cs="仿宋" w:hint="eastAsia"/>
            <w:lang w:eastAsia="zh-CN"/>
          </w:rPr>
          <w:t>(七)、管理风险分析</w:t>
        </w:r>
        <w:r>
          <w:tab/>
        </w:r>
        <w:r>
          <w:fldChar w:fldCharType="begin"/>
        </w:r>
        <w:r>
          <w:instrText xml:space="preserve"> PAGEREF _Toc7577 \h </w:instrText>
        </w:r>
        <w:r>
          <w:fldChar w:fldCharType="separate"/>
        </w:r>
        <w:r>
          <w:t>23</w:t>
        </w:r>
        <w:r>
          <w:fldChar w:fldCharType="end"/>
        </w:r>
      </w:hyperlink>
    </w:p>
    <w:p>
      <w:pPr>
        <w:pStyle w:val="TOC2"/>
        <w:tabs>
          <w:tab w:val="right" w:leader="dot" w:pos="8306"/>
        </w:tabs>
      </w:pPr>
      <w:hyperlink w:anchor="_Toc11302" w:history="1">
        <w:r>
          <w:rPr>
            <w:rFonts w:ascii="仿宋" w:eastAsia="仿宋" w:hAnsi="仿宋" w:cs="仿宋" w:hint="eastAsia"/>
            <w:lang w:eastAsia="zh-CN"/>
          </w:rPr>
          <w:t>(八)、其它风险分析</w:t>
        </w:r>
        <w:r>
          <w:tab/>
        </w:r>
        <w:r>
          <w:fldChar w:fldCharType="begin"/>
        </w:r>
        <w:r>
          <w:instrText xml:space="preserve"> PAGEREF _Toc11302 \h </w:instrText>
        </w:r>
        <w:r>
          <w:fldChar w:fldCharType="separate"/>
        </w:r>
        <w:r>
          <w:t>24</w:t>
        </w:r>
        <w:r>
          <w:fldChar w:fldCharType="end"/>
        </w:r>
      </w:hyperlink>
    </w:p>
    <w:p>
      <w:pPr>
        <w:pStyle w:val="TOC2"/>
        <w:tabs>
          <w:tab w:val="right" w:leader="dot" w:pos="8306"/>
        </w:tabs>
      </w:pPr>
      <w:hyperlink w:anchor="_Toc19972" w:history="1">
        <w:r>
          <w:rPr>
            <w:rFonts w:ascii="仿宋" w:eastAsia="仿宋" w:hAnsi="仿宋" w:cs="仿宋" w:hint="eastAsia"/>
            <w:lang w:eastAsia="zh-CN"/>
          </w:rPr>
          <w:t>(九)、社会影响评估</w:t>
        </w:r>
        <w:r>
          <w:tab/>
        </w:r>
        <w:r>
          <w:fldChar w:fldCharType="begin"/>
        </w:r>
        <w:r>
          <w:instrText xml:space="preserve"> PAGEREF _Toc19972 \h </w:instrText>
        </w:r>
        <w:r>
          <w:fldChar w:fldCharType="separate"/>
        </w:r>
        <w:r>
          <w:t>25</w:t>
        </w:r>
        <w:r>
          <w:fldChar w:fldCharType="end"/>
        </w:r>
      </w:hyperlink>
    </w:p>
    <w:p>
      <w:pPr>
        <w:pStyle w:val="TOC1"/>
        <w:tabs>
          <w:tab w:val="right" w:leader="dot" w:pos="8306"/>
        </w:tabs>
      </w:pPr>
      <w:hyperlink w:anchor="_Toc24840" w:history="1">
        <w:r>
          <w:rPr>
            <w:rFonts w:ascii="仿宋" w:eastAsia="仿宋" w:hAnsi="仿宋" w:cs="仿宋" w:hint="eastAsia"/>
            <w:lang w:eastAsia="zh-CN"/>
          </w:rPr>
          <w:t>五、视觉传感器项目概论</w:t>
        </w:r>
        <w:r>
          <w:tab/>
        </w:r>
        <w:r>
          <w:fldChar w:fldCharType="begin"/>
        </w:r>
        <w:r>
          <w:instrText xml:space="preserve"> PAGEREF _Toc24840 \h </w:instrText>
        </w:r>
        <w:r>
          <w:fldChar w:fldCharType="separate"/>
        </w:r>
        <w:r>
          <w:t>27</w:t>
        </w:r>
        <w:r>
          <w:fldChar w:fldCharType="end"/>
        </w:r>
      </w:hyperlink>
    </w:p>
    <w:p>
      <w:pPr>
        <w:pStyle w:val="TOC2"/>
        <w:tabs>
          <w:tab w:val="right" w:leader="dot" w:pos="8306"/>
        </w:tabs>
      </w:pPr>
      <w:hyperlink w:anchor="_Toc23190" w:history="1">
        <w:r>
          <w:rPr>
            <w:rFonts w:ascii="仿宋" w:eastAsia="仿宋" w:hAnsi="仿宋" w:cs="仿宋" w:hint="eastAsia"/>
            <w:lang w:eastAsia="zh-CN"/>
          </w:rPr>
          <w:t>(一)、项目申报单位概况</w:t>
        </w:r>
        <w:r>
          <w:tab/>
        </w:r>
        <w:r>
          <w:fldChar w:fldCharType="begin"/>
        </w:r>
        <w:r>
          <w:instrText xml:space="preserve"> PAGEREF _Toc23190 \h </w:instrText>
        </w:r>
        <w:r>
          <w:fldChar w:fldCharType="separate"/>
        </w:r>
        <w:r>
          <w:t>27</w:t>
        </w:r>
        <w:r>
          <w:fldChar w:fldCharType="end"/>
        </w:r>
      </w:hyperlink>
    </w:p>
    <w:p>
      <w:pPr>
        <w:pStyle w:val="TOC2"/>
        <w:tabs>
          <w:tab w:val="right" w:leader="dot" w:pos="8306"/>
        </w:tabs>
      </w:pPr>
      <w:hyperlink w:anchor="_Toc16586" w:history="1">
        <w:r>
          <w:rPr>
            <w:rFonts w:ascii="仿宋" w:eastAsia="仿宋" w:hAnsi="仿宋" w:cs="仿宋" w:hint="eastAsia"/>
            <w:lang w:eastAsia="zh-CN"/>
          </w:rPr>
          <w:t>(二)、项目概况</w:t>
        </w:r>
        <w:r>
          <w:tab/>
        </w:r>
        <w:r>
          <w:fldChar w:fldCharType="begin"/>
        </w:r>
        <w:r>
          <w:instrText xml:space="preserve"> PAGEREF _Toc16586 \h </w:instrText>
        </w:r>
        <w:r>
          <w:fldChar w:fldCharType="separate"/>
        </w:r>
        <w:r>
          <w:t>28</w:t>
        </w:r>
        <w:r>
          <w:fldChar w:fldCharType="end"/>
        </w:r>
      </w:hyperlink>
    </w:p>
    <w:p>
      <w:pPr>
        <w:pStyle w:val="TOC1"/>
        <w:tabs>
          <w:tab w:val="right" w:leader="dot" w:pos="8306"/>
        </w:tabs>
      </w:pPr>
      <w:hyperlink w:anchor="_Toc5504" w:history="1">
        <w:r>
          <w:rPr>
            <w:rFonts w:ascii="仿宋" w:eastAsia="仿宋" w:hAnsi="仿宋" w:cs="仿宋" w:hint="eastAsia"/>
            <w:lang w:eastAsia="zh-CN"/>
          </w:rPr>
          <w:t>六、项目监理与质量保证</w:t>
        </w:r>
        <w:r>
          <w:tab/>
        </w:r>
        <w:r>
          <w:fldChar w:fldCharType="begin"/>
        </w:r>
        <w:r>
          <w:instrText xml:space="preserve"> PAGEREF _Toc5504 \h </w:instrText>
        </w:r>
        <w:r>
          <w:fldChar w:fldCharType="separate"/>
        </w:r>
        <w:r>
          <w:t>31</w:t>
        </w:r>
        <w:r>
          <w:fldChar w:fldCharType="end"/>
        </w:r>
      </w:hyperlink>
    </w:p>
    <w:p>
      <w:pPr>
        <w:pStyle w:val="TOC2"/>
        <w:tabs>
          <w:tab w:val="right" w:leader="dot" w:pos="8306"/>
        </w:tabs>
      </w:pPr>
      <w:hyperlink w:anchor="_Toc16792" w:history="1">
        <w:r>
          <w:rPr>
            <w:rFonts w:ascii="仿宋" w:eastAsia="仿宋" w:hAnsi="仿宋" w:cs="仿宋" w:hint="eastAsia"/>
            <w:lang w:eastAsia="zh-CN"/>
          </w:rPr>
          <w:t>(一)、监理体系构建</w:t>
        </w:r>
        <w:r>
          <w:tab/>
        </w:r>
        <w:r>
          <w:fldChar w:fldCharType="begin"/>
        </w:r>
        <w:r>
          <w:instrText xml:space="preserve"> PAGEREF _Toc16792 \h </w:instrText>
        </w:r>
        <w:r>
          <w:fldChar w:fldCharType="separate"/>
        </w:r>
        <w:r>
          <w:t>31</w:t>
        </w:r>
        <w:r>
          <w:fldChar w:fldCharType="end"/>
        </w:r>
      </w:hyperlink>
    </w:p>
    <w:p>
      <w:pPr>
        <w:pStyle w:val="TOC2"/>
        <w:tabs>
          <w:tab w:val="right" w:leader="dot" w:pos="8306"/>
        </w:tabs>
      </w:pPr>
      <w:hyperlink w:anchor="_Toc15892" w:history="1">
        <w:r>
          <w:rPr>
            <w:rFonts w:ascii="仿宋" w:eastAsia="仿宋" w:hAnsi="仿宋" w:cs="仿宋" w:hint="eastAsia"/>
            <w:lang w:eastAsia="zh-CN"/>
          </w:rPr>
          <w:t>(二)、质量保证体系实施</w:t>
        </w:r>
        <w:r>
          <w:tab/>
        </w:r>
        <w:r>
          <w:fldChar w:fldCharType="begin"/>
        </w:r>
        <w:r>
          <w:instrText xml:space="preserve"> PAGEREF _Toc15892 \h </w:instrText>
        </w:r>
        <w:r>
          <w:fldChar w:fldCharType="separate"/>
        </w:r>
        <w:r>
          <w:t>32</w:t>
        </w:r>
        <w:r>
          <w:fldChar w:fldCharType="end"/>
        </w:r>
      </w:hyperlink>
    </w:p>
    <w:p>
      <w:pPr>
        <w:pStyle w:val="TOC2"/>
        <w:tabs>
          <w:tab w:val="right" w:leader="dot" w:pos="8306"/>
        </w:tabs>
      </w:pPr>
      <w:hyperlink w:anchor="_Toc2050" w:history="1">
        <w:r>
          <w:rPr>
            <w:rFonts w:ascii="仿宋" w:eastAsia="仿宋" w:hAnsi="仿宋" w:cs="仿宋" w:hint="eastAsia"/>
            <w:lang w:eastAsia="zh-CN"/>
          </w:rPr>
          <w:t>(三)、监理与质量控制流程</w:t>
        </w:r>
        <w:r>
          <w:tab/>
        </w:r>
        <w:r>
          <w:fldChar w:fldCharType="begin"/>
        </w:r>
        <w:r>
          <w:instrText xml:space="preserve"> PAGEREF _Toc2050 \h </w:instrText>
        </w:r>
        <w:r>
          <w:fldChar w:fldCharType="separate"/>
        </w:r>
        <w:r>
          <w:t>33</w:t>
        </w:r>
        <w:r>
          <w:fldChar w:fldCharType="end"/>
        </w:r>
      </w:hyperlink>
    </w:p>
    <w:p>
      <w:pPr>
        <w:pStyle w:val="TOC1"/>
        <w:tabs>
          <w:tab w:val="right" w:leader="dot" w:pos="8306"/>
        </w:tabs>
      </w:pPr>
      <w:hyperlink w:anchor="_Toc26371" w:history="1">
        <w:r>
          <w:rPr>
            <w:rFonts w:ascii="仿宋" w:eastAsia="仿宋" w:hAnsi="仿宋" w:cs="仿宋" w:hint="eastAsia"/>
            <w:lang w:eastAsia="zh-CN"/>
          </w:rPr>
          <w:t>七、项目变更管理</w:t>
        </w:r>
        <w:r>
          <w:tab/>
        </w:r>
        <w:r>
          <w:fldChar w:fldCharType="begin"/>
        </w:r>
        <w:r>
          <w:instrText xml:space="preserve"> PAGEREF _Toc26371 \h </w:instrText>
        </w:r>
        <w:r>
          <w:fldChar w:fldCharType="separate"/>
        </w:r>
        <w:r>
          <w:t>33</w:t>
        </w:r>
        <w:r>
          <w:fldChar w:fldCharType="end"/>
        </w:r>
      </w:hyperlink>
    </w:p>
    <w:p>
      <w:pPr>
        <w:pStyle w:val="TOC2"/>
        <w:tabs>
          <w:tab w:val="right" w:leader="dot" w:pos="8306"/>
        </w:tabs>
      </w:pPr>
      <w:hyperlink w:anchor="_Toc25298" w:history="1">
        <w:r>
          <w:rPr>
            <w:rFonts w:ascii="仿宋" w:eastAsia="仿宋" w:hAnsi="仿宋" w:cs="仿宋" w:hint="eastAsia"/>
            <w:lang w:eastAsia="zh-CN"/>
          </w:rPr>
          <w:t>(一)、变更控制流程</w:t>
        </w:r>
        <w:r>
          <w:tab/>
        </w:r>
        <w:r>
          <w:fldChar w:fldCharType="begin"/>
        </w:r>
        <w:r>
          <w:instrText xml:space="preserve"> PAGEREF _Toc25298 \h </w:instrText>
        </w:r>
        <w:r>
          <w:fldChar w:fldCharType="separate"/>
        </w:r>
        <w:r>
          <w:t>33</w:t>
        </w:r>
        <w:r>
          <w:fldChar w:fldCharType="end"/>
        </w:r>
      </w:hyperlink>
    </w:p>
    <w:p>
      <w:pPr>
        <w:pStyle w:val="TOC2"/>
        <w:tabs>
          <w:tab w:val="right" w:leader="dot" w:pos="8306"/>
        </w:tabs>
      </w:pPr>
      <w:hyperlink w:anchor="_Toc30559" w:history="1">
        <w:r>
          <w:rPr>
            <w:rFonts w:ascii="仿宋" w:eastAsia="仿宋" w:hAnsi="仿宋" w:cs="仿宋" w:hint="eastAsia"/>
            <w:lang w:eastAsia="zh-CN"/>
          </w:rPr>
          <w:t>(二)、影响评估与处理</w:t>
        </w:r>
        <w:r>
          <w:tab/>
        </w:r>
        <w:r>
          <w:fldChar w:fldCharType="begin"/>
        </w:r>
        <w:r>
          <w:instrText xml:space="preserve"> PAGEREF _Toc30559 \h </w:instrText>
        </w:r>
        <w:r>
          <w:fldChar w:fldCharType="separate"/>
        </w:r>
        <w:r>
          <w:t>34</w:t>
        </w:r>
        <w:r>
          <w:fldChar w:fldCharType="end"/>
        </w:r>
      </w:hyperlink>
    </w:p>
    <w:p>
      <w:pPr>
        <w:pStyle w:val="TOC2"/>
        <w:tabs>
          <w:tab w:val="right" w:leader="dot" w:pos="8306"/>
        </w:tabs>
      </w:pPr>
      <w:hyperlink w:anchor="_Toc27256" w:history="1">
        <w:r>
          <w:rPr>
            <w:rFonts w:ascii="仿宋" w:eastAsia="仿宋" w:hAnsi="仿宋" w:cs="仿宋" w:hint="eastAsia"/>
            <w:lang w:eastAsia="zh-CN"/>
          </w:rPr>
          <w:t>(三)、变更记录与追踪</w:t>
        </w:r>
        <w:r>
          <w:tab/>
        </w:r>
        <w:r>
          <w:fldChar w:fldCharType="begin"/>
        </w:r>
        <w:r>
          <w:instrText xml:space="preserve"> PAGEREF _Toc27256 \h </w:instrText>
        </w:r>
        <w:r>
          <w:fldChar w:fldCharType="separate"/>
        </w:r>
        <w:r>
          <w:t>36</w:t>
        </w:r>
        <w:r>
          <w:fldChar w:fldCharType="end"/>
        </w:r>
      </w:hyperlink>
    </w:p>
    <w:p>
      <w:pPr>
        <w:pStyle w:val="TOC2"/>
        <w:tabs>
          <w:tab w:val="right" w:leader="dot" w:pos="8306"/>
        </w:tabs>
      </w:pPr>
      <w:hyperlink w:anchor="_Toc25820" w:history="1">
        <w:r>
          <w:rPr>
            <w:rFonts w:ascii="仿宋" w:eastAsia="仿宋" w:hAnsi="仿宋" w:cs="仿宋" w:hint="eastAsia"/>
            <w:lang w:eastAsia="zh-CN"/>
          </w:rPr>
          <w:t>(四)、变更管理策略</w:t>
        </w:r>
        <w:r>
          <w:tab/>
        </w:r>
        <w:r>
          <w:fldChar w:fldCharType="begin"/>
        </w:r>
        <w:r>
          <w:instrText xml:space="preserve"> PAGEREF _Toc25820 \h </w:instrText>
        </w:r>
        <w:r>
          <w:fldChar w:fldCharType="separate"/>
        </w:r>
        <w:r>
          <w:t>37</w:t>
        </w:r>
        <w:r>
          <w:fldChar w:fldCharType="end"/>
        </w:r>
      </w:hyperlink>
    </w:p>
    <w:p>
      <w:pPr>
        <w:pStyle w:val="TOC1"/>
        <w:tabs>
          <w:tab w:val="right" w:leader="dot" w:pos="8306"/>
        </w:tabs>
      </w:pPr>
      <w:hyperlink w:anchor="_Toc2263" w:history="1">
        <w:r>
          <w:rPr>
            <w:rFonts w:ascii="仿宋" w:eastAsia="仿宋" w:hAnsi="仿宋" w:cs="仿宋" w:hint="eastAsia"/>
            <w:lang w:eastAsia="zh-CN"/>
          </w:rPr>
          <w:t>八、客户关系管理与市场拓展</w:t>
        </w:r>
        <w:r>
          <w:tab/>
        </w:r>
        <w:r>
          <w:fldChar w:fldCharType="begin"/>
        </w:r>
        <w:r>
          <w:instrText xml:space="preserve"> PAGEREF _Toc2263 \h </w:instrText>
        </w:r>
        <w:r>
          <w:fldChar w:fldCharType="separate"/>
        </w:r>
        <w:r>
          <w:t>39</w:t>
        </w:r>
        <w:r>
          <w:fldChar w:fldCharType="end"/>
        </w:r>
      </w:hyperlink>
    </w:p>
    <w:p>
      <w:pPr>
        <w:pStyle w:val="TOC2"/>
        <w:tabs>
          <w:tab w:val="right" w:leader="dot" w:pos="8306"/>
        </w:tabs>
      </w:pPr>
      <w:hyperlink w:anchor="_Toc30947" w:history="1">
        <w:r>
          <w:rPr>
            <w:rFonts w:ascii="仿宋" w:eastAsia="仿宋" w:hAnsi="仿宋" w:cs="仿宋" w:hint="eastAsia"/>
            <w:lang w:eastAsia="zh-CN"/>
          </w:rPr>
          <w:t>(一)、客户关系管理策略</w:t>
        </w:r>
        <w:r>
          <w:tab/>
        </w:r>
        <w:r>
          <w:fldChar w:fldCharType="begin"/>
        </w:r>
        <w:r>
          <w:instrText xml:space="preserve"> PAGEREF _Toc30947 \h </w:instrText>
        </w:r>
        <w:r>
          <w:fldChar w:fldCharType="separate"/>
        </w:r>
        <w:r>
          <w:t>39</w:t>
        </w:r>
        <w:r>
          <w:fldChar w:fldCharType="end"/>
        </w:r>
      </w:hyperlink>
    </w:p>
    <w:p>
      <w:pPr>
        <w:pStyle w:val="TOC2"/>
        <w:tabs>
          <w:tab w:val="right" w:leader="dot" w:pos="8306"/>
        </w:tabs>
      </w:pPr>
      <w:hyperlink w:anchor="_Toc5241" w:history="1">
        <w:r>
          <w:rPr>
            <w:rFonts w:ascii="仿宋" w:eastAsia="仿宋" w:hAnsi="仿宋" w:cs="仿宋" w:hint="eastAsia"/>
            <w:lang w:eastAsia="zh-CN"/>
          </w:rPr>
          <w:t>(二)、市场拓展方案</w:t>
        </w:r>
        <w:r>
          <w:tab/>
        </w:r>
        <w:r>
          <w:fldChar w:fldCharType="begin"/>
        </w:r>
        <w:r>
          <w:instrText xml:space="preserve"> PAGEREF _Toc5241 \h </w:instrText>
        </w:r>
        <w:r>
          <w:fldChar w:fldCharType="separate"/>
        </w:r>
        <w:r>
          <w:t>40</w:t>
        </w:r>
        <w:r>
          <w:fldChar w:fldCharType="end"/>
        </w:r>
      </w:hyperlink>
    </w:p>
    <w:p>
      <w:pPr>
        <w:pStyle w:val="TOC1"/>
        <w:tabs>
          <w:tab w:val="right" w:leader="dot" w:pos="8306"/>
        </w:tabs>
      </w:pPr>
      <w:hyperlink w:anchor="_Toc16244" w:history="1">
        <w:r>
          <w:rPr>
            <w:rFonts w:ascii="仿宋" w:eastAsia="仿宋" w:hAnsi="仿宋" w:cs="仿宋" w:hint="eastAsia"/>
            <w:lang w:eastAsia="zh-CN"/>
          </w:rPr>
          <w:t>九、土地利用与规划方案</w:t>
        </w:r>
        <w:r>
          <w:tab/>
        </w:r>
        <w:r>
          <w:fldChar w:fldCharType="begin"/>
        </w:r>
        <w:r>
          <w:instrText xml:space="preserve"> PAGEREF _Toc16244 \h </w:instrText>
        </w:r>
        <w:r>
          <w:fldChar w:fldCharType="separate"/>
        </w:r>
        <w:r>
          <w:t>42</w:t>
        </w:r>
        <w:r>
          <w:fldChar w:fldCharType="end"/>
        </w:r>
      </w:hyperlink>
    </w:p>
    <w:p>
      <w:pPr>
        <w:pStyle w:val="TOC2"/>
        <w:tabs>
          <w:tab w:val="right" w:leader="dot" w:pos="8306"/>
        </w:tabs>
      </w:pPr>
      <w:hyperlink w:anchor="_Toc17020" w:history="1">
        <w:r>
          <w:rPr>
            <w:rFonts w:ascii="仿宋" w:eastAsia="仿宋" w:hAnsi="仿宋" w:cs="仿宋" w:hint="eastAsia"/>
            <w:lang w:eastAsia="zh-CN"/>
          </w:rPr>
          <w:t>(一)、项目用地情况分析</w:t>
        </w:r>
        <w:r>
          <w:tab/>
        </w:r>
        <w:r>
          <w:fldChar w:fldCharType="begin"/>
        </w:r>
        <w:r>
          <w:instrText xml:space="preserve"> PAGEREF _Toc17020 \h </w:instrText>
        </w:r>
        <w:r>
          <w:fldChar w:fldCharType="separate"/>
        </w:r>
        <w:r>
          <w:t>42</w:t>
        </w:r>
        <w:r>
          <w:fldChar w:fldCharType="end"/>
        </w:r>
      </w:hyperlink>
    </w:p>
    <w:p>
      <w:pPr>
        <w:pStyle w:val="TOC2"/>
        <w:tabs>
          <w:tab w:val="right" w:leader="dot" w:pos="8306"/>
        </w:tabs>
      </w:pPr>
      <w:hyperlink w:anchor="_Toc30190" w:history="1">
        <w:r>
          <w:rPr>
            <w:rFonts w:ascii="仿宋" w:eastAsia="仿宋" w:hAnsi="仿宋" w:cs="仿宋" w:hint="eastAsia"/>
            <w:lang w:eastAsia="zh-CN"/>
          </w:rPr>
          <w:t>(二)、土地利用规划方案</w:t>
        </w:r>
        <w:r>
          <w:tab/>
        </w:r>
        <w:r>
          <w:fldChar w:fldCharType="begin"/>
        </w:r>
        <w:r>
          <w:instrText xml:space="preserve"> PAGEREF _Toc30190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41" w:history="1">
        <w:r>
          <w:rPr>
            <w:rFonts w:ascii="仿宋" w:eastAsia="仿宋" w:hAnsi="仿宋" w:cs="仿宋" w:hint="eastAsia"/>
            <w:lang w:eastAsia="zh-CN"/>
          </w:rPr>
          <w:t>十、项目进度计划</w:t>
        </w:r>
        <w:r>
          <w:tab/>
        </w:r>
        <w:r>
          <w:fldChar w:fldCharType="begin"/>
        </w:r>
        <w:r>
          <w:instrText xml:space="preserve"> PAGEREF _Toc3241 \h </w:instrText>
        </w:r>
        <w:r>
          <w:fldChar w:fldCharType="separate"/>
        </w:r>
        <w:r>
          <w:t>44</w:t>
        </w:r>
        <w:r>
          <w:fldChar w:fldCharType="end"/>
        </w:r>
      </w:hyperlink>
    </w:p>
    <w:p>
      <w:pPr>
        <w:pStyle w:val="TOC2"/>
        <w:tabs>
          <w:tab w:val="right" w:leader="dot" w:pos="8306"/>
        </w:tabs>
      </w:pPr>
      <w:hyperlink w:anchor="_Toc16689" w:history="1">
        <w:r>
          <w:rPr>
            <w:rFonts w:ascii="仿宋" w:eastAsia="仿宋" w:hAnsi="仿宋" w:cs="仿宋" w:hint="eastAsia"/>
            <w:lang w:eastAsia="zh-CN"/>
          </w:rPr>
          <w:t>(一)、建设周期</w:t>
        </w:r>
        <w:r>
          <w:tab/>
        </w:r>
        <w:r>
          <w:fldChar w:fldCharType="begin"/>
        </w:r>
        <w:r>
          <w:instrText xml:space="preserve"> PAGEREF _Toc16689 \h </w:instrText>
        </w:r>
        <w:r>
          <w:fldChar w:fldCharType="separate"/>
        </w:r>
        <w:r>
          <w:t>44</w:t>
        </w:r>
        <w:r>
          <w:fldChar w:fldCharType="end"/>
        </w:r>
      </w:hyperlink>
    </w:p>
    <w:p>
      <w:pPr>
        <w:pStyle w:val="TOC2"/>
        <w:tabs>
          <w:tab w:val="right" w:leader="dot" w:pos="8306"/>
        </w:tabs>
      </w:pPr>
      <w:hyperlink w:anchor="_Toc21919" w:history="1">
        <w:r>
          <w:rPr>
            <w:rFonts w:ascii="仿宋" w:eastAsia="仿宋" w:hAnsi="仿宋" w:cs="仿宋" w:hint="eastAsia"/>
            <w:lang w:eastAsia="zh-CN"/>
          </w:rPr>
          <w:t>(二)、建设进度</w:t>
        </w:r>
        <w:r>
          <w:tab/>
        </w:r>
        <w:r>
          <w:fldChar w:fldCharType="begin"/>
        </w:r>
        <w:r>
          <w:instrText xml:space="preserve"> PAGEREF _Toc21919 \h </w:instrText>
        </w:r>
        <w:r>
          <w:fldChar w:fldCharType="separate"/>
        </w:r>
        <w:r>
          <w:t>44</w:t>
        </w:r>
        <w:r>
          <w:fldChar w:fldCharType="end"/>
        </w:r>
      </w:hyperlink>
    </w:p>
    <w:p>
      <w:pPr>
        <w:pStyle w:val="TOC2"/>
        <w:tabs>
          <w:tab w:val="right" w:leader="dot" w:pos="8306"/>
        </w:tabs>
      </w:pPr>
      <w:hyperlink w:anchor="_Toc28087" w:history="1">
        <w:r>
          <w:rPr>
            <w:rFonts w:ascii="仿宋" w:eastAsia="仿宋" w:hAnsi="仿宋" w:cs="仿宋" w:hint="eastAsia"/>
            <w:lang w:eastAsia="zh-CN"/>
          </w:rPr>
          <w:t>(三)、进度安排注意事项</w:t>
        </w:r>
        <w:r>
          <w:tab/>
        </w:r>
        <w:r>
          <w:fldChar w:fldCharType="begin"/>
        </w:r>
        <w:r>
          <w:instrText xml:space="preserve"> PAGEREF _Toc28087 \h </w:instrText>
        </w:r>
        <w:r>
          <w:fldChar w:fldCharType="separate"/>
        </w:r>
        <w:r>
          <w:t>45</w:t>
        </w:r>
        <w:r>
          <w:fldChar w:fldCharType="end"/>
        </w:r>
      </w:hyperlink>
    </w:p>
    <w:p>
      <w:pPr>
        <w:pStyle w:val="TOC2"/>
        <w:tabs>
          <w:tab w:val="right" w:leader="dot" w:pos="8306"/>
        </w:tabs>
      </w:pPr>
      <w:hyperlink w:anchor="_Toc8950" w:history="1">
        <w:r>
          <w:rPr>
            <w:rFonts w:ascii="仿宋" w:eastAsia="仿宋" w:hAnsi="仿宋" w:cs="仿宋" w:hint="eastAsia"/>
            <w:lang w:eastAsia="zh-CN"/>
          </w:rPr>
          <w:t>(四)、人力资源配置</w:t>
        </w:r>
        <w:r>
          <w:tab/>
        </w:r>
        <w:r>
          <w:fldChar w:fldCharType="begin"/>
        </w:r>
        <w:r>
          <w:instrText xml:space="preserve"> PAGEREF _Toc8950 \h </w:instrText>
        </w:r>
        <w:r>
          <w:fldChar w:fldCharType="separate"/>
        </w:r>
        <w:r>
          <w:t>46</w:t>
        </w:r>
        <w:r>
          <w:fldChar w:fldCharType="end"/>
        </w:r>
      </w:hyperlink>
    </w:p>
    <w:p>
      <w:pPr>
        <w:pStyle w:val="TOC2"/>
        <w:tabs>
          <w:tab w:val="right" w:leader="dot" w:pos="8306"/>
        </w:tabs>
      </w:pPr>
      <w:hyperlink w:anchor="_Toc20889" w:history="1">
        <w:r>
          <w:rPr>
            <w:rFonts w:ascii="仿宋" w:eastAsia="仿宋" w:hAnsi="仿宋" w:cs="仿宋" w:hint="eastAsia"/>
            <w:lang w:eastAsia="zh-CN"/>
          </w:rPr>
          <w:t>(五)、员工培训</w:t>
        </w:r>
        <w:r>
          <w:tab/>
        </w:r>
        <w:r>
          <w:fldChar w:fldCharType="begin"/>
        </w:r>
        <w:r>
          <w:instrText xml:space="preserve"> PAGEREF _Toc20889 \h </w:instrText>
        </w:r>
        <w:r>
          <w:fldChar w:fldCharType="separate"/>
        </w:r>
        <w:r>
          <w:t>48</w:t>
        </w:r>
        <w:r>
          <w:fldChar w:fldCharType="end"/>
        </w:r>
      </w:hyperlink>
    </w:p>
    <w:p>
      <w:pPr>
        <w:pStyle w:val="TOC2"/>
        <w:tabs>
          <w:tab w:val="right" w:leader="dot" w:pos="8306"/>
        </w:tabs>
      </w:pPr>
      <w:hyperlink w:anchor="_Toc17852" w:history="1">
        <w:r>
          <w:rPr>
            <w:rFonts w:ascii="仿宋" w:eastAsia="仿宋" w:hAnsi="仿宋" w:cs="仿宋" w:hint="eastAsia"/>
            <w:lang w:eastAsia="zh-CN"/>
          </w:rPr>
          <w:t>(六)、项目实施保障</w:t>
        </w:r>
        <w:r>
          <w:tab/>
        </w:r>
        <w:r>
          <w:fldChar w:fldCharType="begin"/>
        </w:r>
        <w:r>
          <w:instrText xml:space="preserve"> PAGEREF _Toc17852 \h </w:instrText>
        </w:r>
        <w:r>
          <w:fldChar w:fldCharType="separate"/>
        </w:r>
        <w:r>
          <w:t>49</w:t>
        </w:r>
        <w:r>
          <w:fldChar w:fldCharType="end"/>
        </w:r>
      </w:hyperlink>
    </w:p>
    <w:p>
      <w:pPr>
        <w:pStyle w:val="TOC2"/>
        <w:tabs>
          <w:tab w:val="right" w:leader="dot" w:pos="8306"/>
        </w:tabs>
      </w:pPr>
      <w:hyperlink w:anchor="_Toc26526" w:history="1">
        <w:r>
          <w:rPr>
            <w:rFonts w:ascii="仿宋" w:eastAsia="仿宋" w:hAnsi="仿宋" w:cs="仿宋" w:hint="eastAsia"/>
            <w:lang w:eastAsia="zh-CN"/>
          </w:rPr>
          <w:t>(七)、安全规范管理</w:t>
        </w:r>
        <w:r>
          <w:tab/>
        </w:r>
        <w:r>
          <w:fldChar w:fldCharType="begin"/>
        </w:r>
        <w:r>
          <w:instrText xml:space="preserve"> PAGEREF _Toc26526 \h </w:instrText>
        </w:r>
        <w:r>
          <w:fldChar w:fldCharType="separate"/>
        </w:r>
        <w:r>
          <w:t>50</w:t>
        </w:r>
        <w:r>
          <w:fldChar w:fldCharType="end"/>
        </w:r>
      </w:hyperlink>
    </w:p>
    <w:p>
      <w:pPr>
        <w:pStyle w:val="TOC1"/>
        <w:tabs>
          <w:tab w:val="right" w:leader="dot" w:pos="8306"/>
        </w:tabs>
      </w:pPr>
      <w:hyperlink w:anchor="_Toc19402" w:history="1">
        <w:r>
          <w:rPr>
            <w:rFonts w:ascii="仿宋" w:eastAsia="仿宋" w:hAnsi="仿宋" w:cs="仿宋" w:hint="eastAsia"/>
            <w:lang w:eastAsia="zh-CN"/>
          </w:rPr>
          <w:t>十一、经济效益与社会效益优化</w:t>
        </w:r>
        <w:r>
          <w:tab/>
        </w:r>
        <w:r>
          <w:fldChar w:fldCharType="begin"/>
        </w:r>
        <w:r>
          <w:instrText xml:space="preserve"> PAGEREF _Toc19402 \h </w:instrText>
        </w:r>
        <w:r>
          <w:fldChar w:fldCharType="separate"/>
        </w:r>
        <w:r>
          <w:t>51</w:t>
        </w:r>
        <w:r>
          <w:fldChar w:fldCharType="end"/>
        </w:r>
      </w:hyperlink>
    </w:p>
    <w:p>
      <w:pPr>
        <w:pStyle w:val="TOC2"/>
        <w:tabs>
          <w:tab w:val="right" w:leader="dot" w:pos="8306"/>
        </w:tabs>
      </w:pPr>
      <w:hyperlink w:anchor="_Toc13243" w:history="1">
        <w:r>
          <w:rPr>
            <w:rFonts w:ascii="仿宋" w:eastAsia="仿宋" w:hAnsi="仿宋" w:cs="仿宋" w:hint="eastAsia"/>
            <w:lang w:eastAsia="zh-CN"/>
          </w:rPr>
          <w:t>(一)、经济效益提升策略</w:t>
        </w:r>
        <w:r>
          <w:tab/>
        </w:r>
        <w:r>
          <w:fldChar w:fldCharType="begin"/>
        </w:r>
        <w:r>
          <w:instrText xml:space="preserve"> PAGEREF _Toc13243 \h </w:instrText>
        </w:r>
        <w:r>
          <w:fldChar w:fldCharType="separate"/>
        </w:r>
        <w:r>
          <w:t>51</w:t>
        </w:r>
        <w:r>
          <w:fldChar w:fldCharType="end"/>
        </w:r>
      </w:hyperlink>
    </w:p>
    <w:p>
      <w:pPr>
        <w:pStyle w:val="TOC2"/>
        <w:tabs>
          <w:tab w:val="right" w:leader="dot" w:pos="8306"/>
        </w:tabs>
      </w:pPr>
      <w:hyperlink w:anchor="_Toc10427" w:history="1">
        <w:r>
          <w:rPr>
            <w:rFonts w:ascii="仿宋" w:eastAsia="仿宋" w:hAnsi="仿宋" w:cs="仿宋" w:hint="eastAsia"/>
            <w:lang w:eastAsia="zh-CN"/>
          </w:rPr>
          <w:t>(二)、社会效益增强方案</w:t>
        </w:r>
        <w:r>
          <w:tab/>
        </w:r>
        <w:r>
          <w:fldChar w:fldCharType="begin"/>
        </w:r>
        <w:r>
          <w:instrText xml:space="preserve"> PAGEREF _Toc10427 \h </w:instrText>
        </w:r>
        <w:r>
          <w:fldChar w:fldCharType="separate"/>
        </w:r>
        <w:r>
          <w:t>53</w:t>
        </w:r>
        <w:r>
          <w:fldChar w:fldCharType="end"/>
        </w:r>
      </w:hyperlink>
    </w:p>
    <w:p>
      <w:pPr>
        <w:pStyle w:val="TOC1"/>
        <w:tabs>
          <w:tab w:val="right" w:leader="dot" w:pos="8306"/>
        </w:tabs>
      </w:pPr>
      <w:hyperlink w:anchor="_Toc17589" w:history="1">
        <w:r>
          <w:rPr>
            <w:rFonts w:ascii="仿宋" w:eastAsia="仿宋" w:hAnsi="仿宋" w:cs="仿宋" w:hint="eastAsia"/>
            <w:lang w:eastAsia="zh-CN"/>
          </w:rPr>
          <w:t>十二、安全与应急管理</w:t>
        </w:r>
        <w:r>
          <w:tab/>
        </w:r>
        <w:r>
          <w:fldChar w:fldCharType="begin"/>
        </w:r>
        <w:r>
          <w:instrText xml:space="preserve"> PAGEREF _Toc17589 \h </w:instrText>
        </w:r>
        <w:r>
          <w:fldChar w:fldCharType="separate"/>
        </w:r>
        <w:r>
          <w:t>53</w:t>
        </w:r>
        <w:r>
          <w:fldChar w:fldCharType="end"/>
        </w:r>
      </w:hyperlink>
    </w:p>
    <w:p>
      <w:pPr>
        <w:pStyle w:val="TOC2"/>
        <w:tabs>
          <w:tab w:val="right" w:leader="dot" w:pos="8306"/>
        </w:tabs>
      </w:pPr>
      <w:hyperlink w:anchor="_Toc15237" w:history="1">
        <w:r>
          <w:rPr>
            <w:rFonts w:ascii="仿宋" w:eastAsia="仿宋" w:hAnsi="仿宋" w:cs="仿宋" w:hint="eastAsia"/>
            <w:lang w:eastAsia="zh-CN"/>
          </w:rPr>
          <w:t>(一)、安全生产管理</w:t>
        </w:r>
        <w:r>
          <w:tab/>
        </w:r>
        <w:r>
          <w:fldChar w:fldCharType="begin"/>
        </w:r>
        <w:r>
          <w:instrText xml:space="preserve"> PAGEREF _Toc15237 \h </w:instrText>
        </w:r>
        <w:r>
          <w:fldChar w:fldCharType="separate"/>
        </w:r>
        <w:r>
          <w:t>53</w:t>
        </w:r>
        <w:r>
          <w:fldChar w:fldCharType="end"/>
        </w:r>
      </w:hyperlink>
    </w:p>
    <w:p>
      <w:pPr>
        <w:pStyle w:val="TOC2"/>
        <w:tabs>
          <w:tab w:val="right" w:leader="dot" w:pos="8306"/>
        </w:tabs>
      </w:pPr>
      <w:hyperlink w:anchor="_Toc970" w:history="1">
        <w:r>
          <w:rPr>
            <w:rFonts w:ascii="仿宋" w:eastAsia="仿宋" w:hAnsi="仿宋" w:cs="仿宋" w:hint="eastAsia"/>
            <w:lang w:eastAsia="zh-CN"/>
          </w:rPr>
          <w:t>(二)、应急预案与响应</w:t>
        </w:r>
        <w:r>
          <w:tab/>
        </w:r>
        <w:r>
          <w:fldChar w:fldCharType="begin"/>
        </w:r>
        <w:r>
          <w:instrText xml:space="preserve"> PAGEREF _Toc970 \h </w:instrText>
        </w:r>
        <w:r>
          <w:fldChar w:fldCharType="separate"/>
        </w:r>
        <w:r>
          <w:t>55</w:t>
        </w:r>
        <w:r>
          <w:fldChar w:fldCharType="end"/>
        </w:r>
      </w:hyperlink>
    </w:p>
    <w:p>
      <w:pPr>
        <w:pStyle w:val="TOC1"/>
        <w:tabs>
          <w:tab w:val="right" w:leader="dot" w:pos="8306"/>
        </w:tabs>
      </w:pPr>
      <w:hyperlink w:anchor="_Toc15884" w:history="1">
        <w:r>
          <w:rPr>
            <w:rFonts w:ascii="仿宋" w:eastAsia="仿宋" w:hAnsi="仿宋" w:cs="仿宋" w:hint="eastAsia"/>
            <w:lang w:eastAsia="zh-CN"/>
          </w:rPr>
          <w:t>十三、质量管理与控制</w:t>
        </w:r>
        <w:r>
          <w:tab/>
        </w:r>
        <w:r>
          <w:fldChar w:fldCharType="begin"/>
        </w:r>
        <w:r>
          <w:instrText xml:space="preserve"> PAGEREF _Toc15884 \h </w:instrText>
        </w:r>
        <w:r>
          <w:fldChar w:fldCharType="separate"/>
        </w:r>
        <w:r>
          <w:t>57</w:t>
        </w:r>
        <w:r>
          <w:fldChar w:fldCharType="end"/>
        </w:r>
      </w:hyperlink>
    </w:p>
    <w:p>
      <w:pPr>
        <w:pStyle w:val="TOC2"/>
        <w:tabs>
          <w:tab w:val="right" w:leader="dot" w:pos="8306"/>
        </w:tabs>
      </w:pPr>
      <w:hyperlink w:anchor="_Toc19072" w:history="1">
        <w:r>
          <w:rPr>
            <w:rFonts w:ascii="仿宋" w:eastAsia="仿宋" w:hAnsi="仿宋" w:cs="仿宋" w:hint="eastAsia"/>
            <w:lang w:eastAsia="zh-CN"/>
          </w:rPr>
          <w:t>(一)、质量管理体系建设</w:t>
        </w:r>
        <w:r>
          <w:tab/>
        </w:r>
        <w:r>
          <w:fldChar w:fldCharType="begin"/>
        </w:r>
        <w:r>
          <w:instrText xml:space="preserve"> PAGEREF _Toc19072 \h </w:instrText>
        </w:r>
        <w:r>
          <w:fldChar w:fldCharType="separate"/>
        </w:r>
        <w:r>
          <w:t>57</w:t>
        </w:r>
        <w:r>
          <w:fldChar w:fldCharType="end"/>
        </w:r>
      </w:hyperlink>
    </w:p>
    <w:p>
      <w:pPr>
        <w:pStyle w:val="TOC2"/>
        <w:tabs>
          <w:tab w:val="right" w:leader="dot" w:pos="8306"/>
        </w:tabs>
      </w:pPr>
      <w:hyperlink w:anchor="_Toc22058" w:history="1">
        <w:r>
          <w:rPr>
            <w:rFonts w:ascii="仿宋" w:eastAsia="仿宋" w:hAnsi="仿宋" w:cs="仿宋" w:hint="eastAsia"/>
            <w:lang w:eastAsia="zh-CN"/>
          </w:rPr>
          <w:t>(二)、质量控制措施</w:t>
        </w:r>
        <w:r>
          <w:tab/>
        </w:r>
        <w:r>
          <w:fldChar w:fldCharType="begin"/>
        </w:r>
        <w:r>
          <w:instrText xml:space="preserve"> PAGEREF _Toc22058 \h </w:instrText>
        </w:r>
        <w:r>
          <w:fldChar w:fldCharType="separate"/>
        </w:r>
        <w:r>
          <w:t>58</w:t>
        </w:r>
        <w:r>
          <w:fldChar w:fldCharType="end"/>
        </w:r>
      </w:hyperlink>
    </w:p>
    <w:p>
      <w:pPr>
        <w:pStyle w:val="TOC1"/>
        <w:tabs>
          <w:tab w:val="right" w:leader="dot" w:pos="8306"/>
        </w:tabs>
      </w:pPr>
      <w:hyperlink w:anchor="_Toc14348" w:history="1">
        <w:r>
          <w:rPr>
            <w:rFonts w:ascii="仿宋" w:eastAsia="仿宋" w:hAnsi="仿宋" w:cs="仿宋" w:hint="eastAsia"/>
            <w:lang w:eastAsia="zh-CN"/>
          </w:rPr>
          <w:t>十四、设施与设备管理</w:t>
        </w:r>
        <w:r>
          <w:tab/>
        </w:r>
        <w:r>
          <w:fldChar w:fldCharType="begin"/>
        </w:r>
        <w:r>
          <w:instrText xml:space="preserve"> PAGEREF _Toc14348 \h </w:instrText>
        </w:r>
        <w:r>
          <w:fldChar w:fldCharType="separate"/>
        </w:r>
        <w:r>
          <w:t>59</w:t>
        </w:r>
        <w:r>
          <w:fldChar w:fldCharType="end"/>
        </w:r>
      </w:hyperlink>
    </w:p>
    <w:p>
      <w:pPr>
        <w:pStyle w:val="TOC2"/>
        <w:tabs>
          <w:tab w:val="right" w:leader="dot" w:pos="8306"/>
        </w:tabs>
      </w:pPr>
      <w:hyperlink w:anchor="_Toc31734" w:history="1">
        <w:r>
          <w:rPr>
            <w:rFonts w:ascii="仿宋" w:eastAsia="仿宋" w:hAnsi="仿宋" w:cs="仿宋" w:hint="eastAsia"/>
            <w:lang w:eastAsia="zh-CN"/>
          </w:rPr>
          <w:t>(一)、设施规划与配置</w:t>
        </w:r>
        <w:r>
          <w:tab/>
        </w:r>
        <w:r>
          <w:fldChar w:fldCharType="begin"/>
        </w:r>
        <w:r>
          <w:instrText xml:space="preserve"> PAGEREF _Toc31734 \h </w:instrText>
        </w:r>
        <w:r>
          <w:fldChar w:fldCharType="separate"/>
        </w:r>
        <w:r>
          <w:t>59</w:t>
        </w:r>
        <w:r>
          <w:fldChar w:fldCharType="end"/>
        </w:r>
      </w:hyperlink>
    </w:p>
    <w:p>
      <w:pPr>
        <w:pStyle w:val="TOC2"/>
        <w:tabs>
          <w:tab w:val="right" w:leader="dot" w:pos="8306"/>
        </w:tabs>
      </w:pPr>
      <w:hyperlink w:anchor="_Toc19193" w:history="1">
        <w:r>
          <w:rPr>
            <w:rFonts w:ascii="仿宋" w:eastAsia="仿宋" w:hAnsi="仿宋" w:cs="仿宋" w:hint="eastAsia"/>
            <w:lang w:eastAsia="zh-CN"/>
          </w:rPr>
          <w:t>(二)、设备采购与维护管理</w:t>
        </w:r>
        <w:r>
          <w:tab/>
        </w:r>
        <w:r>
          <w:fldChar w:fldCharType="begin"/>
        </w:r>
        <w:r>
          <w:instrText xml:space="preserve"> PAGEREF _Toc19193 \h </w:instrText>
        </w:r>
        <w:r>
          <w:fldChar w:fldCharType="separate"/>
        </w:r>
        <w:r>
          <w:t>60</w:t>
        </w:r>
        <w:r>
          <w:fldChar w:fldCharType="end"/>
        </w:r>
      </w:hyperlink>
    </w:p>
    <w:p>
      <w:pPr>
        <w:pStyle w:val="TOC2"/>
        <w:tabs>
          <w:tab w:val="right" w:leader="dot" w:pos="8306"/>
        </w:tabs>
      </w:pPr>
      <w:hyperlink w:anchor="_Toc18264" w:history="1">
        <w:r>
          <w:rPr>
            <w:rFonts w:ascii="仿宋" w:eastAsia="仿宋" w:hAnsi="仿宋" w:cs="仿宋" w:hint="eastAsia"/>
            <w:lang w:eastAsia="zh-CN"/>
          </w:rPr>
          <w:t>(三)、设施设备升级策略</w:t>
        </w:r>
        <w:r>
          <w:tab/>
        </w:r>
        <w:r>
          <w:fldChar w:fldCharType="begin"/>
        </w:r>
        <w:r>
          <w:instrText xml:space="preserve"> PAGEREF _Toc18264 \h </w:instrText>
        </w:r>
        <w:r>
          <w:fldChar w:fldCharType="separate"/>
        </w:r>
        <w:r>
          <w:t>61</w:t>
        </w:r>
        <w:r>
          <w:fldChar w:fldCharType="end"/>
        </w:r>
      </w:hyperlink>
    </w:p>
    <w:p>
      <w:pPr>
        <w:pStyle w:val="TOC1"/>
        <w:tabs>
          <w:tab w:val="right" w:leader="dot" w:pos="8306"/>
        </w:tabs>
      </w:pPr>
      <w:hyperlink w:anchor="_Toc10482" w:history="1">
        <w:r>
          <w:rPr>
            <w:rFonts w:ascii="仿宋" w:eastAsia="仿宋" w:hAnsi="仿宋" w:cs="仿宋" w:hint="eastAsia"/>
            <w:lang w:eastAsia="zh-CN"/>
          </w:rPr>
          <w:t>十五、创新驱动与持续发展</w:t>
        </w:r>
        <w:r>
          <w:tab/>
        </w:r>
        <w:r>
          <w:fldChar w:fldCharType="begin"/>
        </w:r>
        <w:r>
          <w:instrText xml:space="preserve"> PAGEREF _Toc10482 \h </w:instrText>
        </w:r>
        <w:r>
          <w:fldChar w:fldCharType="separate"/>
        </w:r>
        <w:r>
          <w:t>61</w:t>
        </w:r>
        <w:r>
          <w:fldChar w:fldCharType="end"/>
        </w:r>
      </w:hyperlink>
    </w:p>
    <w:p>
      <w:pPr>
        <w:pStyle w:val="TOC2"/>
        <w:tabs>
          <w:tab w:val="right" w:leader="dot" w:pos="8306"/>
        </w:tabs>
      </w:pPr>
      <w:hyperlink w:anchor="_Toc1836" w:history="1">
        <w:r>
          <w:rPr>
            <w:rFonts w:ascii="仿宋" w:eastAsia="仿宋" w:hAnsi="仿宋" w:cs="仿宋" w:hint="eastAsia"/>
            <w:lang w:eastAsia="zh-CN"/>
          </w:rPr>
          <w:t>(一)、创新驱动战略实施</w:t>
        </w:r>
        <w:r>
          <w:tab/>
        </w:r>
        <w:r>
          <w:fldChar w:fldCharType="begin"/>
        </w:r>
        <w:r>
          <w:instrText xml:space="preserve"> PAGEREF _Toc1836 \h </w:instrText>
        </w:r>
        <w:r>
          <w:fldChar w:fldCharType="separate"/>
        </w:r>
        <w:r>
          <w:t>61</w:t>
        </w:r>
        <w:r>
          <w:fldChar w:fldCharType="end"/>
        </w:r>
      </w:hyperlink>
    </w:p>
    <w:p>
      <w:pPr>
        <w:pStyle w:val="TOC2"/>
        <w:tabs>
          <w:tab w:val="right" w:leader="dot" w:pos="8306"/>
        </w:tabs>
      </w:pPr>
      <w:hyperlink w:anchor="_Toc3543" w:history="1">
        <w:r>
          <w:rPr>
            <w:rFonts w:ascii="仿宋" w:eastAsia="仿宋" w:hAnsi="仿宋" w:cs="仿宋" w:hint="eastAsia"/>
            <w:lang w:eastAsia="zh-CN"/>
          </w:rPr>
          <w:t>(二)、持续发展路径探索</w:t>
        </w:r>
        <w:r>
          <w:tab/>
        </w:r>
        <w:r>
          <w:fldChar w:fldCharType="begin"/>
        </w:r>
        <w:r>
          <w:instrText xml:space="preserve"> PAGEREF _Toc3543 \h </w:instrText>
        </w:r>
        <w:r>
          <w:fldChar w:fldCharType="separate"/>
        </w:r>
        <w:r>
          <w:t>63</w:t>
        </w:r>
        <w:r>
          <w:fldChar w:fldCharType="end"/>
        </w:r>
      </w:hyperlink>
    </w:p>
    <w:p>
      <w:pPr>
        <w:pStyle w:val="TOC1"/>
        <w:tabs>
          <w:tab w:val="right" w:leader="dot" w:pos="8306"/>
        </w:tabs>
      </w:pPr>
      <w:hyperlink w:anchor="_Toc22141" w:history="1">
        <w:r>
          <w:rPr>
            <w:rFonts w:ascii="仿宋" w:eastAsia="仿宋" w:hAnsi="仿宋" w:cs="仿宋" w:hint="eastAsia"/>
            <w:lang w:eastAsia="zh-CN"/>
          </w:rPr>
          <w:t>十六、企业合规与伦理</w:t>
        </w:r>
        <w:r>
          <w:tab/>
        </w:r>
        <w:r>
          <w:fldChar w:fldCharType="begin"/>
        </w:r>
        <w:r>
          <w:instrText xml:space="preserve"> PAGEREF _Toc22141 \h </w:instrText>
        </w:r>
        <w:r>
          <w:fldChar w:fldCharType="separate"/>
        </w:r>
        <w:r>
          <w:t>67</w:t>
        </w:r>
        <w:r>
          <w:fldChar w:fldCharType="end"/>
        </w:r>
      </w:hyperlink>
    </w:p>
    <w:p>
      <w:pPr>
        <w:pStyle w:val="TOC2"/>
        <w:tabs>
          <w:tab w:val="right" w:leader="dot" w:pos="8306"/>
        </w:tabs>
      </w:pPr>
      <w:hyperlink w:anchor="_Toc25737" w:history="1">
        <w:r>
          <w:rPr>
            <w:rFonts w:ascii="仿宋" w:eastAsia="仿宋" w:hAnsi="仿宋" w:cs="仿宋" w:hint="eastAsia"/>
            <w:lang w:eastAsia="zh-CN"/>
          </w:rPr>
          <w:t>(一)、合规政策与程序</w:t>
        </w:r>
        <w:r>
          <w:tab/>
        </w:r>
        <w:r>
          <w:fldChar w:fldCharType="begin"/>
        </w:r>
        <w:r>
          <w:instrText xml:space="preserve"> PAGEREF _Toc25737 \h </w:instrText>
        </w:r>
        <w:r>
          <w:fldChar w:fldCharType="separate"/>
        </w:r>
        <w:r>
          <w:t>67</w:t>
        </w:r>
        <w:r>
          <w:fldChar w:fldCharType="end"/>
        </w:r>
      </w:hyperlink>
    </w:p>
    <w:p>
      <w:pPr>
        <w:pStyle w:val="TOC2"/>
        <w:tabs>
          <w:tab w:val="right" w:leader="dot" w:pos="8306"/>
        </w:tabs>
      </w:pPr>
      <w:hyperlink w:anchor="_Toc18594" w:history="1">
        <w:r>
          <w:rPr>
            <w:rFonts w:ascii="仿宋" w:eastAsia="仿宋" w:hAnsi="仿宋" w:cs="仿宋" w:hint="eastAsia"/>
            <w:lang w:eastAsia="zh-CN"/>
          </w:rPr>
          <w:t>(二)、伦理规范与培训</w:t>
        </w:r>
        <w:r>
          <w:tab/>
        </w:r>
        <w:r>
          <w:fldChar w:fldCharType="begin"/>
        </w:r>
        <w:r>
          <w:instrText xml:space="preserve"> PAGEREF _Toc18594 \h </w:instrText>
        </w:r>
        <w:r>
          <w:fldChar w:fldCharType="separate"/>
        </w:r>
        <w:r>
          <w:t>68</w:t>
        </w:r>
        <w:r>
          <w:fldChar w:fldCharType="end"/>
        </w:r>
      </w:hyperlink>
    </w:p>
    <w:p>
      <w:pPr>
        <w:pStyle w:val="TOC2"/>
        <w:tabs>
          <w:tab w:val="right" w:leader="dot" w:pos="8306"/>
        </w:tabs>
      </w:pPr>
      <w:hyperlink w:anchor="_Toc24336" w:history="1">
        <w:r>
          <w:rPr>
            <w:rFonts w:ascii="仿宋" w:eastAsia="仿宋" w:hAnsi="仿宋" w:cs="仿宋" w:hint="eastAsia"/>
            <w:lang w:eastAsia="zh-CN"/>
          </w:rPr>
          <w:t>(三)、合规风险评估</w:t>
        </w:r>
        <w:r>
          <w:tab/>
        </w:r>
        <w:r>
          <w:fldChar w:fldCharType="begin"/>
        </w:r>
        <w:r>
          <w:instrText xml:space="preserve"> PAGEREF _Toc24336 \h </w:instrText>
        </w:r>
        <w:r>
          <w:fldChar w:fldCharType="separate"/>
        </w:r>
        <w:r>
          <w:t>69</w:t>
        </w:r>
        <w:r>
          <w:fldChar w:fldCharType="end"/>
        </w:r>
      </w:hyperlink>
    </w:p>
    <w:p>
      <w:pPr>
        <w:pStyle w:val="TOC2"/>
        <w:tabs>
          <w:tab w:val="right" w:leader="dot" w:pos="8306"/>
        </w:tabs>
      </w:pPr>
      <w:hyperlink w:anchor="_Toc19270" w:history="1">
        <w:r>
          <w:rPr>
            <w:rFonts w:ascii="仿宋" w:eastAsia="仿宋" w:hAnsi="仿宋" w:cs="仿宋" w:hint="eastAsia"/>
            <w:lang w:eastAsia="zh-CN"/>
          </w:rPr>
          <w:t>(四)、合规监督与执行</w:t>
        </w:r>
        <w:r>
          <w:tab/>
        </w:r>
        <w:r>
          <w:fldChar w:fldCharType="begin"/>
        </w:r>
        <w:r>
          <w:instrText xml:space="preserve"> PAGEREF _Toc19270 \h </w:instrText>
        </w:r>
        <w:r>
          <w:fldChar w:fldCharType="separate"/>
        </w:r>
        <w:r>
          <w:t>70</w:t>
        </w:r>
        <w:r>
          <w:fldChar w:fldCharType="end"/>
        </w:r>
      </w:hyperlink>
    </w:p>
    <w:p>
      <w:pPr>
        <w:pStyle w:val="TOC1"/>
        <w:tabs>
          <w:tab w:val="right" w:leader="dot" w:pos="8306"/>
        </w:tabs>
      </w:pPr>
      <w:hyperlink w:anchor="_Toc20753" w:history="1">
        <w:r>
          <w:rPr>
            <w:rFonts w:ascii="仿宋" w:eastAsia="仿宋" w:hAnsi="仿宋" w:cs="仿宋" w:hint="eastAsia"/>
            <w:lang w:eastAsia="zh-CN"/>
          </w:rPr>
          <w:t>十七、人力资源管理与开发</w:t>
        </w:r>
        <w:r>
          <w:tab/>
        </w:r>
        <w:r>
          <w:fldChar w:fldCharType="begin"/>
        </w:r>
        <w:r>
          <w:instrText xml:space="preserve"> PAGEREF _Toc20753 \h </w:instrText>
        </w:r>
        <w:r>
          <w:fldChar w:fldCharType="separate"/>
        </w:r>
        <w:r>
          <w:t>71</w:t>
        </w:r>
        <w:r>
          <w:fldChar w:fldCharType="end"/>
        </w:r>
      </w:hyperlink>
    </w:p>
    <w:p>
      <w:pPr>
        <w:pStyle w:val="TOC2"/>
        <w:tabs>
          <w:tab w:val="right" w:leader="dot" w:pos="8306"/>
        </w:tabs>
      </w:pPr>
      <w:hyperlink w:anchor="_Toc5534" w:history="1">
        <w:r>
          <w:rPr>
            <w:rFonts w:ascii="仿宋" w:eastAsia="仿宋" w:hAnsi="仿宋" w:cs="仿宋" w:hint="eastAsia"/>
            <w:lang w:eastAsia="zh-CN"/>
          </w:rPr>
          <w:t>(一)、人力资源规划</w:t>
        </w:r>
        <w:r>
          <w:tab/>
        </w:r>
        <w:r>
          <w:fldChar w:fldCharType="begin"/>
        </w:r>
        <w:r>
          <w:instrText xml:space="preserve"> PAGEREF _Toc5534 \h </w:instrText>
        </w:r>
        <w:r>
          <w:fldChar w:fldCharType="separate"/>
        </w:r>
        <w:r>
          <w:t>71</w:t>
        </w:r>
        <w:r>
          <w:fldChar w:fldCharType="end"/>
        </w:r>
      </w:hyperlink>
    </w:p>
    <w:p>
      <w:pPr>
        <w:pStyle w:val="TOC2"/>
        <w:tabs>
          <w:tab w:val="right" w:leader="dot" w:pos="8306"/>
        </w:tabs>
      </w:pPr>
      <w:hyperlink w:anchor="_Toc26269" w:history="1">
        <w:r>
          <w:rPr>
            <w:rFonts w:ascii="仿宋" w:eastAsia="仿宋" w:hAnsi="仿宋" w:cs="仿宋" w:hint="eastAsia"/>
            <w:lang w:eastAsia="zh-CN"/>
          </w:rPr>
          <w:t>(二)、人力资源开发与培训</w:t>
        </w:r>
        <w:r>
          <w:tab/>
        </w:r>
        <w:r>
          <w:fldChar w:fldCharType="begin"/>
        </w:r>
        <w:r>
          <w:instrText xml:space="preserve"> PAGEREF _Toc26269 \h </w:instrText>
        </w:r>
        <w:r>
          <w:fldChar w:fldCharType="separate"/>
        </w:r>
        <w:r>
          <w:t>73</w:t>
        </w:r>
        <w:r>
          <w:fldChar w:fldCharType="end"/>
        </w:r>
      </w:hyperlink>
    </w:p>
    <w:p>
      <w:pPr>
        <w:pStyle w:val="TOC1"/>
        <w:tabs>
          <w:tab w:val="right" w:leader="dot" w:pos="8306"/>
        </w:tabs>
      </w:pPr>
      <w:hyperlink w:anchor="_Toc30298" w:history="1">
        <w:r>
          <w:rPr>
            <w:rFonts w:ascii="仿宋" w:eastAsia="仿宋" w:hAnsi="仿宋" w:cs="仿宋" w:hint="eastAsia"/>
            <w:lang w:eastAsia="zh-CN"/>
          </w:rPr>
          <w:t>十八、成果转化与推广应用</w:t>
        </w:r>
        <w:r>
          <w:tab/>
        </w:r>
        <w:r>
          <w:fldChar w:fldCharType="begin"/>
        </w:r>
        <w:r>
          <w:instrText xml:space="preserve"> PAGEREF _Toc30298 \h </w:instrText>
        </w:r>
        <w:r>
          <w:fldChar w:fldCharType="separate"/>
        </w:r>
        <w:r>
          <w:t>75</w:t>
        </w:r>
        <w:r>
          <w:fldChar w:fldCharType="end"/>
        </w:r>
      </w:hyperlink>
    </w:p>
    <w:p>
      <w:pPr>
        <w:pStyle w:val="TOC2"/>
        <w:tabs>
          <w:tab w:val="right" w:leader="dot" w:pos="8306"/>
        </w:tabs>
      </w:pPr>
      <w:hyperlink w:anchor="_Toc25322" w:history="1">
        <w:r>
          <w:rPr>
            <w:rFonts w:ascii="仿宋" w:eastAsia="仿宋" w:hAnsi="仿宋" w:cs="仿宋" w:hint="eastAsia"/>
            <w:lang w:eastAsia="zh-CN"/>
          </w:rPr>
          <w:t>(一)、成果转化策略制定</w:t>
        </w:r>
        <w:r>
          <w:tab/>
        </w:r>
        <w:r>
          <w:fldChar w:fldCharType="begin"/>
        </w:r>
        <w:r>
          <w:instrText xml:space="preserve"> PAGEREF _Toc25322 \h </w:instrText>
        </w:r>
        <w:r>
          <w:fldChar w:fldCharType="separate"/>
        </w:r>
        <w:r>
          <w:t>75</w:t>
        </w:r>
        <w:r>
          <w:fldChar w:fldCharType="end"/>
        </w:r>
      </w:hyperlink>
    </w:p>
    <w:p>
      <w:pPr>
        <w:pStyle w:val="TOC2"/>
        <w:tabs>
          <w:tab w:val="right" w:leader="dot" w:pos="8306"/>
        </w:tabs>
      </w:pPr>
      <w:hyperlink w:anchor="_Toc7698" w:history="1">
        <w:r>
          <w:rPr>
            <w:rFonts w:ascii="仿宋" w:eastAsia="仿宋" w:hAnsi="仿宋" w:cs="仿宋" w:hint="eastAsia"/>
            <w:lang w:eastAsia="zh-CN"/>
          </w:rPr>
          <w:t>(二)、成果推广应用方案</w:t>
        </w:r>
        <w:r>
          <w:tab/>
        </w:r>
        <w:r>
          <w:fldChar w:fldCharType="begin"/>
        </w:r>
        <w:r>
          <w:instrText xml:space="preserve"> PAGEREF _Toc7698 \h </w:instrText>
        </w:r>
        <w:r>
          <w:fldChar w:fldCharType="separate"/>
        </w:r>
        <w:r>
          <w:t>77</w:t>
        </w:r>
        <w:r>
          <w:fldChar w:fldCharType="end"/>
        </w:r>
      </w:hyperlink>
    </w:p>
    <w:p>
      <w:pPr>
        <w:pStyle w:val="TOC1"/>
        <w:tabs>
          <w:tab w:val="right" w:leader="dot" w:pos="8306"/>
        </w:tabs>
      </w:pPr>
      <w:hyperlink w:anchor="_Toc11645" w:history="1">
        <w:r>
          <w:rPr>
            <w:rFonts w:ascii="仿宋" w:eastAsia="仿宋" w:hAnsi="仿宋" w:cs="仿宋" w:hint="eastAsia"/>
            <w:lang w:eastAsia="zh-CN"/>
          </w:rPr>
          <w:t>十九、项目施工方案</w:t>
        </w:r>
        <w:r>
          <w:tab/>
        </w:r>
        <w:r>
          <w:fldChar w:fldCharType="begin"/>
        </w:r>
        <w:r>
          <w:instrText xml:space="preserve"> PAGEREF _Toc11645 \h </w:instrText>
        </w:r>
        <w:r>
          <w:fldChar w:fldCharType="separate"/>
        </w:r>
        <w:r>
          <w:t>78</w:t>
        </w:r>
        <w:r>
          <w:fldChar w:fldCharType="end"/>
        </w:r>
      </w:hyperlink>
    </w:p>
    <w:p>
      <w:pPr>
        <w:pStyle w:val="TOC2"/>
        <w:tabs>
          <w:tab w:val="right" w:leader="dot" w:pos="8306"/>
        </w:tabs>
      </w:pPr>
      <w:hyperlink w:anchor="_Toc12871" w:history="1">
        <w:r>
          <w:rPr>
            <w:rFonts w:ascii="仿宋" w:eastAsia="仿宋" w:hAnsi="仿宋" w:cs="仿宋" w:hint="eastAsia"/>
            <w:lang w:eastAsia="zh-CN"/>
          </w:rPr>
          <w:t>(一)、施工组织设计</w:t>
        </w:r>
        <w:r>
          <w:tab/>
        </w:r>
        <w:r>
          <w:fldChar w:fldCharType="begin"/>
        </w:r>
        <w:r>
          <w:instrText xml:space="preserve"> PAGEREF _Toc12871 \h </w:instrText>
        </w:r>
        <w:r>
          <w:fldChar w:fldCharType="separate"/>
        </w:r>
        <w:r>
          <w:t>78</w:t>
        </w:r>
        <w:r>
          <w:fldChar w:fldCharType="end"/>
        </w:r>
      </w:hyperlink>
    </w:p>
    <w:p>
      <w:pPr>
        <w:pStyle w:val="TOC2"/>
        <w:tabs>
          <w:tab w:val="right" w:leader="dot" w:pos="8306"/>
        </w:tabs>
      </w:pPr>
      <w:hyperlink w:anchor="_Toc27064" w:history="1">
        <w:r>
          <w:rPr>
            <w:rFonts w:ascii="仿宋" w:eastAsia="仿宋" w:hAnsi="仿宋" w:cs="仿宋" w:hint="eastAsia"/>
            <w:lang w:eastAsia="zh-CN"/>
          </w:rPr>
          <w:t>(二)、施工工艺与技术路线</w:t>
        </w:r>
        <w:r>
          <w:tab/>
        </w:r>
        <w:r>
          <w:fldChar w:fldCharType="begin"/>
        </w:r>
        <w:r>
          <w:instrText xml:space="preserve"> PAGEREF _Toc27064 \h </w:instrText>
        </w:r>
        <w:r>
          <w:fldChar w:fldCharType="separate"/>
        </w:r>
        <w:r>
          <w:t>80</w:t>
        </w:r>
        <w:r>
          <w:fldChar w:fldCharType="end"/>
        </w:r>
      </w:hyperlink>
    </w:p>
    <w:p>
      <w:pPr>
        <w:pStyle w:val="TOC2"/>
        <w:tabs>
          <w:tab w:val="right" w:leader="dot" w:pos="8306"/>
        </w:tabs>
      </w:pPr>
      <w:hyperlink w:anchor="_Toc5417" w:history="1">
        <w:r>
          <w:rPr>
            <w:rFonts w:ascii="仿宋" w:eastAsia="仿宋" w:hAnsi="仿宋" w:cs="仿宋" w:hint="eastAsia"/>
            <w:lang w:eastAsia="zh-CN"/>
          </w:rPr>
          <w:t>(三)、关键节点施工计划</w:t>
        </w:r>
        <w:r>
          <w:tab/>
        </w:r>
        <w:r>
          <w:fldChar w:fldCharType="begin"/>
        </w:r>
        <w:r>
          <w:instrText xml:space="preserve"> PAGEREF _Toc5417 \h </w:instrText>
        </w:r>
        <w:r>
          <w:fldChar w:fldCharType="separate"/>
        </w:r>
        <w:r>
          <w:t>81</w:t>
        </w:r>
        <w:r>
          <w:fldChar w:fldCharType="end"/>
        </w:r>
      </w:hyperlink>
    </w:p>
    <w:p>
      <w:pPr>
        <w:pStyle w:val="TOC2"/>
        <w:tabs>
          <w:tab w:val="right" w:leader="dot" w:pos="8306"/>
        </w:tabs>
      </w:pPr>
      <w:hyperlink w:anchor="_Toc29692" w:history="1">
        <w:r>
          <w:rPr>
            <w:rFonts w:ascii="仿宋" w:eastAsia="仿宋" w:hAnsi="仿宋" w:cs="仿宋" w:hint="eastAsia"/>
            <w:lang w:eastAsia="zh-CN"/>
          </w:rPr>
          <w:t>(四)、施工现场管理</w:t>
        </w:r>
        <w:r>
          <w:tab/>
        </w:r>
        <w:r>
          <w:fldChar w:fldCharType="begin"/>
        </w:r>
        <w:r>
          <w:instrText xml:space="preserve"> PAGEREF _Toc29692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91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784"/>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4664"/>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视觉传感器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视觉传感器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觉传感器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视觉传感器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1505"/>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视觉传感器项目的必要性在当前经济和社会背景下表现得尤为重要，其对市场需求的满足、技术创新的推动、社会经济发展的促进以及环境可持续性的提高，共同构成了项目建设的核心价值和必要性。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视觉传感器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视觉传感器项目在其专注的领域内，特别是在人工智能和数据科学方面，有望推动显著的技术革新。项目的研发活动不仅有望孕育出改变行业运作方式的新技术，还可能在长远中影响整个技术生态系统。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视觉传感器项目还致力于提升当地居民的技能和就业能力，通过与当地教育机构合作提供培训和教育机会，从而提高社区整体的生活水平和社会福祉。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视觉传感器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3573"/>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视觉传感器项目的建设和发展得益于一系列有利条件，这些条件涵盖了技术优势、市场潜力、政策支持、人力资源、基础设施以及投资和合作伙伴的支持，共同构成了项目成功的坚实基础。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视觉传感器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视觉传感器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7103"/>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15025"/>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5132"/>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13672"/>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一、视觉传感器项目的市场准入条件分析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视觉传感器项目而言，市场准入条件首先取决于政策法规环境。政府对于[行业名称]领域的法规，如环保标准、税收政策、和技术使用规范，直接影响视觉传感器项目的运营和成本结构。例如，若政府针对使用可再生能源的企业提供税收优惠，这将对视觉传感器项目的财务规划产生重要影响。同时，考虑经济环境和消费者偏好的变化对视觉传感器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二、视觉传感器项目的行业规范与合规性要求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视觉传感器项目来说，遵守行业规范和合规性要求是确保项目顺利进行的基础。这包括遵循质量控制标准、安全规定、数据保护法规等。例如，若视觉传感器项目涉及数据处理，须严格遵守相关的数据保护法规。此外，行业内部的自律规范，如产品标准和服务流程，也对于提升视觉传感器项目在行业内的认可度和竞争力至关重要。项目管理团队必须不断更新策略，以应对行业规范和法规的变化，确保视觉传感器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三、视觉传感器项目的竞争格局和战略定位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视觉传感器项目的发展规划中，理解行业的竞争格局对于制定有效的市场策略极为关键。这包括分析主要竞争对手的市场地位、优势及其业务模式。视觉传感器项目面临的竞争对手可能包括大型成熟企业和创新型初创公司，各自采取不同的市场策略。因此，视觉传感器项目需精确地定位自己的市场策略，如专注于产品创新、客户服务或成本效率，以在竞争中占据优势。通过深入的市场和竞争分析，视觉传感器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14272"/>
      <w:r>
        <w:rPr>
          <w:rFonts w:ascii="仿宋" w:eastAsia="仿宋" w:hAnsi="仿宋" w:cs="仿宋" w:hint="eastAsia"/>
          <w:sz w:val="28"/>
          <w:lang w:eastAsia="zh-CN"/>
        </w:rPr>
        <w:t>三、资源开发及综合利用分析</w:t>
      </w:r>
      <w:bookmarkEnd w:id="10"/>
    </w:p>
    <w:p>
      <w:pPr>
        <w:pStyle w:val="Heading2"/>
        <w:rPr>
          <w:rFonts w:ascii="仿宋" w:eastAsia="仿宋" w:hAnsi="仿宋" w:cs="仿宋" w:hint="eastAsia"/>
          <w:lang w:eastAsia="zh-CN"/>
        </w:rPr>
      </w:pPr>
      <w:bookmarkStart w:id="11" w:name="_Toc29025"/>
      <w:r>
        <w:rPr>
          <w:rFonts w:ascii="仿宋" w:eastAsia="仿宋" w:hAnsi="仿宋" w:cs="仿宋" w:hint="eastAsia"/>
          <w:lang w:eastAsia="zh-CN"/>
        </w:rPr>
        <w:t>(一)、资源开发方案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一、视觉传感器项目的技术资源开发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https://d.book118.com/465002320241011110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D54DE3"/>
    <w:rsid w:val="02D54D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65002320241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2024-02-05T14:29:00Z</dcterms:created>
  <dcterms:modified xsi:type="dcterms:W3CDTF">2024-02-05T14:30:16Z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97A4DE44B0D3461E937B369F952BF73F_11</vt:lpwstr>
  </property>
  <property fmtid="{D5CDD505-2E9C-101B-9397-08002B2CF9AE}" pid="3" name="KSOProductBuildVer">
    <vt:lpwstr>2052-12.1.0.16250</vt:lpwstr>
  </property>
</Properties>
</file>