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网络安全与自主可控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58547658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网络安全的重要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自主可控的定义与意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网络安全与自主可控的关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网络安全威胁与攻击类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自主可控技术的发展与应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网络安全与自主可控的实现途</w:t>
            </w:r>
            <w:r>
              <w:rPr>
                <w:spacing w:val="-10"/>
              </w:rPr>
              <w:t>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网络安全与自主可控的挑战与应</w:t>
            </w:r>
            <w:r>
              <w:rPr>
                <w:spacing w:val="-10"/>
              </w:rPr>
              <w:t>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网络安全与自主可控的未来展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网</w:t>
      </w:r>
      <w:r>
        <w:t>络</w:t>
      </w:r>
      <w:r>
        <w:t>安</w:t>
      </w:r>
      <w:r>
        <w:t>全</w:t>
      </w:r>
      <w:r>
        <w:t>的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网络安全的重要性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数据安全：网络安全的重要性在于保护数据安全。随着</w:t>
            </w:r>
            <w:r>
              <w:rPr>
                <w:spacing w:val="-2"/>
                <w:sz w:val="21"/>
              </w:rPr>
              <w:t>互联网的发展，大量的数据被存储在云端，一旦数据被窃</w:t>
            </w:r>
            <w:r>
              <w:rPr>
                <w:spacing w:val="-2"/>
                <w:sz w:val="21"/>
              </w:rPr>
              <w:t>取或泄露，将会对个人和企业造成巨大的损失。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个人隐私保护：网络安全也是保护个人隐私的重要手段。</w:t>
            </w:r>
            <w:r>
              <w:rPr>
                <w:spacing w:val="1"/>
                <w:sz w:val="21"/>
              </w:rPr>
              <w:t>在互联网上，个人的隐私可能会被非法获取和利用，网络安全可以有效防止这种情况的发生。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企业信息安全：对于企业来说，网络安全的重要性更是</w:t>
            </w:r>
            <w:r>
              <w:rPr>
                <w:spacing w:val="-2"/>
                <w:sz w:val="21"/>
              </w:rPr>
              <w:t>不言而喻。企业的商业机密、客户信息等重要数据都需要</w:t>
            </w:r>
            <w:r>
              <w:rPr>
                <w:spacing w:val="-2"/>
                <w:sz w:val="21"/>
              </w:rPr>
              <w:t>通过网络安全来保护。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社会稳定：网络安全也是社会稳定的重要保障。网络安</w:t>
            </w:r>
            <w:r>
              <w:rPr>
                <w:spacing w:val="-2"/>
                <w:sz w:val="21"/>
              </w:rPr>
              <w:t>全问题可能会引发社会恐慌，影响社会稳定。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国家安全：网络安全更是国家安全的重要组成部分。网</w:t>
            </w:r>
            <w:r>
              <w:rPr>
                <w:spacing w:val="-2"/>
                <w:sz w:val="21"/>
              </w:rPr>
              <w:t>络安全问题可能会对国家的经济、政治、军事等方面造成</w:t>
            </w:r>
            <w:r>
              <w:rPr>
                <w:spacing w:val="-4"/>
                <w:sz w:val="21"/>
              </w:rPr>
              <w:t>威胁。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未来发展趋势：随着人工智能、大数据等技术的发展，网络安全的重要性将会进一步提升。未来，网络安全将会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成为各行各业的必备技能。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6" w:line="417" w:lineRule="auto"/>
        <w:ind w:left="120" w:right="378" w:firstLine="560"/>
        <w:jc w:val="both"/>
      </w:pPr>
      <w:r>
        <w:rPr>
          <w:spacing w:val="-8"/>
        </w:rPr>
        <w:t>网络安全是信息化社会的重要组成部分，它涉及到网络的正常运</w:t>
      </w:r>
      <w:r>
        <w:rPr>
          <w:spacing w:val="-4"/>
        </w:rPr>
        <w:t>行、信息安全和个人隐私保护等方面。随着信息技术的发展，网络安</w:t>
      </w:r>
      <w:r>
        <w:rPr>
          <w:spacing w:val="-2"/>
        </w:rPr>
        <w:t>全问题越来越受到重视。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首先，网络安全对于维护社会稳定具有重要意义。在网络环境下，个</w:t>
      </w:r>
      <w:r>
        <w:rPr>
          <w:spacing w:val="-7"/>
        </w:rPr>
        <w:t>人和社会的信息交流和交易等活动日益频繁，如果网络安全得不到保</w:t>
      </w:r>
      <w:r>
        <w:rPr>
          <w:spacing w:val="-4"/>
        </w:rPr>
        <w:t>障，可能会引发各种社会问题。例如，黑客攻击、病毒感染、网络诈</w:t>
      </w:r>
      <w:r>
        <w:rPr>
          <w:spacing w:val="-9"/>
        </w:rPr>
        <w:t>骗等事件不仅会破坏信息系统，还会对人们的财产和人身安全构成威</w:t>
      </w:r>
      <w:r>
        <w:rPr>
          <w:spacing w:val="-4"/>
        </w:rPr>
        <w:t>胁。因此，加强网络安全防范，确保网络环境的安全稳定，对于维护</w:t>
      </w:r>
      <w:r>
        <w:rPr>
          <w:spacing w:val="-2"/>
        </w:rPr>
        <w:t>社会稳定至关重要。</w:t>
      </w:r>
    </w:p>
    <w:p>
      <w:pPr>
        <w:pStyle w:val="BodyText"/>
        <w:spacing w:line="357" w:lineRule="exact"/>
        <w:ind w:left="120"/>
      </w:pPr>
      <w:r>
        <w:rPr>
          <w:spacing w:val="-5"/>
        </w:rPr>
        <w:t>其次，网络安全对于保障国家利益也非常重要。随着信息化程度的提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高，越来越多的国家政治、经济、军事等重要信息在网络上进行交流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0"/>
        </w:rPr>
        <w:t>和处理，这些信息一旦被窃取或篡改，将会对国家安全造成严重威胁。</w:t>
      </w:r>
      <w:r>
        <w:rPr>
          <w:spacing w:val="-7"/>
        </w:rPr>
        <w:t xml:space="preserve">例如，美国曾在 </w:t>
      </w:r>
      <w:r>
        <w:t>2013</w:t>
      </w:r>
      <w:r>
        <w:rPr>
          <w:spacing w:val="-16"/>
        </w:rPr>
        <w:t xml:space="preserve"> 年遭受“斯诺登事件”，该事件暴露出美国政府</w:t>
      </w:r>
      <w:r>
        <w:rPr>
          <w:spacing w:val="-2"/>
        </w:rPr>
        <w:t>的大规模网络监控行为，引发了全球的关注和批评。此次事件使得人</w:t>
      </w:r>
      <w:r>
        <w:rPr>
          <w:spacing w:val="-10"/>
        </w:rPr>
        <w:t>们认识到网络安全的重要性，并促使各国加强对网络安全的管理和防</w:t>
      </w:r>
      <w:r>
        <w:rPr>
          <w:spacing w:val="-6"/>
        </w:rPr>
        <w:t>范。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再次，网络安全对于个人信息保护也有着重要作用。在互联网上，人</w:t>
      </w:r>
      <w:r>
        <w:rPr>
          <w:spacing w:val="-4"/>
        </w:rPr>
        <w:t>们的个人信息往往会被用于广告定向、个性化推荐等目的。如果这些</w:t>
      </w:r>
      <w:r>
        <w:rPr>
          <w:spacing w:val="-4"/>
        </w:rPr>
        <w:t>信息泄露，将对个人隐私权产生严重影响。此外，一些不法分子也会</w:t>
      </w:r>
      <w:r>
        <w:rPr>
          <w:spacing w:val="-4"/>
        </w:rPr>
        <w:t>利用网络技术进行个人信息盗窃、欺诈等活动，给个人带来严重的经</w:t>
      </w:r>
      <w:r>
        <w:rPr>
          <w:spacing w:val="-4"/>
        </w:rPr>
        <w:t>济损失。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为了解决网络安全问题，各国都在积极采取措施。一方面，各国通过</w:t>
      </w:r>
      <w:r>
        <w:rPr>
          <w:spacing w:val="-2"/>
        </w:rPr>
        <w:t xml:space="preserve"> </w:t>
      </w:r>
      <w:r>
        <w:rPr>
          <w:spacing w:val="-2"/>
        </w:rPr>
        <w:t>立法和监管手段来规范网络行为，打击网络犯罪；另一方面，企业也</w:t>
      </w:r>
      <w:r>
        <w:rPr>
          <w:spacing w:val="-2"/>
        </w:rPr>
        <w:t xml:space="preserve"> </w:t>
      </w:r>
      <w:r>
        <w:rPr>
          <w:spacing w:val="-2"/>
        </w:rPr>
        <w:t>在不断提高自身的网络安全防护能力，以防止信息泄露和恶意攻击。</w:t>
      </w:r>
      <w:r>
        <w:rPr>
          <w:spacing w:val="-2"/>
        </w:rPr>
        <w:t>此外，公众也需要增强网络安全意识，提高自我保护能力。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总之，网络安全对于个人、企业和国家的利益都非常重要。为了维护</w:t>
      </w:r>
      <w:r>
        <w:rPr>
          <w:spacing w:val="-4"/>
        </w:rPr>
        <w:t>网络安全，我们需要从法律、技术和教育等多个方面进行努力。只有</w:t>
      </w:r>
      <w:r>
        <w:rPr>
          <w:spacing w:val="-4"/>
        </w:rPr>
        <w:t>这样，我们才能在这个信息化时代里享受到网络带来的便利，而不必</w:t>
      </w:r>
      <w:r>
        <w:rPr>
          <w:spacing w:val="-2"/>
        </w:rPr>
        <w:t>担心信息被窃取或者滥用。</w:t>
      </w:r>
    </w:p>
    <w:p>
      <w:pPr>
        <w:pStyle w:val="BodyText"/>
      </w:pPr>
    </w:p>
    <w:p>
      <w:pPr>
        <w:pStyle w:val="Heading1"/>
        <w:spacing w:before="234"/>
        <w:jc w:val="both"/>
      </w:pPr>
      <w:bookmarkStart w:id="1" w:name="_bookmark1"/>
      <w:bookmarkEnd w:id="1"/>
      <w:r>
        <w:t>第二部分</w:t>
      </w:r>
      <w:r>
        <w:rPr>
          <w:spacing w:val="213"/>
          <w:w w:val="150"/>
        </w:rPr>
        <w:t xml:space="preserve"> </w:t>
      </w:r>
      <w:r>
        <w:rPr>
          <w:spacing w:val="-1"/>
        </w:rPr>
        <w:t>自主可控的定义与意义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自主可控的定义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自主可控是指在确保安全的前提下，对网络设备和系统</w:t>
            </w:r>
          </w:p>
        </w:tc>
      </w:tr>
    </w:tbl>
    <w:p>
      <w:pPr>
        <w:spacing w:after="0"/>
        <w:rPr>
          <w:sz w:val="21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进行自主设计、开发、生产、维护和管理。</w:t>
            </w:r>
          </w:p>
          <w:p>
            <w:pPr>
              <w:pStyle w:val="TableParagraph"/>
              <w:spacing w:before="43" w:line="278" w:lineRule="auto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21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自主可控的核心在于掌握核心技术，实现从硬件到软件、</w:t>
            </w:r>
            <w:r>
              <w:rPr>
                <w:spacing w:val="-2"/>
                <w:sz w:val="21"/>
              </w:rPr>
              <w:t>从底层到上层的全面控制。</w:t>
            </w:r>
          </w:p>
        </w:tc>
      </w:tr>
    </w:tbl>
    <w:p>
      <w:pPr>
        <w:sectPr>
          <w:footerReference w:type="default" r:id="rId8"/>
          <w:type w:val="continuous"/>
          <w:pgSz w:w="11910" w:h="16840"/>
          <w:pgMar w:top="140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自主可控的意义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自主可控是保障国家网络安全的重要手段，能够有效防</w:t>
            </w:r>
            <w:r>
              <w:rPr>
                <w:spacing w:val="-2"/>
                <w:sz w:val="21"/>
              </w:rPr>
              <w:t>止外部攻击和内部泄露。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自主可控可以促进国内信息技术产业的发展，提升我国</w:t>
            </w:r>
            <w:r>
              <w:rPr>
                <w:spacing w:val="-2"/>
                <w:sz w:val="21"/>
              </w:rPr>
              <w:t>在全球的信息技术竞争力。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实现自主可控的技术路径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强化基础研究，提高自主创新能力，研发具有自主知识</w:t>
            </w:r>
            <w:r>
              <w:rPr>
                <w:spacing w:val="-2"/>
                <w:sz w:val="21"/>
              </w:rPr>
              <w:t>产权的关键技术和产品。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建立完整的产业链条，包括芯片制造、操作系统、应用</w:t>
            </w:r>
            <w:r>
              <w:rPr>
                <w:spacing w:val="-2"/>
                <w:sz w:val="21"/>
              </w:rPr>
              <w:t>软件等，实现各环节的协同发展。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政策支持与市场需求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政府应出台相关政策，鼓励和支持自主可控的发展，如</w:t>
            </w:r>
            <w:r>
              <w:rPr>
                <w:spacing w:val="-2"/>
                <w:sz w:val="21"/>
              </w:rPr>
              <w:t>加大科研投入、提供税收优惠等。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市场需求强烈，企业和个人用户对于安全可靠的产品和</w:t>
            </w:r>
            <w:r>
              <w:rPr>
                <w:spacing w:val="-2"/>
                <w:sz w:val="21"/>
              </w:rPr>
              <w:t>服务有着强烈的需求。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1"/>
                <w:sz w:val="21"/>
              </w:rPr>
              <w:t xml:space="preserve">随着 </w:t>
            </w: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spacing w:val="-4"/>
                <w:sz w:val="21"/>
              </w:rPr>
              <w:t>、人工智能、云计算等新技术的发展，自主可控</w:t>
            </w:r>
            <w:r>
              <w:rPr>
                <w:spacing w:val="-2"/>
                <w:sz w:val="21"/>
              </w:rPr>
              <w:t>的需求将进一步增强。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需要不断加强国际合作，共同应对全球性的网络安全挑</w:t>
            </w:r>
            <w:r>
              <w:rPr>
                <w:spacing w:val="-6"/>
                <w:sz w:val="21"/>
              </w:rPr>
              <w:t>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自主可控的挑战与机遇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自主可控面临的主要挑战包括技术难度大、资金投入多、</w:t>
            </w:r>
            <w:r>
              <w:rPr>
                <w:spacing w:val="-2"/>
                <w:sz w:val="21"/>
              </w:rPr>
              <w:t>市场竞争激烈等。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自主可控也带来了巨大的发展机遇，可以推动我国信息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技术产业的快速发展，提升国家的经济实力和技术水平。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6"/>
        </w:rPr>
        <w:t>网络安全与自主可控是当前我国信息化建设中的重要议题。自主</w:t>
      </w:r>
      <w:r>
        <w:rPr>
          <w:spacing w:val="-4"/>
        </w:rPr>
        <w:t>可控是指在信息技术领域，通过自主研发和创新，掌握核心技术，实</w:t>
      </w:r>
      <w:r>
        <w:rPr>
          <w:spacing w:val="-4"/>
        </w:rPr>
        <w:t>现对信息技术产品的自主设计、制造、使用和维护，从而保障国家的</w:t>
      </w:r>
      <w:r>
        <w:rPr>
          <w:spacing w:val="-4"/>
        </w:rPr>
        <w:t>信息安全和信息安全。自主可控的实现，对于保障国家信息安全、促</w:t>
      </w:r>
      <w:r>
        <w:rPr>
          <w:spacing w:val="-2"/>
        </w:rPr>
        <w:t>进信息技术产业发展、提升国家竞争力具有重要意义。</w:t>
      </w:r>
    </w:p>
    <w:p>
      <w:pPr>
        <w:spacing w:after="0" w:line="417" w:lineRule="auto"/>
        <w:jc w:val="both"/>
        <w:sectPr>
          <w:footerReference w:type="default" r:id="rId9"/>
          <w:type w:val="nextPage"/>
          <w:pgSz w:w="11910" w:h="16840"/>
          <w:pgMar w:top="1400" w:right="1420" w:bottom="1380" w:left="1680" w:header="0" w:footer="1198"/>
          <w:pgNumType w:start="5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自主可控的定义可以从以下几个方面进行理解：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6"/>
        </w:numPr>
        <w:tabs>
          <w:tab w:val="left" w:pos="822"/>
        </w:tabs>
        <w:spacing w:before="0" w:after="0" w:line="417" w:lineRule="auto"/>
        <w:ind w:left="120" w:right="104" w:firstLine="280"/>
        <w:jc w:val="left"/>
        <w:rPr>
          <w:sz w:val="28"/>
        </w:rPr>
      </w:pPr>
      <w:r>
        <w:rPr>
          <w:spacing w:val="-2"/>
          <w:sz w:val="28"/>
        </w:rPr>
        <w:t>自主设计：自主可控要求在信息技术产品的设计阶段，能够自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主进行产品设计，掌握产品的核心技术，从而实现产品的自主可控。</w:t>
      </w:r>
    </w:p>
    <w:p>
      <w:pPr>
        <w:pStyle w:val="ListParagraph"/>
        <w:numPr>
          <w:ilvl w:val="0"/>
          <w:numId w:val="56"/>
        </w:numPr>
        <w:tabs>
          <w:tab w:val="left" w:pos="822"/>
        </w:tabs>
        <w:spacing w:before="0" w:after="0" w:line="417" w:lineRule="auto"/>
        <w:ind w:left="120" w:right="238" w:firstLine="280"/>
        <w:jc w:val="left"/>
        <w:rPr>
          <w:sz w:val="28"/>
        </w:rPr>
      </w:pPr>
      <w:r>
        <w:rPr>
          <w:spacing w:val="-2"/>
          <w:sz w:val="28"/>
        </w:rPr>
        <w:t>自主制造：自主可控要求在信息技术产品的制造阶段，能够自</w:t>
      </w:r>
      <w:r>
        <w:rPr>
          <w:spacing w:val="-19"/>
          <w:sz w:val="28"/>
        </w:rPr>
        <w:t>主进行产品的制造，掌握产品的生产技术，从而实现产品的自主可控。</w:t>
      </w:r>
    </w:p>
    <w:p>
      <w:pPr>
        <w:pStyle w:val="ListParagraph"/>
        <w:numPr>
          <w:ilvl w:val="0"/>
          <w:numId w:val="56"/>
        </w:numPr>
        <w:tabs>
          <w:tab w:val="left" w:pos="822"/>
        </w:tabs>
        <w:spacing w:before="0" w:after="0" w:line="417" w:lineRule="auto"/>
        <w:ind w:left="120" w:right="238" w:firstLine="280"/>
        <w:jc w:val="left"/>
        <w:rPr>
          <w:sz w:val="28"/>
        </w:rPr>
      </w:pPr>
      <w:r>
        <w:rPr>
          <w:spacing w:val="-2"/>
          <w:sz w:val="28"/>
        </w:rPr>
        <w:t>自主使用：自主可控要求在信息技术产品的使用阶段，能够自</w:t>
      </w:r>
      <w:r>
        <w:rPr>
          <w:spacing w:val="-19"/>
          <w:sz w:val="28"/>
        </w:rPr>
        <w:t>主进行产品的使用，掌握产品的使用技术，从而实现产品的自主可控。</w:t>
      </w:r>
    </w:p>
    <w:p>
      <w:pPr>
        <w:pStyle w:val="ListParagraph"/>
        <w:numPr>
          <w:ilvl w:val="0"/>
          <w:numId w:val="56"/>
        </w:numPr>
        <w:tabs>
          <w:tab w:val="left" w:pos="822"/>
        </w:tabs>
        <w:spacing w:before="0" w:after="0" w:line="417" w:lineRule="auto"/>
        <w:ind w:left="120" w:right="238" w:firstLine="280"/>
        <w:jc w:val="left"/>
        <w:rPr>
          <w:sz w:val="28"/>
        </w:rPr>
      </w:pPr>
      <w:r>
        <w:rPr>
          <w:spacing w:val="-2"/>
          <w:sz w:val="28"/>
        </w:rPr>
        <w:t>自主维护：自主可控要求在信息技术产品的维护阶段，能够自</w:t>
      </w:r>
      <w:r>
        <w:rPr>
          <w:spacing w:val="-19"/>
          <w:sz w:val="28"/>
        </w:rPr>
        <w:t>主进行产品的维护，掌握产品的维护技术，从而实现产品的自主可控。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自主可控的意义可以从以下几个方面进行理解：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保障国家信息安全：自主可控能够保障国家的信息安全，防止</w:t>
      </w:r>
      <w:r>
        <w:rPr>
          <w:spacing w:val="-2"/>
          <w:sz w:val="28"/>
        </w:rPr>
        <w:t>由于技术依赖而带来的信息安全风险。</w:t>
      </w:r>
    </w:p>
    <w:p>
      <w:pPr>
        <w:pStyle w:val="ListParagraph"/>
        <w:numPr>
          <w:ilvl w:val="0"/>
          <w:numId w:val="48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促进信息技术产业发展：自主可控能够促进信息技术产业的发</w:t>
      </w:r>
      <w:r>
        <w:rPr>
          <w:spacing w:val="-2"/>
          <w:sz w:val="28"/>
        </w:rPr>
        <w:t>展，推动我国信息技术产业的自主创新能力。</w:t>
      </w:r>
    </w:p>
    <w:p>
      <w:pPr>
        <w:pStyle w:val="ListParagraph"/>
        <w:numPr>
          <w:ilvl w:val="0"/>
          <w:numId w:val="48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提升国家竞争力：自主可控能够提升国家的竞争力，增强我国</w:t>
      </w:r>
      <w:r>
        <w:rPr>
          <w:spacing w:val="-2"/>
          <w:sz w:val="28"/>
        </w:rPr>
        <w:t>在信息技术领域的国际竞争力。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自主可控的实现需要从以下几个方面进行努力：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822"/>
        </w:tabs>
        <w:spacing w:before="37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加强核心技术研发：加强核心技术的研发，掌握信息技术产品</w:t>
      </w:r>
      <w:r>
        <w:rPr>
          <w:spacing w:val="-2"/>
          <w:sz w:val="28"/>
        </w:rPr>
        <w:t>的核心技术，从而实现产品的自主可控。</w:t>
      </w:r>
    </w:p>
    <w:p>
      <w:pPr>
        <w:pStyle w:val="ListParagraph"/>
        <w:numPr>
          <w:ilvl w:val="0"/>
          <w:numId w:val="47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提升自主创新能力：提升自主创新能力，推动我国信息技术产</w:t>
      </w:r>
      <w:r>
        <w:rPr>
          <w:spacing w:val="-2"/>
          <w:sz w:val="28"/>
        </w:rPr>
        <w:t>业的自主创新能力。</w:t>
      </w:r>
    </w:p>
    <w:p>
      <w:pPr>
        <w:pStyle w:val="ListParagraph"/>
        <w:numPr>
          <w:ilvl w:val="0"/>
          <w:numId w:val="47"/>
        </w:numPr>
        <w:tabs>
          <w:tab w:val="left" w:pos="822"/>
        </w:tabs>
        <w:spacing w:before="0" w:after="0" w:line="417" w:lineRule="auto"/>
        <w:ind w:left="120" w:right="98" w:firstLine="280"/>
        <w:jc w:val="left"/>
        <w:rPr>
          <w:sz w:val="28"/>
        </w:rPr>
      </w:pPr>
      <w:r>
        <w:rPr>
          <w:spacing w:val="-2"/>
          <w:sz w:val="28"/>
        </w:rPr>
        <w:t>加强人才培养：加强人才培养，培养信息技术领域的专业人才，</w:t>
      </w:r>
      <w:r>
        <w:rPr>
          <w:spacing w:val="-2"/>
          <w:sz w:val="28"/>
        </w:rPr>
        <w:t>从而保障我国信息技术产业的可持续发展。</w:t>
      </w:r>
    </w:p>
    <w:p>
      <w:pPr>
        <w:pStyle w:val="ListParagraph"/>
        <w:numPr>
          <w:ilvl w:val="0"/>
          <w:numId w:val="47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加强政策支持：加强政策支持，制定有利于自主可控发展的政</w:t>
      </w:r>
      <w:r>
        <w:rPr>
          <w:spacing w:val="-2"/>
          <w:sz w:val="28"/>
        </w:rPr>
        <w:t>策，从而推动我国信息技术产业的自主可控发展。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总的来说，自主可控是当前我国信息化建设中的重要议题，实现自主</w:t>
      </w:r>
      <w:r>
        <w:rPr>
          <w:spacing w:val="-4"/>
        </w:rPr>
        <w:t>可控对于保障国家信息安全、促进信息技术产业发展、提升国家竞争</w:t>
      </w:r>
      <w:r>
        <w:rPr>
          <w:spacing w:val="-2"/>
        </w:rPr>
        <w:t>力具有重要意义。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网络安全与自主可控的关系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网络安全与自主可控的关系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网络安全是自主可控的基础：网络安全是保障国家信息</w:t>
            </w:r>
            <w:r>
              <w:rPr>
                <w:spacing w:val="-2"/>
                <w:sz w:val="21"/>
              </w:rPr>
              <w:t>安全、社会安全和经济安全的重要手段，只有确保网络安</w:t>
            </w:r>
            <w:r>
              <w:rPr>
                <w:spacing w:val="-2"/>
                <w:sz w:val="21"/>
              </w:rPr>
              <w:t>全，才能实现自主可控。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自主可控是网络安全的保障：自主可控是指在保证网络</w:t>
            </w:r>
            <w:r>
              <w:rPr>
                <w:spacing w:val="-2"/>
                <w:sz w:val="21"/>
              </w:rPr>
              <w:t>安全的前提下，通过自主研发和创新，实现对网络设备、</w:t>
            </w:r>
            <w:r>
              <w:rPr>
                <w:spacing w:val="-2"/>
                <w:sz w:val="21"/>
              </w:rPr>
              <w:t>系统和应用的自主管理和控制。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网络安全与自主可控相辅相成：网络安全和自主可控是</w:t>
            </w:r>
            <w:r>
              <w:rPr>
                <w:spacing w:val="-2"/>
                <w:sz w:val="21"/>
              </w:rPr>
              <w:t>相辅相成的，只有两者兼顾，才能实现真正的网络安全和</w:t>
            </w:r>
            <w:r>
              <w:rPr>
                <w:spacing w:val="-2"/>
                <w:sz w:val="21"/>
              </w:rPr>
              <w:t>自主可控。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网络安全的重要性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保障国家信息安全：网络安全是保障国家信息安全的重</w:t>
            </w:r>
            <w:r>
              <w:rPr>
                <w:spacing w:val="-2"/>
                <w:sz w:val="21"/>
              </w:rPr>
              <w:t>要手段，防止网络攻击和数据泄露，保护国家机密和敏感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信息。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维护社会稳定：网络安全是维护社会稳定的重要保障，</w:t>
            </w:r>
            <w:r>
              <w:rPr>
                <w:spacing w:val="-2"/>
                <w:sz w:val="21"/>
              </w:rPr>
              <w:t>防止网络谣言和恶意攻击，维护社会和谐稳定。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促进经济发展：网络安全是促进经济发展的重要因素，</w:t>
            </w:r>
            <w:r>
              <w:rPr>
                <w:spacing w:val="-2"/>
                <w:sz w:val="21"/>
              </w:rPr>
              <w:t>保护企业和个人的网络权益，促进网络经济的发展。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自主可控的必要性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保障国家利益：自主可控是保障国家利益的重要手段，</w:t>
            </w:r>
            <w:r>
              <w:rPr>
                <w:spacing w:val="-2"/>
                <w:sz w:val="21"/>
              </w:rPr>
              <w:t>防止技术依赖和信息泄露，保护国家的技术和经济安全。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提升技术实力：自主可控是提升技术实力的重要途径，通过自主研发和创新，提升网络设备、系统和应用的技术</w:t>
            </w:r>
            <w:r>
              <w:rPr>
                <w:spacing w:val="-4"/>
                <w:sz w:val="21"/>
              </w:rPr>
              <w:t>水平。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促进经济发展：自主可控是促进经济发展的重要因素，通过自主可控，可以保护企业和个人的网络权益，促进网</w:t>
            </w:r>
            <w:r>
              <w:rPr>
                <w:spacing w:val="-2"/>
                <w:sz w:val="21"/>
              </w:rPr>
              <w:t>络经济的发展。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网络安全与自主可控的挑战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技术挑战：网络安全和自主可控面临着技术挑战，如网</w:t>
            </w:r>
            <w:r>
              <w:rPr>
                <w:spacing w:val="-2"/>
                <w:sz w:val="21"/>
              </w:rPr>
              <w:t>络攻击手段的不断升级，自主可控技术的不足等。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法律挑战：网络安全和自主可控面临着法律挑战，如网</w:t>
            </w:r>
            <w:r>
              <w:rPr>
                <w:spacing w:val="-2"/>
                <w:sz w:val="21"/>
              </w:rPr>
              <w:t>络安全法律法规的不完善，自主可控的法律保护不足等。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市场挑战：网络安全和自主可控面临着市场挑战，如网</w:t>
            </w:r>
            <w:r>
              <w:rPr>
                <w:spacing w:val="-2"/>
                <w:sz w:val="21"/>
              </w:rPr>
              <w:t>络安全市场的竞争激烈，自主可控市场的不成熟等。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网络安全与自主可控的未来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技术发展趋势：网络安全和自主可控将朝着技术更加先</w:t>
            </w:r>
            <w:r>
              <w:rPr>
                <w:spacing w:val="-2"/>
                <w:sz w:val="21"/>
              </w:rPr>
              <w:t>进、功能更加完善、性能更加稳定的方向发展。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法律发展趋势：网络安全和自主可控将朝着法律更加完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善、保护更加有力、执行更加严格的方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6"/>
        </w:rPr>
        <w:t>网络安全与自主可控是当今信息化社会中两个重要的概念。网络</w:t>
      </w:r>
      <w:r>
        <w:rPr>
          <w:spacing w:val="-4"/>
        </w:rPr>
        <w:t>安全是指保护网络系统免受未经授权的访问、攻击、破坏或泄露等威</w:t>
      </w:r>
      <w:r>
        <w:rPr>
          <w:spacing w:val="-4"/>
        </w:rPr>
        <w:t>胁的技术和管理措施。自主可控则是指网络系统的设计、开发、运行</w:t>
      </w:r>
      <w:r>
        <w:rPr>
          <w:spacing w:val="-2"/>
        </w:rPr>
        <w:t>和维护等环节都由本国自主完成，不受外部控制。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网络安全与自主可控之间存在着密切的关系。一方面，网络安全需要</w:t>
      </w:r>
      <w:r>
        <w:rPr>
          <w:spacing w:val="-2"/>
        </w:rPr>
        <w:t xml:space="preserve"> </w:t>
      </w:r>
      <w:r>
        <w:rPr>
          <w:spacing w:val="-2"/>
        </w:rPr>
        <w:t>自主可控作为基础。自主可控的网络系统可以更好地保护网络安全，</w:t>
      </w:r>
      <w:r>
        <w:rPr>
          <w:spacing w:val="-18"/>
        </w:rPr>
        <w:t>因为它们不受外部控制，可以更好地防止外部攻击和泄露。另一方面，</w:t>
      </w:r>
    </w:p>
    <w:p>
      <w:pPr>
        <w:spacing w:after="0" w:line="417" w:lineRule="auto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7"/>
        </w:rPr>
        <w:t>网络安全也对自主可控提出了更高的要求。随着网络攻击手段的不断</w:t>
      </w:r>
      <w:r>
        <w:rPr>
          <w:spacing w:val="-4"/>
        </w:rPr>
        <w:t>升级，网络安全问题日益严重，自主可控的网络系统可以更好地应对</w:t>
      </w:r>
      <w:r>
        <w:rPr>
          <w:spacing w:val="-2"/>
        </w:rPr>
        <w:t>这些威胁。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为了实现网络安全与自主可控，我们需要采取一系列措施。首先，我</w:t>
      </w:r>
      <w:r>
        <w:rPr>
          <w:spacing w:val="-8"/>
        </w:rPr>
        <w:t>们需要加强网络安全技术的研发和应用，提高网络系统的安全防护能</w:t>
      </w:r>
      <w:r>
        <w:rPr>
          <w:spacing w:val="-20"/>
        </w:rPr>
        <w:t>力。其次，我们需要加强网络安全管理，建立健全网络安全管理制度，</w:t>
      </w:r>
      <w:r>
        <w:rPr>
          <w:spacing w:val="-2"/>
        </w:rPr>
        <w:t>提高网络安全管理水平。再次，我们需要加强网络安全教育，提高公</w:t>
      </w:r>
      <w:r>
        <w:rPr>
          <w:spacing w:val="-2"/>
        </w:rPr>
        <w:t>众的网络安全意识，减少网络安全事故的发生。最后，我们需要加强</w:t>
      </w:r>
      <w:r>
        <w:rPr>
          <w:spacing w:val="-2"/>
        </w:rPr>
        <w:t>网络安全法律法规的制定和实施，保护网络安全，维护国家安全和社</w:t>
      </w:r>
      <w:r>
        <w:rPr>
          <w:spacing w:val="-4"/>
        </w:rPr>
        <w:t>会稳定。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总的来说，网络安全与自主可控是相互促进、相互影响的。只有实现</w:t>
      </w:r>
      <w:r>
        <w:rPr>
          <w:spacing w:val="-4"/>
        </w:rPr>
        <w:t>网络安全与自主可控，才能更好地保护网络系统，保障网络安全，维</w:t>
      </w:r>
      <w:r>
        <w:rPr>
          <w:spacing w:val="-2"/>
        </w:rPr>
        <w:t>护国家安全和社会稳定。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5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网</w:t>
      </w:r>
      <w:r>
        <w:t>络</w:t>
      </w:r>
      <w:r>
        <w:t>安</w:t>
      </w:r>
      <w:r>
        <w:t>全</w:t>
      </w:r>
      <w:r>
        <w:t>威</w:t>
      </w:r>
      <w:r>
        <w:t>胁</w:t>
      </w:r>
      <w:r>
        <w:t>与</w:t>
      </w:r>
      <w:r>
        <w:t>攻</w:t>
      </w:r>
      <w:r>
        <w:t>击</w:t>
      </w:r>
      <w:r>
        <w:t>类</w:t>
      </w:r>
      <w:bookmarkEnd w:id="3"/>
      <w:r>
        <w:rPr>
          <w:spacing w:val="-10"/>
        </w:rPr>
        <w:t>型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病毒攻击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病毒攻击是指通过植入恶意代码，使计算机系统受到破</w:t>
            </w:r>
            <w:r>
              <w:rPr>
                <w:spacing w:val="-2"/>
                <w:sz w:val="21"/>
              </w:rPr>
              <w:t>坏或数据丢失的攻击方式。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病毒攻击可以通过电子邮件、网络下载、移动存储设备</w:t>
            </w:r>
            <w:r>
              <w:rPr>
                <w:spacing w:val="-2"/>
                <w:sz w:val="21"/>
              </w:rPr>
              <w:t>等多种途径传播。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针对病毒攻击，需要定期更新防病毒软件，避免打开未</w:t>
            </w:r>
            <w:r>
              <w:rPr>
                <w:spacing w:val="-2"/>
                <w:sz w:val="21"/>
              </w:rPr>
              <w:t>知来源的邮件和下载不明来源的文件。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拒绝服务攻击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拒绝服务攻击是指通过向目标服务器发送大量请求，使</w:t>
            </w:r>
            <w:r>
              <w:rPr>
                <w:spacing w:val="-2"/>
                <w:sz w:val="21"/>
              </w:rPr>
              <w:t>其无法正常响应合法用户的请求的攻击方式。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拒绝服务攻击可以导致目标服务器崩溃，影响正常业务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的运行。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针对拒绝服务攻击，需要采用防火墙、负载均衡等技术</w:t>
            </w:r>
            <w:r>
              <w:rPr>
                <w:spacing w:val="-2"/>
                <w:sz w:val="21"/>
              </w:rPr>
              <w:t>进行防御。</w:t>
            </w:r>
          </w:p>
        </w:tc>
      </w:tr>
    </w:tbl>
    <w:p>
      <w:pPr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网络钓鱼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网络钓鱼是指通过伪装成合法的网站或发送虚假的电子</w:t>
            </w:r>
            <w:r>
              <w:rPr>
                <w:spacing w:val="-2"/>
                <w:sz w:val="21"/>
              </w:rPr>
              <w:t>邮件，诱骗用户输入敏感信息的攻击方式。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网络钓鱼可以导致用户的个人信息被盗取，对个人隐私</w:t>
            </w:r>
            <w:r>
              <w:rPr>
                <w:spacing w:val="-2"/>
                <w:sz w:val="21"/>
              </w:rPr>
              <w:t>和财产安全构成威胁。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针对网络钓鱼，需要提高用户的安全意识，不轻易点击</w:t>
            </w:r>
            <w:r>
              <w:rPr>
                <w:spacing w:val="-2"/>
                <w:sz w:val="21"/>
              </w:rPr>
              <w:t>未知链接，不轻易输入个人信息。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僵尸网络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僵尸网络是指通过控制大量的计算机，使其成为攻击者</w:t>
            </w:r>
            <w:r>
              <w:rPr>
                <w:spacing w:val="-2"/>
                <w:sz w:val="21"/>
              </w:rPr>
              <w:t>进行攻击的工具的网络。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僵尸网络可以进行大规模的分布式攻击，对网络安全构</w:t>
            </w:r>
            <w:r>
              <w:rPr>
                <w:spacing w:val="-2"/>
                <w:sz w:val="21"/>
              </w:rPr>
              <w:t>成严重威胁。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针对僵尸网络，需要加强网络安全防护，及时发现并清</w:t>
            </w:r>
            <w:r>
              <w:rPr>
                <w:spacing w:val="-2"/>
                <w:sz w:val="21"/>
              </w:rPr>
              <w:t>除被感染的计算机。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数据泄露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数据泄露是指未经授权的第三方获取了敏感数据的攻击</w:t>
            </w:r>
            <w:r>
              <w:rPr>
                <w:spacing w:val="-4"/>
                <w:sz w:val="21"/>
              </w:rPr>
              <w:t>方式。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数据泄露可能导致用户的个人信息被盗取，对个人隐私</w:t>
            </w:r>
            <w:r>
              <w:rPr>
                <w:spacing w:val="-2"/>
                <w:sz w:val="21"/>
              </w:rPr>
              <w:t>和财产安全构成威胁。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针对数据泄露，需要加强数据安全管理，采用加密技术</w:t>
            </w:r>
            <w:r>
              <w:rPr>
                <w:spacing w:val="-2"/>
                <w:sz w:val="21"/>
              </w:rPr>
              <w:t>保护敏感数据。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网络监听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网络监听是指通过监听网络通信，获取用户信息的攻击</w:t>
            </w:r>
            <w:r>
              <w:rPr>
                <w:spacing w:val="-4"/>
                <w:sz w:val="21"/>
              </w:rPr>
              <w:t>方式。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网络监听可能导致用户的个人信息被盗取，对个人隐私</w:t>
            </w:r>
            <w:r>
              <w:rPr>
                <w:spacing w:val="-2"/>
                <w:sz w:val="21"/>
              </w:rPr>
              <w:t>和财产安全构成威胁。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针对网络监听，需要加强网络安全防护，采用加密技术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保护通信内容。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6"/>
        </w:rPr>
        <w:t>网络安全威胁与攻击类型是网络安全领域的重要研究内容。网络</w:t>
      </w:r>
      <w:r>
        <w:rPr>
          <w:spacing w:val="-4"/>
        </w:rPr>
        <w:t>安全威胁主要指可能对网络系统、网络设备、网络数据、网络服务等</w:t>
      </w:r>
      <w:r>
        <w:rPr>
          <w:spacing w:val="-12"/>
        </w:rPr>
        <w:t>造成危害的各种因素。网络安全攻击类型则主要指针对网络安全威胁</w:t>
      </w:r>
      <w:r>
        <w:rPr>
          <w:spacing w:val="-9"/>
        </w:rPr>
        <w:t>所采取的攻击手段和方式。本文将从网络安全威胁与攻击类型两个方</w:t>
      </w:r>
    </w:p>
    <w:p>
      <w:pPr>
        <w:spacing w:after="0" w:line="417" w:lineRule="auto"/>
        <w:jc w:val="both"/>
        <w:sectPr>
          <w:footerReference w:type="default" r:id="rId15"/>
          <w:type w:val="nextPage"/>
          <w:pgSz w:w="11910" w:h="16840"/>
          <w:pgMar w:top="1400" w:right="1420" w:bottom="1380" w:left="1680" w:header="0" w:footer="1198"/>
          <w:pgNumType w:start="11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面进行介绍。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一、网络安全威胁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网络安全威胁主要分为内部威胁和外部威胁两大类。内部威胁主要指</w:t>
      </w:r>
      <w:r>
        <w:rPr>
          <w:spacing w:val="-4"/>
        </w:rPr>
        <w:t>来自网络系统内部的威胁，如内部人员的恶意行为、疏忽大意等。外</w:t>
      </w:r>
      <w:r>
        <w:rPr>
          <w:spacing w:val="-4"/>
        </w:rPr>
        <w:t>部威胁主要指来自网络系统外部的威胁，如黑客攻击、病毒攻击、木</w:t>
      </w:r>
      <w:r>
        <w:rPr>
          <w:spacing w:val="-2"/>
        </w:rPr>
        <w:t>马攻击等。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内部威胁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内部威胁主要包括以下几种：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824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内部人员的恶意行为：内部人员可能因为个人利益或恶意目的，</w:t>
      </w:r>
      <w:r>
        <w:rPr>
          <w:spacing w:val="-18"/>
          <w:sz w:val="28"/>
        </w:rPr>
        <w:t>对网络系统进行攻击或破坏。例如，内部人员可能通过修改系统配置、</w:t>
      </w:r>
      <w:r>
        <w:rPr>
          <w:spacing w:val="-2"/>
          <w:sz w:val="28"/>
        </w:rPr>
        <w:t>删除重要数据、窃取敏感信息等方式，对网络系统进行攻击或破坏。</w:t>
      </w:r>
    </w:p>
    <w:p>
      <w:pPr>
        <w:pStyle w:val="ListParagraph"/>
        <w:numPr>
          <w:ilvl w:val="0"/>
          <w:numId w:val="33"/>
        </w:numPr>
        <w:tabs>
          <w:tab w:val="left" w:pos="824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内部人员的疏忽大意：内部人员可能因为疏忽大意，导致网络</w:t>
      </w:r>
      <w:r>
        <w:rPr>
          <w:spacing w:val="-2"/>
          <w:sz w:val="28"/>
        </w:rPr>
        <w:t>系统被攻击或破坏。例如，内部人员可能因为忘记更新系统补丁、设</w:t>
      </w:r>
      <w:r>
        <w:rPr>
          <w:spacing w:val="-20"/>
          <w:sz w:val="28"/>
        </w:rPr>
        <w:t>置弱密码、不正确使用网络设备等方式，导致网络系统被攻击或破坏。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外部威胁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外部威胁主要包括以下几种：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黑客攻击：黑客攻击是指黑客通过各种手段，对网络系统进行</w:t>
      </w:r>
      <w:r>
        <w:rPr>
          <w:spacing w:val="-4"/>
          <w:sz w:val="28"/>
        </w:rPr>
        <w:t>攻击或破坏。例如，黑客可能通过网络钓鱼、恶意软件、漏洞攻击等</w:t>
      </w:r>
      <w:r>
        <w:rPr>
          <w:spacing w:val="-2"/>
          <w:sz w:val="28"/>
        </w:rPr>
        <w:t>方式，对网络系统进行攻击或破坏。</w:t>
      </w:r>
    </w:p>
    <w:p>
      <w:pPr>
        <w:pStyle w:val="ListParagraph"/>
        <w:numPr>
          <w:ilvl w:val="0"/>
          <w:numId w:val="32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病毒攻击：病毒攻击是指病毒通过各种途径，对网络系统进行</w:t>
      </w:r>
      <w:r>
        <w:rPr>
          <w:spacing w:val="-4"/>
          <w:sz w:val="28"/>
        </w:rPr>
        <w:t>攻击或破坏。例如，病毒可能通过电子邮件、下载的文件、网络共享</w:t>
      </w:r>
      <w:r>
        <w:rPr>
          <w:spacing w:val="-2"/>
          <w:sz w:val="28"/>
        </w:rPr>
        <w:t>等方式，对网络系统进行攻击或破坏。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https://d.book118.com/465232001042011120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7"/>
      <w:pgSz w:w="11910" w:h="16840"/>
      <w:pgMar w:top="152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792E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14926C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">
    <w:nsid w:val="01E22E9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027830E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052434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7B80A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7BA760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094193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8">
    <w:nsid w:val="0A4F69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9">
    <w:nsid w:val="0C7DE8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0">
    <w:nsid w:val="0CCAD6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0D86A8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0FEBBF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2ED6F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51A86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68B59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178ED5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1EFBCF1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1F66435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22249E1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20">
    <w:nsid w:val="227EFB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1">
    <w:nsid w:val="24D67F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2">
    <w:nsid w:val="25ACEB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C4252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2D0B4D8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5">
    <w:nsid w:val="306B6F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37CF2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33FA481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3406B4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4343B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65B93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1">
    <w:nsid w:val="36F340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2">
    <w:nsid w:val="3968EE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3A948D0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4">
    <w:nsid w:val="3D66F0B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4178B9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D581B8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4E2F18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2D00C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9">
    <w:nsid w:val="540A4D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579428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1">
    <w:nsid w:val="57EE439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A85BBF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3">
    <w:nsid w:val="5C983D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F369C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5">
    <w:nsid w:val="5F4994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A4B240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7">
    <w:nsid w:val="6B0F3E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DE52C8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9">
    <w:nsid w:val="701F8D5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0">
    <w:nsid w:val="7104B9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1D42FE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2">
    <w:nsid w:val="783EF1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3">
    <w:nsid w:val="78D295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4">
    <w:nsid w:val="7AE532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F95E65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num w:numId="1">
    <w:abstractNumId w:val="42"/>
  </w:num>
  <w:num w:numId="2">
    <w:abstractNumId w:val="6"/>
  </w:num>
  <w:num w:numId="3">
    <w:abstractNumId w:val="11"/>
  </w:num>
  <w:num w:numId="4">
    <w:abstractNumId w:val="32"/>
  </w:num>
  <w:num w:numId="5">
    <w:abstractNumId w:val="54"/>
  </w:num>
  <w:num w:numId="6">
    <w:abstractNumId w:val="5"/>
  </w:num>
  <w:num w:numId="7">
    <w:abstractNumId w:val="47"/>
  </w:num>
  <w:num w:numId="8">
    <w:abstractNumId w:val="0"/>
  </w:num>
  <w:num w:numId="9">
    <w:abstractNumId w:val="36"/>
  </w:num>
  <w:num w:numId="10">
    <w:abstractNumId w:val="55"/>
  </w:num>
  <w:num w:numId="11">
    <w:abstractNumId w:val="46"/>
  </w:num>
  <w:num w:numId="12">
    <w:abstractNumId w:val="33"/>
  </w:num>
  <w:num w:numId="13">
    <w:abstractNumId w:val="1"/>
  </w:num>
  <w:num w:numId="14">
    <w:abstractNumId w:val="51"/>
  </w:num>
  <w:num w:numId="15">
    <w:abstractNumId w:val="49"/>
  </w:num>
  <w:num w:numId="16">
    <w:abstractNumId w:val="26"/>
  </w:num>
  <w:num w:numId="17">
    <w:abstractNumId w:val="27"/>
  </w:num>
  <w:num w:numId="18">
    <w:abstractNumId w:val="38"/>
  </w:num>
  <w:num w:numId="19">
    <w:abstractNumId w:val="39"/>
  </w:num>
  <w:num w:numId="20">
    <w:abstractNumId w:val="22"/>
  </w:num>
  <w:num w:numId="21">
    <w:abstractNumId w:val="37"/>
  </w:num>
  <w:num w:numId="22">
    <w:abstractNumId w:val="10"/>
  </w:num>
  <w:num w:numId="23">
    <w:abstractNumId w:val="28"/>
  </w:num>
  <w:num w:numId="24">
    <w:abstractNumId w:val="52"/>
  </w:num>
  <w:num w:numId="25">
    <w:abstractNumId w:val="19"/>
  </w:num>
  <w:num w:numId="26">
    <w:abstractNumId w:val="21"/>
  </w:num>
  <w:num w:numId="27">
    <w:abstractNumId w:val="7"/>
  </w:num>
  <w:num w:numId="28">
    <w:abstractNumId w:val="31"/>
  </w:num>
  <w:num w:numId="29">
    <w:abstractNumId w:val="30"/>
  </w:num>
  <w:num w:numId="30">
    <w:abstractNumId w:val="9"/>
  </w:num>
  <w:num w:numId="31">
    <w:abstractNumId w:val="34"/>
  </w:num>
  <w:num w:numId="32">
    <w:abstractNumId w:val="40"/>
  </w:num>
  <w:num w:numId="33">
    <w:abstractNumId w:val="48"/>
  </w:num>
  <w:num w:numId="34">
    <w:abstractNumId w:val="3"/>
  </w:num>
  <w:num w:numId="35">
    <w:abstractNumId w:val="16"/>
  </w:num>
  <w:num w:numId="36">
    <w:abstractNumId w:val="12"/>
  </w:num>
  <w:num w:numId="37">
    <w:abstractNumId w:val="14"/>
  </w:num>
  <w:num w:numId="38">
    <w:abstractNumId w:val="25"/>
  </w:num>
  <w:num w:numId="39">
    <w:abstractNumId w:val="50"/>
  </w:num>
  <w:num w:numId="40">
    <w:abstractNumId w:val="23"/>
  </w:num>
  <w:num w:numId="41">
    <w:abstractNumId w:val="35"/>
  </w:num>
  <w:num w:numId="42">
    <w:abstractNumId w:val="13"/>
  </w:num>
  <w:num w:numId="43">
    <w:abstractNumId w:val="29"/>
  </w:num>
  <w:num w:numId="44">
    <w:abstractNumId w:val="41"/>
  </w:num>
  <w:num w:numId="45">
    <w:abstractNumId w:val="4"/>
  </w:num>
  <w:num w:numId="46">
    <w:abstractNumId w:val="45"/>
  </w:num>
  <w:num w:numId="47">
    <w:abstractNumId w:val="17"/>
  </w:num>
  <w:num w:numId="48">
    <w:abstractNumId w:val="2"/>
  </w:num>
  <w:num w:numId="49">
    <w:abstractNumId w:val="18"/>
  </w:num>
  <w:num w:numId="50">
    <w:abstractNumId w:val="15"/>
  </w:num>
  <w:num w:numId="51">
    <w:abstractNumId w:val="53"/>
  </w:num>
  <w:num w:numId="52">
    <w:abstractNumId w:val="8"/>
  </w:num>
  <w:num w:numId="53">
    <w:abstractNumId w:val="20"/>
  </w:num>
  <w:num w:numId="54">
    <w:abstractNumId w:val="44"/>
  </w:num>
  <w:num w:numId="55">
    <w:abstractNumId w:val="43"/>
  </w:num>
  <w:num w:numId="5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29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46523200104201112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2024-03-05T04:30:19Z</dcterms:created>
  <dcterms:modified xsi:type="dcterms:W3CDTF">2024-03-05T04:30:19Z</dcterms:modified>
</cp:coreProperties>
</file>