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中大型重载轴承项目建设方案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03" w:history="1">
        <w:r>
          <w:rPr>
            <w:rFonts w:ascii="仿宋" w:eastAsia="仿宋" w:hAnsi="仿宋" w:cs="仿宋" w:hint="eastAsia"/>
            <w:lang w:eastAsia="zh-CN"/>
          </w:rPr>
          <w:t>前言</w:t>
        </w:r>
        <w:r>
          <w:tab/>
        </w:r>
        <w:r>
          <w:fldChar w:fldCharType="begin"/>
        </w:r>
        <w:r>
          <w:instrText xml:space="preserve"> PAGEREF _Toc22403 \h </w:instrText>
        </w:r>
        <w:r>
          <w:fldChar w:fldCharType="separate"/>
        </w:r>
        <w:r>
          <w:t>3</w:t>
        </w:r>
        <w:r>
          <w:fldChar w:fldCharType="end"/>
        </w:r>
      </w:hyperlink>
    </w:p>
    <w:p>
      <w:pPr>
        <w:pStyle w:val="TOC1"/>
        <w:tabs>
          <w:tab w:val="right" w:leader="dot" w:pos="8306"/>
        </w:tabs>
      </w:pPr>
      <w:hyperlink w:anchor="_Toc13366" w:history="1">
        <w:r>
          <w:rPr>
            <w:rFonts w:ascii="仿宋" w:eastAsia="仿宋" w:hAnsi="仿宋" w:cs="仿宋" w:hint="eastAsia"/>
            <w:lang w:eastAsia="zh-CN"/>
          </w:rPr>
          <w:t>一、经济影响分析</w:t>
        </w:r>
        <w:r>
          <w:tab/>
        </w:r>
        <w:r>
          <w:fldChar w:fldCharType="begin"/>
        </w:r>
        <w:r>
          <w:instrText xml:space="preserve"> PAGEREF _Toc13366 \h </w:instrText>
        </w:r>
        <w:r>
          <w:fldChar w:fldCharType="separate"/>
        </w:r>
        <w:r>
          <w:t>3</w:t>
        </w:r>
        <w:r>
          <w:fldChar w:fldCharType="end"/>
        </w:r>
      </w:hyperlink>
    </w:p>
    <w:p>
      <w:pPr>
        <w:pStyle w:val="TOC2"/>
        <w:tabs>
          <w:tab w:val="right" w:leader="dot" w:pos="8306"/>
        </w:tabs>
      </w:pPr>
      <w:hyperlink w:anchor="_Toc23565" w:history="1">
        <w:r>
          <w:rPr>
            <w:rFonts w:ascii="仿宋" w:eastAsia="仿宋" w:hAnsi="仿宋" w:cs="仿宋" w:hint="eastAsia"/>
            <w:lang w:eastAsia="zh-CN"/>
          </w:rPr>
          <w:t>(一)、经济费用效益或费用效果分析</w:t>
        </w:r>
        <w:r>
          <w:tab/>
        </w:r>
        <w:r>
          <w:fldChar w:fldCharType="begin"/>
        </w:r>
        <w:r>
          <w:instrText xml:space="preserve"> PAGEREF _Toc23565 \h </w:instrText>
        </w:r>
        <w:r>
          <w:fldChar w:fldCharType="separate"/>
        </w:r>
        <w:r>
          <w:t>3</w:t>
        </w:r>
        <w:r>
          <w:fldChar w:fldCharType="end"/>
        </w:r>
      </w:hyperlink>
    </w:p>
    <w:p>
      <w:pPr>
        <w:pStyle w:val="TOC2"/>
        <w:tabs>
          <w:tab w:val="right" w:leader="dot" w:pos="8306"/>
        </w:tabs>
      </w:pPr>
      <w:hyperlink w:anchor="_Toc28003" w:history="1">
        <w:r>
          <w:rPr>
            <w:rFonts w:ascii="仿宋" w:eastAsia="仿宋" w:hAnsi="仿宋" w:cs="仿宋" w:hint="eastAsia"/>
            <w:lang w:eastAsia="zh-CN"/>
          </w:rPr>
          <w:t>(二)、行业影响分析</w:t>
        </w:r>
        <w:r>
          <w:tab/>
        </w:r>
        <w:r>
          <w:fldChar w:fldCharType="begin"/>
        </w:r>
        <w:r>
          <w:instrText xml:space="preserve"> PAGEREF _Toc28003 \h </w:instrText>
        </w:r>
        <w:r>
          <w:fldChar w:fldCharType="separate"/>
        </w:r>
        <w:r>
          <w:t>5</w:t>
        </w:r>
        <w:r>
          <w:fldChar w:fldCharType="end"/>
        </w:r>
      </w:hyperlink>
    </w:p>
    <w:p>
      <w:pPr>
        <w:pStyle w:val="TOC2"/>
        <w:tabs>
          <w:tab w:val="right" w:leader="dot" w:pos="8306"/>
        </w:tabs>
      </w:pPr>
      <w:hyperlink w:anchor="_Toc5818" w:history="1">
        <w:r>
          <w:rPr>
            <w:rFonts w:ascii="仿宋" w:eastAsia="仿宋" w:hAnsi="仿宋" w:cs="仿宋" w:hint="eastAsia"/>
            <w:lang w:eastAsia="zh-CN"/>
          </w:rPr>
          <w:t>(三)、区域经济影响分析</w:t>
        </w:r>
        <w:r>
          <w:tab/>
        </w:r>
        <w:r>
          <w:fldChar w:fldCharType="begin"/>
        </w:r>
        <w:r>
          <w:instrText xml:space="preserve"> PAGEREF _Toc5818 \h </w:instrText>
        </w:r>
        <w:r>
          <w:fldChar w:fldCharType="separate"/>
        </w:r>
        <w:r>
          <w:t>7</w:t>
        </w:r>
        <w:r>
          <w:fldChar w:fldCharType="end"/>
        </w:r>
      </w:hyperlink>
    </w:p>
    <w:p>
      <w:pPr>
        <w:pStyle w:val="TOC2"/>
        <w:tabs>
          <w:tab w:val="right" w:leader="dot" w:pos="8306"/>
        </w:tabs>
      </w:pPr>
      <w:hyperlink w:anchor="_Toc23262" w:history="1">
        <w:r>
          <w:rPr>
            <w:rFonts w:ascii="仿宋" w:eastAsia="仿宋" w:hAnsi="仿宋" w:cs="仿宋" w:hint="eastAsia"/>
            <w:lang w:eastAsia="zh-CN"/>
          </w:rPr>
          <w:t>(四)、宏观经济影响分析</w:t>
        </w:r>
        <w:r>
          <w:tab/>
        </w:r>
        <w:r>
          <w:fldChar w:fldCharType="begin"/>
        </w:r>
        <w:r>
          <w:instrText xml:space="preserve"> PAGEREF _Toc23262 \h </w:instrText>
        </w:r>
        <w:r>
          <w:fldChar w:fldCharType="separate"/>
        </w:r>
        <w:r>
          <w:t>8</w:t>
        </w:r>
        <w:r>
          <w:fldChar w:fldCharType="end"/>
        </w:r>
      </w:hyperlink>
    </w:p>
    <w:p>
      <w:pPr>
        <w:pStyle w:val="TOC1"/>
        <w:tabs>
          <w:tab w:val="right" w:leader="dot" w:pos="8306"/>
        </w:tabs>
      </w:pPr>
      <w:hyperlink w:anchor="_Toc1388" w:history="1">
        <w:r>
          <w:rPr>
            <w:rFonts w:ascii="仿宋" w:eastAsia="仿宋" w:hAnsi="仿宋" w:cs="仿宋" w:hint="eastAsia"/>
            <w:lang w:eastAsia="zh-CN"/>
          </w:rPr>
          <w:t>二、资源开发及综合利用分析</w:t>
        </w:r>
        <w:r>
          <w:tab/>
        </w:r>
        <w:r>
          <w:fldChar w:fldCharType="begin"/>
        </w:r>
        <w:r>
          <w:instrText xml:space="preserve"> PAGEREF _Toc1388 \h </w:instrText>
        </w:r>
        <w:r>
          <w:fldChar w:fldCharType="separate"/>
        </w:r>
        <w:r>
          <w:t>9</w:t>
        </w:r>
        <w:r>
          <w:fldChar w:fldCharType="end"/>
        </w:r>
      </w:hyperlink>
    </w:p>
    <w:p>
      <w:pPr>
        <w:pStyle w:val="TOC2"/>
        <w:tabs>
          <w:tab w:val="right" w:leader="dot" w:pos="8306"/>
        </w:tabs>
      </w:pPr>
      <w:hyperlink w:anchor="_Toc14978" w:history="1">
        <w:r>
          <w:rPr>
            <w:rFonts w:ascii="仿宋" w:eastAsia="仿宋" w:hAnsi="仿宋" w:cs="仿宋" w:hint="eastAsia"/>
            <w:lang w:eastAsia="zh-CN"/>
          </w:rPr>
          <w:t>(一)、资源开发方案</w:t>
        </w:r>
        <w:r>
          <w:tab/>
        </w:r>
        <w:r>
          <w:fldChar w:fldCharType="begin"/>
        </w:r>
        <w:r>
          <w:instrText xml:space="preserve"> PAGEREF _Toc14978 \h </w:instrText>
        </w:r>
        <w:r>
          <w:fldChar w:fldCharType="separate"/>
        </w:r>
        <w:r>
          <w:t>9</w:t>
        </w:r>
        <w:r>
          <w:fldChar w:fldCharType="end"/>
        </w:r>
      </w:hyperlink>
    </w:p>
    <w:p>
      <w:pPr>
        <w:pStyle w:val="TOC2"/>
        <w:tabs>
          <w:tab w:val="right" w:leader="dot" w:pos="8306"/>
        </w:tabs>
      </w:pPr>
      <w:hyperlink w:anchor="_Toc28655" w:history="1">
        <w:r>
          <w:rPr>
            <w:rFonts w:ascii="仿宋" w:eastAsia="仿宋" w:hAnsi="仿宋" w:cs="仿宋" w:hint="eastAsia"/>
            <w:lang w:eastAsia="zh-CN"/>
          </w:rPr>
          <w:t>(二)、资源利用方案</w:t>
        </w:r>
        <w:r>
          <w:tab/>
        </w:r>
        <w:r>
          <w:fldChar w:fldCharType="begin"/>
        </w:r>
        <w:r>
          <w:instrText xml:space="preserve"> PAGEREF _Toc28655 \h </w:instrText>
        </w:r>
        <w:r>
          <w:fldChar w:fldCharType="separate"/>
        </w:r>
        <w:r>
          <w:t>11</w:t>
        </w:r>
        <w:r>
          <w:fldChar w:fldCharType="end"/>
        </w:r>
      </w:hyperlink>
    </w:p>
    <w:p>
      <w:pPr>
        <w:pStyle w:val="TOC2"/>
        <w:tabs>
          <w:tab w:val="right" w:leader="dot" w:pos="8306"/>
        </w:tabs>
      </w:pPr>
      <w:hyperlink w:anchor="_Toc14537" w:history="1">
        <w:r>
          <w:rPr>
            <w:rFonts w:ascii="仿宋" w:eastAsia="仿宋" w:hAnsi="仿宋" w:cs="仿宋" w:hint="eastAsia"/>
            <w:lang w:eastAsia="zh-CN"/>
          </w:rPr>
          <w:t>(三)、资源节约措施</w:t>
        </w:r>
        <w:r>
          <w:tab/>
        </w:r>
        <w:r>
          <w:fldChar w:fldCharType="begin"/>
        </w:r>
        <w:r>
          <w:instrText xml:space="preserve"> PAGEREF _Toc14537 \h </w:instrText>
        </w:r>
        <w:r>
          <w:fldChar w:fldCharType="separate"/>
        </w:r>
        <w:r>
          <w:t>12</w:t>
        </w:r>
        <w:r>
          <w:fldChar w:fldCharType="end"/>
        </w:r>
      </w:hyperlink>
    </w:p>
    <w:p>
      <w:pPr>
        <w:pStyle w:val="TOC1"/>
        <w:tabs>
          <w:tab w:val="right" w:leader="dot" w:pos="8306"/>
        </w:tabs>
      </w:pPr>
      <w:hyperlink w:anchor="_Toc11596" w:history="1">
        <w:r>
          <w:rPr>
            <w:rFonts w:ascii="仿宋" w:eastAsia="仿宋" w:hAnsi="仿宋" w:cs="仿宋" w:hint="eastAsia"/>
            <w:lang w:eastAsia="zh-CN"/>
          </w:rPr>
          <w:t>三、项目选址研究</w:t>
        </w:r>
        <w:r>
          <w:tab/>
        </w:r>
        <w:r>
          <w:fldChar w:fldCharType="begin"/>
        </w:r>
        <w:r>
          <w:instrText xml:space="preserve"> PAGEREF _Toc11596 \h </w:instrText>
        </w:r>
        <w:r>
          <w:fldChar w:fldCharType="separate"/>
        </w:r>
        <w:r>
          <w:t>13</w:t>
        </w:r>
        <w:r>
          <w:fldChar w:fldCharType="end"/>
        </w:r>
      </w:hyperlink>
    </w:p>
    <w:p>
      <w:pPr>
        <w:pStyle w:val="TOC2"/>
        <w:tabs>
          <w:tab w:val="right" w:leader="dot" w:pos="8306"/>
        </w:tabs>
      </w:pPr>
      <w:hyperlink w:anchor="_Toc834" w:history="1">
        <w:r>
          <w:rPr>
            <w:rFonts w:ascii="仿宋" w:eastAsia="仿宋" w:hAnsi="仿宋" w:cs="仿宋" w:hint="eastAsia"/>
            <w:lang w:eastAsia="zh-CN"/>
          </w:rPr>
          <w:t>(一)、项目选址原则</w:t>
        </w:r>
        <w:r>
          <w:tab/>
        </w:r>
        <w:r>
          <w:fldChar w:fldCharType="begin"/>
        </w:r>
        <w:r>
          <w:instrText xml:space="preserve"> PAGEREF _Toc834 \h </w:instrText>
        </w:r>
        <w:r>
          <w:fldChar w:fldCharType="separate"/>
        </w:r>
        <w:r>
          <w:t>13</w:t>
        </w:r>
        <w:r>
          <w:fldChar w:fldCharType="end"/>
        </w:r>
      </w:hyperlink>
    </w:p>
    <w:p>
      <w:pPr>
        <w:pStyle w:val="TOC2"/>
        <w:tabs>
          <w:tab w:val="right" w:leader="dot" w:pos="8306"/>
        </w:tabs>
      </w:pPr>
      <w:hyperlink w:anchor="_Toc17620" w:history="1">
        <w:r>
          <w:rPr>
            <w:rFonts w:ascii="仿宋" w:eastAsia="仿宋" w:hAnsi="仿宋" w:cs="仿宋" w:hint="eastAsia"/>
            <w:lang w:eastAsia="zh-CN"/>
          </w:rPr>
          <w:t>(二)、项目选址</w:t>
        </w:r>
        <w:r>
          <w:tab/>
        </w:r>
        <w:r>
          <w:fldChar w:fldCharType="begin"/>
        </w:r>
        <w:r>
          <w:instrText xml:space="preserve"> PAGEREF _Toc17620 \h </w:instrText>
        </w:r>
        <w:r>
          <w:fldChar w:fldCharType="separate"/>
        </w:r>
        <w:r>
          <w:t>16</w:t>
        </w:r>
        <w:r>
          <w:fldChar w:fldCharType="end"/>
        </w:r>
      </w:hyperlink>
    </w:p>
    <w:p>
      <w:pPr>
        <w:pStyle w:val="TOC2"/>
        <w:tabs>
          <w:tab w:val="right" w:leader="dot" w:pos="8306"/>
        </w:tabs>
      </w:pPr>
      <w:hyperlink w:anchor="_Toc23538" w:history="1">
        <w:r>
          <w:rPr>
            <w:rFonts w:ascii="仿宋" w:eastAsia="仿宋" w:hAnsi="仿宋" w:cs="仿宋" w:hint="eastAsia"/>
            <w:lang w:eastAsia="zh-CN"/>
          </w:rPr>
          <w:t>(三)、建设条件分析</w:t>
        </w:r>
        <w:r>
          <w:tab/>
        </w:r>
        <w:r>
          <w:fldChar w:fldCharType="begin"/>
        </w:r>
        <w:r>
          <w:instrText xml:space="preserve"> PAGEREF _Toc23538 \h </w:instrText>
        </w:r>
        <w:r>
          <w:fldChar w:fldCharType="separate"/>
        </w:r>
        <w:r>
          <w:t>18</w:t>
        </w:r>
        <w:r>
          <w:fldChar w:fldCharType="end"/>
        </w:r>
      </w:hyperlink>
    </w:p>
    <w:p>
      <w:pPr>
        <w:pStyle w:val="TOC2"/>
        <w:tabs>
          <w:tab w:val="right" w:leader="dot" w:pos="8306"/>
        </w:tabs>
      </w:pPr>
      <w:hyperlink w:anchor="_Toc20619" w:history="1">
        <w:r>
          <w:rPr>
            <w:rFonts w:ascii="仿宋" w:eastAsia="仿宋" w:hAnsi="仿宋" w:cs="仿宋" w:hint="eastAsia"/>
            <w:lang w:eastAsia="zh-CN"/>
          </w:rPr>
          <w:t>(四)、用地控制指标</w:t>
        </w:r>
        <w:r>
          <w:tab/>
        </w:r>
        <w:r>
          <w:fldChar w:fldCharType="begin"/>
        </w:r>
        <w:r>
          <w:instrText xml:space="preserve"> PAGEREF _Toc20619 \h </w:instrText>
        </w:r>
        <w:r>
          <w:fldChar w:fldCharType="separate"/>
        </w:r>
        <w:r>
          <w:t>20</w:t>
        </w:r>
        <w:r>
          <w:fldChar w:fldCharType="end"/>
        </w:r>
      </w:hyperlink>
    </w:p>
    <w:p>
      <w:pPr>
        <w:pStyle w:val="TOC2"/>
        <w:tabs>
          <w:tab w:val="right" w:leader="dot" w:pos="8306"/>
        </w:tabs>
      </w:pPr>
      <w:hyperlink w:anchor="_Toc7320" w:history="1">
        <w:r>
          <w:rPr>
            <w:rFonts w:ascii="仿宋" w:eastAsia="仿宋" w:hAnsi="仿宋" w:cs="仿宋" w:hint="eastAsia"/>
            <w:lang w:eastAsia="zh-CN"/>
          </w:rPr>
          <w:t>(五)、地总体要求</w:t>
        </w:r>
        <w:r>
          <w:tab/>
        </w:r>
        <w:r>
          <w:fldChar w:fldCharType="begin"/>
        </w:r>
        <w:r>
          <w:instrText xml:space="preserve"> PAGEREF _Toc7320 \h </w:instrText>
        </w:r>
        <w:r>
          <w:fldChar w:fldCharType="separate"/>
        </w:r>
        <w:r>
          <w:t>21</w:t>
        </w:r>
        <w:r>
          <w:fldChar w:fldCharType="end"/>
        </w:r>
      </w:hyperlink>
    </w:p>
    <w:p>
      <w:pPr>
        <w:pStyle w:val="TOC2"/>
        <w:tabs>
          <w:tab w:val="right" w:leader="dot" w:pos="8306"/>
        </w:tabs>
      </w:pPr>
      <w:hyperlink w:anchor="_Toc29651" w:history="1">
        <w:r>
          <w:rPr>
            <w:rFonts w:ascii="仿宋" w:eastAsia="仿宋" w:hAnsi="仿宋" w:cs="仿宋" w:hint="eastAsia"/>
            <w:lang w:eastAsia="zh-CN"/>
          </w:rPr>
          <w:t>(六)、节约用地措施</w:t>
        </w:r>
        <w:r>
          <w:tab/>
        </w:r>
        <w:r>
          <w:fldChar w:fldCharType="begin"/>
        </w:r>
        <w:r>
          <w:instrText xml:space="preserve"> PAGEREF _Toc29651 \h </w:instrText>
        </w:r>
        <w:r>
          <w:fldChar w:fldCharType="separate"/>
        </w:r>
        <w:r>
          <w:t>22</w:t>
        </w:r>
        <w:r>
          <w:fldChar w:fldCharType="end"/>
        </w:r>
      </w:hyperlink>
    </w:p>
    <w:p>
      <w:pPr>
        <w:pStyle w:val="TOC2"/>
        <w:tabs>
          <w:tab w:val="right" w:leader="dot" w:pos="8306"/>
        </w:tabs>
      </w:pPr>
      <w:hyperlink w:anchor="_Toc20776" w:history="1">
        <w:r>
          <w:rPr>
            <w:rFonts w:ascii="仿宋" w:eastAsia="仿宋" w:hAnsi="仿宋" w:cs="仿宋" w:hint="eastAsia"/>
            <w:lang w:eastAsia="zh-CN"/>
          </w:rPr>
          <w:t>(七)、选址综合评价</w:t>
        </w:r>
        <w:r>
          <w:tab/>
        </w:r>
        <w:r>
          <w:fldChar w:fldCharType="begin"/>
        </w:r>
        <w:r>
          <w:instrText xml:space="preserve"> PAGEREF _Toc20776 \h </w:instrText>
        </w:r>
        <w:r>
          <w:fldChar w:fldCharType="separate"/>
        </w:r>
        <w:r>
          <w:t>24</w:t>
        </w:r>
        <w:r>
          <w:fldChar w:fldCharType="end"/>
        </w:r>
      </w:hyperlink>
    </w:p>
    <w:p>
      <w:pPr>
        <w:pStyle w:val="TOC1"/>
        <w:tabs>
          <w:tab w:val="right" w:leader="dot" w:pos="8306"/>
        </w:tabs>
      </w:pPr>
      <w:hyperlink w:anchor="_Toc4234" w:history="1">
        <w:r>
          <w:rPr>
            <w:rFonts w:ascii="仿宋" w:eastAsia="仿宋" w:hAnsi="仿宋" w:cs="仿宋" w:hint="eastAsia"/>
            <w:lang w:eastAsia="zh-CN"/>
          </w:rPr>
          <w:t>四、环境和生态影响分析</w:t>
        </w:r>
        <w:r>
          <w:tab/>
        </w:r>
        <w:r>
          <w:fldChar w:fldCharType="begin"/>
        </w:r>
        <w:r>
          <w:instrText xml:space="preserve"> PAGEREF _Toc4234 \h </w:instrText>
        </w:r>
        <w:r>
          <w:fldChar w:fldCharType="separate"/>
        </w:r>
        <w:r>
          <w:t>25</w:t>
        </w:r>
        <w:r>
          <w:fldChar w:fldCharType="end"/>
        </w:r>
      </w:hyperlink>
    </w:p>
    <w:p>
      <w:pPr>
        <w:pStyle w:val="TOC2"/>
        <w:tabs>
          <w:tab w:val="right" w:leader="dot" w:pos="8306"/>
        </w:tabs>
      </w:pPr>
      <w:hyperlink w:anchor="_Toc2804" w:history="1">
        <w:r>
          <w:rPr>
            <w:rFonts w:ascii="仿宋" w:eastAsia="仿宋" w:hAnsi="仿宋" w:cs="仿宋" w:hint="eastAsia"/>
            <w:lang w:eastAsia="zh-CN"/>
          </w:rPr>
          <w:t>(一)、环境和生态现状</w:t>
        </w:r>
        <w:r>
          <w:tab/>
        </w:r>
        <w:r>
          <w:fldChar w:fldCharType="begin"/>
        </w:r>
        <w:r>
          <w:instrText xml:space="preserve"> PAGEREF _Toc2804 \h </w:instrText>
        </w:r>
        <w:r>
          <w:fldChar w:fldCharType="separate"/>
        </w:r>
        <w:r>
          <w:t>25</w:t>
        </w:r>
        <w:r>
          <w:fldChar w:fldCharType="end"/>
        </w:r>
      </w:hyperlink>
    </w:p>
    <w:p>
      <w:pPr>
        <w:pStyle w:val="TOC2"/>
        <w:tabs>
          <w:tab w:val="right" w:leader="dot" w:pos="8306"/>
        </w:tabs>
      </w:pPr>
      <w:hyperlink w:anchor="_Toc30197" w:history="1">
        <w:r>
          <w:rPr>
            <w:rFonts w:ascii="仿宋" w:eastAsia="仿宋" w:hAnsi="仿宋" w:cs="仿宋" w:hint="eastAsia"/>
            <w:lang w:eastAsia="zh-CN"/>
          </w:rPr>
          <w:t>(二)、生态环境影响分析</w:t>
        </w:r>
        <w:r>
          <w:tab/>
        </w:r>
        <w:r>
          <w:fldChar w:fldCharType="begin"/>
        </w:r>
        <w:r>
          <w:instrText xml:space="preserve"> PAGEREF _Toc30197 \h </w:instrText>
        </w:r>
        <w:r>
          <w:fldChar w:fldCharType="separate"/>
        </w:r>
        <w:r>
          <w:t>26</w:t>
        </w:r>
        <w:r>
          <w:fldChar w:fldCharType="end"/>
        </w:r>
      </w:hyperlink>
    </w:p>
    <w:p>
      <w:pPr>
        <w:pStyle w:val="TOC2"/>
        <w:tabs>
          <w:tab w:val="right" w:leader="dot" w:pos="8306"/>
        </w:tabs>
      </w:pPr>
      <w:hyperlink w:anchor="_Toc23140" w:history="1">
        <w:r>
          <w:rPr>
            <w:rFonts w:ascii="仿宋" w:eastAsia="仿宋" w:hAnsi="仿宋" w:cs="仿宋" w:hint="eastAsia"/>
            <w:lang w:eastAsia="zh-CN"/>
          </w:rPr>
          <w:t>(三)、生态环境保护措施</w:t>
        </w:r>
        <w:r>
          <w:tab/>
        </w:r>
        <w:r>
          <w:fldChar w:fldCharType="begin"/>
        </w:r>
        <w:r>
          <w:instrText xml:space="preserve"> PAGEREF _Toc23140 \h </w:instrText>
        </w:r>
        <w:r>
          <w:fldChar w:fldCharType="separate"/>
        </w:r>
        <w:r>
          <w:t>27</w:t>
        </w:r>
        <w:r>
          <w:fldChar w:fldCharType="end"/>
        </w:r>
      </w:hyperlink>
    </w:p>
    <w:p>
      <w:pPr>
        <w:pStyle w:val="TOC2"/>
        <w:tabs>
          <w:tab w:val="right" w:leader="dot" w:pos="8306"/>
        </w:tabs>
      </w:pPr>
      <w:hyperlink w:anchor="_Toc24625" w:history="1">
        <w:r>
          <w:rPr>
            <w:rFonts w:ascii="仿宋" w:eastAsia="仿宋" w:hAnsi="仿宋" w:cs="仿宋" w:hint="eastAsia"/>
            <w:lang w:eastAsia="zh-CN"/>
          </w:rPr>
          <w:t>(四)、地质灾害影响分析</w:t>
        </w:r>
        <w:r>
          <w:tab/>
        </w:r>
        <w:r>
          <w:fldChar w:fldCharType="begin"/>
        </w:r>
        <w:r>
          <w:instrText xml:space="preserve"> PAGEREF _Toc24625 \h </w:instrText>
        </w:r>
        <w:r>
          <w:fldChar w:fldCharType="separate"/>
        </w:r>
        <w:r>
          <w:t>29</w:t>
        </w:r>
        <w:r>
          <w:fldChar w:fldCharType="end"/>
        </w:r>
      </w:hyperlink>
    </w:p>
    <w:p>
      <w:pPr>
        <w:pStyle w:val="TOC2"/>
        <w:tabs>
          <w:tab w:val="right" w:leader="dot" w:pos="8306"/>
        </w:tabs>
      </w:pPr>
      <w:hyperlink w:anchor="_Toc2860" w:history="1">
        <w:r>
          <w:rPr>
            <w:rFonts w:ascii="仿宋" w:eastAsia="仿宋" w:hAnsi="仿宋" w:cs="仿宋" w:hint="eastAsia"/>
            <w:lang w:eastAsia="zh-CN"/>
          </w:rPr>
          <w:t>(五)、特殊环境影响</w:t>
        </w:r>
        <w:r>
          <w:tab/>
        </w:r>
        <w:r>
          <w:fldChar w:fldCharType="begin"/>
        </w:r>
        <w:r>
          <w:instrText xml:space="preserve"> PAGEREF _Toc2860 \h </w:instrText>
        </w:r>
        <w:r>
          <w:fldChar w:fldCharType="separate"/>
        </w:r>
        <w:r>
          <w:t>31</w:t>
        </w:r>
        <w:r>
          <w:fldChar w:fldCharType="end"/>
        </w:r>
      </w:hyperlink>
    </w:p>
    <w:p>
      <w:pPr>
        <w:pStyle w:val="TOC1"/>
        <w:tabs>
          <w:tab w:val="right" w:leader="dot" w:pos="8306"/>
        </w:tabs>
      </w:pPr>
      <w:hyperlink w:anchor="_Toc5123" w:history="1">
        <w:r>
          <w:rPr>
            <w:rFonts w:ascii="仿宋" w:eastAsia="仿宋" w:hAnsi="仿宋" w:cs="仿宋" w:hint="eastAsia"/>
            <w:lang w:eastAsia="zh-CN"/>
          </w:rPr>
          <w:t>五、项目监理与质量保证</w:t>
        </w:r>
        <w:r>
          <w:tab/>
        </w:r>
        <w:r>
          <w:fldChar w:fldCharType="begin"/>
        </w:r>
        <w:r>
          <w:instrText xml:space="preserve"> PAGEREF _Toc5123 \h </w:instrText>
        </w:r>
        <w:r>
          <w:fldChar w:fldCharType="separate"/>
        </w:r>
        <w:r>
          <w:t>32</w:t>
        </w:r>
        <w:r>
          <w:fldChar w:fldCharType="end"/>
        </w:r>
      </w:hyperlink>
    </w:p>
    <w:p>
      <w:pPr>
        <w:pStyle w:val="TOC2"/>
        <w:tabs>
          <w:tab w:val="right" w:leader="dot" w:pos="8306"/>
        </w:tabs>
      </w:pPr>
      <w:hyperlink w:anchor="_Toc24410" w:history="1">
        <w:r>
          <w:rPr>
            <w:rFonts w:ascii="仿宋" w:eastAsia="仿宋" w:hAnsi="仿宋" w:cs="仿宋" w:hint="eastAsia"/>
            <w:lang w:eastAsia="zh-CN"/>
          </w:rPr>
          <w:t>(一)、监理体系构建</w:t>
        </w:r>
        <w:r>
          <w:tab/>
        </w:r>
        <w:r>
          <w:fldChar w:fldCharType="begin"/>
        </w:r>
        <w:r>
          <w:instrText xml:space="preserve"> PAGEREF _Toc24410 \h </w:instrText>
        </w:r>
        <w:r>
          <w:fldChar w:fldCharType="separate"/>
        </w:r>
        <w:r>
          <w:t>32</w:t>
        </w:r>
        <w:r>
          <w:fldChar w:fldCharType="end"/>
        </w:r>
      </w:hyperlink>
    </w:p>
    <w:p>
      <w:pPr>
        <w:pStyle w:val="TOC2"/>
        <w:tabs>
          <w:tab w:val="right" w:leader="dot" w:pos="8306"/>
        </w:tabs>
      </w:pPr>
      <w:hyperlink w:anchor="_Toc564" w:history="1">
        <w:r>
          <w:rPr>
            <w:rFonts w:ascii="仿宋" w:eastAsia="仿宋" w:hAnsi="仿宋" w:cs="仿宋" w:hint="eastAsia"/>
            <w:lang w:eastAsia="zh-CN"/>
          </w:rPr>
          <w:t>(二)、质量保证体系实施</w:t>
        </w:r>
        <w:r>
          <w:tab/>
        </w:r>
        <w:r>
          <w:fldChar w:fldCharType="begin"/>
        </w:r>
        <w:r>
          <w:instrText xml:space="preserve"> PAGEREF _Toc564 \h </w:instrText>
        </w:r>
        <w:r>
          <w:fldChar w:fldCharType="separate"/>
        </w:r>
        <w:r>
          <w:t>33</w:t>
        </w:r>
        <w:r>
          <w:fldChar w:fldCharType="end"/>
        </w:r>
      </w:hyperlink>
    </w:p>
    <w:p>
      <w:pPr>
        <w:pStyle w:val="TOC2"/>
        <w:tabs>
          <w:tab w:val="right" w:leader="dot" w:pos="8306"/>
        </w:tabs>
      </w:pPr>
      <w:hyperlink w:anchor="_Toc10166" w:history="1">
        <w:r>
          <w:rPr>
            <w:rFonts w:ascii="仿宋" w:eastAsia="仿宋" w:hAnsi="仿宋" w:cs="仿宋" w:hint="eastAsia"/>
            <w:lang w:eastAsia="zh-CN"/>
          </w:rPr>
          <w:t>(三)、监理与质量控制流程</w:t>
        </w:r>
        <w:r>
          <w:tab/>
        </w:r>
        <w:r>
          <w:fldChar w:fldCharType="begin"/>
        </w:r>
        <w:r>
          <w:instrText xml:space="preserve"> PAGEREF _Toc10166 \h </w:instrText>
        </w:r>
        <w:r>
          <w:fldChar w:fldCharType="separate"/>
        </w:r>
        <w:r>
          <w:t>33</w:t>
        </w:r>
        <w:r>
          <w:fldChar w:fldCharType="end"/>
        </w:r>
      </w:hyperlink>
    </w:p>
    <w:p>
      <w:pPr>
        <w:pStyle w:val="TOC1"/>
        <w:tabs>
          <w:tab w:val="right" w:leader="dot" w:pos="8306"/>
        </w:tabs>
      </w:pPr>
      <w:hyperlink w:anchor="_Toc30443" w:history="1">
        <w:r>
          <w:rPr>
            <w:rFonts w:ascii="仿宋" w:eastAsia="仿宋" w:hAnsi="仿宋" w:cs="仿宋" w:hint="eastAsia"/>
            <w:lang w:eastAsia="zh-CN"/>
          </w:rPr>
          <w:t>六、社会影响分析</w:t>
        </w:r>
        <w:r>
          <w:tab/>
        </w:r>
        <w:r>
          <w:fldChar w:fldCharType="begin"/>
        </w:r>
        <w:r>
          <w:instrText xml:space="preserve"> PAGEREF _Toc30443 \h </w:instrText>
        </w:r>
        <w:r>
          <w:fldChar w:fldCharType="separate"/>
        </w:r>
        <w:r>
          <w:t>34</w:t>
        </w:r>
        <w:r>
          <w:fldChar w:fldCharType="end"/>
        </w:r>
      </w:hyperlink>
    </w:p>
    <w:p>
      <w:pPr>
        <w:pStyle w:val="TOC2"/>
        <w:tabs>
          <w:tab w:val="right" w:leader="dot" w:pos="8306"/>
        </w:tabs>
      </w:pPr>
      <w:hyperlink w:anchor="_Toc19534" w:history="1">
        <w:r>
          <w:rPr>
            <w:rFonts w:ascii="仿宋" w:eastAsia="仿宋" w:hAnsi="仿宋" w:cs="仿宋" w:hint="eastAsia"/>
            <w:lang w:eastAsia="zh-CN"/>
          </w:rPr>
          <w:t>(一)、社会影响效果分析</w:t>
        </w:r>
        <w:r>
          <w:tab/>
        </w:r>
        <w:r>
          <w:fldChar w:fldCharType="begin"/>
        </w:r>
        <w:r>
          <w:instrText xml:space="preserve"> PAGEREF _Toc19534 \h </w:instrText>
        </w:r>
        <w:r>
          <w:fldChar w:fldCharType="separate"/>
        </w:r>
        <w:r>
          <w:t>34</w:t>
        </w:r>
        <w:r>
          <w:fldChar w:fldCharType="end"/>
        </w:r>
      </w:hyperlink>
    </w:p>
    <w:p>
      <w:pPr>
        <w:pStyle w:val="TOC2"/>
        <w:tabs>
          <w:tab w:val="right" w:leader="dot" w:pos="8306"/>
        </w:tabs>
      </w:pPr>
      <w:hyperlink w:anchor="_Toc15509" w:history="1">
        <w:r>
          <w:rPr>
            <w:rFonts w:ascii="仿宋" w:eastAsia="仿宋" w:hAnsi="仿宋" w:cs="仿宋" w:hint="eastAsia"/>
            <w:lang w:eastAsia="zh-CN"/>
          </w:rPr>
          <w:t>(二)、社会适应性分析</w:t>
        </w:r>
        <w:r>
          <w:tab/>
        </w:r>
        <w:r>
          <w:fldChar w:fldCharType="begin"/>
        </w:r>
        <w:r>
          <w:instrText xml:space="preserve"> PAGEREF _Toc15509 \h </w:instrText>
        </w:r>
        <w:r>
          <w:fldChar w:fldCharType="separate"/>
        </w:r>
        <w:r>
          <w:t>36</w:t>
        </w:r>
        <w:r>
          <w:fldChar w:fldCharType="end"/>
        </w:r>
      </w:hyperlink>
    </w:p>
    <w:p>
      <w:pPr>
        <w:pStyle w:val="TOC2"/>
        <w:tabs>
          <w:tab w:val="right" w:leader="dot" w:pos="8306"/>
        </w:tabs>
      </w:pPr>
      <w:hyperlink w:anchor="_Toc11803" w:history="1">
        <w:r>
          <w:rPr>
            <w:rFonts w:ascii="仿宋" w:eastAsia="仿宋" w:hAnsi="仿宋" w:cs="仿宋" w:hint="eastAsia"/>
            <w:lang w:eastAsia="zh-CN"/>
          </w:rPr>
          <w:t>(三)、社会风险及对策分析</w:t>
        </w:r>
        <w:r>
          <w:tab/>
        </w:r>
        <w:r>
          <w:fldChar w:fldCharType="begin"/>
        </w:r>
        <w:r>
          <w:instrText xml:space="preserve"> PAGEREF _Toc11803 \h </w:instrText>
        </w:r>
        <w:r>
          <w:fldChar w:fldCharType="separate"/>
        </w:r>
        <w:r>
          <w:t>38</w:t>
        </w:r>
        <w:r>
          <w:fldChar w:fldCharType="end"/>
        </w:r>
      </w:hyperlink>
    </w:p>
    <w:p>
      <w:pPr>
        <w:pStyle w:val="TOC1"/>
        <w:tabs>
          <w:tab w:val="right" w:leader="dot" w:pos="8306"/>
        </w:tabs>
      </w:pPr>
      <w:hyperlink w:anchor="_Toc5988" w:history="1">
        <w:r>
          <w:rPr>
            <w:rFonts w:ascii="仿宋" w:eastAsia="仿宋" w:hAnsi="仿宋" w:cs="仿宋" w:hint="eastAsia"/>
            <w:lang w:eastAsia="zh-CN"/>
          </w:rPr>
          <w:t>七、土地利用与规划方案</w:t>
        </w:r>
        <w:r>
          <w:tab/>
        </w:r>
        <w:r>
          <w:fldChar w:fldCharType="begin"/>
        </w:r>
        <w:r>
          <w:instrText xml:space="preserve"> PAGEREF _Toc5988 \h </w:instrText>
        </w:r>
        <w:r>
          <w:fldChar w:fldCharType="separate"/>
        </w:r>
        <w:r>
          <w:t>41</w:t>
        </w:r>
        <w:r>
          <w:fldChar w:fldCharType="end"/>
        </w:r>
      </w:hyperlink>
    </w:p>
    <w:p>
      <w:pPr>
        <w:pStyle w:val="TOC2"/>
        <w:tabs>
          <w:tab w:val="right" w:leader="dot" w:pos="8306"/>
        </w:tabs>
      </w:pPr>
      <w:hyperlink w:anchor="_Toc21289" w:history="1">
        <w:r>
          <w:rPr>
            <w:rFonts w:ascii="仿宋" w:eastAsia="仿宋" w:hAnsi="仿宋" w:cs="仿宋" w:hint="eastAsia"/>
            <w:lang w:eastAsia="zh-CN"/>
          </w:rPr>
          <w:t>(一)、项目用地情况分析</w:t>
        </w:r>
        <w:r>
          <w:tab/>
        </w:r>
        <w:r>
          <w:fldChar w:fldCharType="begin"/>
        </w:r>
        <w:r>
          <w:instrText xml:space="preserve"> PAGEREF _Toc21289 \h </w:instrText>
        </w:r>
        <w:r>
          <w:fldChar w:fldCharType="separate"/>
        </w:r>
        <w:r>
          <w:t>41</w:t>
        </w:r>
        <w:r>
          <w:fldChar w:fldCharType="end"/>
        </w:r>
      </w:hyperlink>
    </w:p>
    <w:p>
      <w:pPr>
        <w:pStyle w:val="TOC2"/>
        <w:tabs>
          <w:tab w:val="right" w:leader="dot" w:pos="8306"/>
        </w:tabs>
      </w:pPr>
      <w:hyperlink w:anchor="_Toc25963" w:history="1">
        <w:r>
          <w:rPr>
            <w:rFonts w:ascii="仿宋" w:eastAsia="仿宋" w:hAnsi="仿宋" w:cs="仿宋" w:hint="eastAsia"/>
            <w:lang w:eastAsia="zh-CN"/>
          </w:rPr>
          <w:t>(二)、土地利用规划方案</w:t>
        </w:r>
        <w:r>
          <w:tab/>
        </w:r>
        <w:r>
          <w:fldChar w:fldCharType="begin"/>
        </w:r>
        <w:r>
          <w:instrText xml:space="preserve"> PAGEREF _Toc25963 \h </w:instrText>
        </w:r>
        <w:r>
          <w:fldChar w:fldCharType="separate"/>
        </w:r>
        <w:r>
          <w:t>42</w:t>
        </w:r>
        <w:r>
          <w:fldChar w:fldCharType="end"/>
        </w:r>
      </w:hyperlink>
    </w:p>
    <w:p>
      <w:pPr>
        <w:pStyle w:val="TOC1"/>
        <w:tabs>
          <w:tab w:val="right" w:leader="dot" w:pos="8306"/>
        </w:tabs>
      </w:pPr>
      <w:hyperlink w:anchor="_Toc6312" w:history="1">
        <w:r>
          <w:rPr>
            <w:rFonts w:ascii="仿宋" w:eastAsia="仿宋" w:hAnsi="仿宋" w:cs="仿宋" w:hint="eastAsia"/>
            <w:lang w:eastAsia="zh-CN"/>
          </w:rPr>
          <w:t>八、项目实施与管理方案</w:t>
        </w:r>
        <w:r>
          <w:tab/>
        </w:r>
        <w:r>
          <w:fldChar w:fldCharType="begin"/>
        </w:r>
        <w:r>
          <w:instrText xml:space="preserve"> PAGEREF _Toc6312 \h </w:instrText>
        </w:r>
        <w:r>
          <w:fldChar w:fldCharType="separate"/>
        </w:r>
        <w:r>
          <w:t>43</w:t>
        </w:r>
        <w:r>
          <w:fldChar w:fldCharType="end"/>
        </w:r>
      </w:hyperlink>
    </w:p>
    <w:p>
      <w:pPr>
        <w:pStyle w:val="TOC2"/>
        <w:tabs>
          <w:tab w:val="right" w:leader="dot" w:pos="8306"/>
        </w:tabs>
      </w:pPr>
      <w:hyperlink w:anchor="_Toc20693" w:history="1">
        <w:r>
          <w:rPr>
            <w:rFonts w:ascii="仿宋" w:eastAsia="仿宋" w:hAnsi="仿宋" w:cs="仿宋" w:hint="eastAsia"/>
            <w:lang w:eastAsia="zh-CN"/>
          </w:rPr>
          <w:t>(一)、项目实施计划</w:t>
        </w:r>
        <w:r>
          <w:tab/>
        </w:r>
        <w:r>
          <w:fldChar w:fldCharType="begin"/>
        </w:r>
        <w:r>
          <w:instrText xml:space="preserve"> PAGEREF _Toc20693 \h </w:instrText>
        </w:r>
        <w:r>
          <w:fldChar w:fldCharType="separate"/>
        </w:r>
        <w:r>
          <w:t>43</w:t>
        </w:r>
        <w:r>
          <w:fldChar w:fldCharType="end"/>
        </w:r>
      </w:hyperlink>
    </w:p>
    <w:p>
      <w:pPr>
        <w:pStyle w:val="TOC2"/>
        <w:tabs>
          <w:tab w:val="right" w:leader="dot" w:pos="8306"/>
        </w:tabs>
      </w:pPr>
      <w:hyperlink w:anchor="_Toc17100" w:history="1">
        <w:r>
          <w:rPr>
            <w:rFonts w:ascii="仿宋" w:eastAsia="仿宋" w:hAnsi="仿宋" w:cs="仿宋" w:hint="eastAsia"/>
            <w:lang w:eastAsia="zh-CN"/>
          </w:rPr>
          <w:t>(二)、项目组织机构与职责</w:t>
        </w:r>
        <w:r>
          <w:tab/>
        </w:r>
        <w:r>
          <w:fldChar w:fldCharType="begin"/>
        </w:r>
        <w:r>
          <w:instrText xml:space="preserve"> PAGEREF _Toc17100 \h </w:instrText>
        </w:r>
        <w:r>
          <w:fldChar w:fldCharType="separate"/>
        </w:r>
        <w:r>
          <w:t>45</w:t>
        </w:r>
        <w:r>
          <w:fldChar w:fldCharType="end"/>
        </w:r>
      </w:hyperlink>
    </w:p>
    <w:p>
      <w:pPr>
        <w:pStyle w:val="TOC2"/>
        <w:tabs>
          <w:tab w:val="right" w:leader="dot" w:pos="8306"/>
        </w:tabs>
      </w:pPr>
      <w:hyperlink w:anchor="_Toc11489" w:history="1">
        <w:r>
          <w:rPr>
            <w:rFonts w:ascii="仿宋" w:eastAsia="仿宋" w:hAnsi="仿宋" w:cs="仿宋" w:hint="eastAsia"/>
            <w:lang w:eastAsia="zh-CN"/>
          </w:rPr>
          <w:t>(三)、项目管理与监控体系</w:t>
        </w:r>
        <w:r>
          <w:tab/>
        </w:r>
        <w:r>
          <w:fldChar w:fldCharType="begin"/>
        </w:r>
        <w:r>
          <w:instrText xml:space="preserve"> PAGEREF _Toc11489 \h </w:instrText>
        </w:r>
        <w:r>
          <w:fldChar w:fldCharType="separate"/>
        </w:r>
        <w:r>
          <w:t>47</w:t>
        </w:r>
        <w:r>
          <w:fldChar w:fldCharType="end"/>
        </w:r>
      </w:hyperlink>
    </w:p>
    <w:p>
      <w:pPr>
        <w:pStyle w:val="TOC1"/>
        <w:tabs>
          <w:tab w:val="right" w:leader="dot" w:pos="8306"/>
        </w:tabs>
      </w:pPr>
      <w:hyperlink w:anchor="_Toc16487" w:history="1">
        <w:r>
          <w:rPr>
            <w:rFonts w:ascii="仿宋" w:eastAsia="仿宋" w:hAnsi="仿宋" w:cs="仿宋" w:hint="eastAsia"/>
            <w:lang w:eastAsia="zh-CN"/>
          </w:rPr>
          <w:t>九、项目进度计划</w:t>
        </w:r>
        <w:r>
          <w:tab/>
        </w:r>
        <w:r>
          <w:fldChar w:fldCharType="begin"/>
        </w:r>
        <w:r>
          <w:instrText xml:space="preserve"> PAGEREF _Toc16487 \h </w:instrText>
        </w:r>
        <w:r>
          <w:fldChar w:fldCharType="separate"/>
        </w:r>
        <w:r>
          <w:t>49</w:t>
        </w:r>
        <w:r>
          <w:fldChar w:fldCharType="end"/>
        </w:r>
      </w:hyperlink>
    </w:p>
    <w:p>
      <w:pPr>
        <w:pStyle w:val="TOC2"/>
        <w:tabs>
          <w:tab w:val="right" w:leader="dot" w:pos="8306"/>
        </w:tabs>
      </w:pPr>
      <w:hyperlink w:anchor="_Toc7027" w:history="1">
        <w:r>
          <w:rPr>
            <w:rFonts w:ascii="仿宋" w:eastAsia="仿宋" w:hAnsi="仿宋" w:cs="仿宋" w:hint="eastAsia"/>
            <w:lang w:eastAsia="zh-CN"/>
          </w:rPr>
          <w:t>(一)、建设周期</w:t>
        </w:r>
        <w:r>
          <w:tab/>
        </w:r>
        <w:r>
          <w:fldChar w:fldCharType="begin"/>
        </w:r>
        <w:r>
          <w:instrText xml:space="preserve"> PAGEREF _Toc7027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88" w:history="1">
        <w:r>
          <w:rPr>
            <w:rFonts w:ascii="仿宋" w:eastAsia="仿宋" w:hAnsi="仿宋" w:cs="仿宋" w:hint="eastAsia"/>
            <w:lang w:eastAsia="zh-CN"/>
          </w:rPr>
          <w:t>(二)、建设进度</w:t>
        </w:r>
        <w:r>
          <w:tab/>
        </w:r>
        <w:r>
          <w:fldChar w:fldCharType="begin"/>
        </w:r>
        <w:r>
          <w:instrText xml:space="preserve"> PAGEREF _Toc26788 \h </w:instrText>
        </w:r>
        <w:r>
          <w:fldChar w:fldCharType="separate"/>
        </w:r>
        <w:r>
          <w:t>49</w:t>
        </w:r>
        <w:r>
          <w:fldChar w:fldCharType="end"/>
        </w:r>
      </w:hyperlink>
    </w:p>
    <w:p>
      <w:pPr>
        <w:pStyle w:val="TOC2"/>
        <w:tabs>
          <w:tab w:val="right" w:leader="dot" w:pos="8306"/>
        </w:tabs>
      </w:pPr>
      <w:hyperlink w:anchor="_Toc18561" w:history="1">
        <w:r>
          <w:rPr>
            <w:rFonts w:ascii="仿宋" w:eastAsia="仿宋" w:hAnsi="仿宋" w:cs="仿宋" w:hint="eastAsia"/>
            <w:lang w:eastAsia="zh-CN"/>
          </w:rPr>
          <w:t>(三)、进度安排注意事项</w:t>
        </w:r>
        <w:r>
          <w:tab/>
        </w:r>
        <w:r>
          <w:fldChar w:fldCharType="begin"/>
        </w:r>
        <w:r>
          <w:instrText xml:space="preserve"> PAGEREF _Toc18561 \h </w:instrText>
        </w:r>
        <w:r>
          <w:fldChar w:fldCharType="separate"/>
        </w:r>
        <w:r>
          <w:t>51</w:t>
        </w:r>
        <w:r>
          <w:fldChar w:fldCharType="end"/>
        </w:r>
      </w:hyperlink>
    </w:p>
    <w:p>
      <w:pPr>
        <w:pStyle w:val="TOC2"/>
        <w:tabs>
          <w:tab w:val="right" w:leader="dot" w:pos="8306"/>
        </w:tabs>
      </w:pPr>
      <w:hyperlink w:anchor="_Toc27470" w:history="1">
        <w:r>
          <w:rPr>
            <w:rFonts w:ascii="仿宋" w:eastAsia="仿宋" w:hAnsi="仿宋" w:cs="仿宋" w:hint="eastAsia"/>
            <w:lang w:eastAsia="zh-CN"/>
          </w:rPr>
          <w:t>(四)、人力资源配置</w:t>
        </w:r>
        <w:r>
          <w:tab/>
        </w:r>
        <w:r>
          <w:fldChar w:fldCharType="begin"/>
        </w:r>
        <w:r>
          <w:instrText xml:space="preserve"> PAGEREF _Toc27470 \h </w:instrText>
        </w:r>
        <w:r>
          <w:fldChar w:fldCharType="separate"/>
        </w:r>
        <w:r>
          <w:t>51</w:t>
        </w:r>
        <w:r>
          <w:fldChar w:fldCharType="end"/>
        </w:r>
      </w:hyperlink>
    </w:p>
    <w:p>
      <w:pPr>
        <w:pStyle w:val="TOC2"/>
        <w:tabs>
          <w:tab w:val="right" w:leader="dot" w:pos="8306"/>
        </w:tabs>
      </w:pPr>
      <w:hyperlink w:anchor="_Toc12714" w:history="1">
        <w:r>
          <w:rPr>
            <w:rFonts w:ascii="仿宋" w:eastAsia="仿宋" w:hAnsi="仿宋" w:cs="仿宋" w:hint="eastAsia"/>
            <w:lang w:eastAsia="zh-CN"/>
          </w:rPr>
          <w:t>(五)、员工培训</w:t>
        </w:r>
        <w:r>
          <w:tab/>
        </w:r>
        <w:r>
          <w:fldChar w:fldCharType="begin"/>
        </w:r>
        <w:r>
          <w:instrText xml:space="preserve"> PAGEREF _Toc12714 \h </w:instrText>
        </w:r>
        <w:r>
          <w:fldChar w:fldCharType="separate"/>
        </w:r>
        <w:r>
          <w:t>53</w:t>
        </w:r>
        <w:r>
          <w:fldChar w:fldCharType="end"/>
        </w:r>
      </w:hyperlink>
    </w:p>
    <w:p>
      <w:pPr>
        <w:pStyle w:val="TOC2"/>
        <w:tabs>
          <w:tab w:val="right" w:leader="dot" w:pos="8306"/>
        </w:tabs>
      </w:pPr>
      <w:hyperlink w:anchor="_Toc12414" w:history="1">
        <w:r>
          <w:rPr>
            <w:rFonts w:ascii="仿宋" w:eastAsia="仿宋" w:hAnsi="仿宋" w:cs="仿宋" w:hint="eastAsia"/>
            <w:lang w:eastAsia="zh-CN"/>
          </w:rPr>
          <w:t>(六)、项目实施保障</w:t>
        </w:r>
        <w:r>
          <w:tab/>
        </w:r>
        <w:r>
          <w:fldChar w:fldCharType="begin"/>
        </w:r>
        <w:r>
          <w:instrText xml:space="preserve"> PAGEREF _Toc12414 \h </w:instrText>
        </w:r>
        <w:r>
          <w:fldChar w:fldCharType="separate"/>
        </w:r>
        <w:r>
          <w:t>54</w:t>
        </w:r>
        <w:r>
          <w:fldChar w:fldCharType="end"/>
        </w:r>
      </w:hyperlink>
    </w:p>
    <w:p>
      <w:pPr>
        <w:pStyle w:val="TOC2"/>
        <w:tabs>
          <w:tab w:val="right" w:leader="dot" w:pos="8306"/>
        </w:tabs>
      </w:pPr>
      <w:hyperlink w:anchor="_Toc25523" w:history="1">
        <w:r>
          <w:rPr>
            <w:rFonts w:ascii="仿宋" w:eastAsia="仿宋" w:hAnsi="仿宋" w:cs="仿宋" w:hint="eastAsia"/>
            <w:lang w:eastAsia="zh-CN"/>
          </w:rPr>
          <w:t>(七)、安全规范管理</w:t>
        </w:r>
        <w:r>
          <w:tab/>
        </w:r>
        <w:r>
          <w:fldChar w:fldCharType="begin"/>
        </w:r>
        <w:r>
          <w:instrText xml:space="preserve"> PAGEREF _Toc25523 \h </w:instrText>
        </w:r>
        <w:r>
          <w:fldChar w:fldCharType="separate"/>
        </w:r>
        <w:r>
          <w:t>55</w:t>
        </w:r>
        <w:r>
          <w:fldChar w:fldCharType="end"/>
        </w:r>
      </w:hyperlink>
    </w:p>
    <w:p>
      <w:pPr>
        <w:pStyle w:val="TOC1"/>
        <w:tabs>
          <w:tab w:val="right" w:leader="dot" w:pos="8306"/>
        </w:tabs>
      </w:pPr>
      <w:hyperlink w:anchor="_Toc2741" w:history="1">
        <w:r>
          <w:rPr>
            <w:rFonts w:ascii="仿宋" w:eastAsia="仿宋" w:hAnsi="仿宋" w:cs="仿宋" w:hint="eastAsia"/>
            <w:lang w:eastAsia="zh-CN"/>
          </w:rPr>
          <w:t>十、经济效益与社会效益优化</w:t>
        </w:r>
        <w:r>
          <w:tab/>
        </w:r>
        <w:r>
          <w:fldChar w:fldCharType="begin"/>
        </w:r>
        <w:r>
          <w:instrText xml:space="preserve"> PAGEREF _Toc2741 \h </w:instrText>
        </w:r>
        <w:r>
          <w:fldChar w:fldCharType="separate"/>
        </w:r>
        <w:r>
          <w:t>57</w:t>
        </w:r>
        <w:r>
          <w:fldChar w:fldCharType="end"/>
        </w:r>
      </w:hyperlink>
    </w:p>
    <w:p>
      <w:pPr>
        <w:pStyle w:val="TOC2"/>
        <w:tabs>
          <w:tab w:val="right" w:leader="dot" w:pos="8306"/>
        </w:tabs>
      </w:pPr>
      <w:hyperlink w:anchor="_Toc9407" w:history="1">
        <w:r>
          <w:rPr>
            <w:rFonts w:ascii="仿宋" w:eastAsia="仿宋" w:hAnsi="仿宋" w:cs="仿宋" w:hint="eastAsia"/>
            <w:lang w:eastAsia="zh-CN"/>
          </w:rPr>
          <w:t>(一)、经济效益提升策略</w:t>
        </w:r>
        <w:r>
          <w:tab/>
        </w:r>
        <w:r>
          <w:fldChar w:fldCharType="begin"/>
        </w:r>
        <w:r>
          <w:instrText xml:space="preserve"> PAGEREF _Toc9407 \h </w:instrText>
        </w:r>
        <w:r>
          <w:fldChar w:fldCharType="separate"/>
        </w:r>
        <w:r>
          <w:t>57</w:t>
        </w:r>
        <w:r>
          <w:fldChar w:fldCharType="end"/>
        </w:r>
      </w:hyperlink>
    </w:p>
    <w:p>
      <w:pPr>
        <w:pStyle w:val="TOC2"/>
        <w:tabs>
          <w:tab w:val="right" w:leader="dot" w:pos="8306"/>
        </w:tabs>
      </w:pPr>
      <w:hyperlink w:anchor="_Toc30365" w:history="1">
        <w:r>
          <w:rPr>
            <w:rFonts w:ascii="仿宋" w:eastAsia="仿宋" w:hAnsi="仿宋" w:cs="仿宋" w:hint="eastAsia"/>
            <w:lang w:eastAsia="zh-CN"/>
          </w:rPr>
          <w:t>(二)、社会效益增强方案</w:t>
        </w:r>
        <w:r>
          <w:tab/>
        </w:r>
        <w:r>
          <w:fldChar w:fldCharType="begin"/>
        </w:r>
        <w:r>
          <w:instrText xml:space="preserve"> PAGEREF _Toc30365 \h </w:instrText>
        </w:r>
        <w:r>
          <w:fldChar w:fldCharType="separate"/>
        </w:r>
        <w:r>
          <w:t>58</w:t>
        </w:r>
        <w:r>
          <w:fldChar w:fldCharType="end"/>
        </w:r>
      </w:hyperlink>
    </w:p>
    <w:p>
      <w:pPr>
        <w:pStyle w:val="TOC1"/>
        <w:tabs>
          <w:tab w:val="right" w:leader="dot" w:pos="8306"/>
        </w:tabs>
      </w:pPr>
      <w:hyperlink w:anchor="_Toc31104" w:history="1">
        <w:r>
          <w:rPr>
            <w:rFonts w:ascii="仿宋" w:eastAsia="仿宋" w:hAnsi="仿宋" w:cs="仿宋" w:hint="eastAsia"/>
            <w:lang w:eastAsia="zh-CN"/>
          </w:rPr>
          <w:t>十一、安全与应急管理</w:t>
        </w:r>
        <w:r>
          <w:tab/>
        </w:r>
        <w:r>
          <w:fldChar w:fldCharType="begin"/>
        </w:r>
        <w:r>
          <w:instrText xml:space="preserve"> PAGEREF _Toc31104 \h </w:instrText>
        </w:r>
        <w:r>
          <w:fldChar w:fldCharType="separate"/>
        </w:r>
        <w:r>
          <w:t>59</w:t>
        </w:r>
        <w:r>
          <w:fldChar w:fldCharType="end"/>
        </w:r>
      </w:hyperlink>
    </w:p>
    <w:p>
      <w:pPr>
        <w:pStyle w:val="TOC2"/>
        <w:tabs>
          <w:tab w:val="right" w:leader="dot" w:pos="8306"/>
        </w:tabs>
      </w:pPr>
      <w:hyperlink w:anchor="_Toc15886" w:history="1">
        <w:r>
          <w:rPr>
            <w:rFonts w:ascii="仿宋" w:eastAsia="仿宋" w:hAnsi="仿宋" w:cs="仿宋" w:hint="eastAsia"/>
            <w:lang w:eastAsia="zh-CN"/>
          </w:rPr>
          <w:t>(一)、安全生产管理</w:t>
        </w:r>
        <w:r>
          <w:tab/>
        </w:r>
        <w:r>
          <w:fldChar w:fldCharType="begin"/>
        </w:r>
        <w:r>
          <w:instrText xml:space="preserve"> PAGEREF _Toc15886 \h </w:instrText>
        </w:r>
        <w:r>
          <w:fldChar w:fldCharType="separate"/>
        </w:r>
        <w:r>
          <w:t>59</w:t>
        </w:r>
        <w:r>
          <w:fldChar w:fldCharType="end"/>
        </w:r>
      </w:hyperlink>
    </w:p>
    <w:p>
      <w:pPr>
        <w:pStyle w:val="TOC2"/>
        <w:tabs>
          <w:tab w:val="right" w:leader="dot" w:pos="8306"/>
        </w:tabs>
      </w:pPr>
      <w:hyperlink w:anchor="_Toc9395" w:history="1">
        <w:r>
          <w:rPr>
            <w:rFonts w:ascii="仿宋" w:eastAsia="仿宋" w:hAnsi="仿宋" w:cs="仿宋" w:hint="eastAsia"/>
            <w:lang w:eastAsia="zh-CN"/>
          </w:rPr>
          <w:t>(二)、应急预案与响应</w:t>
        </w:r>
        <w:r>
          <w:tab/>
        </w:r>
        <w:r>
          <w:fldChar w:fldCharType="begin"/>
        </w:r>
        <w:r>
          <w:instrText xml:space="preserve"> PAGEREF _Toc9395 \h </w:instrText>
        </w:r>
        <w:r>
          <w:fldChar w:fldCharType="separate"/>
        </w:r>
        <w:r>
          <w:t>60</w:t>
        </w:r>
        <w:r>
          <w:fldChar w:fldCharType="end"/>
        </w:r>
      </w:hyperlink>
    </w:p>
    <w:p>
      <w:pPr>
        <w:pStyle w:val="TOC1"/>
        <w:tabs>
          <w:tab w:val="right" w:leader="dot" w:pos="8306"/>
        </w:tabs>
      </w:pPr>
      <w:hyperlink w:anchor="_Toc16394" w:history="1">
        <w:r>
          <w:rPr>
            <w:rFonts w:ascii="仿宋" w:eastAsia="仿宋" w:hAnsi="仿宋" w:cs="仿宋" w:hint="eastAsia"/>
            <w:lang w:eastAsia="zh-CN"/>
          </w:rPr>
          <w:t>十二、环境保护与绿色发展</w:t>
        </w:r>
        <w:r>
          <w:tab/>
        </w:r>
        <w:r>
          <w:fldChar w:fldCharType="begin"/>
        </w:r>
        <w:r>
          <w:instrText xml:space="preserve"> PAGEREF _Toc16394 \h </w:instrText>
        </w:r>
        <w:r>
          <w:fldChar w:fldCharType="separate"/>
        </w:r>
        <w:r>
          <w:t>62</w:t>
        </w:r>
        <w:r>
          <w:fldChar w:fldCharType="end"/>
        </w:r>
      </w:hyperlink>
    </w:p>
    <w:p>
      <w:pPr>
        <w:pStyle w:val="TOC2"/>
        <w:tabs>
          <w:tab w:val="right" w:leader="dot" w:pos="8306"/>
        </w:tabs>
      </w:pPr>
      <w:hyperlink w:anchor="_Toc31644" w:history="1">
        <w:r>
          <w:rPr>
            <w:rFonts w:ascii="仿宋" w:eastAsia="仿宋" w:hAnsi="仿宋" w:cs="仿宋" w:hint="eastAsia"/>
            <w:lang w:eastAsia="zh-CN"/>
          </w:rPr>
          <w:t>(一)、环境保护措施</w:t>
        </w:r>
        <w:r>
          <w:tab/>
        </w:r>
        <w:r>
          <w:fldChar w:fldCharType="begin"/>
        </w:r>
        <w:r>
          <w:instrText xml:space="preserve"> PAGEREF _Toc31644 \h </w:instrText>
        </w:r>
        <w:r>
          <w:fldChar w:fldCharType="separate"/>
        </w:r>
        <w:r>
          <w:t>62</w:t>
        </w:r>
        <w:r>
          <w:fldChar w:fldCharType="end"/>
        </w:r>
      </w:hyperlink>
    </w:p>
    <w:p>
      <w:pPr>
        <w:pStyle w:val="TOC2"/>
        <w:tabs>
          <w:tab w:val="right" w:leader="dot" w:pos="8306"/>
        </w:tabs>
      </w:pPr>
      <w:hyperlink w:anchor="_Toc28112" w:history="1">
        <w:r>
          <w:rPr>
            <w:rFonts w:ascii="仿宋" w:eastAsia="仿宋" w:hAnsi="仿宋" w:cs="仿宋" w:hint="eastAsia"/>
            <w:lang w:eastAsia="zh-CN"/>
          </w:rPr>
          <w:t>(二)、绿色发展与可持续发展策略</w:t>
        </w:r>
        <w:r>
          <w:tab/>
        </w:r>
        <w:r>
          <w:fldChar w:fldCharType="begin"/>
        </w:r>
        <w:r>
          <w:instrText xml:space="preserve"> PAGEREF _Toc28112 \h </w:instrText>
        </w:r>
        <w:r>
          <w:fldChar w:fldCharType="separate"/>
        </w:r>
        <w:r>
          <w:t>64</w:t>
        </w:r>
        <w:r>
          <w:fldChar w:fldCharType="end"/>
        </w:r>
      </w:hyperlink>
    </w:p>
    <w:p>
      <w:pPr>
        <w:pStyle w:val="TOC1"/>
        <w:tabs>
          <w:tab w:val="right" w:leader="dot" w:pos="8306"/>
        </w:tabs>
      </w:pPr>
      <w:hyperlink w:anchor="_Toc32618" w:history="1">
        <w:r>
          <w:rPr>
            <w:rFonts w:ascii="仿宋" w:eastAsia="仿宋" w:hAnsi="仿宋" w:cs="仿宋" w:hint="eastAsia"/>
            <w:lang w:eastAsia="zh-CN"/>
          </w:rPr>
          <w:t>十三、法律法规与政策遵循</w:t>
        </w:r>
        <w:r>
          <w:tab/>
        </w:r>
        <w:r>
          <w:fldChar w:fldCharType="begin"/>
        </w:r>
        <w:r>
          <w:instrText xml:space="preserve"> PAGEREF _Toc32618 \h </w:instrText>
        </w:r>
        <w:r>
          <w:fldChar w:fldCharType="separate"/>
        </w:r>
        <w:r>
          <w:t>65</w:t>
        </w:r>
        <w:r>
          <w:fldChar w:fldCharType="end"/>
        </w:r>
      </w:hyperlink>
    </w:p>
    <w:p>
      <w:pPr>
        <w:pStyle w:val="TOC2"/>
        <w:tabs>
          <w:tab w:val="right" w:leader="dot" w:pos="8306"/>
        </w:tabs>
      </w:pPr>
      <w:hyperlink w:anchor="_Toc19756" w:history="1">
        <w:r>
          <w:rPr>
            <w:rFonts w:ascii="仿宋" w:eastAsia="仿宋" w:hAnsi="仿宋" w:cs="仿宋" w:hint="eastAsia"/>
            <w:lang w:eastAsia="zh-CN"/>
          </w:rPr>
          <w:t>(一)、法律法规遵守</w:t>
        </w:r>
        <w:r>
          <w:tab/>
        </w:r>
        <w:r>
          <w:fldChar w:fldCharType="begin"/>
        </w:r>
        <w:r>
          <w:instrText xml:space="preserve"> PAGEREF _Toc19756 \h </w:instrText>
        </w:r>
        <w:r>
          <w:fldChar w:fldCharType="separate"/>
        </w:r>
        <w:r>
          <w:t>65</w:t>
        </w:r>
        <w:r>
          <w:fldChar w:fldCharType="end"/>
        </w:r>
      </w:hyperlink>
    </w:p>
    <w:p>
      <w:pPr>
        <w:pStyle w:val="TOC2"/>
        <w:tabs>
          <w:tab w:val="right" w:leader="dot" w:pos="8306"/>
        </w:tabs>
      </w:pPr>
      <w:hyperlink w:anchor="_Toc27300" w:history="1">
        <w:r>
          <w:rPr>
            <w:rFonts w:ascii="仿宋" w:eastAsia="仿宋" w:hAnsi="仿宋" w:cs="仿宋" w:hint="eastAsia"/>
            <w:lang w:eastAsia="zh-CN"/>
          </w:rPr>
          <w:t>(二)、政策导向与利用</w:t>
        </w:r>
        <w:r>
          <w:tab/>
        </w:r>
        <w:r>
          <w:fldChar w:fldCharType="begin"/>
        </w:r>
        <w:r>
          <w:instrText xml:space="preserve"> PAGEREF _Toc27300 \h </w:instrText>
        </w:r>
        <w:r>
          <w:fldChar w:fldCharType="separate"/>
        </w:r>
        <w:r>
          <w:t>66</w:t>
        </w:r>
        <w:r>
          <w:fldChar w:fldCharType="end"/>
        </w:r>
      </w:hyperlink>
    </w:p>
    <w:p>
      <w:pPr>
        <w:pStyle w:val="TOC1"/>
        <w:tabs>
          <w:tab w:val="right" w:leader="dot" w:pos="8306"/>
        </w:tabs>
      </w:pPr>
      <w:hyperlink w:anchor="_Toc4788" w:history="1">
        <w:r>
          <w:rPr>
            <w:rFonts w:ascii="仿宋" w:eastAsia="仿宋" w:hAnsi="仿宋" w:cs="仿宋" w:hint="eastAsia"/>
            <w:lang w:eastAsia="zh-CN"/>
          </w:rPr>
          <w:t>十四、成果转化与推广应用</w:t>
        </w:r>
        <w:r>
          <w:tab/>
        </w:r>
        <w:r>
          <w:fldChar w:fldCharType="begin"/>
        </w:r>
        <w:r>
          <w:instrText xml:space="preserve"> PAGEREF _Toc4788 \h </w:instrText>
        </w:r>
        <w:r>
          <w:fldChar w:fldCharType="separate"/>
        </w:r>
        <w:r>
          <w:t>67</w:t>
        </w:r>
        <w:r>
          <w:fldChar w:fldCharType="end"/>
        </w:r>
      </w:hyperlink>
    </w:p>
    <w:p>
      <w:pPr>
        <w:pStyle w:val="TOC2"/>
        <w:tabs>
          <w:tab w:val="right" w:leader="dot" w:pos="8306"/>
        </w:tabs>
      </w:pPr>
      <w:hyperlink w:anchor="_Toc6925" w:history="1">
        <w:r>
          <w:rPr>
            <w:rFonts w:ascii="仿宋" w:eastAsia="仿宋" w:hAnsi="仿宋" w:cs="仿宋" w:hint="eastAsia"/>
            <w:lang w:eastAsia="zh-CN"/>
          </w:rPr>
          <w:t>(一)、成果转化策略制定</w:t>
        </w:r>
        <w:r>
          <w:tab/>
        </w:r>
        <w:r>
          <w:fldChar w:fldCharType="begin"/>
        </w:r>
        <w:r>
          <w:instrText xml:space="preserve"> PAGEREF _Toc6925 \h </w:instrText>
        </w:r>
        <w:r>
          <w:fldChar w:fldCharType="separate"/>
        </w:r>
        <w:r>
          <w:t>67</w:t>
        </w:r>
        <w:r>
          <w:fldChar w:fldCharType="end"/>
        </w:r>
      </w:hyperlink>
    </w:p>
    <w:p>
      <w:pPr>
        <w:pStyle w:val="TOC2"/>
        <w:tabs>
          <w:tab w:val="right" w:leader="dot" w:pos="8306"/>
        </w:tabs>
      </w:pPr>
      <w:hyperlink w:anchor="_Toc15000" w:history="1">
        <w:r>
          <w:rPr>
            <w:rFonts w:ascii="仿宋" w:eastAsia="仿宋" w:hAnsi="仿宋" w:cs="仿宋" w:hint="eastAsia"/>
            <w:lang w:eastAsia="zh-CN"/>
          </w:rPr>
          <w:t>(二)、成果推广应用方案</w:t>
        </w:r>
        <w:r>
          <w:tab/>
        </w:r>
        <w:r>
          <w:fldChar w:fldCharType="begin"/>
        </w:r>
        <w:r>
          <w:instrText xml:space="preserve"> PAGEREF _Toc15000 \h </w:instrText>
        </w:r>
        <w:r>
          <w:fldChar w:fldCharType="separate"/>
        </w:r>
        <w:r>
          <w:t>68</w:t>
        </w:r>
        <w:r>
          <w:fldChar w:fldCharType="end"/>
        </w:r>
      </w:hyperlink>
    </w:p>
    <w:p>
      <w:pPr>
        <w:pStyle w:val="TOC1"/>
        <w:tabs>
          <w:tab w:val="right" w:leader="dot" w:pos="8306"/>
        </w:tabs>
      </w:pPr>
      <w:hyperlink w:anchor="_Toc17316" w:history="1">
        <w:r>
          <w:rPr>
            <w:rFonts w:ascii="仿宋" w:eastAsia="仿宋" w:hAnsi="仿宋" w:cs="仿宋" w:hint="eastAsia"/>
            <w:lang w:eastAsia="zh-CN"/>
          </w:rPr>
          <w:t>十五、项目施工方案</w:t>
        </w:r>
        <w:r>
          <w:tab/>
        </w:r>
        <w:r>
          <w:fldChar w:fldCharType="begin"/>
        </w:r>
        <w:r>
          <w:instrText xml:space="preserve"> PAGEREF _Toc17316 \h </w:instrText>
        </w:r>
        <w:r>
          <w:fldChar w:fldCharType="separate"/>
        </w:r>
        <w:r>
          <w:t>70</w:t>
        </w:r>
        <w:r>
          <w:fldChar w:fldCharType="end"/>
        </w:r>
      </w:hyperlink>
    </w:p>
    <w:p>
      <w:pPr>
        <w:pStyle w:val="TOC2"/>
        <w:tabs>
          <w:tab w:val="right" w:leader="dot" w:pos="8306"/>
        </w:tabs>
      </w:pPr>
      <w:hyperlink w:anchor="_Toc32036" w:history="1">
        <w:r>
          <w:rPr>
            <w:rFonts w:ascii="仿宋" w:eastAsia="仿宋" w:hAnsi="仿宋" w:cs="仿宋" w:hint="eastAsia"/>
            <w:lang w:eastAsia="zh-CN"/>
          </w:rPr>
          <w:t>(一)、施工组织设计</w:t>
        </w:r>
        <w:r>
          <w:tab/>
        </w:r>
        <w:r>
          <w:fldChar w:fldCharType="begin"/>
        </w:r>
        <w:r>
          <w:instrText xml:space="preserve"> PAGEREF _Toc32036 \h </w:instrText>
        </w:r>
        <w:r>
          <w:fldChar w:fldCharType="separate"/>
        </w:r>
        <w:r>
          <w:t>70</w:t>
        </w:r>
        <w:r>
          <w:fldChar w:fldCharType="end"/>
        </w:r>
      </w:hyperlink>
    </w:p>
    <w:p>
      <w:pPr>
        <w:pStyle w:val="TOC2"/>
        <w:tabs>
          <w:tab w:val="right" w:leader="dot" w:pos="8306"/>
        </w:tabs>
      </w:pPr>
      <w:hyperlink w:anchor="_Toc28588" w:history="1">
        <w:r>
          <w:rPr>
            <w:rFonts w:ascii="仿宋" w:eastAsia="仿宋" w:hAnsi="仿宋" w:cs="仿宋" w:hint="eastAsia"/>
            <w:lang w:eastAsia="zh-CN"/>
          </w:rPr>
          <w:t>(二)、施工工艺与技术路线</w:t>
        </w:r>
        <w:r>
          <w:tab/>
        </w:r>
        <w:r>
          <w:fldChar w:fldCharType="begin"/>
        </w:r>
        <w:r>
          <w:instrText xml:space="preserve"> PAGEREF _Toc28588 \h </w:instrText>
        </w:r>
        <w:r>
          <w:fldChar w:fldCharType="separate"/>
        </w:r>
        <w:r>
          <w:t>71</w:t>
        </w:r>
        <w:r>
          <w:fldChar w:fldCharType="end"/>
        </w:r>
      </w:hyperlink>
    </w:p>
    <w:p>
      <w:pPr>
        <w:pStyle w:val="TOC2"/>
        <w:tabs>
          <w:tab w:val="right" w:leader="dot" w:pos="8306"/>
        </w:tabs>
      </w:pPr>
      <w:hyperlink w:anchor="_Toc9258" w:history="1">
        <w:r>
          <w:rPr>
            <w:rFonts w:ascii="仿宋" w:eastAsia="仿宋" w:hAnsi="仿宋" w:cs="仿宋" w:hint="eastAsia"/>
            <w:lang w:eastAsia="zh-CN"/>
          </w:rPr>
          <w:t>(三)、关键节点施工计划</w:t>
        </w:r>
        <w:r>
          <w:tab/>
        </w:r>
        <w:r>
          <w:fldChar w:fldCharType="begin"/>
        </w:r>
        <w:r>
          <w:instrText xml:space="preserve"> PAGEREF _Toc9258 \h </w:instrText>
        </w:r>
        <w:r>
          <w:fldChar w:fldCharType="separate"/>
        </w:r>
        <w:r>
          <w:t>73</w:t>
        </w:r>
        <w:r>
          <w:fldChar w:fldCharType="end"/>
        </w:r>
      </w:hyperlink>
    </w:p>
    <w:p>
      <w:pPr>
        <w:pStyle w:val="TOC2"/>
        <w:tabs>
          <w:tab w:val="right" w:leader="dot" w:pos="8306"/>
        </w:tabs>
      </w:pPr>
      <w:hyperlink w:anchor="_Toc26332" w:history="1">
        <w:r>
          <w:rPr>
            <w:rFonts w:ascii="仿宋" w:eastAsia="仿宋" w:hAnsi="仿宋" w:cs="仿宋" w:hint="eastAsia"/>
            <w:lang w:eastAsia="zh-CN"/>
          </w:rPr>
          <w:t>(四)、施工现场管理</w:t>
        </w:r>
        <w:r>
          <w:tab/>
        </w:r>
        <w:r>
          <w:fldChar w:fldCharType="begin"/>
        </w:r>
        <w:r>
          <w:instrText xml:space="preserve"> PAGEREF _Toc26332 \h </w:instrText>
        </w:r>
        <w:r>
          <w:fldChar w:fldCharType="separate"/>
        </w:r>
        <w:r>
          <w:t>74</w:t>
        </w:r>
        <w:r>
          <w:fldChar w:fldCharType="end"/>
        </w:r>
      </w:hyperlink>
    </w:p>
    <w:p>
      <w:pPr>
        <w:pStyle w:val="TOC1"/>
        <w:tabs>
          <w:tab w:val="right" w:leader="dot" w:pos="8306"/>
        </w:tabs>
      </w:pPr>
      <w:hyperlink w:anchor="_Toc12528" w:history="1">
        <w:r>
          <w:rPr>
            <w:rFonts w:ascii="仿宋" w:eastAsia="仿宋" w:hAnsi="仿宋" w:cs="仿宋" w:hint="eastAsia"/>
            <w:lang w:eastAsia="zh-CN"/>
          </w:rPr>
          <w:t>十六、企业合规与伦理</w:t>
        </w:r>
        <w:r>
          <w:tab/>
        </w:r>
        <w:r>
          <w:fldChar w:fldCharType="begin"/>
        </w:r>
        <w:r>
          <w:instrText xml:space="preserve"> PAGEREF _Toc12528 \h </w:instrText>
        </w:r>
        <w:r>
          <w:fldChar w:fldCharType="separate"/>
        </w:r>
        <w:r>
          <w:t>76</w:t>
        </w:r>
        <w:r>
          <w:fldChar w:fldCharType="end"/>
        </w:r>
      </w:hyperlink>
    </w:p>
    <w:p>
      <w:pPr>
        <w:pStyle w:val="TOC2"/>
        <w:tabs>
          <w:tab w:val="right" w:leader="dot" w:pos="8306"/>
        </w:tabs>
      </w:pPr>
      <w:hyperlink w:anchor="_Toc17448" w:history="1">
        <w:r>
          <w:rPr>
            <w:rFonts w:ascii="仿宋" w:eastAsia="仿宋" w:hAnsi="仿宋" w:cs="仿宋" w:hint="eastAsia"/>
            <w:lang w:eastAsia="zh-CN"/>
          </w:rPr>
          <w:t>(一)、合规政策与程序</w:t>
        </w:r>
        <w:r>
          <w:tab/>
        </w:r>
        <w:r>
          <w:fldChar w:fldCharType="begin"/>
        </w:r>
        <w:r>
          <w:instrText xml:space="preserve"> PAGEREF _Toc17448 \h </w:instrText>
        </w:r>
        <w:r>
          <w:fldChar w:fldCharType="separate"/>
        </w:r>
        <w:r>
          <w:t>76</w:t>
        </w:r>
        <w:r>
          <w:fldChar w:fldCharType="end"/>
        </w:r>
      </w:hyperlink>
    </w:p>
    <w:p>
      <w:pPr>
        <w:pStyle w:val="TOC2"/>
        <w:tabs>
          <w:tab w:val="right" w:leader="dot" w:pos="8306"/>
        </w:tabs>
      </w:pPr>
      <w:hyperlink w:anchor="_Toc32341" w:history="1">
        <w:r>
          <w:rPr>
            <w:rFonts w:ascii="仿宋" w:eastAsia="仿宋" w:hAnsi="仿宋" w:cs="仿宋" w:hint="eastAsia"/>
            <w:lang w:eastAsia="zh-CN"/>
          </w:rPr>
          <w:t>(二)、伦理规范与培训</w:t>
        </w:r>
        <w:r>
          <w:tab/>
        </w:r>
        <w:r>
          <w:fldChar w:fldCharType="begin"/>
        </w:r>
        <w:r>
          <w:instrText xml:space="preserve"> PAGEREF _Toc32341 \h </w:instrText>
        </w:r>
        <w:r>
          <w:fldChar w:fldCharType="separate"/>
        </w:r>
        <w:r>
          <w:t>77</w:t>
        </w:r>
        <w:r>
          <w:fldChar w:fldCharType="end"/>
        </w:r>
      </w:hyperlink>
    </w:p>
    <w:p>
      <w:pPr>
        <w:pStyle w:val="TOC2"/>
        <w:tabs>
          <w:tab w:val="right" w:leader="dot" w:pos="8306"/>
        </w:tabs>
      </w:pPr>
      <w:hyperlink w:anchor="_Toc23492" w:history="1">
        <w:r>
          <w:rPr>
            <w:rFonts w:ascii="仿宋" w:eastAsia="仿宋" w:hAnsi="仿宋" w:cs="仿宋" w:hint="eastAsia"/>
            <w:lang w:eastAsia="zh-CN"/>
          </w:rPr>
          <w:t>(三)、合规风险评估</w:t>
        </w:r>
        <w:r>
          <w:tab/>
        </w:r>
        <w:r>
          <w:fldChar w:fldCharType="begin"/>
        </w:r>
        <w:r>
          <w:instrText xml:space="preserve"> PAGEREF _Toc23492 \h </w:instrText>
        </w:r>
        <w:r>
          <w:fldChar w:fldCharType="separate"/>
        </w:r>
        <w:r>
          <w:t>78</w:t>
        </w:r>
        <w:r>
          <w:fldChar w:fldCharType="end"/>
        </w:r>
      </w:hyperlink>
    </w:p>
    <w:p>
      <w:pPr>
        <w:pStyle w:val="TOC2"/>
        <w:tabs>
          <w:tab w:val="right" w:leader="dot" w:pos="8306"/>
        </w:tabs>
      </w:pPr>
      <w:hyperlink w:anchor="_Toc10564" w:history="1">
        <w:r>
          <w:rPr>
            <w:rFonts w:ascii="仿宋" w:eastAsia="仿宋" w:hAnsi="仿宋" w:cs="仿宋" w:hint="eastAsia"/>
            <w:lang w:eastAsia="zh-CN"/>
          </w:rPr>
          <w:t>(四)、合规监督与执行</w:t>
        </w:r>
        <w:r>
          <w:tab/>
        </w:r>
        <w:r>
          <w:fldChar w:fldCharType="begin"/>
        </w:r>
        <w:r>
          <w:instrText xml:space="preserve"> PAGEREF _Toc10564 \h </w:instrText>
        </w:r>
        <w:r>
          <w:fldChar w:fldCharType="separate"/>
        </w:r>
        <w:r>
          <w:t>80</w:t>
        </w:r>
        <w:r>
          <w:fldChar w:fldCharType="end"/>
        </w:r>
      </w:hyperlink>
    </w:p>
    <w:p>
      <w:pPr>
        <w:pStyle w:val="TOC1"/>
        <w:tabs>
          <w:tab w:val="right" w:leader="dot" w:pos="8306"/>
        </w:tabs>
      </w:pPr>
      <w:hyperlink w:anchor="_Toc12880" w:history="1">
        <w:r>
          <w:rPr>
            <w:rFonts w:ascii="仿宋" w:eastAsia="仿宋" w:hAnsi="仿宋" w:cs="仿宋" w:hint="eastAsia"/>
            <w:lang w:eastAsia="zh-CN"/>
          </w:rPr>
          <w:t>十七、人力资源管理与开发</w:t>
        </w:r>
        <w:r>
          <w:tab/>
        </w:r>
        <w:r>
          <w:fldChar w:fldCharType="begin"/>
        </w:r>
        <w:r>
          <w:instrText xml:space="preserve"> PAGEREF _Toc12880 \h </w:instrText>
        </w:r>
        <w:r>
          <w:fldChar w:fldCharType="separate"/>
        </w:r>
        <w:r>
          <w:t>80</w:t>
        </w:r>
        <w:r>
          <w:fldChar w:fldCharType="end"/>
        </w:r>
      </w:hyperlink>
    </w:p>
    <w:p>
      <w:pPr>
        <w:pStyle w:val="TOC2"/>
        <w:tabs>
          <w:tab w:val="right" w:leader="dot" w:pos="8306"/>
        </w:tabs>
      </w:pPr>
      <w:hyperlink w:anchor="_Toc6583" w:history="1">
        <w:r>
          <w:rPr>
            <w:rFonts w:ascii="仿宋" w:eastAsia="仿宋" w:hAnsi="仿宋" w:cs="仿宋" w:hint="eastAsia"/>
            <w:lang w:eastAsia="zh-CN"/>
          </w:rPr>
          <w:t>(一)、人力资源规划</w:t>
        </w:r>
        <w:r>
          <w:tab/>
        </w:r>
        <w:r>
          <w:fldChar w:fldCharType="begin"/>
        </w:r>
        <w:r>
          <w:instrText xml:space="preserve"> PAGEREF _Toc6583 \h </w:instrText>
        </w:r>
        <w:r>
          <w:fldChar w:fldCharType="separate"/>
        </w:r>
        <w:r>
          <w:t>80</w:t>
        </w:r>
        <w:r>
          <w:fldChar w:fldCharType="end"/>
        </w:r>
      </w:hyperlink>
    </w:p>
    <w:p>
      <w:pPr>
        <w:pStyle w:val="TOC2"/>
        <w:tabs>
          <w:tab w:val="right" w:leader="dot" w:pos="8306"/>
        </w:tabs>
      </w:pPr>
      <w:hyperlink w:anchor="_Toc5709" w:history="1">
        <w:r>
          <w:rPr>
            <w:rFonts w:ascii="仿宋" w:eastAsia="仿宋" w:hAnsi="仿宋" w:cs="仿宋" w:hint="eastAsia"/>
            <w:lang w:eastAsia="zh-CN"/>
          </w:rPr>
          <w:t>(二)、人力资源开发与培训</w:t>
        </w:r>
        <w:r>
          <w:tab/>
        </w:r>
        <w:r>
          <w:fldChar w:fldCharType="begin"/>
        </w:r>
        <w:r>
          <w:instrText xml:space="preserve"> PAGEREF _Toc5709 \h </w:instrText>
        </w:r>
        <w:r>
          <w:fldChar w:fldCharType="separate"/>
        </w:r>
        <w:r>
          <w:t>82</w:t>
        </w:r>
        <w:r>
          <w:fldChar w:fldCharType="end"/>
        </w:r>
      </w:hyperlink>
    </w:p>
    <w:p>
      <w:pPr>
        <w:pStyle w:val="TOC1"/>
        <w:tabs>
          <w:tab w:val="right" w:leader="dot" w:pos="8306"/>
        </w:tabs>
      </w:pPr>
      <w:hyperlink w:anchor="_Toc6359" w:history="1">
        <w:r>
          <w:rPr>
            <w:rFonts w:ascii="仿宋" w:eastAsia="仿宋" w:hAnsi="仿宋" w:cs="仿宋" w:hint="eastAsia"/>
            <w:lang w:eastAsia="zh-CN"/>
          </w:rPr>
          <w:t>十八、产业协同与集群发展</w:t>
        </w:r>
        <w:r>
          <w:tab/>
        </w:r>
        <w:r>
          <w:fldChar w:fldCharType="begin"/>
        </w:r>
        <w:r>
          <w:instrText xml:space="preserve"> PAGEREF _Toc6359 \h </w:instrText>
        </w:r>
        <w:r>
          <w:fldChar w:fldCharType="separate"/>
        </w:r>
        <w:r>
          <w:t>84</w:t>
        </w:r>
        <w:r>
          <w:fldChar w:fldCharType="end"/>
        </w:r>
      </w:hyperlink>
    </w:p>
    <w:p>
      <w:pPr>
        <w:pStyle w:val="TOC2"/>
        <w:tabs>
          <w:tab w:val="right" w:leader="dot" w:pos="8306"/>
        </w:tabs>
      </w:pPr>
      <w:hyperlink w:anchor="_Toc13898" w:history="1">
        <w:r>
          <w:rPr>
            <w:rFonts w:ascii="仿宋" w:eastAsia="仿宋" w:hAnsi="仿宋" w:cs="仿宋" w:hint="eastAsia"/>
            <w:lang w:eastAsia="zh-CN"/>
          </w:rPr>
          <w:t>(一)、产业协同机制建设</w:t>
        </w:r>
        <w:r>
          <w:tab/>
        </w:r>
        <w:r>
          <w:fldChar w:fldCharType="begin"/>
        </w:r>
        <w:r>
          <w:instrText xml:space="preserve"> PAGEREF _Toc13898 \h </w:instrText>
        </w:r>
        <w:r>
          <w:fldChar w:fldCharType="separate"/>
        </w:r>
        <w:r>
          <w:t>84</w:t>
        </w:r>
        <w:r>
          <w:fldChar w:fldCharType="end"/>
        </w:r>
      </w:hyperlink>
    </w:p>
    <w:p>
      <w:pPr>
        <w:pStyle w:val="TOC2"/>
        <w:tabs>
          <w:tab w:val="right" w:leader="dot" w:pos="8306"/>
        </w:tabs>
      </w:pPr>
      <w:hyperlink w:anchor="_Toc1265" w:history="1">
        <w:r>
          <w:rPr>
            <w:rFonts w:ascii="仿宋" w:eastAsia="仿宋" w:hAnsi="仿宋" w:cs="仿宋" w:hint="eastAsia"/>
            <w:lang w:eastAsia="zh-CN"/>
          </w:rPr>
          <w:t>(二)、产业集群培育与发展</w:t>
        </w:r>
        <w:r>
          <w:tab/>
        </w:r>
        <w:r>
          <w:fldChar w:fldCharType="begin"/>
        </w:r>
        <w:r>
          <w:instrText xml:space="preserve"> PAGEREF _Toc1265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6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56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直接收益：假设中大型重载轴承项目的产品或服务年销售收入为XX万元。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00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若中大型重载轴承项目成功推广新型环保产品，比如采用可回收材料的包装，可能会激发消费者对可持续产品的需求。这种需求的增长可能迫使整个行业转向更环保的产品设计和生产方法。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81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中大型重载轴承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26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中大型重载轴承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中大型重载轴承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中大型重载轴承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88"/>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4978"/>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一、中大型重载轴承项目的技术资源开发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二、中大型重载轴承项目的人力资源管理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大型重载轴承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三、中大型重载轴承项目的资金资源筹措与优化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中大型重载轴承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8655"/>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大型重载轴承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大型重载轴承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https://d.book118.com/465232212112011102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F04279"/>
    <w:rsid w:val="7BF042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23221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2024-01-24T06:49:00Z</dcterms:created>
  <dcterms:modified xsi:type="dcterms:W3CDTF">2024-01-24T06:50:00Z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3CAF1A9771D74F7997982C886E55656E_11</vt:lpwstr>
  </property>
  <property fmtid="{D5CDD505-2E9C-101B-9397-08002B2CF9AE}" pid="3" name="KSOProductBuildVer">
    <vt:lpwstr>2052-12.1.0.16120</vt:lpwstr>
  </property>
</Properties>
</file>