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机载设备综合测试台项目建设方案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06" w:history="1">
        <w:r>
          <w:rPr>
            <w:rFonts w:ascii="仿宋" w:eastAsia="仿宋" w:hAnsi="仿宋" w:cs="仿宋" w:hint="eastAsia"/>
            <w:lang w:eastAsia="zh-CN"/>
          </w:rPr>
          <w:t>序言</w:t>
        </w:r>
        <w:r>
          <w:tab/>
        </w:r>
        <w:r>
          <w:fldChar w:fldCharType="begin"/>
        </w:r>
        <w:r>
          <w:instrText xml:space="preserve"> PAGEREF _Toc29506 \h </w:instrText>
        </w:r>
        <w:r>
          <w:fldChar w:fldCharType="separate"/>
        </w:r>
        <w:r>
          <w:t>3</w:t>
        </w:r>
        <w:r>
          <w:fldChar w:fldCharType="end"/>
        </w:r>
      </w:hyperlink>
    </w:p>
    <w:p>
      <w:pPr>
        <w:pStyle w:val="TOC1"/>
        <w:tabs>
          <w:tab w:val="right" w:leader="dot" w:pos="8306"/>
        </w:tabs>
      </w:pPr>
      <w:hyperlink w:anchor="_Toc15655" w:history="1">
        <w:r>
          <w:rPr>
            <w:rFonts w:ascii="仿宋" w:eastAsia="仿宋" w:hAnsi="仿宋" w:cs="仿宋" w:hint="eastAsia"/>
            <w:lang w:eastAsia="zh-CN"/>
          </w:rPr>
          <w:t>一、经济影响分析</w:t>
        </w:r>
        <w:r>
          <w:tab/>
        </w:r>
        <w:r>
          <w:fldChar w:fldCharType="begin"/>
        </w:r>
        <w:r>
          <w:instrText xml:space="preserve"> PAGEREF _Toc15655 \h </w:instrText>
        </w:r>
        <w:r>
          <w:fldChar w:fldCharType="separate"/>
        </w:r>
        <w:r>
          <w:t>3</w:t>
        </w:r>
        <w:r>
          <w:fldChar w:fldCharType="end"/>
        </w:r>
      </w:hyperlink>
    </w:p>
    <w:p>
      <w:pPr>
        <w:pStyle w:val="TOC2"/>
        <w:tabs>
          <w:tab w:val="right" w:leader="dot" w:pos="8306"/>
        </w:tabs>
      </w:pPr>
      <w:hyperlink w:anchor="_Toc24447" w:history="1">
        <w:r>
          <w:rPr>
            <w:rFonts w:ascii="仿宋" w:eastAsia="仿宋" w:hAnsi="仿宋" w:cs="仿宋" w:hint="eastAsia"/>
            <w:lang w:eastAsia="zh-CN"/>
          </w:rPr>
          <w:t>(一)、经济费用效益或费用效果分析</w:t>
        </w:r>
        <w:r>
          <w:tab/>
        </w:r>
        <w:r>
          <w:fldChar w:fldCharType="begin"/>
        </w:r>
        <w:r>
          <w:instrText xml:space="preserve"> PAGEREF _Toc24447 \h </w:instrText>
        </w:r>
        <w:r>
          <w:fldChar w:fldCharType="separate"/>
        </w:r>
        <w:r>
          <w:t>3</w:t>
        </w:r>
        <w:r>
          <w:fldChar w:fldCharType="end"/>
        </w:r>
      </w:hyperlink>
    </w:p>
    <w:p>
      <w:pPr>
        <w:pStyle w:val="TOC2"/>
        <w:tabs>
          <w:tab w:val="right" w:leader="dot" w:pos="8306"/>
        </w:tabs>
      </w:pPr>
      <w:hyperlink w:anchor="_Toc12240" w:history="1">
        <w:r>
          <w:rPr>
            <w:rFonts w:ascii="仿宋" w:eastAsia="仿宋" w:hAnsi="仿宋" w:cs="仿宋" w:hint="eastAsia"/>
            <w:lang w:eastAsia="zh-CN"/>
          </w:rPr>
          <w:t>(二)、行业影响分析</w:t>
        </w:r>
        <w:r>
          <w:tab/>
        </w:r>
        <w:r>
          <w:fldChar w:fldCharType="begin"/>
        </w:r>
        <w:r>
          <w:instrText xml:space="preserve"> PAGEREF _Toc12240 \h </w:instrText>
        </w:r>
        <w:r>
          <w:fldChar w:fldCharType="separate"/>
        </w:r>
        <w:r>
          <w:t>5</w:t>
        </w:r>
        <w:r>
          <w:fldChar w:fldCharType="end"/>
        </w:r>
      </w:hyperlink>
    </w:p>
    <w:p>
      <w:pPr>
        <w:pStyle w:val="TOC2"/>
        <w:tabs>
          <w:tab w:val="right" w:leader="dot" w:pos="8306"/>
        </w:tabs>
      </w:pPr>
      <w:hyperlink w:anchor="_Toc12927" w:history="1">
        <w:r>
          <w:rPr>
            <w:rFonts w:ascii="仿宋" w:eastAsia="仿宋" w:hAnsi="仿宋" w:cs="仿宋" w:hint="eastAsia"/>
            <w:lang w:eastAsia="zh-CN"/>
          </w:rPr>
          <w:t>(三)、区域经济影响分析</w:t>
        </w:r>
        <w:r>
          <w:tab/>
        </w:r>
        <w:r>
          <w:fldChar w:fldCharType="begin"/>
        </w:r>
        <w:r>
          <w:instrText xml:space="preserve"> PAGEREF _Toc12927 \h </w:instrText>
        </w:r>
        <w:r>
          <w:fldChar w:fldCharType="separate"/>
        </w:r>
        <w:r>
          <w:t>7</w:t>
        </w:r>
        <w:r>
          <w:fldChar w:fldCharType="end"/>
        </w:r>
      </w:hyperlink>
    </w:p>
    <w:p>
      <w:pPr>
        <w:pStyle w:val="TOC2"/>
        <w:tabs>
          <w:tab w:val="right" w:leader="dot" w:pos="8306"/>
        </w:tabs>
      </w:pPr>
      <w:hyperlink w:anchor="_Toc17024" w:history="1">
        <w:r>
          <w:rPr>
            <w:rFonts w:ascii="仿宋" w:eastAsia="仿宋" w:hAnsi="仿宋" w:cs="仿宋" w:hint="eastAsia"/>
            <w:lang w:eastAsia="zh-CN"/>
          </w:rPr>
          <w:t>(四)、宏观经济影响分析</w:t>
        </w:r>
        <w:r>
          <w:tab/>
        </w:r>
        <w:r>
          <w:fldChar w:fldCharType="begin"/>
        </w:r>
        <w:r>
          <w:instrText xml:space="preserve"> PAGEREF _Toc17024 \h </w:instrText>
        </w:r>
        <w:r>
          <w:fldChar w:fldCharType="separate"/>
        </w:r>
        <w:r>
          <w:t>8</w:t>
        </w:r>
        <w:r>
          <w:fldChar w:fldCharType="end"/>
        </w:r>
      </w:hyperlink>
    </w:p>
    <w:p>
      <w:pPr>
        <w:pStyle w:val="TOC1"/>
        <w:tabs>
          <w:tab w:val="right" w:leader="dot" w:pos="8306"/>
        </w:tabs>
      </w:pPr>
      <w:hyperlink w:anchor="_Toc12670" w:history="1">
        <w:r>
          <w:rPr>
            <w:rFonts w:ascii="仿宋" w:eastAsia="仿宋" w:hAnsi="仿宋" w:cs="仿宋" w:hint="eastAsia"/>
            <w:lang w:eastAsia="zh-CN"/>
          </w:rPr>
          <w:t>二、建设风险评估分析</w:t>
        </w:r>
        <w:r>
          <w:tab/>
        </w:r>
        <w:r>
          <w:fldChar w:fldCharType="begin"/>
        </w:r>
        <w:r>
          <w:instrText xml:space="preserve"> PAGEREF _Toc12670 \h </w:instrText>
        </w:r>
        <w:r>
          <w:fldChar w:fldCharType="separate"/>
        </w:r>
        <w:r>
          <w:t>9</w:t>
        </w:r>
        <w:r>
          <w:fldChar w:fldCharType="end"/>
        </w:r>
      </w:hyperlink>
    </w:p>
    <w:p>
      <w:pPr>
        <w:pStyle w:val="TOC2"/>
        <w:tabs>
          <w:tab w:val="right" w:leader="dot" w:pos="8306"/>
        </w:tabs>
      </w:pPr>
      <w:hyperlink w:anchor="_Toc4597" w:history="1">
        <w:r>
          <w:rPr>
            <w:rFonts w:ascii="仿宋" w:eastAsia="仿宋" w:hAnsi="仿宋" w:cs="仿宋" w:hint="eastAsia"/>
            <w:lang w:eastAsia="zh-CN"/>
          </w:rPr>
          <w:t>(一)、政策风险分析</w:t>
        </w:r>
        <w:r>
          <w:tab/>
        </w:r>
        <w:r>
          <w:fldChar w:fldCharType="begin"/>
        </w:r>
        <w:r>
          <w:instrText xml:space="preserve"> PAGEREF _Toc4597 \h </w:instrText>
        </w:r>
        <w:r>
          <w:fldChar w:fldCharType="separate"/>
        </w:r>
        <w:r>
          <w:t>9</w:t>
        </w:r>
        <w:r>
          <w:fldChar w:fldCharType="end"/>
        </w:r>
      </w:hyperlink>
    </w:p>
    <w:p>
      <w:pPr>
        <w:pStyle w:val="TOC2"/>
        <w:tabs>
          <w:tab w:val="right" w:leader="dot" w:pos="8306"/>
        </w:tabs>
      </w:pPr>
      <w:hyperlink w:anchor="_Toc2287" w:history="1">
        <w:r>
          <w:rPr>
            <w:rFonts w:ascii="仿宋" w:eastAsia="仿宋" w:hAnsi="仿宋" w:cs="仿宋" w:hint="eastAsia"/>
            <w:lang w:eastAsia="zh-CN"/>
          </w:rPr>
          <w:t>(二)、社会风险分析</w:t>
        </w:r>
        <w:r>
          <w:tab/>
        </w:r>
        <w:r>
          <w:fldChar w:fldCharType="begin"/>
        </w:r>
        <w:r>
          <w:instrText xml:space="preserve"> PAGEREF _Toc2287 \h </w:instrText>
        </w:r>
        <w:r>
          <w:fldChar w:fldCharType="separate"/>
        </w:r>
        <w:r>
          <w:t>11</w:t>
        </w:r>
        <w:r>
          <w:fldChar w:fldCharType="end"/>
        </w:r>
      </w:hyperlink>
    </w:p>
    <w:p>
      <w:pPr>
        <w:pStyle w:val="TOC2"/>
        <w:tabs>
          <w:tab w:val="right" w:leader="dot" w:pos="8306"/>
        </w:tabs>
      </w:pPr>
      <w:hyperlink w:anchor="_Toc14547" w:history="1">
        <w:r>
          <w:rPr>
            <w:rFonts w:ascii="仿宋" w:eastAsia="仿宋" w:hAnsi="仿宋" w:cs="仿宋" w:hint="eastAsia"/>
            <w:lang w:eastAsia="zh-CN"/>
          </w:rPr>
          <w:t>(三)、市场风险分析</w:t>
        </w:r>
        <w:r>
          <w:tab/>
        </w:r>
        <w:r>
          <w:fldChar w:fldCharType="begin"/>
        </w:r>
        <w:r>
          <w:instrText xml:space="preserve"> PAGEREF _Toc14547 \h </w:instrText>
        </w:r>
        <w:r>
          <w:fldChar w:fldCharType="separate"/>
        </w:r>
        <w:r>
          <w:t>12</w:t>
        </w:r>
        <w:r>
          <w:fldChar w:fldCharType="end"/>
        </w:r>
      </w:hyperlink>
    </w:p>
    <w:p>
      <w:pPr>
        <w:pStyle w:val="TOC2"/>
        <w:tabs>
          <w:tab w:val="right" w:leader="dot" w:pos="8306"/>
        </w:tabs>
      </w:pPr>
      <w:hyperlink w:anchor="_Toc4316" w:history="1">
        <w:r>
          <w:rPr>
            <w:rFonts w:ascii="仿宋" w:eastAsia="仿宋" w:hAnsi="仿宋" w:cs="仿宋" w:hint="eastAsia"/>
            <w:lang w:eastAsia="zh-CN"/>
          </w:rPr>
          <w:t>(四)、资金风险分析</w:t>
        </w:r>
        <w:r>
          <w:tab/>
        </w:r>
        <w:r>
          <w:fldChar w:fldCharType="begin"/>
        </w:r>
        <w:r>
          <w:instrText xml:space="preserve"> PAGEREF _Toc4316 \h </w:instrText>
        </w:r>
        <w:r>
          <w:fldChar w:fldCharType="separate"/>
        </w:r>
        <w:r>
          <w:t>13</w:t>
        </w:r>
        <w:r>
          <w:fldChar w:fldCharType="end"/>
        </w:r>
      </w:hyperlink>
    </w:p>
    <w:p>
      <w:pPr>
        <w:pStyle w:val="TOC2"/>
        <w:tabs>
          <w:tab w:val="right" w:leader="dot" w:pos="8306"/>
        </w:tabs>
      </w:pPr>
      <w:hyperlink w:anchor="_Toc7955" w:history="1">
        <w:r>
          <w:rPr>
            <w:rFonts w:ascii="仿宋" w:eastAsia="仿宋" w:hAnsi="仿宋" w:cs="仿宋" w:hint="eastAsia"/>
            <w:lang w:eastAsia="zh-CN"/>
          </w:rPr>
          <w:t>(五)、技术风险分析</w:t>
        </w:r>
        <w:r>
          <w:tab/>
        </w:r>
        <w:r>
          <w:fldChar w:fldCharType="begin"/>
        </w:r>
        <w:r>
          <w:instrText xml:space="preserve"> PAGEREF _Toc7955 \h </w:instrText>
        </w:r>
        <w:r>
          <w:fldChar w:fldCharType="separate"/>
        </w:r>
        <w:r>
          <w:t>14</w:t>
        </w:r>
        <w:r>
          <w:fldChar w:fldCharType="end"/>
        </w:r>
      </w:hyperlink>
    </w:p>
    <w:p>
      <w:pPr>
        <w:pStyle w:val="TOC2"/>
        <w:tabs>
          <w:tab w:val="right" w:leader="dot" w:pos="8306"/>
        </w:tabs>
      </w:pPr>
      <w:hyperlink w:anchor="_Toc2345" w:history="1">
        <w:r>
          <w:rPr>
            <w:rFonts w:ascii="仿宋" w:eastAsia="仿宋" w:hAnsi="仿宋" w:cs="仿宋" w:hint="eastAsia"/>
            <w:lang w:eastAsia="zh-CN"/>
          </w:rPr>
          <w:t>(六)、财务风险分析</w:t>
        </w:r>
        <w:r>
          <w:tab/>
        </w:r>
        <w:r>
          <w:fldChar w:fldCharType="begin"/>
        </w:r>
        <w:r>
          <w:instrText xml:space="preserve"> PAGEREF _Toc2345 \h </w:instrText>
        </w:r>
        <w:r>
          <w:fldChar w:fldCharType="separate"/>
        </w:r>
        <w:r>
          <w:t>16</w:t>
        </w:r>
        <w:r>
          <w:fldChar w:fldCharType="end"/>
        </w:r>
      </w:hyperlink>
    </w:p>
    <w:p>
      <w:pPr>
        <w:pStyle w:val="TOC2"/>
        <w:tabs>
          <w:tab w:val="right" w:leader="dot" w:pos="8306"/>
        </w:tabs>
      </w:pPr>
      <w:hyperlink w:anchor="_Toc17835" w:history="1">
        <w:r>
          <w:rPr>
            <w:rFonts w:ascii="仿宋" w:eastAsia="仿宋" w:hAnsi="仿宋" w:cs="仿宋" w:hint="eastAsia"/>
            <w:lang w:eastAsia="zh-CN"/>
          </w:rPr>
          <w:t>(七)、管理风险分析</w:t>
        </w:r>
        <w:r>
          <w:tab/>
        </w:r>
        <w:r>
          <w:fldChar w:fldCharType="begin"/>
        </w:r>
        <w:r>
          <w:instrText xml:space="preserve"> PAGEREF _Toc17835 \h </w:instrText>
        </w:r>
        <w:r>
          <w:fldChar w:fldCharType="separate"/>
        </w:r>
        <w:r>
          <w:t>17</w:t>
        </w:r>
        <w:r>
          <w:fldChar w:fldCharType="end"/>
        </w:r>
      </w:hyperlink>
    </w:p>
    <w:p>
      <w:pPr>
        <w:pStyle w:val="TOC2"/>
        <w:tabs>
          <w:tab w:val="right" w:leader="dot" w:pos="8306"/>
        </w:tabs>
      </w:pPr>
      <w:hyperlink w:anchor="_Toc13578" w:history="1">
        <w:r>
          <w:rPr>
            <w:rFonts w:ascii="仿宋" w:eastAsia="仿宋" w:hAnsi="仿宋" w:cs="仿宋" w:hint="eastAsia"/>
            <w:lang w:eastAsia="zh-CN"/>
          </w:rPr>
          <w:t>(八)、其它风险分析</w:t>
        </w:r>
        <w:r>
          <w:tab/>
        </w:r>
        <w:r>
          <w:fldChar w:fldCharType="begin"/>
        </w:r>
        <w:r>
          <w:instrText xml:space="preserve"> PAGEREF _Toc13578 \h </w:instrText>
        </w:r>
        <w:r>
          <w:fldChar w:fldCharType="separate"/>
        </w:r>
        <w:r>
          <w:t>19</w:t>
        </w:r>
        <w:r>
          <w:fldChar w:fldCharType="end"/>
        </w:r>
      </w:hyperlink>
    </w:p>
    <w:p>
      <w:pPr>
        <w:pStyle w:val="TOC2"/>
        <w:tabs>
          <w:tab w:val="right" w:leader="dot" w:pos="8306"/>
        </w:tabs>
      </w:pPr>
      <w:hyperlink w:anchor="_Toc30891" w:history="1">
        <w:r>
          <w:rPr>
            <w:rFonts w:ascii="仿宋" w:eastAsia="仿宋" w:hAnsi="仿宋" w:cs="仿宋" w:hint="eastAsia"/>
            <w:lang w:eastAsia="zh-CN"/>
          </w:rPr>
          <w:t>(九)、社会影响评估</w:t>
        </w:r>
        <w:r>
          <w:tab/>
        </w:r>
        <w:r>
          <w:fldChar w:fldCharType="begin"/>
        </w:r>
        <w:r>
          <w:instrText xml:space="preserve"> PAGEREF _Toc30891 \h </w:instrText>
        </w:r>
        <w:r>
          <w:fldChar w:fldCharType="separate"/>
        </w:r>
        <w:r>
          <w:t>20</w:t>
        </w:r>
        <w:r>
          <w:fldChar w:fldCharType="end"/>
        </w:r>
      </w:hyperlink>
    </w:p>
    <w:p>
      <w:pPr>
        <w:pStyle w:val="TOC1"/>
        <w:tabs>
          <w:tab w:val="right" w:leader="dot" w:pos="8306"/>
        </w:tabs>
      </w:pPr>
      <w:hyperlink w:anchor="_Toc14137" w:history="1">
        <w:r>
          <w:rPr>
            <w:rFonts w:ascii="仿宋" w:eastAsia="仿宋" w:hAnsi="仿宋" w:cs="仿宋" w:hint="eastAsia"/>
            <w:lang w:eastAsia="zh-CN"/>
          </w:rPr>
          <w:t>三、发展规划、产业政策和行业准入分析</w:t>
        </w:r>
        <w:r>
          <w:tab/>
        </w:r>
        <w:r>
          <w:fldChar w:fldCharType="begin"/>
        </w:r>
        <w:r>
          <w:instrText xml:space="preserve"> PAGEREF _Toc14137 \h </w:instrText>
        </w:r>
        <w:r>
          <w:fldChar w:fldCharType="separate"/>
        </w:r>
        <w:r>
          <w:t>22</w:t>
        </w:r>
        <w:r>
          <w:fldChar w:fldCharType="end"/>
        </w:r>
      </w:hyperlink>
    </w:p>
    <w:p>
      <w:pPr>
        <w:pStyle w:val="TOC2"/>
        <w:tabs>
          <w:tab w:val="right" w:leader="dot" w:pos="8306"/>
        </w:tabs>
      </w:pPr>
      <w:hyperlink w:anchor="_Toc25391" w:history="1">
        <w:r>
          <w:rPr>
            <w:rFonts w:ascii="仿宋" w:eastAsia="仿宋" w:hAnsi="仿宋" w:cs="仿宋" w:hint="eastAsia"/>
            <w:lang w:eastAsia="zh-CN"/>
          </w:rPr>
          <w:t>(一)、发展规划分析</w:t>
        </w:r>
        <w:r>
          <w:tab/>
        </w:r>
        <w:r>
          <w:fldChar w:fldCharType="begin"/>
        </w:r>
        <w:r>
          <w:instrText xml:space="preserve"> PAGEREF _Toc25391 \h </w:instrText>
        </w:r>
        <w:r>
          <w:fldChar w:fldCharType="separate"/>
        </w:r>
        <w:r>
          <w:t>22</w:t>
        </w:r>
        <w:r>
          <w:fldChar w:fldCharType="end"/>
        </w:r>
      </w:hyperlink>
    </w:p>
    <w:p>
      <w:pPr>
        <w:pStyle w:val="TOC2"/>
        <w:tabs>
          <w:tab w:val="right" w:leader="dot" w:pos="8306"/>
        </w:tabs>
      </w:pPr>
      <w:hyperlink w:anchor="_Toc23712" w:history="1">
        <w:r>
          <w:rPr>
            <w:rFonts w:ascii="仿宋" w:eastAsia="仿宋" w:hAnsi="仿宋" w:cs="仿宋" w:hint="eastAsia"/>
            <w:lang w:eastAsia="zh-CN"/>
          </w:rPr>
          <w:t>(二)、产业政策分析</w:t>
        </w:r>
        <w:r>
          <w:tab/>
        </w:r>
        <w:r>
          <w:fldChar w:fldCharType="begin"/>
        </w:r>
        <w:r>
          <w:instrText xml:space="preserve"> PAGEREF _Toc23712 \h </w:instrText>
        </w:r>
        <w:r>
          <w:fldChar w:fldCharType="separate"/>
        </w:r>
        <w:r>
          <w:t>24</w:t>
        </w:r>
        <w:r>
          <w:fldChar w:fldCharType="end"/>
        </w:r>
      </w:hyperlink>
    </w:p>
    <w:p>
      <w:pPr>
        <w:pStyle w:val="TOC2"/>
        <w:tabs>
          <w:tab w:val="right" w:leader="dot" w:pos="8306"/>
        </w:tabs>
      </w:pPr>
      <w:hyperlink w:anchor="_Toc7109" w:history="1">
        <w:r>
          <w:rPr>
            <w:rFonts w:ascii="仿宋" w:eastAsia="仿宋" w:hAnsi="仿宋" w:cs="仿宋" w:hint="eastAsia"/>
            <w:lang w:eastAsia="zh-CN"/>
          </w:rPr>
          <w:t>(三)、行业准入分析</w:t>
        </w:r>
        <w:r>
          <w:tab/>
        </w:r>
        <w:r>
          <w:fldChar w:fldCharType="begin"/>
        </w:r>
        <w:r>
          <w:instrText xml:space="preserve"> PAGEREF _Toc7109 \h </w:instrText>
        </w:r>
        <w:r>
          <w:fldChar w:fldCharType="separate"/>
        </w:r>
        <w:r>
          <w:t>25</w:t>
        </w:r>
        <w:r>
          <w:fldChar w:fldCharType="end"/>
        </w:r>
      </w:hyperlink>
    </w:p>
    <w:p>
      <w:pPr>
        <w:pStyle w:val="TOC1"/>
        <w:tabs>
          <w:tab w:val="right" w:leader="dot" w:pos="8306"/>
        </w:tabs>
      </w:pPr>
      <w:hyperlink w:anchor="_Toc12696" w:history="1">
        <w:r>
          <w:rPr>
            <w:rFonts w:ascii="仿宋" w:eastAsia="仿宋" w:hAnsi="仿宋" w:cs="仿宋" w:hint="eastAsia"/>
            <w:lang w:eastAsia="zh-CN"/>
          </w:rPr>
          <w:t>四、机载设备综合测试台项目概论</w:t>
        </w:r>
        <w:r>
          <w:tab/>
        </w:r>
        <w:r>
          <w:fldChar w:fldCharType="begin"/>
        </w:r>
        <w:r>
          <w:instrText xml:space="preserve"> PAGEREF _Toc12696 \h </w:instrText>
        </w:r>
        <w:r>
          <w:fldChar w:fldCharType="separate"/>
        </w:r>
        <w:r>
          <w:t>27</w:t>
        </w:r>
        <w:r>
          <w:fldChar w:fldCharType="end"/>
        </w:r>
      </w:hyperlink>
    </w:p>
    <w:p>
      <w:pPr>
        <w:pStyle w:val="TOC2"/>
        <w:tabs>
          <w:tab w:val="right" w:leader="dot" w:pos="8306"/>
        </w:tabs>
      </w:pPr>
      <w:hyperlink w:anchor="_Toc13640" w:history="1">
        <w:r>
          <w:rPr>
            <w:rFonts w:ascii="仿宋" w:eastAsia="仿宋" w:hAnsi="仿宋" w:cs="仿宋" w:hint="eastAsia"/>
            <w:lang w:eastAsia="zh-CN"/>
          </w:rPr>
          <w:t>(一)、项目申报单位概况</w:t>
        </w:r>
        <w:r>
          <w:tab/>
        </w:r>
        <w:r>
          <w:fldChar w:fldCharType="begin"/>
        </w:r>
        <w:r>
          <w:instrText xml:space="preserve"> PAGEREF _Toc13640 \h </w:instrText>
        </w:r>
        <w:r>
          <w:fldChar w:fldCharType="separate"/>
        </w:r>
        <w:r>
          <w:t>27</w:t>
        </w:r>
        <w:r>
          <w:fldChar w:fldCharType="end"/>
        </w:r>
      </w:hyperlink>
    </w:p>
    <w:p>
      <w:pPr>
        <w:pStyle w:val="TOC2"/>
        <w:tabs>
          <w:tab w:val="right" w:leader="dot" w:pos="8306"/>
        </w:tabs>
      </w:pPr>
      <w:hyperlink w:anchor="_Toc24049" w:history="1">
        <w:r>
          <w:rPr>
            <w:rFonts w:ascii="仿宋" w:eastAsia="仿宋" w:hAnsi="仿宋" w:cs="仿宋" w:hint="eastAsia"/>
            <w:lang w:eastAsia="zh-CN"/>
          </w:rPr>
          <w:t>(二)、项目概况</w:t>
        </w:r>
        <w:r>
          <w:tab/>
        </w:r>
        <w:r>
          <w:fldChar w:fldCharType="begin"/>
        </w:r>
        <w:r>
          <w:instrText xml:space="preserve"> PAGEREF _Toc24049 \h </w:instrText>
        </w:r>
        <w:r>
          <w:fldChar w:fldCharType="separate"/>
        </w:r>
        <w:r>
          <w:t>28</w:t>
        </w:r>
        <w:r>
          <w:fldChar w:fldCharType="end"/>
        </w:r>
      </w:hyperlink>
    </w:p>
    <w:p>
      <w:pPr>
        <w:pStyle w:val="TOC1"/>
        <w:tabs>
          <w:tab w:val="right" w:leader="dot" w:pos="8306"/>
        </w:tabs>
      </w:pPr>
      <w:hyperlink w:anchor="_Toc32566" w:history="1">
        <w:r>
          <w:rPr>
            <w:rFonts w:ascii="仿宋" w:eastAsia="仿宋" w:hAnsi="仿宋" w:cs="仿宋" w:hint="eastAsia"/>
            <w:lang w:eastAsia="zh-CN"/>
          </w:rPr>
          <w:t>五、项目监理与质量保证</w:t>
        </w:r>
        <w:r>
          <w:tab/>
        </w:r>
        <w:r>
          <w:fldChar w:fldCharType="begin"/>
        </w:r>
        <w:r>
          <w:instrText xml:space="preserve"> PAGEREF _Toc32566 \h </w:instrText>
        </w:r>
        <w:r>
          <w:fldChar w:fldCharType="separate"/>
        </w:r>
        <w:r>
          <w:t>31</w:t>
        </w:r>
        <w:r>
          <w:fldChar w:fldCharType="end"/>
        </w:r>
      </w:hyperlink>
    </w:p>
    <w:p>
      <w:pPr>
        <w:pStyle w:val="TOC2"/>
        <w:tabs>
          <w:tab w:val="right" w:leader="dot" w:pos="8306"/>
        </w:tabs>
      </w:pPr>
      <w:hyperlink w:anchor="_Toc26203" w:history="1">
        <w:r>
          <w:rPr>
            <w:rFonts w:ascii="仿宋" w:eastAsia="仿宋" w:hAnsi="仿宋" w:cs="仿宋" w:hint="eastAsia"/>
            <w:lang w:eastAsia="zh-CN"/>
          </w:rPr>
          <w:t>(一)、监理体系构建</w:t>
        </w:r>
        <w:r>
          <w:tab/>
        </w:r>
        <w:r>
          <w:fldChar w:fldCharType="begin"/>
        </w:r>
        <w:r>
          <w:instrText xml:space="preserve"> PAGEREF _Toc26203 \h </w:instrText>
        </w:r>
        <w:r>
          <w:fldChar w:fldCharType="separate"/>
        </w:r>
        <w:r>
          <w:t>31</w:t>
        </w:r>
        <w:r>
          <w:fldChar w:fldCharType="end"/>
        </w:r>
      </w:hyperlink>
    </w:p>
    <w:p>
      <w:pPr>
        <w:pStyle w:val="TOC2"/>
        <w:tabs>
          <w:tab w:val="right" w:leader="dot" w:pos="8306"/>
        </w:tabs>
      </w:pPr>
      <w:hyperlink w:anchor="_Toc14854" w:history="1">
        <w:r>
          <w:rPr>
            <w:rFonts w:ascii="仿宋" w:eastAsia="仿宋" w:hAnsi="仿宋" w:cs="仿宋" w:hint="eastAsia"/>
            <w:lang w:eastAsia="zh-CN"/>
          </w:rPr>
          <w:t>(二)、质量保证体系实施</w:t>
        </w:r>
        <w:r>
          <w:tab/>
        </w:r>
        <w:r>
          <w:fldChar w:fldCharType="begin"/>
        </w:r>
        <w:r>
          <w:instrText xml:space="preserve"> PAGEREF _Toc14854 \h </w:instrText>
        </w:r>
        <w:r>
          <w:fldChar w:fldCharType="separate"/>
        </w:r>
        <w:r>
          <w:t>31</w:t>
        </w:r>
        <w:r>
          <w:fldChar w:fldCharType="end"/>
        </w:r>
      </w:hyperlink>
    </w:p>
    <w:p>
      <w:pPr>
        <w:pStyle w:val="TOC2"/>
        <w:tabs>
          <w:tab w:val="right" w:leader="dot" w:pos="8306"/>
        </w:tabs>
      </w:pPr>
      <w:hyperlink w:anchor="_Toc9699" w:history="1">
        <w:r>
          <w:rPr>
            <w:rFonts w:ascii="仿宋" w:eastAsia="仿宋" w:hAnsi="仿宋" w:cs="仿宋" w:hint="eastAsia"/>
            <w:lang w:eastAsia="zh-CN"/>
          </w:rPr>
          <w:t>(三)、监理与质量控制流程</w:t>
        </w:r>
        <w:r>
          <w:tab/>
        </w:r>
        <w:r>
          <w:fldChar w:fldCharType="begin"/>
        </w:r>
        <w:r>
          <w:instrText xml:space="preserve"> PAGEREF _Toc9699 \h </w:instrText>
        </w:r>
        <w:r>
          <w:fldChar w:fldCharType="separate"/>
        </w:r>
        <w:r>
          <w:t>32</w:t>
        </w:r>
        <w:r>
          <w:fldChar w:fldCharType="end"/>
        </w:r>
      </w:hyperlink>
    </w:p>
    <w:p>
      <w:pPr>
        <w:pStyle w:val="TOC1"/>
        <w:tabs>
          <w:tab w:val="right" w:leader="dot" w:pos="8306"/>
        </w:tabs>
      </w:pPr>
      <w:hyperlink w:anchor="_Toc26398" w:history="1">
        <w:r>
          <w:rPr>
            <w:rFonts w:ascii="仿宋" w:eastAsia="仿宋" w:hAnsi="仿宋" w:cs="仿宋" w:hint="eastAsia"/>
            <w:lang w:eastAsia="zh-CN"/>
          </w:rPr>
          <w:t>六、社会影响分析</w:t>
        </w:r>
        <w:r>
          <w:tab/>
        </w:r>
        <w:r>
          <w:fldChar w:fldCharType="begin"/>
        </w:r>
        <w:r>
          <w:instrText xml:space="preserve"> PAGEREF _Toc26398 \h </w:instrText>
        </w:r>
        <w:r>
          <w:fldChar w:fldCharType="separate"/>
        </w:r>
        <w:r>
          <w:t>33</w:t>
        </w:r>
        <w:r>
          <w:fldChar w:fldCharType="end"/>
        </w:r>
      </w:hyperlink>
    </w:p>
    <w:p>
      <w:pPr>
        <w:pStyle w:val="TOC2"/>
        <w:tabs>
          <w:tab w:val="right" w:leader="dot" w:pos="8306"/>
        </w:tabs>
      </w:pPr>
      <w:hyperlink w:anchor="_Toc10410" w:history="1">
        <w:r>
          <w:rPr>
            <w:rFonts w:ascii="仿宋" w:eastAsia="仿宋" w:hAnsi="仿宋" w:cs="仿宋" w:hint="eastAsia"/>
            <w:lang w:eastAsia="zh-CN"/>
          </w:rPr>
          <w:t>(一)、社会影响效果分析</w:t>
        </w:r>
        <w:r>
          <w:tab/>
        </w:r>
        <w:r>
          <w:fldChar w:fldCharType="begin"/>
        </w:r>
        <w:r>
          <w:instrText xml:space="preserve"> PAGEREF _Toc10410 \h </w:instrText>
        </w:r>
        <w:r>
          <w:fldChar w:fldCharType="separate"/>
        </w:r>
        <w:r>
          <w:t>33</w:t>
        </w:r>
        <w:r>
          <w:fldChar w:fldCharType="end"/>
        </w:r>
      </w:hyperlink>
    </w:p>
    <w:p>
      <w:pPr>
        <w:pStyle w:val="TOC2"/>
        <w:tabs>
          <w:tab w:val="right" w:leader="dot" w:pos="8306"/>
        </w:tabs>
      </w:pPr>
      <w:hyperlink w:anchor="_Toc22848" w:history="1">
        <w:r>
          <w:rPr>
            <w:rFonts w:ascii="仿宋" w:eastAsia="仿宋" w:hAnsi="仿宋" w:cs="仿宋" w:hint="eastAsia"/>
            <w:lang w:eastAsia="zh-CN"/>
          </w:rPr>
          <w:t>(二)、社会适应性分析</w:t>
        </w:r>
        <w:r>
          <w:tab/>
        </w:r>
        <w:r>
          <w:fldChar w:fldCharType="begin"/>
        </w:r>
        <w:r>
          <w:instrText xml:space="preserve"> PAGEREF _Toc22848 \h </w:instrText>
        </w:r>
        <w:r>
          <w:fldChar w:fldCharType="separate"/>
        </w:r>
        <w:r>
          <w:t>35</w:t>
        </w:r>
        <w:r>
          <w:fldChar w:fldCharType="end"/>
        </w:r>
      </w:hyperlink>
    </w:p>
    <w:p>
      <w:pPr>
        <w:pStyle w:val="TOC2"/>
        <w:tabs>
          <w:tab w:val="right" w:leader="dot" w:pos="8306"/>
        </w:tabs>
      </w:pPr>
      <w:hyperlink w:anchor="_Toc6398" w:history="1">
        <w:r>
          <w:rPr>
            <w:rFonts w:ascii="仿宋" w:eastAsia="仿宋" w:hAnsi="仿宋" w:cs="仿宋" w:hint="eastAsia"/>
            <w:lang w:eastAsia="zh-CN"/>
          </w:rPr>
          <w:t>(三)、社会风险及对策分析</w:t>
        </w:r>
        <w:r>
          <w:tab/>
        </w:r>
        <w:r>
          <w:fldChar w:fldCharType="begin"/>
        </w:r>
        <w:r>
          <w:instrText xml:space="preserve"> PAGEREF _Toc6398 \h </w:instrText>
        </w:r>
        <w:r>
          <w:fldChar w:fldCharType="separate"/>
        </w:r>
        <w:r>
          <w:t>37</w:t>
        </w:r>
        <w:r>
          <w:fldChar w:fldCharType="end"/>
        </w:r>
      </w:hyperlink>
    </w:p>
    <w:p>
      <w:pPr>
        <w:pStyle w:val="TOC1"/>
        <w:tabs>
          <w:tab w:val="right" w:leader="dot" w:pos="8306"/>
        </w:tabs>
      </w:pPr>
      <w:hyperlink w:anchor="_Toc4532" w:history="1">
        <w:r>
          <w:rPr>
            <w:rFonts w:ascii="仿宋" w:eastAsia="仿宋" w:hAnsi="仿宋" w:cs="仿宋" w:hint="eastAsia"/>
            <w:lang w:eastAsia="zh-CN"/>
          </w:rPr>
          <w:t>七、项目进度计划</w:t>
        </w:r>
        <w:r>
          <w:tab/>
        </w:r>
        <w:r>
          <w:fldChar w:fldCharType="begin"/>
        </w:r>
        <w:r>
          <w:instrText xml:space="preserve"> PAGEREF _Toc4532 \h </w:instrText>
        </w:r>
        <w:r>
          <w:fldChar w:fldCharType="separate"/>
        </w:r>
        <w:r>
          <w:t>40</w:t>
        </w:r>
        <w:r>
          <w:fldChar w:fldCharType="end"/>
        </w:r>
      </w:hyperlink>
    </w:p>
    <w:p>
      <w:pPr>
        <w:pStyle w:val="TOC2"/>
        <w:tabs>
          <w:tab w:val="right" w:leader="dot" w:pos="8306"/>
        </w:tabs>
      </w:pPr>
      <w:hyperlink w:anchor="_Toc14964" w:history="1">
        <w:r>
          <w:rPr>
            <w:rFonts w:ascii="仿宋" w:eastAsia="仿宋" w:hAnsi="仿宋" w:cs="仿宋" w:hint="eastAsia"/>
            <w:lang w:eastAsia="zh-CN"/>
          </w:rPr>
          <w:t>(一)、建设周期</w:t>
        </w:r>
        <w:r>
          <w:tab/>
        </w:r>
        <w:r>
          <w:fldChar w:fldCharType="begin"/>
        </w:r>
        <w:r>
          <w:instrText xml:space="preserve"> PAGEREF _Toc14964 \h </w:instrText>
        </w:r>
        <w:r>
          <w:fldChar w:fldCharType="separate"/>
        </w:r>
        <w:r>
          <w:t>40</w:t>
        </w:r>
        <w:r>
          <w:fldChar w:fldCharType="end"/>
        </w:r>
      </w:hyperlink>
    </w:p>
    <w:p>
      <w:pPr>
        <w:pStyle w:val="TOC2"/>
        <w:tabs>
          <w:tab w:val="right" w:leader="dot" w:pos="8306"/>
        </w:tabs>
      </w:pPr>
      <w:hyperlink w:anchor="_Toc6011" w:history="1">
        <w:r>
          <w:rPr>
            <w:rFonts w:ascii="仿宋" w:eastAsia="仿宋" w:hAnsi="仿宋" w:cs="仿宋" w:hint="eastAsia"/>
            <w:lang w:eastAsia="zh-CN"/>
          </w:rPr>
          <w:t>(二)、建设进度</w:t>
        </w:r>
        <w:r>
          <w:tab/>
        </w:r>
        <w:r>
          <w:fldChar w:fldCharType="begin"/>
        </w:r>
        <w:r>
          <w:instrText xml:space="preserve"> PAGEREF _Toc6011 \h </w:instrText>
        </w:r>
        <w:r>
          <w:fldChar w:fldCharType="separate"/>
        </w:r>
        <w:r>
          <w:t>40</w:t>
        </w:r>
        <w:r>
          <w:fldChar w:fldCharType="end"/>
        </w:r>
      </w:hyperlink>
    </w:p>
    <w:p>
      <w:pPr>
        <w:pStyle w:val="TOC2"/>
        <w:tabs>
          <w:tab w:val="right" w:leader="dot" w:pos="8306"/>
        </w:tabs>
      </w:pPr>
      <w:hyperlink w:anchor="_Toc2754" w:history="1">
        <w:r>
          <w:rPr>
            <w:rFonts w:ascii="仿宋" w:eastAsia="仿宋" w:hAnsi="仿宋" w:cs="仿宋" w:hint="eastAsia"/>
            <w:lang w:eastAsia="zh-CN"/>
          </w:rPr>
          <w:t>(三)、进度安排注意事项</w:t>
        </w:r>
        <w:r>
          <w:tab/>
        </w:r>
        <w:r>
          <w:fldChar w:fldCharType="begin"/>
        </w:r>
        <w:r>
          <w:instrText xml:space="preserve"> PAGEREF _Toc2754 \h </w:instrText>
        </w:r>
        <w:r>
          <w:fldChar w:fldCharType="separate"/>
        </w:r>
        <w:r>
          <w:t>42</w:t>
        </w:r>
        <w:r>
          <w:fldChar w:fldCharType="end"/>
        </w:r>
      </w:hyperlink>
    </w:p>
    <w:p>
      <w:pPr>
        <w:pStyle w:val="TOC2"/>
        <w:tabs>
          <w:tab w:val="right" w:leader="dot" w:pos="8306"/>
        </w:tabs>
      </w:pPr>
      <w:hyperlink w:anchor="_Toc8518" w:history="1">
        <w:r>
          <w:rPr>
            <w:rFonts w:ascii="仿宋" w:eastAsia="仿宋" w:hAnsi="仿宋" w:cs="仿宋" w:hint="eastAsia"/>
            <w:lang w:eastAsia="zh-CN"/>
          </w:rPr>
          <w:t>(四)、人力资源配置</w:t>
        </w:r>
        <w:r>
          <w:tab/>
        </w:r>
        <w:r>
          <w:fldChar w:fldCharType="begin"/>
        </w:r>
        <w:r>
          <w:instrText xml:space="preserve"> PAGEREF _Toc8518 \h </w:instrText>
        </w:r>
        <w:r>
          <w:fldChar w:fldCharType="separate"/>
        </w:r>
        <w:r>
          <w:t>43</w:t>
        </w:r>
        <w:r>
          <w:fldChar w:fldCharType="end"/>
        </w:r>
      </w:hyperlink>
    </w:p>
    <w:p>
      <w:pPr>
        <w:pStyle w:val="TOC2"/>
        <w:tabs>
          <w:tab w:val="right" w:leader="dot" w:pos="8306"/>
        </w:tabs>
      </w:pPr>
      <w:hyperlink w:anchor="_Toc7777" w:history="1">
        <w:r>
          <w:rPr>
            <w:rFonts w:ascii="仿宋" w:eastAsia="仿宋" w:hAnsi="仿宋" w:cs="仿宋" w:hint="eastAsia"/>
            <w:lang w:eastAsia="zh-CN"/>
          </w:rPr>
          <w:t>(五)、员工培训</w:t>
        </w:r>
        <w:r>
          <w:tab/>
        </w:r>
        <w:r>
          <w:fldChar w:fldCharType="begin"/>
        </w:r>
        <w:r>
          <w:instrText xml:space="preserve"> PAGEREF _Toc7777 \h </w:instrText>
        </w:r>
        <w:r>
          <w:fldChar w:fldCharType="separate"/>
        </w:r>
        <w:r>
          <w:t>45</w:t>
        </w:r>
        <w:r>
          <w:fldChar w:fldCharType="end"/>
        </w:r>
      </w:hyperlink>
    </w:p>
    <w:p>
      <w:pPr>
        <w:pStyle w:val="TOC2"/>
        <w:tabs>
          <w:tab w:val="right" w:leader="dot" w:pos="8306"/>
        </w:tabs>
      </w:pPr>
      <w:hyperlink w:anchor="_Toc28685" w:history="1">
        <w:r>
          <w:rPr>
            <w:rFonts w:ascii="仿宋" w:eastAsia="仿宋" w:hAnsi="仿宋" w:cs="仿宋" w:hint="eastAsia"/>
            <w:lang w:eastAsia="zh-CN"/>
          </w:rPr>
          <w:t>(六)、项目实施保障</w:t>
        </w:r>
        <w:r>
          <w:tab/>
        </w:r>
        <w:r>
          <w:fldChar w:fldCharType="begin"/>
        </w:r>
        <w:r>
          <w:instrText xml:space="preserve"> PAGEREF _Toc28685 \h </w:instrText>
        </w:r>
        <w:r>
          <w:fldChar w:fldCharType="separate"/>
        </w:r>
        <w:r>
          <w:t>45</w:t>
        </w:r>
        <w:r>
          <w:fldChar w:fldCharType="end"/>
        </w:r>
      </w:hyperlink>
    </w:p>
    <w:p>
      <w:pPr>
        <w:pStyle w:val="TOC2"/>
        <w:tabs>
          <w:tab w:val="right" w:leader="dot" w:pos="8306"/>
        </w:tabs>
      </w:pPr>
      <w:hyperlink w:anchor="_Toc16190" w:history="1">
        <w:r>
          <w:rPr>
            <w:rFonts w:ascii="仿宋" w:eastAsia="仿宋" w:hAnsi="仿宋" w:cs="仿宋" w:hint="eastAsia"/>
            <w:lang w:eastAsia="zh-CN"/>
          </w:rPr>
          <w:t>(七)、安全规范管理</w:t>
        </w:r>
        <w:r>
          <w:tab/>
        </w:r>
        <w:r>
          <w:fldChar w:fldCharType="begin"/>
        </w:r>
        <w:r>
          <w:instrText xml:space="preserve"> PAGEREF _Toc16190 \h </w:instrText>
        </w:r>
        <w:r>
          <w:fldChar w:fldCharType="separate"/>
        </w:r>
        <w:r>
          <w:t>46</w:t>
        </w:r>
        <w:r>
          <w:fldChar w:fldCharType="end"/>
        </w:r>
      </w:hyperlink>
    </w:p>
    <w:p>
      <w:pPr>
        <w:pStyle w:val="TOC1"/>
        <w:tabs>
          <w:tab w:val="right" w:leader="dot" w:pos="8306"/>
        </w:tabs>
      </w:pPr>
      <w:hyperlink w:anchor="_Toc26491" w:history="1">
        <w:r>
          <w:rPr>
            <w:rFonts w:ascii="仿宋" w:eastAsia="仿宋" w:hAnsi="仿宋" w:cs="仿宋" w:hint="eastAsia"/>
            <w:lang w:eastAsia="zh-CN"/>
          </w:rPr>
          <w:t>八、环境保护与治理方案</w:t>
        </w:r>
        <w:r>
          <w:tab/>
        </w:r>
        <w:r>
          <w:fldChar w:fldCharType="begin"/>
        </w:r>
        <w:r>
          <w:instrText xml:space="preserve"> PAGEREF _Toc26491 \h </w:instrText>
        </w:r>
        <w:r>
          <w:fldChar w:fldCharType="separate"/>
        </w:r>
        <w:r>
          <w:t>48</w:t>
        </w:r>
        <w:r>
          <w:fldChar w:fldCharType="end"/>
        </w:r>
      </w:hyperlink>
    </w:p>
    <w:p>
      <w:pPr>
        <w:pStyle w:val="TOC2"/>
        <w:tabs>
          <w:tab w:val="right" w:leader="dot" w:pos="8306"/>
        </w:tabs>
      </w:pPr>
      <w:hyperlink w:anchor="_Toc17928" w:history="1">
        <w:r>
          <w:rPr>
            <w:rFonts w:ascii="仿宋" w:eastAsia="仿宋" w:hAnsi="仿宋" w:cs="仿宋" w:hint="eastAsia"/>
            <w:lang w:eastAsia="zh-CN"/>
          </w:rPr>
          <w:t>(一)、项目环境影响评估</w:t>
        </w:r>
        <w:r>
          <w:tab/>
        </w:r>
        <w:r>
          <w:fldChar w:fldCharType="begin"/>
        </w:r>
        <w:r>
          <w:instrText xml:space="preserve"> PAGEREF _Toc17928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87" w:history="1">
        <w:r>
          <w:rPr>
            <w:rFonts w:ascii="仿宋" w:eastAsia="仿宋" w:hAnsi="仿宋" w:cs="仿宋" w:hint="eastAsia"/>
            <w:lang w:eastAsia="zh-CN"/>
          </w:rPr>
          <w:t>(二)、环境保护措施与治理方案</w:t>
        </w:r>
        <w:r>
          <w:tab/>
        </w:r>
        <w:r>
          <w:fldChar w:fldCharType="begin"/>
        </w:r>
        <w:r>
          <w:instrText xml:space="preserve"> PAGEREF _Toc6787 \h </w:instrText>
        </w:r>
        <w:r>
          <w:fldChar w:fldCharType="separate"/>
        </w:r>
        <w:r>
          <w:t>48</w:t>
        </w:r>
        <w:r>
          <w:fldChar w:fldCharType="end"/>
        </w:r>
      </w:hyperlink>
    </w:p>
    <w:p>
      <w:pPr>
        <w:pStyle w:val="TOC1"/>
        <w:tabs>
          <w:tab w:val="right" w:leader="dot" w:pos="8306"/>
        </w:tabs>
      </w:pPr>
      <w:hyperlink w:anchor="_Toc10974" w:history="1">
        <w:r>
          <w:rPr>
            <w:rFonts w:ascii="仿宋" w:eastAsia="仿宋" w:hAnsi="仿宋" w:cs="仿宋" w:hint="eastAsia"/>
            <w:lang w:eastAsia="zh-CN"/>
          </w:rPr>
          <w:t>九、土地利用与规划方案</w:t>
        </w:r>
        <w:r>
          <w:tab/>
        </w:r>
        <w:r>
          <w:fldChar w:fldCharType="begin"/>
        </w:r>
        <w:r>
          <w:instrText xml:space="preserve"> PAGEREF _Toc10974 \h </w:instrText>
        </w:r>
        <w:r>
          <w:fldChar w:fldCharType="separate"/>
        </w:r>
        <w:r>
          <w:t>49</w:t>
        </w:r>
        <w:r>
          <w:fldChar w:fldCharType="end"/>
        </w:r>
      </w:hyperlink>
    </w:p>
    <w:p>
      <w:pPr>
        <w:pStyle w:val="TOC2"/>
        <w:tabs>
          <w:tab w:val="right" w:leader="dot" w:pos="8306"/>
        </w:tabs>
      </w:pPr>
      <w:hyperlink w:anchor="_Toc30172" w:history="1">
        <w:r>
          <w:rPr>
            <w:rFonts w:ascii="仿宋" w:eastAsia="仿宋" w:hAnsi="仿宋" w:cs="仿宋" w:hint="eastAsia"/>
            <w:lang w:eastAsia="zh-CN"/>
          </w:rPr>
          <w:t>(一)、项目用地情况分析</w:t>
        </w:r>
        <w:r>
          <w:tab/>
        </w:r>
        <w:r>
          <w:fldChar w:fldCharType="begin"/>
        </w:r>
        <w:r>
          <w:instrText xml:space="preserve"> PAGEREF _Toc30172 \h </w:instrText>
        </w:r>
        <w:r>
          <w:fldChar w:fldCharType="separate"/>
        </w:r>
        <w:r>
          <w:t>49</w:t>
        </w:r>
        <w:r>
          <w:fldChar w:fldCharType="end"/>
        </w:r>
      </w:hyperlink>
    </w:p>
    <w:p>
      <w:pPr>
        <w:pStyle w:val="TOC2"/>
        <w:tabs>
          <w:tab w:val="right" w:leader="dot" w:pos="8306"/>
        </w:tabs>
      </w:pPr>
      <w:hyperlink w:anchor="_Toc28771" w:history="1">
        <w:r>
          <w:rPr>
            <w:rFonts w:ascii="仿宋" w:eastAsia="仿宋" w:hAnsi="仿宋" w:cs="仿宋" w:hint="eastAsia"/>
            <w:lang w:eastAsia="zh-CN"/>
          </w:rPr>
          <w:t>(二)、土地利用规划方案</w:t>
        </w:r>
        <w:r>
          <w:tab/>
        </w:r>
        <w:r>
          <w:fldChar w:fldCharType="begin"/>
        </w:r>
        <w:r>
          <w:instrText xml:space="preserve"> PAGEREF _Toc28771 \h </w:instrText>
        </w:r>
        <w:r>
          <w:fldChar w:fldCharType="separate"/>
        </w:r>
        <w:r>
          <w:t>50</w:t>
        </w:r>
        <w:r>
          <w:fldChar w:fldCharType="end"/>
        </w:r>
      </w:hyperlink>
    </w:p>
    <w:p>
      <w:pPr>
        <w:pStyle w:val="TOC1"/>
        <w:tabs>
          <w:tab w:val="right" w:leader="dot" w:pos="8306"/>
        </w:tabs>
      </w:pPr>
      <w:hyperlink w:anchor="_Toc16191" w:history="1">
        <w:r>
          <w:rPr>
            <w:rFonts w:ascii="仿宋" w:eastAsia="仿宋" w:hAnsi="仿宋" w:cs="仿宋" w:hint="eastAsia"/>
            <w:lang w:eastAsia="zh-CN"/>
          </w:rPr>
          <w:t>十、项目实施与管理方案</w:t>
        </w:r>
        <w:r>
          <w:tab/>
        </w:r>
        <w:r>
          <w:fldChar w:fldCharType="begin"/>
        </w:r>
        <w:r>
          <w:instrText xml:space="preserve"> PAGEREF _Toc16191 \h </w:instrText>
        </w:r>
        <w:r>
          <w:fldChar w:fldCharType="separate"/>
        </w:r>
        <w:r>
          <w:t>51</w:t>
        </w:r>
        <w:r>
          <w:fldChar w:fldCharType="end"/>
        </w:r>
      </w:hyperlink>
    </w:p>
    <w:p>
      <w:pPr>
        <w:pStyle w:val="TOC2"/>
        <w:tabs>
          <w:tab w:val="right" w:leader="dot" w:pos="8306"/>
        </w:tabs>
      </w:pPr>
      <w:hyperlink w:anchor="_Toc25733" w:history="1">
        <w:r>
          <w:rPr>
            <w:rFonts w:ascii="仿宋" w:eastAsia="仿宋" w:hAnsi="仿宋" w:cs="仿宋" w:hint="eastAsia"/>
            <w:lang w:eastAsia="zh-CN"/>
          </w:rPr>
          <w:t>(一)、项目实施计划</w:t>
        </w:r>
        <w:r>
          <w:tab/>
        </w:r>
        <w:r>
          <w:fldChar w:fldCharType="begin"/>
        </w:r>
        <w:r>
          <w:instrText xml:space="preserve"> PAGEREF _Toc25733 \h </w:instrText>
        </w:r>
        <w:r>
          <w:fldChar w:fldCharType="separate"/>
        </w:r>
        <w:r>
          <w:t>51</w:t>
        </w:r>
        <w:r>
          <w:fldChar w:fldCharType="end"/>
        </w:r>
      </w:hyperlink>
    </w:p>
    <w:p>
      <w:pPr>
        <w:pStyle w:val="TOC2"/>
        <w:tabs>
          <w:tab w:val="right" w:leader="dot" w:pos="8306"/>
        </w:tabs>
      </w:pPr>
      <w:hyperlink w:anchor="_Toc6034" w:history="1">
        <w:r>
          <w:rPr>
            <w:rFonts w:ascii="仿宋" w:eastAsia="仿宋" w:hAnsi="仿宋" w:cs="仿宋" w:hint="eastAsia"/>
            <w:lang w:eastAsia="zh-CN"/>
          </w:rPr>
          <w:t>(二)、项目组织机构与职责</w:t>
        </w:r>
        <w:r>
          <w:tab/>
        </w:r>
        <w:r>
          <w:fldChar w:fldCharType="begin"/>
        </w:r>
        <w:r>
          <w:instrText xml:space="preserve"> PAGEREF _Toc6034 \h </w:instrText>
        </w:r>
        <w:r>
          <w:fldChar w:fldCharType="separate"/>
        </w:r>
        <w:r>
          <w:t>52</w:t>
        </w:r>
        <w:r>
          <w:fldChar w:fldCharType="end"/>
        </w:r>
      </w:hyperlink>
    </w:p>
    <w:p>
      <w:pPr>
        <w:pStyle w:val="TOC2"/>
        <w:tabs>
          <w:tab w:val="right" w:leader="dot" w:pos="8306"/>
        </w:tabs>
      </w:pPr>
      <w:hyperlink w:anchor="_Toc19583" w:history="1">
        <w:r>
          <w:rPr>
            <w:rFonts w:ascii="仿宋" w:eastAsia="仿宋" w:hAnsi="仿宋" w:cs="仿宋" w:hint="eastAsia"/>
            <w:lang w:eastAsia="zh-CN"/>
          </w:rPr>
          <w:t>(三)、项目管理与监控体系</w:t>
        </w:r>
        <w:r>
          <w:tab/>
        </w:r>
        <w:r>
          <w:fldChar w:fldCharType="begin"/>
        </w:r>
        <w:r>
          <w:instrText xml:space="preserve"> PAGEREF _Toc19583 \h </w:instrText>
        </w:r>
        <w:r>
          <w:fldChar w:fldCharType="separate"/>
        </w:r>
        <w:r>
          <w:t>55</w:t>
        </w:r>
        <w:r>
          <w:fldChar w:fldCharType="end"/>
        </w:r>
      </w:hyperlink>
    </w:p>
    <w:p>
      <w:pPr>
        <w:pStyle w:val="TOC1"/>
        <w:tabs>
          <w:tab w:val="right" w:leader="dot" w:pos="8306"/>
        </w:tabs>
      </w:pPr>
      <w:hyperlink w:anchor="_Toc24422" w:history="1">
        <w:r>
          <w:rPr>
            <w:rFonts w:ascii="仿宋" w:eastAsia="仿宋" w:hAnsi="仿宋" w:cs="仿宋" w:hint="eastAsia"/>
            <w:lang w:eastAsia="zh-CN"/>
          </w:rPr>
          <w:t>十一、项目变更管理</w:t>
        </w:r>
        <w:r>
          <w:tab/>
        </w:r>
        <w:r>
          <w:fldChar w:fldCharType="begin"/>
        </w:r>
        <w:r>
          <w:instrText xml:space="preserve"> PAGEREF _Toc24422 \h </w:instrText>
        </w:r>
        <w:r>
          <w:fldChar w:fldCharType="separate"/>
        </w:r>
        <w:r>
          <w:t>56</w:t>
        </w:r>
        <w:r>
          <w:fldChar w:fldCharType="end"/>
        </w:r>
      </w:hyperlink>
    </w:p>
    <w:p>
      <w:pPr>
        <w:pStyle w:val="TOC2"/>
        <w:tabs>
          <w:tab w:val="right" w:leader="dot" w:pos="8306"/>
        </w:tabs>
      </w:pPr>
      <w:hyperlink w:anchor="_Toc32219" w:history="1">
        <w:r>
          <w:rPr>
            <w:rFonts w:ascii="仿宋" w:eastAsia="仿宋" w:hAnsi="仿宋" w:cs="仿宋" w:hint="eastAsia"/>
            <w:lang w:eastAsia="zh-CN"/>
          </w:rPr>
          <w:t>(一)、变更控制流程</w:t>
        </w:r>
        <w:r>
          <w:tab/>
        </w:r>
        <w:r>
          <w:fldChar w:fldCharType="begin"/>
        </w:r>
        <w:r>
          <w:instrText xml:space="preserve"> PAGEREF _Toc32219 \h </w:instrText>
        </w:r>
        <w:r>
          <w:fldChar w:fldCharType="separate"/>
        </w:r>
        <w:r>
          <w:t>56</w:t>
        </w:r>
        <w:r>
          <w:fldChar w:fldCharType="end"/>
        </w:r>
      </w:hyperlink>
    </w:p>
    <w:p>
      <w:pPr>
        <w:pStyle w:val="TOC2"/>
        <w:tabs>
          <w:tab w:val="right" w:leader="dot" w:pos="8306"/>
        </w:tabs>
      </w:pPr>
      <w:hyperlink w:anchor="_Toc6257" w:history="1">
        <w:r>
          <w:rPr>
            <w:rFonts w:ascii="仿宋" w:eastAsia="仿宋" w:hAnsi="仿宋" w:cs="仿宋" w:hint="eastAsia"/>
            <w:lang w:eastAsia="zh-CN"/>
          </w:rPr>
          <w:t>(二)、影响评估与处理</w:t>
        </w:r>
        <w:r>
          <w:tab/>
        </w:r>
        <w:r>
          <w:fldChar w:fldCharType="begin"/>
        </w:r>
        <w:r>
          <w:instrText xml:space="preserve"> PAGEREF _Toc6257 \h </w:instrText>
        </w:r>
        <w:r>
          <w:fldChar w:fldCharType="separate"/>
        </w:r>
        <w:r>
          <w:t>57</w:t>
        </w:r>
        <w:r>
          <w:fldChar w:fldCharType="end"/>
        </w:r>
      </w:hyperlink>
    </w:p>
    <w:p>
      <w:pPr>
        <w:pStyle w:val="TOC2"/>
        <w:tabs>
          <w:tab w:val="right" w:leader="dot" w:pos="8306"/>
        </w:tabs>
      </w:pPr>
      <w:hyperlink w:anchor="_Toc13432" w:history="1">
        <w:r>
          <w:rPr>
            <w:rFonts w:ascii="仿宋" w:eastAsia="仿宋" w:hAnsi="仿宋" w:cs="仿宋" w:hint="eastAsia"/>
            <w:lang w:eastAsia="zh-CN"/>
          </w:rPr>
          <w:t>(三)、变更记录与追踪</w:t>
        </w:r>
        <w:r>
          <w:tab/>
        </w:r>
        <w:r>
          <w:fldChar w:fldCharType="begin"/>
        </w:r>
        <w:r>
          <w:instrText xml:space="preserve"> PAGEREF _Toc13432 \h </w:instrText>
        </w:r>
        <w:r>
          <w:fldChar w:fldCharType="separate"/>
        </w:r>
        <w:r>
          <w:t>59</w:t>
        </w:r>
        <w:r>
          <w:fldChar w:fldCharType="end"/>
        </w:r>
      </w:hyperlink>
    </w:p>
    <w:p>
      <w:pPr>
        <w:pStyle w:val="TOC2"/>
        <w:tabs>
          <w:tab w:val="right" w:leader="dot" w:pos="8306"/>
        </w:tabs>
      </w:pPr>
      <w:hyperlink w:anchor="_Toc29689" w:history="1">
        <w:r>
          <w:rPr>
            <w:rFonts w:ascii="仿宋" w:eastAsia="仿宋" w:hAnsi="仿宋" w:cs="仿宋" w:hint="eastAsia"/>
            <w:lang w:eastAsia="zh-CN"/>
          </w:rPr>
          <w:t>(四)、变更管理策略</w:t>
        </w:r>
        <w:r>
          <w:tab/>
        </w:r>
        <w:r>
          <w:fldChar w:fldCharType="begin"/>
        </w:r>
        <w:r>
          <w:instrText xml:space="preserve"> PAGEREF _Toc29689 \h </w:instrText>
        </w:r>
        <w:r>
          <w:fldChar w:fldCharType="separate"/>
        </w:r>
        <w:r>
          <w:t>60</w:t>
        </w:r>
        <w:r>
          <w:fldChar w:fldCharType="end"/>
        </w:r>
      </w:hyperlink>
    </w:p>
    <w:p>
      <w:pPr>
        <w:pStyle w:val="TOC1"/>
        <w:tabs>
          <w:tab w:val="right" w:leader="dot" w:pos="8306"/>
        </w:tabs>
      </w:pPr>
      <w:hyperlink w:anchor="_Toc13801" w:history="1">
        <w:r>
          <w:rPr>
            <w:rFonts w:ascii="仿宋" w:eastAsia="仿宋" w:hAnsi="仿宋" w:cs="仿宋" w:hint="eastAsia"/>
            <w:lang w:eastAsia="zh-CN"/>
          </w:rPr>
          <w:t>十二、技术创新与产业升级</w:t>
        </w:r>
        <w:r>
          <w:tab/>
        </w:r>
        <w:r>
          <w:fldChar w:fldCharType="begin"/>
        </w:r>
        <w:r>
          <w:instrText xml:space="preserve"> PAGEREF _Toc13801 \h </w:instrText>
        </w:r>
        <w:r>
          <w:fldChar w:fldCharType="separate"/>
        </w:r>
        <w:r>
          <w:t>62</w:t>
        </w:r>
        <w:r>
          <w:fldChar w:fldCharType="end"/>
        </w:r>
      </w:hyperlink>
    </w:p>
    <w:p>
      <w:pPr>
        <w:pStyle w:val="TOC2"/>
        <w:tabs>
          <w:tab w:val="right" w:leader="dot" w:pos="8306"/>
        </w:tabs>
      </w:pPr>
      <w:hyperlink w:anchor="_Toc32054" w:history="1">
        <w:r>
          <w:rPr>
            <w:rFonts w:ascii="仿宋" w:eastAsia="仿宋" w:hAnsi="仿宋" w:cs="仿宋" w:hint="eastAsia"/>
            <w:lang w:eastAsia="zh-CN"/>
          </w:rPr>
          <w:t>(一)、技术创新方向与目标</w:t>
        </w:r>
        <w:r>
          <w:tab/>
        </w:r>
        <w:r>
          <w:fldChar w:fldCharType="begin"/>
        </w:r>
        <w:r>
          <w:instrText xml:space="preserve"> PAGEREF _Toc32054 \h </w:instrText>
        </w:r>
        <w:r>
          <w:fldChar w:fldCharType="separate"/>
        </w:r>
        <w:r>
          <w:t>62</w:t>
        </w:r>
        <w:r>
          <w:fldChar w:fldCharType="end"/>
        </w:r>
      </w:hyperlink>
    </w:p>
    <w:p>
      <w:pPr>
        <w:pStyle w:val="TOC2"/>
        <w:tabs>
          <w:tab w:val="right" w:leader="dot" w:pos="8306"/>
        </w:tabs>
      </w:pPr>
      <w:hyperlink w:anchor="_Toc5285" w:history="1">
        <w:r>
          <w:rPr>
            <w:rFonts w:ascii="仿宋" w:eastAsia="仿宋" w:hAnsi="仿宋" w:cs="仿宋" w:hint="eastAsia"/>
            <w:lang w:eastAsia="zh-CN"/>
          </w:rPr>
          <w:t>(二)、产业升级路径与措施</w:t>
        </w:r>
        <w:r>
          <w:tab/>
        </w:r>
        <w:r>
          <w:fldChar w:fldCharType="begin"/>
        </w:r>
        <w:r>
          <w:instrText xml:space="preserve"> PAGEREF _Toc5285 \h </w:instrText>
        </w:r>
        <w:r>
          <w:fldChar w:fldCharType="separate"/>
        </w:r>
        <w:r>
          <w:t>63</w:t>
        </w:r>
        <w:r>
          <w:fldChar w:fldCharType="end"/>
        </w:r>
      </w:hyperlink>
    </w:p>
    <w:p>
      <w:pPr>
        <w:pStyle w:val="TOC1"/>
        <w:tabs>
          <w:tab w:val="right" w:leader="dot" w:pos="8306"/>
        </w:tabs>
      </w:pPr>
      <w:hyperlink w:anchor="_Toc2113" w:history="1">
        <w:r>
          <w:rPr>
            <w:rFonts w:ascii="仿宋" w:eastAsia="仿宋" w:hAnsi="仿宋" w:cs="仿宋" w:hint="eastAsia"/>
            <w:lang w:eastAsia="zh-CN"/>
          </w:rPr>
          <w:t>十三、产业协同与集群发展</w:t>
        </w:r>
        <w:r>
          <w:tab/>
        </w:r>
        <w:r>
          <w:fldChar w:fldCharType="begin"/>
        </w:r>
        <w:r>
          <w:instrText xml:space="preserve"> PAGEREF _Toc2113 \h </w:instrText>
        </w:r>
        <w:r>
          <w:fldChar w:fldCharType="separate"/>
        </w:r>
        <w:r>
          <w:t>65</w:t>
        </w:r>
        <w:r>
          <w:fldChar w:fldCharType="end"/>
        </w:r>
      </w:hyperlink>
    </w:p>
    <w:p>
      <w:pPr>
        <w:pStyle w:val="TOC2"/>
        <w:tabs>
          <w:tab w:val="right" w:leader="dot" w:pos="8306"/>
        </w:tabs>
      </w:pPr>
      <w:hyperlink w:anchor="_Toc14819" w:history="1">
        <w:r>
          <w:rPr>
            <w:rFonts w:ascii="仿宋" w:eastAsia="仿宋" w:hAnsi="仿宋" w:cs="仿宋" w:hint="eastAsia"/>
            <w:lang w:eastAsia="zh-CN"/>
          </w:rPr>
          <w:t>(一)、产业协同机制建设</w:t>
        </w:r>
        <w:r>
          <w:tab/>
        </w:r>
        <w:r>
          <w:fldChar w:fldCharType="begin"/>
        </w:r>
        <w:r>
          <w:instrText xml:space="preserve"> PAGEREF _Toc14819 \h </w:instrText>
        </w:r>
        <w:r>
          <w:fldChar w:fldCharType="separate"/>
        </w:r>
        <w:r>
          <w:t>65</w:t>
        </w:r>
        <w:r>
          <w:fldChar w:fldCharType="end"/>
        </w:r>
      </w:hyperlink>
    </w:p>
    <w:p>
      <w:pPr>
        <w:pStyle w:val="TOC2"/>
        <w:tabs>
          <w:tab w:val="right" w:leader="dot" w:pos="8306"/>
        </w:tabs>
      </w:pPr>
      <w:hyperlink w:anchor="_Toc4365" w:history="1">
        <w:r>
          <w:rPr>
            <w:rFonts w:ascii="仿宋" w:eastAsia="仿宋" w:hAnsi="仿宋" w:cs="仿宋" w:hint="eastAsia"/>
            <w:lang w:eastAsia="zh-CN"/>
          </w:rPr>
          <w:t>(二)、产业集群培育与发展</w:t>
        </w:r>
        <w:r>
          <w:tab/>
        </w:r>
        <w:r>
          <w:fldChar w:fldCharType="begin"/>
        </w:r>
        <w:r>
          <w:instrText xml:space="preserve"> PAGEREF _Toc4365 \h </w:instrText>
        </w:r>
        <w:r>
          <w:fldChar w:fldCharType="separate"/>
        </w:r>
        <w:r>
          <w:t>66</w:t>
        </w:r>
        <w:r>
          <w:fldChar w:fldCharType="end"/>
        </w:r>
      </w:hyperlink>
    </w:p>
    <w:p>
      <w:pPr>
        <w:pStyle w:val="TOC1"/>
        <w:tabs>
          <w:tab w:val="right" w:leader="dot" w:pos="8306"/>
        </w:tabs>
      </w:pPr>
      <w:hyperlink w:anchor="_Toc21264" w:history="1">
        <w:r>
          <w:rPr>
            <w:rFonts w:ascii="仿宋" w:eastAsia="仿宋" w:hAnsi="仿宋" w:cs="仿宋" w:hint="eastAsia"/>
            <w:lang w:eastAsia="zh-CN"/>
          </w:rPr>
          <w:t>十四、人力资源管理与开发</w:t>
        </w:r>
        <w:r>
          <w:tab/>
        </w:r>
        <w:r>
          <w:fldChar w:fldCharType="begin"/>
        </w:r>
        <w:r>
          <w:instrText xml:space="preserve"> PAGEREF _Toc21264 \h </w:instrText>
        </w:r>
        <w:r>
          <w:fldChar w:fldCharType="separate"/>
        </w:r>
        <w:r>
          <w:t>67</w:t>
        </w:r>
        <w:r>
          <w:fldChar w:fldCharType="end"/>
        </w:r>
      </w:hyperlink>
    </w:p>
    <w:p>
      <w:pPr>
        <w:pStyle w:val="TOC2"/>
        <w:tabs>
          <w:tab w:val="right" w:leader="dot" w:pos="8306"/>
        </w:tabs>
      </w:pPr>
      <w:hyperlink w:anchor="_Toc21361" w:history="1">
        <w:r>
          <w:rPr>
            <w:rFonts w:ascii="仿宋" w:eastAsia="仿宋" w:hAnsi="仿宋" w:cs="仿宋" w:hint="eastAsia"/>
            <w:lang w:eastAsia="zh-CN"/>
          </w:rPr>
          <w:t>(一)、人力资源规划</w:t>
        </w:r>
        <w:r>
          <w:tab/>
        </w:r>
        <w:r>
          <w:fldChar w:fldCharType="begin"/>
        </w:r>
        <w:r>
          <w:instrText xml:space="preserve"> PAGEREF _Toc21361 \h </w:instrText>
        </w:r>
        <w:r>
          <w:fldChar w:fldCharType="separate"/>
        </w:r>
        <w:r>
          <w:t>67</w:t>
        </w:r>
        <w:r>
          <w:fldChar w:fldCharType="end"/>
        </w:r>
      </w:hyperlink>
    </w:p>
    <w:p>
      <w:pPr>
        <w:pStyle w:val="TOC2"/>
        <w:tabs>
          <w:tab w:val="right" w:leader="dot" w:pos="8306"/>
        </w:tabs>
      </w:pPr>
      <w:hyperlink w:anchor="_Toc26692" w:history="1">
        <w:r>
          <w:rPr>
            <w:rFonts w:ascii="仿宋" w:eastAsia="仿宋" w:hAnsi="仿宋" w:cs="仿宋" w:hint="eastAsia"/>
            <w:lang w:eastAsia="zh-CN"/>
          </w:rPr>
          <w:t>(二)、人力资源开发与培训</w:t>
        </w:r>
        <w:r>
          <w:tab/>
        </w:r>
        <w:r>
          <w:fldChar w:fldCharType="begin"/>
        </w:r>
        <w:r>
          <w:instrText xml:space="preserve"> PAGEREF _Toc26692 \h </w:instrText>
        </w:r>
        <w:r>
          <w:fldChar w:fldCharType="separate"/>
        </w:r>
        <w:r>
          <w:t>69</w:t>
        </w:r>
        <w:r>
          <w:fldChar w:fldCharType="end"/>
        </w:r>
      </w:hyperlink>
    </w:p>
    <w:p>
      <w:pPr>
        <w:pStyle w:val="TOC1"/>
        <w:tabs>
          <w:tab w:val="right" w:leader="dot" w:pos="8306"/>
        </w:tabs>
      </w:pPr>
      <w:hyperlink w:anchor="_Toc27735" w:history="1">
        <w:r>
          <w:rPr>
            <w:rFonts w:ascii="仿宋" w:eastAsia="仿宋" w:hAnsi="仿宋" w:cs="仿宋" w:hint="eastAsia"/>
            <w:lang w:eastAsia="zh-CN"/>
          </w:rPr>
          <w:t>十五、知识产权管理与保护</w:t>
        </w:r>
        <w:r>
          <w:tab/>
        </w:r>
        <w:r>
          <w:fldChar w:fldCharType="begin"/>
        </w:r>
        <w:r>
          <w:instrText xml:space="preserve"> PAGEREF _Toc27735 \h </w:instrText>
        </w:r>
        <w:r>
          <w:fldChar w:fldCharType="separate"/>
        </w:r>
        <w:r>
          <w:t>71</w:t>
        </w:r>
        <w:r>
          <w:fldChar w:fldCharType="end"/>
        </w:r>
      </w:hyperlink>
    </w:p>
    <w:p>
      <w:pPr>
        <w:pStyle w:val="TOC2"/>
        <w:tabs>
          <w:tab w:val="right" w:leader="dot" w:pos="8306"/>
        </w:tabs>
      </w:pPr>
      <w:hyperlink w:anchor="_Toc19241" w:history="1">
        <w:r>
          <w:rPr>
            <w:rFonts w:ascii="仿宋" w:eastAsia="仿宋" w:hAnsi="仿宋" w:cs="仿宋" w:hint="eastAsia"/>
            <w:lang w:eastAsia="zh-CN"/>
          </w:rPr>
          <w:t>(一)、知识产权管理体系建设</w:t>
        </w:r>
        <w:r>
          <w:tab/>
        </w:r>
        <w:r>
          <w:fldChar w:fldCharType="begin"/>
        </w:r>
        <w:r>
          <w:instrText xml:space="preserve"> PAGEREF _Toc19241 \h </w:instrText>
        </w:r>
        <w:r>
          <w:fldChar w:fldCharType="separate"/>
        </w:r>
        <w:r>
          <w:t>71</w:t>
        </w:r>
        <w:r>
          <w:fldChar w:fldCharType="end"/>
        </w:r>
      </w:hyperlink>
    </w:p>
    <w:p>
      <w:pPr>
        <w:pStyle w:val="TOC2"/>
        <w:tabs>
          <w:tab w:val="right" w:leader="dot" w:pos="8306"/>
        </w:tabs>
      </w:pPr>
      <w:hyperlink w:anchor="_Toc5511" w:history="1">
        <w:r>
          <w:rPr>
            <w:rFonts w:ascii="仿宋" w:eastAsia="仿宋" w:hAnsi="仿宋" w:cs="仿宋" w:hint="eastAsia"/>
            <w:lang w:eastAsia="zh-CN"/>
          </w:rPr>
          <w:t>(二)、知识产权保护措施</w:t>
        </w:r>
        <w:r>
          <w:tab/>
        </w:r>
        <w:r>
          <w:fldChar w:fldCharType="begin"/>
        </w:r>
        <w:r>
          <w:instrText xml:space="preserve"> PAGEREF _Toc5511 \h </w:instrText>
        </w:r>
        <w:r>
          <w:fldChar w:fldCharType="separate"/>
        </w:r>
        <w:r>
          <w:t>72</w:t>
        </w:r>
        <w:r>
          <w:fldChar w:fldCharType="end"/>
        </w:r>
      </w:hyperlink>
    </w:p>
    <w:p>
      <w:pPr>
        <w:pStyle w:val="TOC1"/>
        <w:tabs>
          <w:tab w:val="right" w:leader="dot" w:pos="8306"/>
        </w:tabs>
      </w:pPr>
      <w:hyperlink w:anchor="_Toc18976" w:history="1">
        <w:r>
          <w:rPr>
            <w:rFonts w:ascii="仿宋" w:eastAsia="仿宋" w:hAnsi="仿宋" w:cs="仿宋" w:hint="eastAsia"/>
            <w:lang w:eastAsia="zh-CN"/>
          </w:rPr>
          <w:t>十六、项目施工方案</w:t>
        </w:r>
        <w:r>
          <w:tab/>
        </w:r>
        <w:r>
          <w:fldChar w:fldCharType="begin"/>
        </w:r>
        <w:r>
          <w:instrText xml:space="preserve"> PAGEREF _Toc18976 \h </w:instrText>
        </w:r>
        <w:r>
          <w:fldChar w:fldCharType="separate"/>
        </w:r>
        <w:r>
          <w:t>73</w:t>
        </w:r>
        <w:r>
          <w:fldChar w:fldCharType="end"/>
        </w:r>
      </w:hyperlink>
    </w:p>
    <w:p>
      <w:pPr>
        <w:pStyle w:val="TOC2"/>
        <w:tabs>
          <w:tab w:val="right" w:leader="dot" w:pos="8306"/>
        </w:tabs>
      </w:pPr>
      <w:hyperlink w:anchor="_Toc22697" w:history="1">
        <w:r>
          <w:rPr>
            <w:rFonts w:ascii="仿宋" w:eastAsia="仿宋" w:hAnsi="仿宋" w:cs="仿宋" w:hint="eastAsia"/>
            <w:lang w:eastAsia="zh-CN"/>
          </w:rPr>
          <w:t>(一)、施工组织设计</w:t>
        </w:r>
        <w:r>
          <w:tab/>
        </w:r>
        <w:r>
          <w:fldChar w:fldCharType="begin"/>
        </w:r>
        <w:r>
          <w:instrText xml:space="preserve"> PAGEREF _Toc22697 \h </w:instrText>
        </w:r>
        <w:r>
          <w:fldChar w:fldCharType="separate"/>
        </w:r>
        <w:r>
          <w:t>73</w:t>
        </w:r>
        <w:r>
          <w:fldChar w:fldCharType="end"/>
        </w:r>
      </w:hyperlink>
    </w:p>
    <w:p>
      <w:pPr>
        <w:pStyle w:val="TOC2"/>
        <w:tabs>
          <w:tab w:val="right" w:leader="dot" w:pos="8306"/>
        </w:tabs>
      </w:pPr>
      <w:hyperlink w:anchor="_Toc12731" w:history="1">
        <w:r>
          <w:rPr>
            <w:rFonts w:ascii="仿宋" w:eastAsia="仿宋" w:hAnsi="仿宋" w:cs="仿宋" w:hint="eastAsia"/>
            <w:lang w:eastAsia="zh-CN"/>
          </w:rPr>
          <w:t>(二)、施工工艺与技术路线</w:t>
        </w:r>
        <w:r>
          <w:tab/>
        </w:r>
        <w:r>
          <w:fldChar w:fldCharType="begin"/>
        </w:r>
        <w:r>
          <w:instrText xml:space="preserve"> PAGEREF _Toc12731 \h </w:instrText>
        </w:r>
        <w:r>
          <w:fldChar w:fldCharType="separate"/>
        </w:r>
        <w:r>
          <w:t>75</w:t>
        </w:r>
        <w:r>
          <w:fldChar w:fldCharType="end"/>
        </w:r>
      </w:hyperlink>
    </w:p>
    <w:p>
      <w:pPr>
        <w:pStyle w:val="TOC2"/>
        <w:tabs>
          <w:tab w:val="right" w:leader="dot" w:pos="8306"/>
        </w:tabs>
      </w:pPr>
      <w:hyperlink w:anchor="_Toc15219" w:history="1">
        <w:r>
          <w:rPr>
            <w:rFonts w:ascii="仿宋" w:eastAsia="仿宋" w:hAnsi="仿宋" w:cs="仿宋" w:hint="eastAsia"/>
            <w:lang w:eastAsia="zh-CN"/>
          </w:rPr>
          <w:t>(三)、关键节点施工计划</w:t>
        </w:r>
        <w:r>
          <w:tab/>
        </w:r>
        <w:r>
          <w:fldChar w:fldCharType="begin"/>
        </w:r>
        <w:r>
          <w:instrText xml:space="preserve"> PAGEREF _Toc15219 \h </w:instrText>
        </w:r>
        <w:r>
          <w:fldChar w:fldCharType="separate"/>
        </w:r>
        <w:r>
          <w:t>76</w:t>
        </w:r>
        <w:r>
          <w:fldChar w:fldCharType="end"/>
        </w:r>
      </w:hyperlink>
    </w:p>
    <w:p>
      <w:pPr>
        <w:pStyle w:val="TOC2"/>
        <w:tabs>
          <w:tab w:val="right" w:leader="dot" w:pos="8306"/>
        </w:tabs>
      </w:pPr>
      <w:hyperlink w:anchor="_Toc14006" w:history="1">
        <w:r>
          <w:rPr>
            <w:rFonts w:ascii="仿宋" w:eastAsia="仿宋" w:hAnsi="仿宋" w:cs="仿宋" w:hint="eastAsia"/>
            <w:lang w:eastAsia="zh-CN"/>
          </w:rPr>
          <w:t>(四)、施工现场管理</w:t>
        </w:r>
        <w:r>
          <w:tab/>
        </w:r>
        <w:r>
          <w:fldChar w:fldCharType="begin"/>
        </w:r>
        <w:r>
          <w:instrText xml:space="preserve"> PAGEREF _Toc14006 \h </w:instrText>
        </w:r>
        <w:r>
          <w:fldChar w:fldCharType="separate"/>
        </w:r>
        <w:r>
          <w:t>78</w:t>
        </w:r>
        <w:r>
          <w:fldChar w:fldCharType="end"/>
        </w:r>
      </w:hyperlink>
    </w:p>
    <w:p>
      <w:pPr>
        <w:pStyle w:val="TOC1"/>
        <w:tabs>
          <w:tab w:val="right" w:leader="dot" w:pos="8306"/>
        </w:tabs>
      </w:pPr>
      <w:hyperlink w:anchor="_Toc13848" w:history="1">
        <w:r>
          <w:rPr>
            <w:rFonts w:ascii="仿宋" w:eastAsia="仿宋" w:hAnsi="仿宋" w:cs="仿宋" w:hint="eastAsia"/>
            <w:lang w:eastAsia="zh-CN"/>
          </w:rPr>
          <w:t>十七、成果转化与推广应用</w:t>
        </w:r>
        <w:r>
          <w:tab/>
        </w:r>
        <w:r>
          <w:fldChar w:fldCharType="begin"/>
        </w:r>
        <w:r>
          <w:instrText xml:space="preserve"> PAGEREF _Toc13848 \h </w:instrText>
        </w:r>
        <w:r>
          <w:fldChar w:fldCharType="separate"/>
        </w:r>
        <w:r>
          <w:t>80</w:t>
        </w:r>
        <w:r>
          <w:fldChar w:fldCharType="end"/>
        </w:r>
      </w:hyperlink>
    </w:p>
    <w:p>
      <w:pPr>
        <w:pStyle w:val="TOC2"/>
        <w:tabs>
          <w:tab w:val="right" w:leader="dot" w:pos="8306"/>
        </w:tabs>
      </w:pPr>
      <w:hyperlink w:anchor="_Toc29982" w:history="1">
        <w:r>
          <w:rPr>
            <w:rFonts w:ascii="仿宋" w:eastAsia="仿宋" w:hAnsi="仿宋" w:cs="仿宋" w:hint="eastAsia"/>
            <w:lang w:eastAsia="zh-CN"/>
          </w:rPr>
          <w:t>(一)、成果转化策略制定</w:t>
        </w:r>
        <w:r>
          <w:tab/>
        </w:r>
        <w:r>
          <w:fldChar w:fldCharType="begin"/>
        </w:r>
        <w:r>
          <w:instrText xml:space="preserve"> PAGEREF _Toc29982 \h </w:instrText>
        </w:r>
        <w:r>
          <w:fldChar w:fldCharType="separate"/>
        </w:r>
        <w:r>
          <w:t>80</w:t>
        </w:r>
        <w:r>
          <w:fldChar w:fldCharType="end"/>
        </w:r>
      </w:hyperlink>
    </w:p>
    <w:p>
      <w:pPr>
        <w:pStyle w:val="TOC2"/>
        <w:tabs>
          <w:tab w:val="right" w:leader="dot" w:pos="8306"/>
        </w:tabs>
      </w:pPr>
      <w:hyperlink w:anchor="_Toc3707" w:history="1">
        <w:r>
          <w:rPr>
            <w:rFonts w:ascii="仿宋" w:eastAsia="仿宋" w:hAnsi="仿宋" w:cs="仿宋" w:hint="eastAsia"/>
            <w:lang w:eastAsia="zh-CN"/>
          </w:rPr>
          <w:t>(二)、成果推广应用方案</w:t>
        </w:r>
        <w:r>
          <w:tab/>
        </w:r>
        <w:r>
          <w:fldChar w:fldCharType="begin"/>
        </w:r>
        <w:r>
          <w:instrText xml:space="preserve"> PAGEREF _Toc3707 \h </w:instrText>
        </w:r>
        <w:r>
          <w:fldChar w:fldCharType="separate"/>
        </w:r>
        <w:r>
          <w:t>81</w:t>
        </w:r>
        <w:r>
          <w:fldChar w:fldCharType="end"/>
        </w:r>
      </w:hyperlink>
    </w:p>
    <w:p>
      <w:pPr>
        <w:pStyle w:val="TOC1"/>
        <w:tabs>
          <w:tab w:val="right" w:leader="dot" w:pos="8306"/>
        </w:tabs>
      </w:pPr>
      <w:hyperlink w:anchor="_Toc21830" w:history="1">
        <w:r>
          <w:rPr>
            <w:rFonts w:ascii="仿宋" w:eastAsia="仿宋" w:hAnsi="仿宋" w:cs="仿宋" w:hint="eastAsia"/>
            <w:lang w:eastAsia="zh-CN"/>
          </w:rPr>
          <w:t>十八、设施与设备管理</w:t>
        </w:r>
        <w:r>
          <w:tab/>
        </w:r>
        <w:r>
          <w:fldChar w:fldCharType="begin"/>
        </w:r>
        <w:r>
          <w:instrText xml:space="preserve"> PAGEREF _Toc21830 \h </w:instrText>
        </w:r>
        <w:r>
          <w:fldChar w:fldCharType="separate"/>
        </w:r>
        <w:r>
          <w:t>83</w:t>
        </w:r>
        <w:r>
          <w:fldChar w:fldCharType="end"/>
        </w:r>
      </w:hyperlink>
    </w:p>
    <w:p>
      <w:pPr>
        <w:pStyle w:val="TOC2"/>
        <w:tabs>
          <w:tab w:val="right" w:leader="dot" w:pos="8306"/>
        </w:tabs>
      </w:pPr>
      <w:hyperlink w:anchor="_Toc17844" w:history="1">
        <w:r>
          <w:rPr>
            <w:rFonts w:ascii="仿宋" w:eastAsia="仿宋" w:hAnsi="仿宋" w:cs="仿宋" w:hint="eastAsia"/>
            <w:lang w:eastAsia="zh-CN"/>
          </w:rPr>
          <w:t>(一)、设施规划与配置</w:t>
        </w:r>
        <w:r>
          <w:tab/>
        </w:r>
        <w:r>
          <w:fldChar w:fldCharType="begin"/>
        </w:r>
        <w:r>
          <w:instrText xml:space="preserve"> PAGEREF _Toc17844 \h </w:instrText>
        </w:r>
        <w:r>
          <w:fldChar w:fldCharType="separate"/>
        </w:r>
        <w:r>
          <w:t>83</w:t>
        </w:r>
        <w:r>
          <w:fldChar w:fldCharType="end"/>
        </w:r>
      </w:hyperlink>
    </w:p>
    <w:p>
      <w:pPr>
        <w:pStyle w:val="TOC2"/>
        <w:tabs>
          <w:tab w:val="right" w:leader="dot" w:pos="8306"/>
        </w:tabs>
      </w:pPr>
      <w:hyperlink w:anchor="_Toc28079" w:history="1">
        <w:r>
          <w:rPr>
            <w:rFonts w:ascii="仿宋" w:eastAsia="仿宋" w:hAnsi="仿宋" w:cs="仿宋" w:hint="eastAsia"/>
            <w:lang w:eastAsia="zh-CN"/>
          </w:rPr>
          <w:t>(二)、设备采购与维护管理</w:t>
        </w:r>
        <w:r>
          <w:tab/>
        </w:r>
        <w:r>
          <w:fldChar w:fldCharType="begin"/>
        </w:r>
        <w:r>
          <w:instrText xml:space="preserve"> PAGEREF _Toc28079 \h </w:instrText>
        </w:r>
        <w:r>
          <w:fldChar w:fldCharType="separate"/>
        </w:r>
        <w:r>
          <w:t>83</w:t>
        </w:r>
        <w:r>
          <w:fldChar w:fldCharType="end"/>
        </w:r>
      </w:hyperlink>
    </w:p>
    <w:p>
      <w:pPr>
        <w:pStyle w:val="TOC2"/>
        <w:tabs>
          <w:tab w:val="right" w:leader="dot" w:pos="8306"/>
        </w:tabs>
      </w:pPr>
      <w:hyperlink w:anchor="_Toc29406" w:history="1">
        <w:r>
          <w:rPr>
            <w:rFonts w:ascii="仿宋" w:eastAsia="仿宋" w:hAnsi="仿宋" w:cs="仿宋" w:hint="eastAsia"/>
            <w:lang w:eastAsia="zh-CN"/>
          </w:rPr>
          <w:t>(三)、设施设备升级策略</w:t>
        </w:r>
        <w:r>
          <w:tab/>
        </w:r>
        <w:r>
          <w:fldChar w:fldCharType="begin"/>
        </w:r>
        <w:r>
          <w:instrText xml:space="preserve"> PAGEREF _Toc29406 \h </w:instrText>
        </w:r>
        <w:r>
          <w:fldChar w:fldCharType="separate"/>
        </w:r>
        <w:r>
          <w:t>84</w:t>
        </w:r>
        <w:r>
          <w:fldChar w:fldCharType="end"/>
        </w:r>
      </w:hyperlink>
    </w:p>
    <w:p>
      <w:pPr>
        <w:pStyle w:val="TOC1"/>
        <w:tabs>
          <w:tab w:val="right" w:leader="dot" w:pos="8306"/>
        </w:tabs>
      </w:pPr>
      <w:hyperlink w:anchor="_Toc28962" w:history="1">
        <w:r>
          <w:rPr>
            <w:rFonts w:ascii="仿宋" w:eastAsia="仿宋" w:hAnsi="仿宋" w:cs="仿宋" w:hint="eastAsia"/>
            <w:lang w:eastAsia="zh-CN"/>
          </w:rPr>
          <w:t>十九、创新驱动与持续发展</w:t>
        </w:r>
        <w:r>
          <w:tab/>
        </w:r>
        <w:r>
          <w:fldChar w:fldCharType="begin"/>
        </w:r>
        <w:r>
          <w:instrText xml:space="preserve"> PAGEREF _Toc28962 \h </w:instrText>
        </w:r>
        <w:r>
          <w:fldChar w:fldCharType="separate"/>
        </w:r>
        <w:r>
          <w:t>85</w:t>
        </w:r>
        <w:r>
          <w:fldChar w:fldCharType="end"/>
        </w:r>
      </w:hyperlink>
    </w:p>
    <w:p>
      <w:pPr>
        <w:pStyle w:val="TOC2"/>
        <w:tabs>
          <w:tab w:val="right" w:leader="dot" w:pos="8306"/>
        </w:tabs>
      </w:pPr>
      <w:hyperlink w:anchor="_Toc32082" w:history="1">
        <w:r>
          <w:rPr>
            <w:rFonts w:ascii="仿宋" w:eastAsia="仿宋" w:hAnsi="仿宋" w:cs="仿宋" w:hint="eastAsia"/>
            <w:lang w:eastAsia="zh-CN"/>
          </w:rPr>
          <w:t>(一)、创新驱动战略实施</w:t>
        </w:r>
        <w:r>
          <w:tab/>
        </w:r>
        <w:r>
          <w:fldChar w:fldCharType="begin"/>
        </w:r>
        <w:r>
          <w:instrText xml:space="preserve"> PAGEREF _Toc32082 \h </w:instrText>
        </w:r>
        <w:r>
          <w:fldChar w:fldCharType="separate"/>
        </w:r>
        <w:r>
          <w:t>85</w:t>
        </w:r>
        <w:r>
          <w:fldChar w:fldCharType="end"/>
        </w:r>
      </w:hyperlink>
    </w:p>
    <w:p>
      <w:pPr>
        <w:pStyle w:val="TOC2"/>
        <w:tabs>
          <w:tab w:val="right" w:leader="dot" w:pos="8306"/>
        </w:tabs>
      </w:pPr>
      <w:hyperlink w:anchor="_Toc29309" w:history="1">
        <w:r>
          <w:rPr>
            <w:rFonts w:ascii="仿宋" w:eastAsia="仿宋" w:hAnsi="仿宋" w:cs="仿宋" w:hint="eastAsia"/>
            <w:lang w:eastAsia="zh-CN"/>
          </w:rPr>
          <w:t>(二)、持续发展路径探索</w:t>
        </w:r>
        <w:r>
          <w:tab/>
        </w:r>
        <w:r>
          <w:fldChar w:fldCharType="begin"/>
        </w:r>
        <w:r>
          <w:instrText xml:space="preserve"> PAGEREF _Toc29309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65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444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直接收益：假设机载设备综合测试台项目的产品或服务年销售收入为XX万元。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24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若机载设备综合测试台项目成功推广新型环保产品，比如采用可回收材料的包装，可能会激发消费者对可持续产品的需求。这种需求的增长可能迫使整个行业转向更环保的产品设计和生产方法。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292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702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机载设备综合测试台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机载设备综合测试台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机载设备综合测试台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机载设备综合测试台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670"/>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4597"/>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2287"/>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https://d.book118.com/465234033121011044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9E4B92"/>
    <w:rsid w:val="639E4B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5234033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2024-01-16T12:40:00Z</dcterms:created>
  <dcterms:modified xsi:type="dcterms:W3CDTF">2024-01-16T12:41:02Z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1C47810B5B7D4FC8AE8A9B234995B256_11</vt:lpwstr>
  </property>
  <property fmtid="{D5CDD505-2E9C-101B-9397-08002B2CF9AE}" pid="3" name="KSOProductBuildVer">
    <vt:lpwstr>2052-12.1.0.16120</vt:lpwstr>
  </property>
</Properties>
</file>