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207E" w14:paraId="1A12F5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207E" w14:paraId="7A5C34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207E" w14:paraId="6150ED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207E" w:rsidRPr="00C0207E" w14:paraId="4FD226E2" w14:textId="44F8AC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207E">
        <w:rPr>
          <w:rFonts w:ascii="宋体" w:eastAsia="宋体" w:hAnsi="宋体" w:hint="eastAsia"/>
          <w:b/>
          <w:sz w:val="60"/>
        </w:rPr>
        <w:t>空间环境监测系统相关行业可行性分析报告</w:t>
      </w:r>
    </w:p>
    <w:p w:rsidR="00C0207E" w:rsidP="00C0207E" w14:paraId="4B8D5BBF" w14:textId="1A7684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207E">
        <w:rPr>
          <w:rFonts w:ascii="仿宋" w:eastAsia="仿宋" w:hAnsi="仿宋" w:hint="eastAsia"/>
          <w:b/>
          <w:sz w:val="40"/>
        </w:rPr>
        <w:t>目录</w:t>
      </w:r>
    </w:p>
    <w:p w:rsidR="00C0207E" w14:paraId="77D42842" w14:textId="6236842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0207E" w14:paraId="2119691C" w14:textId="34A14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一、空间环境监测系统行业项目技术方案与设备的选择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207E" w14:paraId="66E217D5" w14:textId="582AE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207E" w14:paraId="0AB93D38" w14:textId="03E50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207E" w14:paraId="7F6E43F7" w14:textId="3E4E4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207E" w14:paraId="44324487" w14:textId="02665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(一)、空间环境监测系统项目产品的市场定位和目标客户分析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207E" w14:paraId="577BDB2A" w14:textId="12322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207E" w14:paraId="4593B838" w14:textId="2C61A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207E" w14:paraId="4F0F0DA4" w14:textId="1B2D43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三、空间环境监测系统项目组织机构与人力资源配置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207E" w14:paraId="0F8B297E" w14:textId="75899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(一)、空间环境监测系统项目组织机构设置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207E" w14:paraId="68C3833D" w14:textId="6D828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207E" w14:paraId="2F8EAB67" w14:textId="5C5AC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207E" w14:paraId="0F526C02" w14:textId="22EBF0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207E" w14:paraId="6806372E" w14:textId="2A093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(一)、空间环境监测系统项目与文化内涵的结合方式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207E" w14:paraId="517FD13A" w14:textId="694CB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(二)、空间环境监测系统项目产品的艺术价值分析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207E" w14:paraId="2F8A7F07" w14:textId="128BB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207E" w14:paraId="6F380B07" w14:textId="1C3853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五、空间环境监测系统项目主要建(构)筑物建设工程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207E" w14:paraId="540C036D" w14:textId="48DA0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207E" w14:paraId="6BEC5E69" w14:textId="357CC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207E" w14:paraId="65EEDEF9" w14:textId="448A6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207E" w14:paraId="17ECE7FA" w14:textId="433DC2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_Toc158003287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https://d.book118.com/466025231214010044</w:t>
        </w:r>
      </w:hyperlink>
    </w:p>
    <w:p w:rsidR="00C0207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:rsidP="00DD14FA" w14:paraId="12EF8B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07E" w14:paraId="1133D6A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:rsidP="00DD14FA" w14:paraId="0ACBA56F" w14:textId="3DC511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207E" w14:paraId="627E00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14:paraId="0C652B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:rsidP="00DD1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0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:rsidP="00DD14FA" w14:textId="3DC511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20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14:paraId="0872E1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:rsidRPr="00C0207E" w:rsidP="00C0207E" w14:paraId="1685A0F6" w14:textId="60E452C0">
    <w:pPr>
      <w:pStyle w:val="Header"/>
      <w:rPr>
        <w:rFonts w:ascii="仿宋" w:eastAsia="仿宋" w:hAnsi="仿宋"/>
      </w:rPr>
    </w:pPr>
    <w:r w:rsidRPr="00C0207E">
      <w:rPr>
        <w:rFonts w:ascii="仿宋" w:eastAsia="仿宋" w:hAnsi="仿宋" w:hint="eastAsia"/>
      </w:rPr>
      <w:t>空间环境监测系统可行性报告</w:t>
    </w:r>
    <w:r w:rsidRPr="00C0207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14:paraId="68B431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:rsidRPr="00C0207E" w:rsidP="00C0207E" w14:textId="60E452C0">
    <w:pPr>
      <w:pStyle w:val="Header"/>
      <w:rPr>
        <w:rFonts w:ascii="仿宋" w:eastAsia="仿宋" w:hAnsi="仿宋"/>
      </w:rPr>
    </w:pPr>
    <w:r w:rsidRPr="00C0207E">
      <w:rPr>
        <w:rFonts w:ascii="仿宋" w:eastAsia="仿宋" w:hAnsi="仿宋" w:hint="eastAsia"/>
      </w:rPr>
      <w:t>空间环境监测系统可行性报告</w:t>
    </w:r>
    <w:r w:rsidRPr="00C0207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0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07E"/>
    <w:rsid w:val="00C0207E"/>
    <w:rsid w:val="00DD14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25954C"/>
  <w15:chartTrackingRefBased/>
  <w15:docId w15:val="{47D40C4D-8F05-47BB-A30F-C31A0468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20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20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20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20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20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20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20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207E"/>
  </w:style>
  <w:style w:type="paragraph" w:styleId="TOC1">
    <w:name w:val="toc 1"/>
    <w:basedOn w:val="Normal"/>
    <w:next w:val="Normal"/>
    <w:autoRedefine/>
    <w:uiPriority w:val="39"/>
    <w:unhideWhenUsed/>
    <w:rsid w:val="00C0207E"/>
  </w:style>
  <w:style w:type="paragraph" w:styleId="TOC2">
    <w:name w:val="toc 2"/>
    <w:basedOn w:val="Normal"/>
    <w:next w:val="Normal"/>
    <w:autoRedefine/>
    <w:uiPriority w:val="39"/>
    <w:unhideWhenUsed/>
    <w:rsid w:val="00C020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6025231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4344</Words>
  <Characters>24764</Characters>
  <Application>Microsoft Office Word</Application>
  <DocSecurity>0</DocSecurity>
  <Lines>206</Lines>
  <Paragraphs>58</Paragraphs>
  <ScaleCrop>false</ScaleCrop>
  <Company/>
  <LinksUpToDate>false</LinksUpToDate>
  <CharactersWithSpaces>29050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2024-02-04T21:27:00Z</dcterms:created>
  <dcterms:modified xsi:type="dcterms:W3CDTF">2024-02-04T21:27:00Z</dcterms:modified>
</cp:coreProperties>
</file>