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高温球阀项目建设方案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9" w:history="1">
        <w:r>
          <w:rPr>
            <w:rFonts w:ascii="仿宋" w:eastAsia="仿宋" w:hAnsi="仿宋" w:cs="仿宋" w:hint="eastAsia"/>
            <w:lang w:eastAsia="zh-CN"/>
          </w:rPr>
          <w:t>前言</w:t>
        </w:r>
        <w:r>
          <w:tab/>
        </w:r>
        <w:r>
          <w:fldChar w:fldCharType="begin"/>
        </w:r>
        <w:r>
          <w:instrText xml:space="preserve"> PAGEREF _Toc5019 \h </w:instrText>
        </w:r>
        <w:r>
          <w:fldChar w:fldCharType="separate"/>
        </w:r>
        <w:r>
          <w:t>3</w:t>
        </w:r>
        <w:r>
          <w:fldChar w:fldCharType="end"/>
        </w:r>
      </w:hyperlink>
    </w:p>
    <w:p>
      <w:pPr>
        <w:pStyle w:val="TOC1"/>
        <w:tabs>
          <w:tab w:val="right" w:leader="dot" w:pos="8306"/>
        </w:tabs>
      </w:pPr>
      <w:hyperlink w:anchor="_Toc5155" w:history="1">
        <w:r>
          <w:rPr>
            <w:rFonts w:ascii="仿宋" w:eastAsia="仿宋" w:hAnsi="仿宋" w:cs="仿宋" w:hint="eastAsia"/>
            <w:lang w:eastAsia="zh-CN"/>
          </w:rPr>
          <w:t>一、项目选址研究</w:t>
        </w:r>
        <w:r>
          <w:tab/>
        </w:r>
        <w:r>
          <w:fldChar w:fldCharType="begin"/>
        </w:r>
        <w:r>
          <w:instrText xml:space="preserve"> PAGEREF _Toc5155 \h </w:instrText>
        </w:r>
        <w:r>
          <w:fldChar w:fldCharType="separate"/>
        </w:r>
        <w:r>
          <w:t>3</w:t>
        </w:r>
        <w:r>
          <w:fldChar w:fldCharType="end"/>
        </w:r>
      </w:hyperlink>
    </w:p>
    <w:p>
      <w:pPr>
        <w:pStyle w:val="TOC2"/>
        <w:tabs>
          <w:tab w:val="right" w:leader="dot" w:pos="8306"/>
        </w:tabs>
      </w:pPr>
      <w:hyperlink w:anchor="_Toc8414" w:history="1">
        <w:r>
          <w:rPr>
            <w:rFonts w:ascii="仿宋" w:eastAsia="仿宋" w:hAnsi="仿宋" w:cs="仿宋" w:hint="eastAsia"/>
            <w:lang w:eastAsia="zh-CN"/>
          </w:rPr>
          <w:t>(一)、项目选址原则</w:t>
        </w:r>
        <w:r>
          <w:tab/>
        </w:r>
        <w:r>
          <w:fldChar w:fldCharType="begin"/>
        </w:r>
        <w:r>
          <w:instrText xml:space="preserve"> PAGEREF _Toc8414 \h </w:instrText>
        </w:r>
        <w:r>
          <w:fldChar w:fldCharType="separate"/>
        </w:r>
        <w:r>
          <w:t>3</w:t>
        </w:r>
        <w:r>
          <w:fldChar w:fldCharType="end"/>
        </w:r>
      </w:hyperlink>
    </w:p>
    <w:p>
      <w:pPr>
        <w:pStyle w:val="TOC2"/>
        <w:tabs>
          <w:tab w:val="right" w:leader="dot" w:pos="8306"/>
        </w:tabs>
      </w:pPr>
      <w:hyperlink w:anchor="_Toc3427" w:history="1">
        <w:r>
          <w:rPr>
            <w:rFonts w:ascii="仿宋" w:eastAsia="仿宋" w:hAnsi="仿宋" w:cs="仿宋" w:hint="eastAsia"/>
            <w:lang w:eastAsia="zh-CN"/>
          </w:rPr>
          <w:t>(二)、项目选址</w:t>
        </w:r>
        <w:r>
          <w:tab/>
        </w:r>
        <w:r>
          <w:fldChar w:fldCharType="begin"/>
        </w:r>
        <w:r>
          <w:instrText xml:space="preserve"> PAGEREF _Toc3427 \h </w:instrText>
        </w:r>
        <w:r>
          <w:fldChar w:fldCharType="separate"/>
        </w:r>
        <w:r>
          <w:t>6</w:t>
        </w:r>
        <w:r>
          <w:fldChar w:fldCharType="end"/>
        </w:r>
      </w:hyperlink>
    </w:p>
    <w:p>
      <w:pPr>
        <w:pStyle w:val="TOC2"/>
        <w:tabs>
          <w:tab w:val="right" w:leader="dot" w:pos="8306"/>
        </w:tabs>
      </w:pPr>
      <w:hyperlink w:anchor="_Toc5798" w:history="1">
        <w:r>
          <w:rPr>
            <w:rFonts w:ascii="仿宋" w:eastAsia="仿宋" w:hAnsi="仿宋" w:cs="仿宋" w:hint="eastAsia"/>
            <w:lang w:eastAsia="zh-CN"/>
          </w:rPr>
          <w:t>(三)、建设条件分析</w:t>
        </w:r>
        <w:r>
          <w:tab/>
        </w:r>
        <w:r>
          <w:fldChar w:fldCharType="begin"/>
        </w:r>
        <w:r>
          <w:instrText xml:space="preserve"> PAGEREF _Toc5798 \h </w:instrText>
        </w:r>
        <w:r>
          <w:fldChar w:fldCharType="separate"/>
        </w:r>
        <w:r>
          <w:t>8</w:t>
        </w:r>
        <w:r>
          <w:fldChar w:fldCharType="end"/>
        </w:r>
      </w:hyperlink>
    </w:p>
    <w:p>
      <w:pPr>
        <w:pStyle w:val="TOC2"/>
        <w:tabs>
          <w:tab w:val="right" w:leader="dot" w:pos="8306"/>
        </w:tabs>
      </w:pPr>
      <w:hyperlink w:anchor="_Toc14745" w:history="1">
        <w:r>
          <w:rPr>
            <w:rFonts w:ascii="仿宋" w:eastAsia="仿宋" w:hAnsi="仿宋" w:cs="仿宋" w:hint="eastAsia"/>
            <w:lang w:eastAsia="zh-CN"/>
          </w:rPr>
          <w:t>(四)、用地控制指标</w:t>
        </w:r>
        <w:r>
          <w:tab/>
        </w:r>
        <w:r>
          <w:fldChar w:fldCharType="begin"/>
        </w:r>
        <w:r>
          <w:instrText xml:space="preserve"> PAGEREF _Toc14745 \h </w:instrText>
        </w:r>
        <w:r>
          <w:fldChar w:fldCharType="separate"/>
        </w:r>
        <w:r>
          <w:t>10</w:t>
        </w:r>
        <w:r>
          <w:fldChar w:fldCharType="end"/>
        </w:r>
      </w:hyperlink>
    </w:p>
    <w:p>
      <w:pPr>
        <w:pStyle w:val="TOC2"/>
        <w:tabs>
          <w:tab w:val="right" w:leader="dot" w:pos="8306"/>
        </w:tabs>
      </w:pPr>
      <w:hyperlink w:anchor="_Toc21243" w:history="1">
        <w:r>
          <w:rPr>
            <w:rFonts w:ascii="仿宋" w:eastAsia="仿宋" w:hAnsi="仿宋" w:cs="仿宋" w:hint="eastAsia"/>
            <w:lang w:eastAsia="zh-CN"/>
          </w:rPr>
          <w:t>(五)、地总体要求</w:t>
        </w:r>
        <w:r>
          <w:tab/>
        </w:r>
        <w:r>
          <w:fldChar w:fldCharType="begin"/>
        </w:r>
        <w:r>
          <w:instrText xml:space="preserve"> PAGEREF _Toc21243 \h </w:instrText>
        </w:r>
        <w:r>
          <w:fldChar w:fldCharType="separate"/>
        </w:r>
        <w:r>
          <w:t>11</w:t>
        </w:r>
        <w:r>
          <w:fldChar w:fldCharType="end"/>
        </w:r>
      </w:hyperlink>
    </w:p>
    <w:p>
      <w:pPr>
        <w:pStyle w:val="TOC2"/>
        <w:tabs>
          <w:tab w:val="right" w:leader="dot" w:pos="8306"/>
        </w:tabs>
      </w:pPr>
      <w:hyperlink w:anchor="_Toc1241" w:history="1">
        <w:r>
          <w:rPr>
            <w:rFonts w:ascii="仿宋" w:eastAsia="仿宋" w:hAnsi="仿宋" w:cs="仿宋" w:hint="eastAsia"/>
            <w:lang w:eastAsia="zh-CN"/>
          </w:rPr>
          <w:t>(六)、节约用地措施</w:t>
        </w:r>
        <w:r>
          <w:tab/>
        </w:r>
        <w:r>
          <w:fldChar w:fldCharType="begin"/>
        </w:r>
        <w:r>
          <w:instrText xml:space="preserve"> PAGEREF _Toc1241 \h </w:instrText>
        </w:r>
        <w:r>
          <w:fldChar w:fldCharType="separate"/>
        </w:r>
        <w:r>
          <w:t>12</w:t>
        </w:r>
        <w:r>
          <w:fldChar w:fldCharType="end"/>
        </w:r>
      </w:hyperlink>
    </w:p>
    <w:p>
      <w:pPr>
        <w:pStyle w:val="TOC2"/>
        <w:tabs>
          <w:tab w:val="right" w:leader="dot" w:pos="8306"/>
        </w:tabs>
      </w:pPr>
      <w:hyperlink w:anchor="_Toc10019" w:history="1">
        <w:r>
          <w:rPr>
            <w:rFonts w:ascii="仿宋" w:eastAsia="仿宋" w:hAnsi="仿宋" w:cs="仿宋" w:hint="eastAsia"/>
            <w:lang w:eastAsia="zh-CN"/>
          </w:rPr>
          <w:t>(七)、选址综合评价</w:t>
        </w:r>
        <w:r>
          <w:tab/>
        </w:r>
        <w:r>
          <w:fldChar w:fldCharType="begin"/>
        </w:r>
        <w:r>
          <w:instrText xml:space="preserve"> PAGEREF _Toc10019 \h </w:instrText>
        </w:r>
        <w:r>
          <w:fldChar w:fldCharType="separate"/>
        </w:r>
        <w:r>
          <w:t>14</w:t>
        </w:r>
        <w:r>
          <w:fldChar w:fldCharType="end"/>
        </w:r>
      </w:hyperlink>
    </w:p>
    <w:p>
      <w:pPr>
        <w:pStyle w:val="TOC1"/>
        <w:tabs>
          <w:tab w:val="right" w:leader="dot" w:pos="8306"/>
        </w:tabs>
      </w:pPr>
      <w:hyperlink w:anchor="_Toc17094" w:history="1">
        <w:r>
          <w:rPr>
            <w:rFonts w:ascii="仿宋" w:eastAsia="仿宋" w:hAnsi="仿宋" w:cs="仿宋" w:hint="eastAsia"/>
            <w:lang w:eastAsia="zh-CN"/>
          </w:rPr>
          <w:t>二、高温球阀项目概论</w:t>
        </w:r>
        <w:r>
          <w:tab/>
        </w:r>
        <w:r>
          <w:fldChar w:fldCharType="begin"/>
        </w:r>
        <w:r>
          <w:instrText xml:space="preserve"> PAGEREF _Toc17094 \h </w:instrText>
        </w:r>
        <w:r>
          <w:fldChar w:fldCharType="separate"/>
        </w:r>
        <w:r>
          <w:t>15</w:t>
        </w:r>
        <w:r>
          <w:fldChar w:fldCharType="end"/>
        </w:r>
      </w:hyperlink>
    </w:p>
    <w:p>
      <w:pPr>
        <w:pStyle w:val="TOC2"/>
        <w:tabs>
          <w:tab w:val="right" w:leader="dot" w:pos="8306"/>
        </w:tabs>
      </w:pPr>
      <w:hyperlink w:anchor="_Toc10696" w:history="1">
        <w:r>
          <w:rPr>
            <w:rFonts w:ascii="仿宋" w:eastAsia="仿宋" w:hAnsi="仿宋" w:cs="仿宋" w:hint="eastAsia"/>
            <w:lang w:eastAsia="zh-CN"/>
          </w:rPr>
          <w:t>(一)、项目申报单位概况</w:t>
        </w:r>
        <w:r>
          <w:tab/>
        </w:r>
        <w:r>
          <w:fldChar w:fldCharType="begin"/>
        </w:r>
        <w:r>
          <w:instrText xml:space="preserve"> PAGEREF _Toc10696 \h </w:instrText>
        </w:r>
        <w:r>
          <w:fldChar w:fldCharType="separate"/>
        </w:r>
        <w:r>
          <w:t>15</w:t>
        </w:r>
        <w:r>
          <w:fldChar w:fldCharType="end"/>
        </w:r>
      </w:hyperlink>
    </w:p>
    <w:p>
      <w:pPr>
        <w:pStyle w:val="TOC2"/>
        <w:tabs>
          <w:tab w:val="right" w:leader="dot" w:pos="8306"/>
        </w:tabs>
      </w:pPr>
      <w:hyperlink w:anchor="_Toc17074" w:history="1">
        <w:r>
          <w:rPr>
            <w:rFonts w:ascii="仿宋" w:eastAsia="仿宋" w:hAnsi="仿宋" w:cs="仿宋" w:hint="eastAsia"/>
            <w:lang w:eastAsia="zh-CN"/>
          </w:rPr>
          <w:t>(二)、项目概况</w:t>
        </w:r>
        <w:r>
          <w:tab/>
        </w:r>
        <w:r>
          <w:fldChar w:fldCharType="begin"/>
        </w:r>
        <w:r>
          <w:instrText xml:space="preserve"> PAGEREF _Toc17074 \h </w:instrText>
        </w:r>
        <w:r>
          <w:fldChar w:fldCharType="separate"/>
        </w:r>
        <w:r>
          <w:t>16</w:t>
        </w:r>
        <w:r>
          <w:fldChar w:fldCharType="end"/>
        </w:r>
      </w:hyperlink>
    </w:p>
    <w:p>
      <w:pPr>
        <w:pStyle w:val="TOC1"/>
        <w:tabs>
          <w:tab w:val="right" w:leader="dot" w:pos="8306"/>
        </w:tabs>
      </w:pPr>
      <w:hyperlink w:anchor="_Toc23319" w:history="1">
        <w:r>
          <w:rPr>
            <w:rFonts w:ascii="仿宋" w:eastAsia="仿宋" w:hAnsi="仿宋" w:cs="仿宋" w:hint="eastAsia"/>
            <w:lang w:eastAsia="zh-CN"/>
          </w:rPr>
          <w:t>三、经济影响分析</w:t>
        </w:r>
        <w:r>
          <w:tab/>
        </w:r>
        <w:r>
          <w:fldChar w:fldCharType="begin"/>
        </w:r>
        <w:r>
          <w:instrText xml:space="preserve"> PAGEREF _Toc23319 \h </w:instrText>
        </w:r>
        <w:r>
          <w:fldChar w:fldCharType="separate"/>
        </w:r>
        <w:r>
          <w:t>19</w:t>
        </w:r>
        <w:r>
          <w:fldChar w:fldCharType="end"/>
        </w:r>
      </w:hyperlink>
    </w:p>
    <w:p>
      <w:pPr>
        <w:pStyle w:val="TOC2"/>
        <w:tabs>
          <w:tab w:val="right" w:leader="dot" w:pos="8306"/>
        </w:tabs>
      </w:pPr>
      <w:hyperlink w:anchor="_Toc16811" w:history="1">
        <w:r>
          <w:rPr>
            <w:rFonts w:ascii="仿宋" w:eastAsia="仿宋" w:hAnsi="仿宋" w:cs="仿宋" w:hint="eastAsia"/>
            <w:lang w:eastAsia="zh-CN"/>
          </w:rPr>
          <w:t>(一)、经济费用效益或费用效果分析</w:t>
        </w:r>
        <w:r>
          <w:tab/>
        </w:r>
        <w:r>
          <w:fldChar w:fldCharType="begin"/>
        </w:r>
        <w:r>
          <w:instrText xml:space="preserve"> PAGEREF _Toc16811 \h </w:instrText>
        </w:r>
        <w:r>
          <w:fldChar w:fldCharType="separate"/>
        </w:r>
        <w:r>
          <w:t>19</w:t>
        </w:r>
        <w:r>
          <w:fldChar w:fldCharType="end"/>
        </w:r>
      </w:hyperlink>
    </w:p>
    <w:p>
      <w:pPr>
        <w:pStyle w:val="TOC2"/>
        <w:tabs>
          <w:tab w:val="right" w:leader="dot" w:pos="8306"/>
        </w:tabs>
      </w:pPr>
      <w:hyperlink w:anchor="_Toc13081" w:history="1">
        <w:r>
          <w:rPr>
            <w:rFonts w:ascii="仿宋" w:eastAsia="仿宋" w:hAnsi="仿宋" w:cs="仿宋" w:hint="eastAsia"/>
            <w:lang w:eastAsia="zh-CN"/>
          </w:rPr>
          <w:t>(二)、行业影响分析</w:t>
        </w:r>
        <w:r>
          <w:tab/>
        </w:r>
        <w:r>
          <w:fldChar w:fldCharType="begin"/>
        </w:r>
        <w:r>
          <w:instrText xml:space="preserve"> PAGEREF _Toc13081 \h </w:instrText>
        </w:r>
        <w:r>
          <w:fldChar w:fldCharType="separate"/>
        </w:r>
        <w:r>
          <w:t>21</w:t>
        </w:r>
        <w:r>
          <w:fldChar w:fldCharType="end"/>
        </w:r>
      </w:hyperlink>
    </w:p>
    <w:p>
      <w:pPr>
        <w:pStyle w:val="TOC2"/>
        <w:tabs>
          <w:tab w:val="right" w:leader="dot" w:pos="8306"/>
        </w:tabs>
      </w:pPr>
      <w:hyperlink w:anchor="_Toc4611" w:history="1">
        <w:r>
          <w:rPr>
            <w:rFonts w:ascii="仿宋" w:eastAsia="仿宋" w:hAnsi="仿宋" w:cs="仿宋" w:hint="eastAsia"/>
            <w:lang w:eastAsia="zh-CN"/>
          </w:rPr>
          <w:t>(三)、区域经济影响分析</w:t>
        </w:r>
        <w:r>
          <w:tab/>
        </w:r>
        <w:r>
          <w:fldChar w:fldCharType="begin"/>
        </w:r>
        <w:r>
          <w:instrText xml:space="preserve"> PAGEREF _Toc4611 \h </w:instrText>
        </w:r>
        <w:r>
          <w:fldChar w:fldCharType="separate"/>
        </w:r>
        <w:r>
          <w:t>23</w:t>
        </w:r>
        <w:r>
          <w:fldChar w:fldCharType="end"/>
        </w:r>
      </w:hyperlink>
    </w:p>
    <w:p>
      <w:pPr>
        <w:pStyle w:val="TOC2"/>
        <w:tabs>
          <w:tab w:val="right" w:leader="dot" w:pos="8306"/>
        </w:tabs>
      </w:pPr>
      <w:hyperlink w:anchor="_Toc13206" w:history="1">
        <w:r>
          <w:rPr>
            <w:rFonts w:ascii="仿宋" w:eastAsia="仿宋" w:hAnsi="仿宋" w:cs="仿宋" w:hint="eastAsia"/>
            <w:lang w:eastAsia="zh-CN"/>
          </w:rPr>
          <w:t>(四)、宏观经济影响分析</w:t>
        </w:r>
        <w:r>
          <w:tab/>
        </w:r>
        <w:r>
          <w:fldChar w:fldCharType="begin"/>
        </w:r>
        <w:r>
          <w:instrText xml:space="preserve"> PAGEREF _Toc13206 \h </w:instrText>
        </w:r>
        <w:r>
          <w:fldChar w:fldCharType="separate"/>
        </w:r>
        <w:r>
          <w:t>23</w:t>
        </w:r>
        <w:r>
          <w:fldChar w:fldCharType="end"/>
        </w:r>
      </w:hyperlink>
    </w:p>
    <w:p>
      <w:pPr>
        <w:pStyle w:val="TOC1"/>
        <w:tabs>
          <w:tab w:val="right" w:leader="dot" w:pos="8306"/>
        </w:tabs>
      </w:pPr>
      <w:hyperlink w:anchor="_Toc19485" w:history="1">
        <w:r>
          <w:rPr>
            <w:rFonts w:ascii="仿宋" w:eastAsia="仿宋" w:hAnsi="仿宋" w:cs="仿宋" w:hint="eastAsia"/>
            <w:lang w:eastAsia="zh-CN"/>
          </w:rPr>
          <w:t>四、环境和生态影响分析</w:t>
        </w:r>
        <w:r>
          <w:tab/>
        </w:r>
        <w:r>
          <w:fldChar w:fldCharType="begin"/>
        </w:r>
        <w:r>
          <w:instrText xml:space="preserve"> PAGEREF _Toc19485 \h </w:instrText>
        </w:r>
        <w:r>
          <w:fldChar w:fldCharType="separate"/>
        </w:r>
        <w:r>
          <w:t>25</w:t>
        </w:r>
        <w:r>
          <w:fldChar w:fldCharType="end"/>
        </w:r>
      </w:hyperlink>
    </w:p>
    <w:p>
      <w:pPr>
        <w:pStyle w:val="TOC2"/>
        <w:tabs>
          <w:tab w:val="right" w:leader="dot" w:pos="8306"/>
        </w:tabs>
      </w:pPr>
      <w:hyperlink w:anchor="_Toc8762" w:history="1">
        <w:r>
          <w:rPr>
            <w:rFonts w:ascii="仿宋" w:eastAsia="仿宋" w:hAnsi="仿宋" w:cs="仿宋" w:hint="eastAsia"/>
            <w:lang w:eastAsia="zh-CN"/>
          </w:rPr>
          <w:t>(一)、环境和生态现状</w:t>
        </w:r>
        <w:r>
          <w:tab/>
        </w:r>
        <w:r>
          <w:fldChar w:fldCharType="begin"/>
        </w:r>
        <w:r>
          <w:instrText xml:space="preserve"> PAGEREF _Toc8762 \h </w:instrText>
        </w:r>
        <w:r>
          <w:fldChar w:fldCharType="separate"/>
        </w:r>
        <w:r>
          <w:t>25</w:t>
        </w:r>
        <w:r>
          <w:fldChar w:fldCharType="end"/>
        </w:r>
      </w:hyperlink>
    </w:p>
    <w:p>
      <w:pPr>
        <w:pStyle w:val="TOC2"/>
        <w:tabs>
          <w:tab w:val="right" w:leader="dot" w:pos="8306"/>
        </w:tabs>
      </w:pPr>
      <w:hyperlink w:anchor="_Toc14970" w:history="1">
        <w:r>
          <w:rPr>
            <w:rFonts w:ascii="仿宋" w:eastAsia="仿宋" w:hAnsi="仿宋" w:cs="仿宋" w:hint="eastAsia"/>
            <w:lang w:eastAsia="zh-CN"/>
          </w:rPr>
          <w:t>(二)、生态环境影响分析</w:t>
        </w:r>
        <w:r>
          <w:tab/>
        </w:r>
        <w:r>
          <w:fldChar w:fldCharType="begin"/>
        </w:r>
        <w:r>
          <w:instrText xml:space="preserve"> PAGEREF _Toc14970 \h </w:instrText>
        </w:r>
        <w:r>
          <w:fldChar w:fldCharType="separate"/>
        </w:r>
        <w:r>
          <w:t>27</w:t>
        </w:r>
        <w:r>
          <w:fldChar w:fldCharType="end"/>
        </w:r>
      </w:hyperlink>
    </w:p>
    <w:p>
      <w:pPr>
        <w:pStyle w:val="TOC2"/>
        <w:tabs>
          <w:tab w:val="right" w:leader="dot" w:pos="8306"/>
        </w:tabs>
      </w:pPr>
      <w:hyperlink w:anchor="_Toc29923" w:history="1">
        <w:r>
          <w:rPr>
            <w:rFonts w:ascii="仿宋" w:eastAsia="仿宋" w:hAnsi="仿宋" w:cs="仿宋" w:hint="eastAsia"/>
            <w:lang w:eastAsia="zh-CN"/>
          </w:rPr>
          <w:t>(三)、生态环境保护措施</w:t>
        </w:r>
        <w:r>
          <w:tab/>
        </w:r>
        <w:r>
          <w:fldChar w:fldCharType="begin"/>
        </w:r>
        <w:r>
          <w:instrText xml:space="preserve"> PAGEREF _Toc29923 \h </w:instrText>
        </w:r>
        <w:r>
          <w:fldChar w:fldCharType="separate"/>
        </w:r>
        <w:r>
          <w:t>28</w:t>
        </w:r>
        <w:r>
          <w:fldChar w:fldCharType="end"/>
        </w:r>
      </w:hyperlink>
    </w:p>
    <w:p>
      <w:pPr>
        <w:pStyle w:val="TOC2"/>
        <w:tabs>
          <w:tab w:val="right" w:leader="dot" w:pos="8306"/>
        </w:tabs>
      </w:pPr>
      <w:hyperlink w:anchor="_Toc864" w:history="1">
        <w:r>
          <w:rPr>
            <w:rFonts w:ascii="仿宋" w:eastAsia="仿宋" w:hAnsi="仿宋" w:cs="仿宋" w:hint="eastAsia"/>
            <w:lang w:eastAsia="zh-CN"/>
          </w:rPr>
          <w:t>(四)、地质灾害影响分析</w:t>
        </w:r>
        <w:r>
          <w:tab/>
        </w:r>
        <w:r>
          <w:fldChar w:fldCharType="begin"/>
        </w:r>
        <w:r>
          <w:instrText xml:space="preserve"> PAGEREF _Toc864 \h </w:instrText>
        </w:r>
        <w:r>
          <w:fldChar w:fldCharType="separate"/>
        </w:r>
        <w:r>
          <w:t>30</w:t>
        </w:r>
        <w:r>
          <w:fldChar w:fldCharType="end"/>
        </w:r>
      </w:hyperlink>
    </w:p>
    <w:p>
      <w:pPr>
        <w:pStyle w:val="TOC2"/>
        <w:tabs>
          <w:tab w:val="right" w:leader="dot" w:pos="8306"/>
        </w:tabs>
      </w:pPr>
      <w:hyperlink w:anchor="_Toc2353" w:history="1">
        <w:r>
          <w:rPr>
            <w:rFonts w:ascii="仿宋" w:eastAsia="仿宋" w:hAnsi="仿宋" w:cs="仿宋" w:hint="eastAsia"/>
            <w:lang w:eastAsia="zh-CN"/>
          </w:rPr>
          <w:t>(五)、特殊环境影响</w:t>
        </w:r>
        <w:r>
          <w:tab/>
        </w:r>
        <w:r>
          <w:fldChar w:fldCharType="begin"/>
        </w:r>
        <w:r>
          <w:instrText xml:space="preserve"> PAGEREF _Toc2353 \h </w:instrText>
        </w:r>
        <w:r>
          <w:fldChar w:fldCharType="separate"/>
        </w:r>
        <w:r>
          <w:t>31</w:t>
        </w:r>
        <w:r>
          <w:fldChar w:fldCharType="end"/>
        </w:r>
      </w:hyperlink>
    </w:p>
    <w:p>
      <w:pPr>
        <w:pStyle w:val="TOC1"/>
        <w:tabs>
          <w:tab w:val="right" w:leader="dot" w:pos="8306"/>
        </w:tabs>
      </w:pPr>
      <w:hyperlink w:anchor="_Toc25748" w:history="1">
        <w:r>
          <w:rPr>
            <w:rFonts w:ascii="仿宋" w:eastAsia="仿宋" w:hAnsi="仿宋" w:cs="仿宋" w:hint="eastAsia"/>
            <w:lang w:eastAsia="zh-CN"/>
          </w:rPr>
          <w:t>五、背景、必要性分析</w:t>
        </w:r>
        <w:r>
          <w:tab/>
        </w:r>
        <w:r>
          <w:fldChar w:fldCharType="begin"/>
        </w:r>
        <w:r>
          <w:instrText xml:space="preserve"> PAGEREF _Toc25748 \h </w:instrText>
        </w:r>
        <w:r>
          <w:fldChar w:fldCharType="separate"/>
        </w:r>
        <w:r>
          <w:t>32</w:t>
        </w:r>
        <w:r>
          <w:fldChar w:fldCharType="end"/>
        </w:r>
      </w:hyperlink>
    </w:p>
    <w:p>
      <w:pPr>
        <w:pStyle w:val="TOC2"/>
        <w:tabs>
          <w:tab w:val="right" w:leader="dot" w:pos="8306"/>
        </w:tabs>
      </w:pPr>
      <w:hyperlink w:anchor="_Toc18904" w:history="1">
        <w:r>
          <w:rPr>
            <w:rFonts w:ascii="仿宋" w:eastAsia="仿宋" w:hAnsi="仿宋" w:cs="仿宋" w:hint="eastAsia"/>
            <w:lang w:eastAsia="zh-CN"/>
          </w:rPr>
          <w:t>(一)、项目建设背景</w:t>
        </w:r>
        <w:r>
          <w:tab/>
        </w:r>
        <w:r>
          <w:fldChar w:fldCharType="begin"/>
        </w:r>
        <w:r>
          <w:instrText xml:space="preserve"> PAGEREF _Toc18904 \h </w:instrText>
        </w:r>
        <w:r>
          <w:fldChar w:fldCharType="separate"/>
        </w:r>
        <w:r>
          <w:t>32</w:t>
        </w:r>
        <w:r>
          <w:fldChar w:fldCharType="end"/>
        </w:r>
      </w:hyperlink>
    </w:p>
    <w:p>
      <w:pPr>
        <w:pStyle w:val="TOC2"/>
        <w:tabs>
          <w:tab w:val="right" w:leader="dot" w:pos="8306"/>
        </w:tabs>
      </w:pPr>
      <w:hyperlink w:anchor="_Toc14839" w:history="1">
        <w:r>
          <w:rPr>
            <w:rFonts w:ascii="仿宋" w:eastAsia="仿宋" w:hAnsi="仿宋" w:cs="仿宋" w:hint="eastAsia"/>
            <w:lang w:eastAsia="zh-CN"/>
          </w:rPr>
          <w:t>(二)、必要性分析</w:t>
        </w:r>
        <w:r>
          <w:tab/>
        </w:r>
        <w:r>
          <w:fldChar w:fldCharType="begin"/>
        </w:r>
        <w:r>
          <w:instrText xml:space="preserve"> PAGEREF _Toc14839 \h </w:instrText>
        </w:r>
        <w:r>
          <w:fldChar w:fldCharType="separate"/>
        </w:r>
        <w:r>
          <w:t>33</w:t>
        </w:r>
        <w:r>
          <w:fldChar w:fldCharType="end"/>
        </w:r>
      </w:hyperlink>
    </w:p>
    <w:p>
      <w:pPr>
        <w:pStyle w:val="TOC2"/>
        <w:tabs>
          <w:tab w:val="right" w:leader="dot" w:pos="8306"/>
        </w:tabs>
      </w:pPr>
      <w:hyperlink w:anchor="_Toc14148" w:history="1">
        <w:r>
          <w:rPr>
            <w:rFonts w:ascii="仿宋" w:eastAsia="仿宋" w:hAnsi="仿宋" w:cs="仿宋" w:hint="eastAsia"/>
            <w:lang w:eastAsia="zh-CN"/>
          </w:rPr>
          <w:t>(三)、项目建设有利条件</w:t>
        </w:r>
        <w:r>
          <w:tab/>
        </w:r>
        <w:r>
          <w:fldChar w:fldCharType="begin"/>
        </w:r>
        <w:r>
          <w:instrText xml:space="preserve"> PAGEREF _Toc14148 \h </w:instrText>
        </w:r>
        <w:r>
          <w:fldChar w:fldCharType="separate"/>
        </w:r>
        <w:r>
          <w:t>35</w:t>
        </w:r>
        <w:r>
          <w:fldChar w:fldCharType="end"/>
        </w:r>
      </w:hyperlink>
    </w:p>
    <w:p>
      <w:pPr>
        <w:pStyle w:val="TOC1"/>
        <w:tabs>
          <w:tab w:val="right" w:leader="dot" w:pos="8306"/>
        </w:tabs>
      </w:pPr>
      <w:hyperlink w:anchor="_Toc3599" w:history="1">
        <w:r>
          <w:rPr>
            <w:rFonts w:ascii="仿宋" w:eastAsia="仿宋" w:hAnsi="仿宋" w:cs="仿宋" w:hint="eastAsia"/>
            <w:lang w:eastAsia="zh-CN"/>
          </w:rPr>
          <w:t>六、财务管理与成本控制</w:t>
        </w:r>
        <w:r>
          <w:tab/>
        </w:r>
        <w:r>
          <w:fldChar w:fldCharType="begin"/>
        </w:r>
        <w:r>
          <w:instrText xml:space="preserve"> PAGEREF _Toc3599 \h </w:instrText>
        </w:r>
        <w:r>
          <w:fldChar w:fldCharType="separate"/>
        </w:r>
        <w:r>
          <w:t>36</w:t>
        </w:r>
        <w:r>
          <w:fldChar w:fldCharType="end"/>
        </w:r>
      </w:hyperlink>
    </w:p>
    <w:p>
      <w:pPr>
        <w:pStyle w:val="TOC2"/>
        <w:tabs>
          <w:tab w:val="right" w:leader="dot" w:pos="8306"/>
        </w:tabs>
      </w:pPr>
      <w:hyperlink w:anchor="_Toc13960" w:history="1">
        <w:r>
          <w:rPr>
            <w:rFonts w:ascii="仿宋" w:eastAsia="仿宋" w:hAnsi="仿宋" w:cs="仿宋" w:hint="eastAsia"/>
            <w:lang w:eastAsia="zh-CN"/>
          </w:rPr>
          <w:t>(一)、财务管理体系建设</w:t>
        </w:r>
        <w:r>
          <w:tab/>
        </w:r>
        <w:r>
          <w:fldChar w:fldCharType="begin"/>
        </w:r>
        <w:r>
          <w:instrText xml:space="preserve"> PAGEREF _Toc13960 \h </w:instrText>
        </w:r>
        <w:r>
          <w:fldChar w:fldCharType="separate"/>
        </w:r>
        <w:r>
          <w:t>36</w:t>
        </w:r>
        <w:r>
          <w:fldChar w:fldCharType="end"/>
        </w:r>
      </w:hyperlink>
    </w:p>
    <w:p>
      <w:pPr>
        <w:pStyle w:val="TOC2"/>
        <w:tabs>
          <w:tab w:val="right" w:leader="dot" w:pos="8306"/>
        </w:tabs>
      </w:pPr>
      <w:hyperlink w:anchor="_Toc11195" w:history="1">
        <w:r>
          <w:rPr>
            <w:rFonts w:ascii="仿宋" w:eastAsia="仿宋" w:hAnsi="仿宋" w:cs="仿宋" w:hint="eastAsia"/>
            <w:lang w:eastAsia="zh-CN"/>
          </w:rPr>
          <w:t>(二)、成本控制措施</w:t>
        </w:r>
        <w:r>
          <w:tab/>
        </w:r>
        <w:r>
          <w:fldChar w:fldCharType="begin"/>
        </w:r>
        <w:r>
          <w:instrText xml:space="preserve"> PAGEREF _Toc11195 \h </w:instrText>
        </w:r>
        <w:r>
          <w:fldChar w:fldCharType="separate"/>
        </w:r>
        <w:r>
          <w:t>37</w:t>
        </w:r>
        <w:r>
          <w:fldChar w:fldCharType="end"/>
        </w:r>
      </w:hyperlink>
    </w:p>
    <w:p>
      <w:pPr>
        <w:pStyle w:val="TOC1"/>
        <w:tabs>
          <w:tab w:val="right" w:leader="dot" w:pos="8306"/>
        </w:tabs>
      </w:pPr>
      <w:hyperlink w:anchor="_Toc24763" w:history="1">
        <w:r>
          <w:rPr>
            <w:rFonts w:ascii="仿宋" w:eastAsia="仿宋" w:hAnsi="仿宋" w:cs="仿宋" w:hint="eastAsia"/>
            <w:lang w:eastAsia="zh-CN"/>
          </w:rPr>
          <w:t>七、经济效益与社会效益优化</w:t>
        </w:r>
        <w:r>
          <w:tab/>
        </w:r>
        <w:r>
          <w:fldChar w:fldCharType="begin"/>
        </w:r>
        <w:r>
          <w:instrText xml:space="preserve"> PAGEREF _Toc24763 \h </w:instrText>
        </w:r>
        <w:r>
          <w:fldChar w:fldCharType="separate"/>
        </w:r>
        <w:r>
          <w:t>39</w:t>
        </w:r>
        <w:r>
          <w:fldChar w:fldCharType="end"/>
        </w:r>
      </w:hyperlink>
    </w:p>
    <w:p>
      <w:pPr>
        <w:pStyle w:val="TOC2"/>
        <w:tabs>
          <w:tab w:val="right" w:leader="dot" w:pos="8306"/>
        </w:tabs>
      </w:pPr>
      <w:hyperlink w:anchor="_Toc8867" w:history="1">
        <w:r>
          <w:rPr>
            <w:rFonts w:ascii="仿宋" w:eastAsia="仿宋" w:hAnsi="仿宋" w:cs="仿宋" w:hint="eastAsia"/>
            <w:lang w:eastAsia="zh-CN"/>
          </w:rPr>
          <w:t>(一)、经济效益提升策略</w:t>
        </w:r>
        <w:r>
          <w:tab/>
        </w:r>
        <w:r>
          <w:fldChar w:fldCharType="begin"/>
        </w:r>
        <w:r>
          <w:instrText xml:space="preserve"> PAGEREF _Toc8867 \h </w:instrText>
        </w:r>
        <w:r>
          <w:fldChar w:fldCharType="separate"/>
        </w:r>
        <w:r>
          <w:t>39</w:t>
        </w:r>
        <w:r>
          <w:fldChar w:fldCharType="end"/>
        </w:r>
      </w:hyperlink>
    </w:p>
    <w:p>
      <w:pPr>
        <w:pStyle w:val="TOC2"/>
        <w:tabs>
          <w:tab w:val="right" w:leader="dot" w:pos="8306"/>
        </w:tabs>
      </w:pPr>
      <w:hyperlink w:anchor="_Toc7716" w:history="1">
        <w:r>
          <w:rPr>
            <w:rFonts w:ascii="仿宋" w:eastAsia="仿宋" w:hAnsi="仿宋" w:cs="仿宋" w:hint="eastAsia"/>
            <w:lang w:eastAsia="zh-CN"/>
          </w:rPr>
          <w:t>(二)、社会效益增强方案</w:t>
        </w:r>
        <w:r>
          <w:tab/>
        </w:r>
        <w:r>
          <w:fldChar w:fldCharType="begin"/>
        </w:r>
        <w:r>
          <w:instrText xml:space="preserve"> PAGEREF _Toc7716 \h </w:instrText>
        </w:r>
        <w:r>
          <w:fldChar w:fldCharType="separate"/>
        </w:r>
        <w:r>
          <w:t>40</w:t>
        </w:r>
        <w:r>
          <w:fldChar w:fldCharType="end"/>
        </w:r>
      </w:hyperlink>
    </w:p>
    <w:p>
      <w:pPr>
        <w:pStyle w:val="TOC1"/>
        <w:tabs>
          <w:tab w:val="right" w:leader="dot" w:pos="8306"/>
        </w:tabs>
      </w:pPr>
      <w:hyperlink w:anchor="_Toc31787" w:history="1">
        <w:r>
          <w:rPr>
            <w:rFonts w:ascii="仿宋" w:eastAsia="仿宋" w:hAnsi="仿宋" w:cs="仿宋" w:hint="eastAsia"/>
            <w:lang w:eastAsia="zh-CN"/>
          </w:rPr>
          <w:t>八、土地利用与规划方案</w:t>
        </w:r>
        <w:r>
          <w:tab/>
        </w:r>
        <w:r>
          <w:fldChar w:fldCharType="begin"/>
        </w:r>
        <w:r>
          <w:instrText xml:space="preserve"> PAGEREF _Toc31787 \h </w:instrText>
        </w:r>
        <w:r>
          <w:fldChar w:fldCharType="separate"/>
        </w:r>
        <w:r>
          <w:t>41</w:t>
        </w:r>
        <w:r>
          <w:fldChar w:fldCharType="end"/>
        </w:r>
      </w:hyperlink>
    </w:p>
    <w:p>
      <w:pPr>
        <w:pStyle w:val="TOC2"/>
        <w:tabs>
          <w:tab w:val="right" w:leader="dot" w:pos="8306"/>
        </w:tabs>
      </w:pPr>
      <w:hyperlink w:anchor="_Toc29671" w:history="1">
        <w:r>
          <w:rPr>
            <w:rFonts w:ascii="仿宋" w:eastAsia="仿宋" w:hAnsi="仿宋" w:cs="仿宋" w:hint="eastAsia"/>
            <w:lang w:eastAsia="zh-CN"/>
          </w:rPr>
          <w:t>(一)、项目用地情况分析</w:t>
        </w:r>
        <w:r>
          <w:tab/>
        </w:r>
        <w:r>
          <w:fldChar w:fldCharType="begin"/>
        </w:r>
        <w:r>
          <w:instrText xml:space="preserve"> PAGEREF _Toc29671 \h </w:instrText>
        </w:r>
        <w:r>
          <w:fldChar w:fldCharType="separate"/>
        </w:r>
        <w:r>
          <w:t>41</w:t>
        </w:r>
        <w:r>
          <w:fldChar w:fldCharType="end"/>
        </w:r>
      </w:hyperlink>
    </w:p>
    <w:p>
      <w:pPr>
        <w:pStyle w:val="TOC2"/>
        <w:tabs>
          <w:tab w:val="right" w:leader="dot" w:pos="8306"/>
        </w:tabs>
      </w:pPr>
      <w:hyperlink w:anchor="_Toc3309" w:history="1">
        <w:r>
          <w:rPr>
            <w:rFonts w:ascii="仿宋" w:eastAsia="仿宋" w:hAnsi="仿宋" w:cs="仿宋" w:hint="eastAsia"/>
            <w:lang w:eastAsia="zh-CN"/>
          </w:rPr>
          <w:t>(二)、土地利用规划方案</w:t>
        </w:r>
        <w:r>
          <w:tab/>
        </w:r>
        <w:r>
          <w:fldChar w:fldCharType="begin"/>
        </w:r>
        <w:r>
          <w:instrText xml:space="preserve"> PAGEREF _Toc3309 \h </w:instrText>
        </w:r>
        <w:r>
          <w:fldChar w:fldCharType="separate"/>
        </w:r>
        <w:r>
          <w:t>42</w:t>
        </w:r>
        <w:r>
          <w:fldChar w:fldCharType="end"/>
        </w:r>
      </w:hyperlink>
    </w:p>
    <w:p>
      <w:pPr>
        <w:pStyle w:val="TOC1"/>
        <w:tabs>
          <w:tab w:val="right" w:leader="dot" w:pos="8306"/>
        </w:tabs>
      </w:pPr>
      <w:hyperlink w:anchor="_Toc24603" w:history="1">
        <w:r>
          <w:rPr>
            <w:rFonts w:ascii="仿宋" w:eastAsia="仿宋" w:hAnsi="仿宋" w:cs="仿宋" w:hint="eastAsia"/>
            <w:lang w:eastAsia="zh-CN"/>
          </w:rPr>
          <w:t>九、技术创新与产业升级</w:t>
        </w:r>
        <w:r>
          <w:tab/>
        </w:r>
        <w:r>
          <w:fldChar w:fldCharType="begin"/>
        </w:r>
        <w:r>
          <w:instrText xml:space="preserve"> PAGEREF _Toc24603 \h </w:instrText>
        </w:r>
        <w:r>
          <w:fldChar w:fldCharType="separate"/>
        </w:r>
        <w:r>
          <w:t>43</w:t>
        </w:r>
        <w:r>
          <w:fldChar w:fldCharType="end"/>
        </w:r>
      </w:hyperlink>
    </w:p>
    <w:p>
      <w:pPr>
        <w:pStyle w:val="TOC2"/>
        <w:tabs>
          <w:tab w:val="right" w:leader="dot" w:pos="8306"/>
        </w:tabs>
      </w:pPr>
      <w:hyperlink w:anchor="_Toc28419" w:history="1">
        <w:r>
          <w:rPr>
            <w:rFonts w:ascii="仿宋" w:eastAsia="仿宋" w:hAnsi="仿宋" w:cs="仿宋" w:hint="eastAsia"/>
            <w:lang w:eastAsia="zh-CN"/>
          </w:rPr>
          <w:t>(一)、技术创新方向与目标</w:t>
        </w:r>
        <w:r>
          <w:tab/>
        </w:r>
        <w:r>
          <w:fldChar w:fldCharType="begin"/>
        </w:r>
        <w:r>
          <w:instrText xml:space="preserve"> PAGEREF _Toc28419 \h </w:instrText>
        </w:r>
        <w:r>
          <w:fldChar w:fldCharType="separate"/>
        </w:r>
        <w:r>
          <w:t>43</w:t>
        </w:r>
        <w:r>
          <w:fldChar w:fldCharType="end"/>
        </w:r>
      </w:hyperlink>
    </w:p>
    <w:p>
      <w:pPr>
        <w:pStyle w:val="TOC2"/>
        <w:tabs>
          <w:tab w:val="right" w:leader="dot" w:pos="8306"/>
        </w:tabs>
      </w:pPr>
      <w:hyperlink w:anchor="_Toc16227" w:history="1">
        <w:r>
          <w:rPr>
            <w:rFonts w:ascii="仿宋" w:eastAsia="仿宋" w:hAnsi="仿宋" w:cs="仿宋" w:hint="eastAsia"/>
            <w:lang w:eastAsia="zh-CN"/>
          </w:rPr>
          <w:t>(二)、产业升级路径与措施</w:t>
        </w:r>
        <w:r>
          <w:tab/>
        </w:r>
        <w:r>
          <w:fldChar w:fldCharType="begin"/>
        </w:r>
        <w:r>
          <w:instrText xml:space="preserve"> PAGEREF _Toc16227 \h </w:instrText>
        </w:r>
        <w:r>
          <w:fldChar w:fldCharType="separate"/>
        </w:r>
        <w:r>
          <w:t>44</w:t>
        </w:r>
        <w:r>
          <w:fldChar w:fldCharType="end"/>
        </w:r>
      </w:hyperlink>
    </w:p>
    <w:p>
      <w:pPr>
        <w:pStyle w:val="TOC1"/>
        <w:tabs>
          <w:tab w:val="right" w:leader="dot" w:pos="8306"/>
        </w:tabs>
      </w:pPr>
      <w:hyperlink w:anchor="_Toc21420" w:history="1">
        <w:r>
          <w:rPr>
            <w:rFonts w:ascii="仿宋" w:eastAsia="仿宋" w:hAnsi="仿宋" w:cs="仿宋" w:hint="eastAsia"/>
            <w:lang w:eastAsia="zh-CN"/>
          </w:rPr>
          <w:t>十、资金管理与财务规划</w:t>
        </w:r>
        <w:r>
          <w:tab/>
        </w:r>
        <w:r>
          <w:fldChar w:fldCharType="begin"/>
        </w:r>
        <w:r>
          <w:instrText xml:space="preserve"> PAGEREF _Toc21420 \h </w:instrText>
        </w:r>
        <w:r>
          <w:fldChar w:fldCharType="separate"/>
        </w:r>
        <w:r>
          <w:t>45</w:t>
        </w:r>
        <w:r>
          <w:fldChar w:fldCharType="end"/>
        </w:r>
      </w:hyperlink>
    </w:p>
    <w:p>
      <w:pPr>
        <w:pStyle w:val="TOC2"/>
        <w:tabs>
          <w:tab w:val="right" w:leader="dot" w:pos="8306"/>
        </w:tabs>
      </w:pPr>
      <w:hyperlink w:anchor="_Toc20613" w:history="1">
        <w:r>
          <w:rPr>
            <w:rFonts w:ascii="仿宋" w:eastAsia="仿宋" w:hAnsi="仿宋" w:cs="仿宋" w:hint="eastAsia"/>
            <w:lang w:eastAsia="zh-CN"/>
          </w:rPr>
          <w:t>(一)、项目资金来源与筹措</w:t>
        </w:r>
        <w:r>
          <w:tab/>
        </w:r>
        <w:r>
          <w:fldChar w:fldCharType="begin"/>
        </w:r>
        <w:r>
          <w:instrText xml:space="preserve"> PAGEREF _Toc20613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6" w:history="1">
        <w:r>
          <w:rPr>
            <w:rFonts w:ascii="仿宋" w:eastAsia="仿宋" w:hAnsi="仿宋" w:cs="仿宋" w:hint="eastAsia"/>
            <w:lang w:eastAsia="zh-CN"/>
          </w:rPr>
          <w:t>(二)、资金使用与监管</w:t>
        </w:r>
        <w:r>
          <w:tab/>
        </w:r>
        <w:r>
          <w:fldChar w:fldCharType="begin"/>
        </w:r>
        <w:r>
          <w:instrText xml:space="preserve"> PAGEREF _Toc3856 \h </w:instrText>
        </w:r>
        <w:r>
          <w:fldChar w:fldCharType="separate"/>
        </w:r>
        <w:r>
          <w:t>47</w:t>
        </w:r>
        <w:r>
          <w:fldChar w:fldCharType="end"/>
        </w:r>
      </w:hyperlink>
    </w:p>
    <w:p>
      <w:pPr>
        <w:pStyle w:val="TOC2"/>
        <w:tabs>
          <w:tab w:val="right" w:leader="dot" w:pos="8306"/>
        </w:tabs>
      </w:pPr>
      <w:hyperlink w:anchor="_Toc19866" w:history="1">
        <w:r>
          <w:rPr>
            <w:rFonts w:ascii="仿宋" w:eastAsia="仿宋" w:hAnsi="仿宋" w:cs="仿宋" w:hint="eastAsia"/>
            <w:lang w:eastAsia="zh-CN"/>
          </w:rPr>
          <w:t>(三)、财务规划与预测</w:t>
        </w:r>
        <w:r>
          <w:tab/>
        </w:r>
        <w:r>
          <w:fldChar w:fldCharType="begin"/>
        </w:r>
        <w:r>
          <w:instrText xml:space="preserve"> PAGEREF _Toc19866 \h </w:instrText>
        </w:r>
        <w:r>
          <w:fldChar w:fldCharType="separate"/>
        </w:r>
        <w:r>
          <w:t>48</w:t>
        </w:r>
        <w:r>
          <w:fldChar w:fldCharType="end"/>
        </w:r>
      </w:hyperlink>
    </w:p>
    <w:p>
      <w:pPr>
        <w:pStyle w:val="TOC1"/>
        <w:tabs>
          <w:tab w:val="right" w:leader="dot" w:pos="8306"/>
        </w:tabs>
      </w:pPr>
      <w:hyperlink w:anchor="_Toc5935" w:history="1">
        <w:r>
          <w:rPr>
            <w:rFonts w:ascii="仿宋" w:eastAsia="仿宋" w:hAnsi="仿宋" w:cs="仿宋" w:hint="eastAsia"/>
            <w:lang w:eastAsia="zh-CN"/>
          </w:rPr>
          <w:t>十一、项目实施与管理方案</w:t>
        </w:r>
        <w:r>
          <w:tab/>
        </w:r>
        <w:r>
          <w:fldChar w:fldCharType="begin"/>
        </w:r>
        <w:r>
          <w:instrText xml:space="preserve"> PAGEREF _Toc5935 \h </w:instrText>
        </w:r>
        <w:r>
          <w:fldChar w:fldCharType="separate"/>
        </w:r>
        <w:r>
          <w:t>49</w:t>
        </w:r>
        <w:r>
          <w:fldChar w:fldCharType="end"/>
        </w:r>
      </w:hyperlink>
    </w:p>
    <w:p>
      <w:pPr>
        <w:pStyle w:val="TOC2"/>
        <w:tabs>
          <w:tab w:val="right" w:leader="dot" w:pos="8306"/>
        </w:tabs>
      </w:pPr>
      <w:hyperlink w:anchor="_Toc4034" w:history="1">
        <w:r>
          <w:rPr>
            <w:rFonts w:ascii="仿宋" w:eastAsia="仿宋" w:hAnsi="仿宋" w:cs="仿宋" w:hint="eastAsia"/>
            <w:lang w:eastAsia="zh-CN"/>
          </w:rPr>
          <w:t>(一)、项目实施计划</w:t>
        </w:r>
        <w:r>
          <w:tab/>
        </w:r>
        <w:r>
          <w:fldChar w:fldCharType="begin"/>
        </w:r>
        <w:r>
          <w:instrText xml:space="preserve"> PAGEREF _Toc4034 \h </w:instrText>
        </w:r>
        <w:r>
          <w:fldChar w:fldCharType="separate"/>
        </w:r>
        <w:r>
          <w:t>49</w:t>
        </w:r>
        <w:r>
          <w:fldChar w:fldCharType="end"/>
        </w:r>
      </w:hyperlink>
    </w:p>
    <w:p>
      <w:pPr>
        <w:pStyle w:val="TOC2"/>
        <w:tabs>
          <w:tab w:val="right" w:leader="dot" w:pos="8306"/>
        </w:tabs>
      </w:pPr>
      <w:hyperlink w:anchor="_Toc14146" w:history="1">
        <w:r>
          <w:rPr>
            <w:rFonts w:ascii="仿宋" w:eastAsia="仿宋" w:hAnsi="仿宋" w:cs="仿宋" w:hint="eastAsia"/>
            <w:lang w:eastAsia="zh-CN"/>
          </w:rPr>
          <w:t>(二)、项目组织机构与职责</w:t>
        </w:r>
        <w:r>
          <w:tab/>
        </w:r>
        <w:r>
          <w:fldChar w:fldCharType="begin"/>
        </w:r>
        <w:r>
          <w:instrText xml:space="preserve"> PAGEREF _Toc14146 \h </w:instrText>
        </w:r>
        <w:r>
          <w:fldChar w:fldCharType="separate"/>
        </w:r>
        <w:r>
          <w:t>50</w:t>
        </w:r>
        <w:r>
          <w:fldChar w:fldCharType="end"/>
        </w:r>
      </w:hyperlink>
    </w:p>
    <w:p>
      <w:pPr>
        <w:pStyle w:val="TOC2"/>
        <w:tabs>
          <w:tab w:val="right" w:leader="dot" w:pos="8306"/>
        </w:tabs>
      </w:pPr>
      <w:hyperlink w:anchor="_Toc6537" w:history="1">
        <w:r>
          <w:rPr>
            <w:rFonts w:ascii="仿宋" w:eastAsia="仿宋" w:hAnsi="仿宋" w:cs="仿宋" w:hint="eastAsia"/>
            <w:lang w:eastAsia="zh-CN"/>
          </w:rPr>
          <w:t>(三)、项目管理与监控体系</w:t>
        </w:r>
        <w:r>
          <w:tab/>
        </w:r>
        <w:r>
          <w:fldChar w:fldCharType="begin"/>
        </w:r>
        <w:r>
          <w:instrText xml:space="preserve"> PAGEREF _Toc6537 \h </w:instrText>
        </w:r>
        <w:r>
          <w:fldChar w:fldCharType="separate"/>
        </w:r>
        <w:r>
          <w:t>53</w:t>
        </w:r>
        <w:r>
          <w:fldChar w:fldCharType="end"/>
        </w:r>
      </w:hyperlink>
    </w:p>
    <w:p>
      <w:pPr>
        <w:pStyle w:val="TOC1"/>
        <w:tabs>
          <w:tab w:val="right" w:leader="dot" w:pos="8306"/>
        </w:tabs>
      </w:pPr>
      <w:hyperlink w:anchor="_Toc782" w:history="1">
        <w:r>
          <w:rPr>
            <w:rFonts w:ascii="仿宋" w:eastAsia="仿宋" w:hAnsi="仿宋" w:cs="仿宋" w:hint="eastAsia"/>
            <w:lang w:eastAsia="zh-CN"/>
          </w:rPr>
          <w:t>十二、项目质量与标准</w:t>
        </w:r>
        <w:r>
          <w:tab/>
        </w:r>
        <w:r>
          <w:fldChar w:fldCharType="begin"/>
        </w:r>
        <w:r>
          <w:instrText xml:space="preserve"> PAGEREF _Toc782 \h </w:instrText>
        </w:r>
        <w:r>
          <w:fldChar w:fldCharType="separate"/>
        </w:r>
        <w:r>
          <w:t>55</w:t>
        </w:r>
        <w:r>
          <w:fldChar w:fldCharType="end"/>
        </w:r>
      </w:hyperlink>
    </w:p>
    <w:p>
      <w:pPr>
        <w:pStyle w:val="TOC2"/>
        <w:tabs>
          <w:tab w:val="right" w:leader="dot" w:pos="8306"/>
        </w:tabs>
      </w:pPr>
      <w:hyperlink w:anchor="_Toc1374" w:history="1">
        <w:r>
          <w:rPr>
            <w:rFonts w:ascii="仿宋" w:eastAsia="仿宋" w:hAnsi="仿宋" w:cs="仿宋" w:hint="eastAsia"/>
            <w:lang w:eastAsia="zh-CN"/>
          </w:rPr>
          <w:t>(一)、质量保障体系</w:t>
        </w:r>
        <w:r>
          <w:tab/>
        </w:r>
        <w:r>
          <w:fldChar w:fldCharType="begin"/>
        </w:r>
        <w:r>
          <w:instrText xml:space="preserve"> PAGEREF _Toc1374 \h </w:instrText>
        </w:r>
        <w:r>
          <w:fldChar w:fldCharType="separate"/>
        </w:r>
        <w:r>
          <w:t>55</w:t>
        </w:r>
        <w:r>
          <w:fldChar w:fldCharType="end"/>
        </w:r>
      </w:hyperlink>
    </w:p>
    <w:p>
      <w:pPr>
        <w:pStyle w:val="TOC2"/>
        <w:tabs>
          <w:tab w:val="right" w:leader="dot" w:pos="8306"/>
        </w:tabs>
      </w:pPr>
      <w:hyperlink w:anchor="_Toc12803" w:history="1">
        <w:r>
          <w:rPr>
            <w:rFonts w:ascii="仿宋" w:eastAsia="仿宋" w:hAnsi="仿宋" w:cs="仿宋" w:hint="eastAsia"/>
            <w:lang w:eastAsia="zh-CN"/>
          </w:rPr>
          <w:t>(二)、标准化作业流程</w:t>
        </w:r>
        <w:r>
          <w:tab/>
        </w:r>
        <w:r>
          <w:fldChar w:fldCharType="begin"/>
        </w:r>
        <w:r>
          <w:instrText xml:space="preserve"> PAGEREF _Toc12803 \h </w:instrText>
        </w:r>
        <w:r>
          <w:fldChar w:fldCharType="separate"/>
        </w:r>
        <w:r>
          <w:t>56</w:t>
        </w:r>
        <w:r>
          <w:fldChar w:fldCharType="end"/>
        </w:r>
      </w:hyperlink>
    </w:p>
    <w:p>
      <w:pPr>
        <w:pStyle w:val="TOC2"/>
        <w:tabs>
          <w:tab w:val="right" w:leader="dot" w:pos="8306"/>
        </w:tabs>
      </w:pPr>
      <w:hyperlink w:anchor="_Toc199" w:history="1">
        <w:r>
          <w:rPr>
            <w:rFonts w:ascii="仿宋" w:eastAsia="仿宋" w:hAnsi="仿宋" w:cs="仿宋" w:hint="eastAsia"/>
            <w:lang w:eastAsia="zh-CN"/>
          </w:rPr>
          <w:t>(三)、质量监控与评估</w:t>
        </w:r>
        <w:r>
          <w:tab/>
        </w:r>
        <w:r>
          <w:fldChar w:fldCharType="begin"/>
        </w:r>
        <w:r>
          <w:instrText xml:space="preserve"> PAGEREF _Toc199 \h </w:instrText>
        </w:r>
        <w:r>
          <w:fldChar w:fldCharType="separate"/>
        </w:r>
        <w:r>
          <w:t>58</w:t>
        </w:r>
        <w:r>
          <w:fldChar w:fldCharType="end"/>
        </w:r>
      </w:hyperlink>
    </w:p>
    <w:p>
      <w:pPr>
        <w:pStyle w:val="TOC2"/>
        <w:tabs>
          <w:tab w:val="right" w:leader="dot" w:pos="8306"/>
        </w:tabs>
      </w:pPr>
      <w:hyperlink w:anchor="_Toc2073" w:history="1">
        <w:r>
          <w:rPr>
            <w:rFonts w:ascii="仿宋" w:eastAsia="仿宋" w:hAnsi="仿宋" w:cs="仿宋" w:hint="eastAsia"/>
            <w:lang w:eastAsia="zh-CN"/>
          </w:rPr>
          <w:t>(四)、质量改进计划</w:t>
        </w:r>
        <w:r>
          <w:tab/>
        </w:r>
        <w:r>
          <w:fldChar w:fldCharType="begin"/>
        </w:r>
        <w:r>
          <w:instrText xml:space="preserve"> PAGEREF _Toc2073 \h </w:instrText>
        </w:r>
        <w:r>
          <w:fldChar w:fldCharType="separate"/>
        </w:r>
        <w:r>
          <w:t>59</w:t>
        </w:r>
        <w:r>
          <w:fldChar w:fldCharType="end"/>
        </w:r>
      </w:hyperlink>
    </w:p>
    <w:p>
      <w:pPr>
        <w:pStyle w:val="TOC1"/>
        <w:tabs>
          <w:tab w:val="right" w:leader="dot" w:pos="8306"/>
        </w:tabs>
      </w:pPr>
      <w:hyperlink w:anchor="_Toc568" w:history="1">
        <w:r>
          <w:rPr>
            <w:rFonts w:ascii="仿宋" w:eastAsia="仿宋" w:hAnsi="仿宋" w:cs="仿宋" w:hint="eastAsia"/>
            <w:lang w:eastAsia="zh-CN"/>
          </w:rPr>
          <w:t>十三、质量管理与控制</w:t>
        </w:r>
        <w:r>
          <w:tab/>
        </w:r>
        <w:r>
          <w:fldChar w:fldCharType="begin"/>
        </w:r>
        <w:r>
          <w:instrText xml:space="preserve"> PAGEREF _Toc568 \h </w:instrText>
        </w:r>
        <w:r>
          <w:fldChar w:fldCharType="separate"/>
        </w:r>
        <w:r>
          <w:t>60</w:t>
        </w:r>
        <w:r>
          <w:fldChar w:fldCharType="end"/>
        </w:r>
      </w:hyperlink>
    </w:p>
    <w:p>
      <w:pPr>
        <w:pStyle w:val="TOC2"/>
        <w:tabs>
          <w:tab w:val="right" w:leader="dot" w:pos="8306"/>
        </w:tabs>
      </w:pPr>
      <w:hyperlink w:anchor="_Toc25287" w:history="1">
        <w:r>
          <w:rPr>
            <w:rFonts w:ascii="仿宋" w:eastAsia="仿宋" w:hAnsi="仿宋" w:cs="仿宋" w:hint="eastAsia"/>
            <w:lang w:eastAsia="zh-CN"/>
          </w:rPr>
          <w:t>(一)、质量管理体系建设</w:t>
        </w:r>
        <w:r>
          <w:tab/>
        </w:r>
        <w:r>
          <w:fldChar w:fldCharType="begin"/>
        </w:r>
        <w:r>
          <w:instrText xml:space="preserve"> PAGEREF _Toc25287 \h </w:instrText>
        </w:r>
        <w:r>
          <w:fldChar w:fldCharType="separate"/>
        </w:r>
        <w:r>
          <w:t>60</w:t>
        </w:r>
        <w:r>
          <w:fldChar w:fldCharType="end"/>
        </w:r>
      </w:hyperlink>
    </w:p>
    <w:p>
      <w:pPr>
        <w:pStyle w:val="TOC2"/>
        <w:tabs>
          <w:tab w:val="right" w:leader="dot" w:pos="8306"/>
        </w:tabs>
      </w:pPr>
      <w:hyperlink w:anchor="_Toc5826" w:history="1">
        <w:r>
          <w:rPr>
            <w:rFonts w:ascii="仿宋" w:eastAsia="仿宋" w:hAnsi="仿宋" w:cs="仿宋" w:hint="eastAsia"/>
            <w:lang w:eastAsia="zh-CN"/>
          </w:rPr>
          <w:t>(二)、质量控制措施</w:t>
        </w:r>
        <w:r>
          <w:tab/>
        </w:r>
        <w:r>
          <w:fldChar w:fldCharType="begin"/>
        </w:r>
        <w:r>
          <w:instrText xml:space="preserve"> PAGEREF _Toc5826 \h </w:instrText>
        </w:r>
        <w:r>
          <w:fldChar w:fldCharType="separate"/>
        </w:r>
        <w:r>
          <w:t>62</w:t>
        </w:r>
        <w:r>
          <w:fldChar w:fldCharType="end"/>
        </w:r>
      </w:hyperlink>
    </w:p>
    <w:p>
      <w:pPr>
        <w:pStyle w:val="TOC1"/>
        <w:tabs>
          <w:tab w:val="right" w:leader="dot" w:pos="8306"/>
        </w:tabs>
      </w:pPr>
      <w:hyperlink w:anchor="_Toc29326" w:history="1">
        <w:r>
          <w:rPr>
            <w:rFonts w:ascii="仿宋" w:eastAsia="仿宋" w:hAnsi="仿宋" w:cs="仿宋" w:hint="eastAsia"/>
            <w:lang w:eastAsia="zh-CN"/>
          </w:rPr>
          <w:t>十四、合作与交流机制建立</w:t>
        </w:r>
        <w:r>
          <w:tab/>
        </w:r>
        <w:r>
          <w:fldChar w:fldCharType="begin"/>
        </w:r>
        <w:r>
          <w:instrText xml:space="preserve"> PAGEREF _Toc29326 \h </w:instrText>
        </w:r>
        <w:r>
          <w:fldChar w:fldCharType="separate"/>
        </w:r>
        <w:r>
          <w:t>63</w:t>
        </w:r>
        <w:r>
          <w:fldChar w:fldCharType="end"/>
        </w:r>
      </w:hyperlink>
    </w:p>
    <w:p>
      <w:pPr>
        <w:pStyle w:val="TOC2"/>
        <w:tabs>
          <w:tab w:val="right" w:leader="dot" w:pos="8306"/>
        </w:tabs>
      </w:pPr>
      <w:hyperlink w:anchor="_Toc19940" w:history="1">
        <w:r>
          <w:rPr>
            <w:rFonts w:ascii="仿宋" w:eastAsia="仿宋" w:hAnsi="仿宋" w:cs="仿宋" w:hint="eastAsia"/>
            <w:lang w:eastAsia="zh-CN"/>
          </w:rPr>
          <w:t>(一)、合作伙伴选择与合作方式</w:t>
        </w:r>
        <w:r>
          <w:tab/>
        </w:r>
        <w:r>
          <w:fldChar w:fldCharType="begin"/>
        </w:r>
        <w:r>
          <w:instrText xml:space="preserve"> PAGEREF _Toc19940 \h </w:instrText>
        </w:r>
        <w:r>
          <w:fldChar w:fldCharType="separate"/>
        </w:r>
        <w:r>
          <w:t>63</w:t>
        </w:r>
        <w:r>
          <w:fldChar w:fldCharType="end"/>
        </w:r>
      </w:hyperlink>
    </w:p>
    <w:p>
      <w:pPr>
        <w:pStyle w:val="TOC2"/>
        <w:tabs>
          <w:tab w:val="right" w:leader="dot" w:pos="8306"/>
        </w:tabs>
      </w:pPr>
      <w:hyperlink w:anchor="_Toc11748" w:history="1">
        <w:r>
          <w:rPr>
            <w:rFonts w:ascii="仿宋" w:eastAsia="仿宋" w:hAnsi="仿宋" w:cs="仿宋" w:hint="eastAsia"/>
            <w:lang w:eastAsia="zh-CN"/>
          </w:rPr>
          <w:t>(二)、交流与合作平台搭建</w:t>
        </w:r>
        <w:r>
          <w:tab/>
        </w:r>
        <w:r>
          <w:fldChar w:fldCharType="begin"/>
        </w:r>
        <w:r>
          <w:instrText xml:space="preserve"> PAGEREF _Toc11748 \h </w:instrText>
        </w:r>
        <w:r>
          <w:fldChar w:fldCharType="separate"/>
        </w:r>
        <w:r>
          <w:t>64</w:t>
        </w:r>
        <w:r>
          <w:fldChar w:fldCharType="end"/>
        </w:r>
      </w:hyperlink>
    </w:p>
    <w:p>
      <w:pPr>
        <w:pStyle w:val="TOC1"/>
        <w:tabs>
          <w:tab w:val="right" w:leader="dot" w:pos="8306"/>
        </w:tabs>
      </w:pPr>
      <w:hyperlink w:anchor="_Toc15691" w:history="1">
        <w:r>
          <w:rPr>
            <w:rFonts w:ascii="仿宋" w:eastAsia="仿宋" w:hAnsi="仿宋" w:cs="仿宋" w:hint="eastAsia"/>
            <w:lang w:eastAsia="zh-CN"/>
          </w:rPr>
          <w:t>十五、知识产权管理与保护</w:t>
        </w:r>
        <w:r>
          <w:tab/>
        </w:r>
        <w:r>
          <w:fldChar w:fldCharType="begin"/>
        </w:r>
        <w:r>
          <w:instrText xml:space="preserve"> PAGEREF _Toc15691 \h </w:instrText>
        </w:r>
        <w:r>
          <w:fldChar w:fldCharType="separate"/>
        </w:r>
        <w:r>
          <w:t>66</w:t>
        </w:r>
        <w:r>
          <w:fldChar w:fldCharType="end"/>
        </w:r>
      </w:hyperlink>
    </w:p>
    <w:p>
      <w:pPr>
        <w:pStyle w:val="TOC2"/>
        <w:tabs>
          <w:tab w:val="right" w:leader="dot" w:pos="8306"/>
        </w:tabs>
      </w:pPr>
      <w:hyperlink w:anchor="_Toc12431" w:history="1">
        <w:r>
          <w:rPr>
            <w:rFonts w:ascii="仿宋" w:eastAsia="仿宋" w:hAnsi="仿宋" w:cs="仿宋" w:hint="eastAsia"/>
            <w:lang w:eastAsia="zh-CN"/>
          </w:rPr>
          <w:t>(一)、知识产权管理体系建设</w:t>
        </w:r>
        <w:r>
          <w:tab/>
        </w:r>
        <w:r>
          <w:fldChar w:fldCharType="begin"/>
        </w:r>
        <w:r>
          <w:instrText xml:space="preserve"> PAGEREF _Toc12431 \h </w:instrText>
        </w:r>
        <w:r>
          <w:fldChar w:fldCharType="separate"/>
        </w:r>
        <w:r>
          <w:t>66</w:t>
        </w:r>
        <w:r>
          <w:fldChar w:fldCharType="end"/>
        </w:r>
      </w:hyperlink>
    </w:p>
    <w:p>
      <w:pPr>
        <w:pStyle w:val="TOC2"/>
        <w:tabs>
          <w:tab w:val="right" w:leader="dot" w:pos="8306"/>
        </w:tabs>
      </w:pPr>
      <w:hyperlink w:anchor="_Toc9037" w:history="1">
        <w:r>
          <w:rPr>
            <w:rFonts w:ascii="仿宋" w:eastAsia="仿宋" w:hAnsi="仿宋" w:cs="仿宋" w:hint="eastAsia"/>
            <w:lang w:eastAsia="zh-CN"/>
          </w:rPr>
          <w:t>(二)、知识产权保护措施</w:t>
        </w:r>
        <w:r>
          <w:tab/>
        </w:r>
        <w:r>
          <w:fldChar w:fldCharType="begin"/>
        </w:r>
        <w:r>
          <w:instrText xml:space="preserve"> PAGEREF _Toc9037 \h </w:instrText>
        </w:r>
        <w:r>
          <w:fldChar w:fldCharType="separate"/>
        </w:r>
        <w:r>
          <w:t>66</w:t>
        </w:r>
        <w:r>
          <w:fldChar w:fldCharType="end"/>
        </w:r>
      </w:hyperlink>
    </w:p>
    <w:p>
      <w:pPr>
        <w:pStyle w:val="TOC1"/>
        <w:tabs>
          <w:tab w:val="right" w:leader="dot" w:pos="8306"/>
        </w:tabs>
      </w:pPr>
      <w:hyperlink w:anchor="_Toc4773" w:history="1">
        <w:r>
          <w:rPr>
            <w:rFonts w:ascii="仿宋" w:eastAsia="仿宋" w:hAnsi="仿宋" w:cs="仿宋" w:hint="eastAsia"/>
            <w:lang w:eastAsia="zh-CN"/>
          </w:rPr>
          <w:t>十六、创新驱动与持续发展</w:t>
        </w:r>
        <w:r>
          <w:tab/>
        </w:r>
        <w:r>
          <w:fldChar w:fldCharType="begin"/>
        </w:r>
        <w:r>
          <w:instrText xml:space="preserve"> PAGEREF _Toc4773 \h </w:instrText>
        </w:r>
        <w:r>
          <w:fldChar w:fldCharType="separate"/>
        </w:r>
        <w:r>
          <w:t>68</w:t>
        </w:r>
        <w:r>
          <w:fldChar w:fldCharType="end"/>
        </w:r>
      </w:hyperlink>
    </w:p>
    <w:p>
      <w:pPr>
        <w:pStyle w:val="TOC2"/>
        <w:tabs>
          <w:tab w:val="right" w:leader="dot" w:pos="8306"/>
        </w:tabs>
      </w:pPr>
      <w:hyperlink w:anchor="_Toc9813" w:history="1">
        <w:r>
          <w:rPr>
            <w:rFonts w:ascii="仿宋" w:eastAsia="仿宋" w:hAnsi="仿宋" w:cs="仿宋" w:hint="eastAsia"/>
            <w:lang w:eastAsia="zh-CN"/>
          </w:rPr>
          <w:t>(一)、创新驱动战略实施</w:t>
        </w:r>
        <w:r>
          <w:tab/>
        </w:r>
        <w:r>
          <w:fldChar w:fldCharType="begin"/>
        </w:r>
        <w:r>
          <w:instrText xml:space="preserve"> PAGEREF _Toc9813 \h </w:instrText>
        </w:r>
        <w:r>
          <w:fldChar w:fldCharType="separate"/>
        </w:r>
        <w:r>
          <w:t>68</w:t>
        </w:r>
        <w:r>
          <w:fldChar w:fldCharType="end"/>
        </w:r>
      </w:hyperlink>
    </w:p>
    <w:p>
      <w:pPr>
        <w:pStyle w:val="TOC2"/>
        <w:tabs>
          <w:tab w:val="right" w:leader="dot" w:pos="8306"/>
        </w:tabs>
      </w:pPr>
      <w:hyperlink w:anchor="_Toc23762" w:history="1">
        <w:r>
          <w:rPr>
            <w:rFonts w:ascii="仿宋" w:eastAsia="仿宋" w:hAnsi="仿宋" w:cs="仿宋" w:hint="eastAsia"/>
            <w:lang w:eastAsia="zh-CN"/>
          </w:rPr>
          <w:t>(二)、持续发展路径探索</w:t>
        </w:r>
        <w:r>
          <w:tab/>
        </w:r>
        <w:r>
          <w:fldChar w:fldCharType="begin"/>
        </w:r>
        <w:r>
          <w:instrText xml:space="preserve"> PAGEREF _Toc23762 \h </w:instrText>
        </w:r>
        <w:r>
          <w:fldChar w:fldCharType="separate"/>
        </w:r>
        <w:r>
          <w:t>70</w:t>
        </w:r>
        <w:r>
          <w:fldChar w:fldCharType="end"/>
        </w:r>
      </w:hyperlink>
    </w:p>
    <w:p>
      <w:pPr>
        <w:pStyle w:val="TOC1"/>
        <w:tabs>
          <w:tab w:val="right" w:leader="dot" w:pos="8306"/>
        </w:tabs>
      </w:pPr>
      <w:hyperlink w:anchor="_Toc24735" w:history="1">
        <w:r>
          <w:rPr>
            <w:rFonts w:ascii="仿宋" w:eastAsia="仿宋" w:hAnsi="仿宋" w:cs="仿宋" w:hint="eastAsia"/>
            <w:lang w:eastAsia="zh-CN"/>
          </w:rPr>
          <w:t>十七、项目施工方案</w:t>
        </w:r>
        <w:r>
          <w:tab/>
        </w:r>
        <w:r>
          <w:fldChar w:fldCharType="begin"/>
        </w:r>
        <w:r>
          <w:instrText xml:space="preserve"> PAGEREF _Toc24735 \h </w:instrText>
        </w:r>
        <w:r>
          <w:fldChar w:fldCharType="separate"/>
        </w:r>
        <w:r>
          <w:t>74</w:t>
        </w:r>
        <w:r>
          <w:fldChar w:fldCharType="end"/>
        </w:r>
      </w:hyperlink>
    </w:p>
    <w:p>
      <w:pPr>
        <w:pStyle w:val="TOC2"/>
        <w:tabs>
          <w:tab w:val="right" w:leader="dot" w:pos="8306"/>
        </w:tabs>
      </w:pPr>
      <w:hyperlink w:anchor="_Toc11161" w:history="1">
        <w:r>
          <w:rPr>
            <w:rFonts w:ascii="仿宋" w:eastAsia="仿宋" w:hAnsi="仿宋" w:cs="仿宋" w:hint="eastAsia"/>
            <w:lang w:eastAsia="zh-CN"/>
          </w:rPr>
          <w:t>(一)、施工组织设计</w:t>
        </w:r>
        <w:r>
          <w:tab/>
        </w:r>
        <w:r>
          <w:fldChar w:fldCharType="begin"/>
        </w:r>
        <w:r>
          <w:instrText xml:space="preserve"> PAGEREF _Toc11161 \h </w:instrText>
        </w:r>
        <w:r>
          <w:fldChar w:fldCharType="separate"/>
        </w:r>
        <w:r>
          <w:t>74</w:t>
        </w:r>
        <w:r>
          <w:fldChar w:fldCharType="end"/>
        </w:r>
      </w:hyperlink>
    </w:p>
    <w:p>
      <w:pPr>
        <w:pStyle w:val="TOC2"/>
        <w:tabs>
          <w:tab w:val="right" w:leader="dot" w:pos="8306"/>
        </w:tabs>
      </w:pPr>
      <w:hyperlink w:anchor="_Toc8953" w:history="1">
        <w:r>
          <w:rPr>
            <w:rFonts w:ascii="仿宋" w:eastAsia="仿宋" w:hAnsi="仿宋" w:cs="仿宋" w:hint="eastAsia"/>
            <w:lang w:eastAsia="zh-CN"/>
          </w:rPr>
          <w:t>(二)、施工工艺与技术路线</w:t>
        </w:r>
        <w:r>
          <w:tab/>
        </w:r>
        <w:r>
          <w:fldChar w:fldCharType="begin"/>
        </w:r>
        <w:r>
          <w:instrText xml:space="preserve"> PAGEREF _Toc8953 \h </w:instrText>
        </w:r>
        <w:r>
          <w:fldChar w:fldCharType="separate"/>
        </w:r>
        <w:r>
          <w:t>75</w:t>
        </w:r>
        <w:r>
          <w:fldChar w:fldCharType="end"/>
        </w:r>
      </w:hyperlink>
    </w:p>
    <w:p>
      <w:pPr>
        <w:pStyle w:val="TOC2"/>
        <w:tabs>
          <w:tab w:val="right" w:leader="dot" w:pos="8306"/>
        </w:tabs>
      </w:pPr>
      <w:hyperlink w:anchor="_Toc24987" w:history="1">
        <w:r>
          <w:rPr>
            <w:rFonts w:ascii="仿宋" w:eastAsia="仿宋" w:hAnsi="仿宋" w:cs="仿宋" w:hint="eastAsia"/>
            <w:lang w:eastAsia="zh-CN"/>
          </w:rPr>
          <w:t>(三)、关键节点施工计划</w:t>
        </w:r>
        <w:r>
          <w:tab/>
        </w:r>
        <w:r>
          <w:fldChar w:fldCharType="begin"/>
        </w:r>
        <w:r>
          <w:instrText xml:space="preserve"> PAGEREF _Toc24987 \h </w:instrText>
        </w:r>
        <w:r>
          <w:fldChar w:fldCharType="separate"/>
        </w:r>
        <w:r>
          <w:t>77</w:t>
        </w:r>
        <w:r>
          <w:fldChar w:fldCharType="end"/>
        </w:r>
      </w:hyperlink>
    </w:p>
    <w:p>
      <w:pPr>
        <w:pStyle w:val="TOC2"/>
        <w:tabs>
          <w:tab w:val="right" w:leader="dot" w:pos="8306"/>
        </w:tabs>
      </w:pPr>
      <w:hyperlink w:anchor="_Toc28260" w:history="1">
        <w:r>
          <w:rPr>
            <w:rFonts w:ascii="仿宋" w:eastAsia="仿宋" w:hAnsi="仿宋" w:cs="仿宋" w:hint="eastAsia"/>
            <w:lang w:eastAsia="zh-CN"/>
          </w:rPr>
          <w:t>(四)、施工现场管理</w:t>
        </w:r>
        <w:r>
          <w:tab/>
        </w:r>
        <w:r>
          <w:fldChar w:fldCharType="begin"/>
        </w:r>
        <w:r>
          <w:instrText xml:space="preserve"> PAGEREF _Toc28260 \h </w:instrText>
        </w:r>
        <w:r>
          <w:fldChar w:fldCharType="separate"/>
        </w:r>
        <w:r>
          <w:t>78</w:t>
        </w:r>
        <w:r>
          <w:fldChar w:fldCharType="end"/>
        </w:r>
      </w:hyperlink>
    </w:p>
    <w:p>
      <w:pPr>
        <w:pStyle w:val="TOC1"/>
        <w:tabs>
          <w:tab w:val="right" w:leader="dot" w:pos="8306"/>
        </w:tabs>
      </w:pPr>
      <w:hyperlink w:anchor="_Toc25534" w:history="1">
        <w:r>
          <w:rPr>
            <w:rFonts w:ascii="仿宋" w:eastAsia="仿宋" w:hAnsi="仿宋" w:cs="仿宋" w:hint="eastAsia"/>
            <w:lang w:eastAsia="zh-CN"/>
          </w:rPr>
          <w:t>十八、企业合规与伦理</w:t>
        </w:r>
        <w:r>
          <w:tab/>
        </w:r>
        <w:r>
          <w:fldChar w:fldCharType="begin"/>
        </w:r>
        <w:r>
          <w:instrText xml:space="preserve"> PAGEREF _Toc25534 \h </w:instrText>
        </w:r>
        <w:r>
          <w:fldChar w:fldCharType="separate"/>
        </w:r>
        <w:r>
          <w:t>80</w:t>
        </w:r>
        <w:r>
          <w:fldChar w:fldCharType="end"/>
        </w:r>
      </w:hyperlink>
    </w:p>
    <w:p>
      <w:pPr>
        <w:pStyle w:val="TOC2"/>
        <w:tabs>
          <w:tab w:val="right" w:leader="dot" w:pos="8306"/>
        </w:tabs>
      </w:pPr>
      <w:hyperlink w:anchor="_Toc18407" w:history="1">
        <w:r>
          <w:rPr>
            <w:rFonts w:ascii="仿宋" w:eastAsia="仿宋" w:hAnsi="仿宋" w:cs="仿宋" w:hint="eastAsia"/>
            <w:lang w:eastAsia="zh-CN"/>
          </w:rPr>
          <w:t>(一)、合规政策与程序</w:t>
        </w:r>
        <w:r>
          <w:tab/>
        </w:r>
        <w:r>
          <w:fldChar w:fldCharType="begin"/>
        </w:r>
        <w:r>
          <w:instrText xml:space="preserve"> PAGEREF _Toc18407 \h </w:instrText>
        </w:r>
        <w:r>
          <w:fldChar w:fldCharType="separate"/>
        </w:r>
        <w:r>
          <w:t>80</w:t>
        </w:r>
        <w:r>
          <w:fldChar w:fldCharType="end"/>
        </w:r>
      </w:hyperlink>
    </w:p>
    <w:p>
      <w:pPr>
        <w:pStyle w:val="TOC2"/>
        <w:tabs>
          <w:tab w:val="right" w:leader="dot" w:pos="8306"/>
        </w:tabs>
      </w:pPr>
      <w:hyperlink w:anchor="_Toc8685" w:history="1">
        <w:r>
          <w:rPr>
            <w:rFonts w:ascii="仿宋" w:eastAsia="仿宋" w:hAnsi="仿宋" w:cs="仿宋" w:hint="eastAsia"/>
            <w:lang w:eastAsia="zh-CN"/>
          </w:rPr>
          <w:t>(二)、伦理规范与培训</w:t>
        </w:r>
        <w:r>
          <w:tab/>
        </w:r>
        <w:r>
          <w:fldChar w:fldCharType="begin"/>
        </w:r>
        <w:r>
          <w:instrText xml:space="preserve"> PAGEREF _Toc8685 \h </w:instrText>
        </w:r>
        <w:r>
          <w:fldChar w:fldCharType="separate"/>
        </w:r>
        <w:r>
          <w:t>81</w:t>
        </w:r>
        <w:r>
          <w:fldChar w:fldCharType="end"/>
        </w:r>
      </w:hyperlink>
    </w:p>
    <w:p>
      <w:pPr>
        <w:pStyle w:val="TOC2"/>
        <w:tabs>
          <w:tab w:val="right" w:leader="dot" w:pos="8306"/>
        </w:tabs>
      </w:pPr>
      <w:hyperlink w:anchor="_Toc6794" w:history="1">
        <w:r>
          <w:rPr>
            <w:rFonts w:ascii="仿宋" w:eastAsia="仿宋" w:hAnsi="仿宋" w:cs="仿宋" w:hint="eastAsia"/>
            <w:lang w:eastAsia="zh-CN"/>
          </w:rPr>
          <w:t>(三)、合规风险评估</w:t>
        </w:r>
        <w:r>
          <w:tab/>
        </w:r>
        <w:r>
          <w:fldChar w:fldCharType="begin"/>
        </w:r>
        <w:r>
          <w:instrText xml:space="preserve"> PAGEREF _Toc6794 \h </w:instrText>
        </w:r>
        <w:r>
          <w:fldChar w:fldCharType="separate"/>
        </w:r>
        <w:r>
          <w:t>82</w:t>
        </w:r>
        <w:r>
          <w:fldChar w:fldCharType="end"/>
        </w:r>
      </w:hyperlink>
    </w:p>
    <w:p>
      <w:pPr>
        <w:pStyle w:val="TOC2"/>
        <w:tabs>
          <w:tab w:val="right" w:leader="dot" w:pos="8306"/>
        </w:tabs>
      </w:pPr>
      <w:hyperlink w:anchor="_Toc3608" w:history="1">
        <w:r>
          <w:rPr>
            <w:rFonts w:ascii="仿宋" w:eastAsia="仿宋" w:hAnsi="仿宋" w:cs="仿宋" w:hint="eastAsia"/>
            <w:lang w:eastAsia="zh-CN"/>
          </w:rPr>
          <w:t>(四)、合规监督与执行</w:t>
        </w:r>
        <w:r>
          <w:tab/>
        </w:r>
        <w:r>
          <w:fldChar w:fldCharType="begin"/>
        </w:r>
        <w:r>
          <w:instrText xml:space="preserve"> PAGEREF _Toc3608 \h </w:instrText>
        </w:r>
        <w:r>
          <w:fldChar w:fldCharType="separate"/>
        </w:r>
        <w:r>
          <w:t>84</w:t>
        </w:r>
        <w:r>
          <w:fldChar w:fldCharType="end"/>
        </w:r>
      </w:hyperlink>
    </w:p>
    <w:p>
      <w:pPr>
        <w:pStyle w:val="TOC1"/>
        <w:tabs>
          <w:tab w:val="right" w:leader="dot" w:pos="8306"/>
        </w:tabs>
      </w:pPr>
      <w:hyperlink w:anchor="_Toc1770" w:history="1">
        <w:r>
          <w:rPr>
            <w:rFonts w:ascii="仿宋" w:eastAsia="仿宋" w:hAnsi="仿宋" w:cs="仿宋" w:hint="eastAsia"/>
            <w:lang w:eastAsia="zh-CN"/>
          </w:rPr>
          <w:t>十九、产业协同与集群发展</w:t>
        </w:r>
        <w:r>
          <w:tab/>
        </w:r>
        <w:r>
          <w:fldChar w:fldCharType="begin"/>
        </w:r>
        <w:r>
          <w:instrText xml:space="preserve"> PAGEREF _Toc1770 \h </w:instrText>
        </w:r>
        <w:r>
          <w:fldChar w:fldCharType="separate"/>
        </w:r>
        <w:r>
          <w:t>84</w:t>
        </w:r>
        <w:r>
          <w:fldChar w:fldCharType="end"/>
        </w:r>
      </w:hyperlink>
    </w:p>
    <w:p>
      <w:pPr>
        <w:pStyle w:val="TOC2"/>
        <w:tabs>
          <w:tab w:val="right" w:leader="dot" w:pos="8306"/>
        </w:tabs>
      </w:pPr>
      <w:hyperlink w:anchor="_Toc7923" w:history="1">
        <w:r>
          <w:rPr>
            <w:rFonts w:ascii="仿宋" w:eastAsia="仿宋" w:hAnsi="仿宋" w:cs="仿宋" w:hint="eastAsia"/>
            <w:lang w:eastAsia="zh-CN"/>
          </w:rPr>
          <w:t>(一)、产业协同机制建设</w:t>
        </w:r>
        <w:r>
          <w:tab/>
        </w:r>
        <w:r>
          <w:fldChar w:fldCharType="begin"/>
        </w:r>
        <w:r>
          <w:instrText xml:space="preserve"> PAGEREF _Toc7923 \h </w:instrText>
        </w:r>
        <w:r>
          <w:fldChar w:fldCharType="separate"/>
        </w:r>
        <w:r>
          <w:t>84</w:t>
        </w:r>
        <w:r>
          <w:fldChar w:fldCharType="end"/>
        </w:r>
      </w:hyperlink>
    </w:p>
    <w:p>
      <w:pPr>
        <w:pStyle w:val="TOC2"/>
        <w:tabs>
          <w:tab w:val="right" w:leader="dot" w:pos="8306"/>
        </w:tabs>
      </w:pPr>
      <w:hyperlink w:anchor="_Toc6280" w:history="1">
        <w:r>
          <w:rPr>
            <w:rFonts w:ascii="仿宋" w:eastAsia="仿宋" w:hAnsi="仿宋" w:cs="仿宋" w:hint="eastAsia"/>
            <w:lang w:eastAsia="zh-CN"/>
          </w:rPr>
          <w:t>(二)、产业集群培育与发展</w:t>
        </w:r>
        <w:r>
          <w:tab/>
        </w:r>
        <w:r>
          <w:fldChar w:fldCharType="begin"/>
        </w:r>
        <w:r>
          <w:instrText xml:space="preserve"> PAGEREF _Toc6280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4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4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7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7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高温球阀项目与土地用途规划：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球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高温球阀项目的容积率和建筑密度：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用地控制指标通常规定了容积率和建筑密度的要求。对于高温球阀项目来说，这将影响建筑物的规模和高度。必须确保项目的设计符合容积率和建筑密度的限制，以遵守用地控制法规。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高温球阀项目的建筑线限制：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用地控制指标还可能规定了建筑物与街道或相邻土地的距离，这被称为建筑线限制。高温球阀项目必须遵守这些规定，以确保建筑的位置符合法规。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高温球阀项目的环境影响和可持续性：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用地控制指标可能包括环境保护要求，例如绿地比例和污染防控措施。对于高温球阀项目，这意味着必须考虑如何保护当地生态系统、水资源和空气质量，以确保项目的可持续性。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高温球阀项目的规划和设计团队需要定期审查和更新用地控制指标，以确保项目的合规性。如果需要调整用地控制指标，必须与政府部门和相关利益相关者协商，以确保变更是合法的和有利于城市的发展。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在整个项目规划和实施过程中，与用地控制指标的合作和遵守是至关重要的。这有助于确保高温球阀项目是一个合法、可持续且与城市规划一致的发展项目。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高温球阀项目在满足用地控制指标的前提下，还需要考虑地总体要求。这些要求通常由城市规划部门或政府机构制定，旨在确保项目的建设与城市的整体发展目标一致。以下是与地总体要求相关的关键考虑因素：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高温球阀项目需要评估可用地块的规模和形状，以确定是否满足地总体要求。某些城市规划可能要求项目具有特定的地块大小或形状，以适应城市发展的整体格局。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每个城市都有自己的规划目标和愿景，包括住宅区、商业区和工业区的平衡发展。高温球阀项目需要与城市规划目标保持一致，以确保项目不会破坏城市的整体规划。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https://d.book118.com/466032233002010104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高温球阀项目建设方案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B1371"/>
    <w:rsid w:val="6FBB1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32233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2024-03-01T23:13:00Z</dcterms:created>
  <dcterms:modified xsi:type="dcterms:W3CDTF">2024-03-01T23:14:13Z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6D08AE118B1E456399E9DE355D29F918_11</vt:lpwstr>
  </property>
  <property fmtid="{D5CDD505-2E9C-101B-9397-08002B2CF9AE}" pid="3" name="KSOProductBuildVer">
    <vt:lpwstr>2052-12.1.0.16250</vt:lpwstr>
  </property>
</Properties>
</file>