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77663" w14:paraId="09C8B4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7663" w14:paraId="66979F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7663" w14:paraId="653E9E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77663" w:rsidRPr="00277663" w14:paraId="77CB8454" w14:textId="5DAB329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77663">
        <w:rPr>
          <w:rFonts w:ascii="宋体" w:eastAsia="宋体" w:hAnsi="宋体" w:hint="eastAsia"/>
          <w:b/>
          <w:sz w:val="60"/>
        </w:rPr>
        <w:t>半成品革项目安全评估报告</w:t>
      </w:r>
    </w:p>
    <w:p w:rsidR="00277663" w:rsidP="00277663" w14:paraId="4DF47D0E" w14:textId="1B0DB45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77663">
        <w:rPr>
          <w:rFonts w:ascii="仿宋" w:eastAsia="仿宋" w:hAnsi="仿宋" w:hint="eastAsia"/>
          <w:b/>
          <w:sz w:val="40"/>
        </w:rPr>
        <w:t>目录</w:t>
      </w:r>
    </w:p>
    <w:p w:rsidR="00277663" w14:paraId="522A33ED" w14:textId="10B0FF8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7663" w14:paraId="3816D966" w14:textId="178F3F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7663" w14:paraId="5F9EF0C6" w14:textId="6E354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77663" w14:paraId="6F87CA26" w14:textId="037E3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77663" w14:paraId="4762F510" w14:textId="0D57B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77663" w14:paraId="3A6037F6" w14:textId="183198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7663" w14:paraId="184FA758" w14:textId="411F54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7663" w14:paraId="42D39FAE" w14:textId="7050BB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77663" w14:paraId="4BA19F57" w14:textId="7F51DB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三、评价半成品革项目概述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_Toc159113861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7663" w14:paraId="126AB13D" w14:textId="240274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77663" w14:paraId="221E2277" w14:textId="1A090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(二)、半成品革行业企业所在地的自然条件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77663" w14:paraId="791CF6A2" w14:textId="2446DD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77663" w14:paraId="672EA906" w14:textId="68FC5D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_Toc159113865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77663" w14:paraId="041734E8" w14:textId="75B6D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_Toc159113866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77663" w14:paraId="09556713" w14:textId="6F65A7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_Toc159113867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77663" w14:paraId="2C5FFF9F" w14:textId="648AD0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77663" w14:paraId="79DE47AE" w14:textId="5E0CA5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_Toc159113869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77663" w14:paraId="5F70E501" w14:textId="17AC30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_Toc159113870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77663" w14:paraId="090E4EE1" w14:textId="5C2B74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_Toc159113871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77663" w14:paraId="04F4B65A" w14:textId="7747B2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77663" w14:paraId="3B045F68" w14:textId="588FE9B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77663" w14:paraId="31CCE1EA" w14:textId="301C5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_Toc159113874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77663" w14:paraId="1C038C47" w14:textId="02B75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_Toc159113875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77663" w14:paraId="4F293118" w14:textId="70F2A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_Toc159113876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77663" w14:paraId="7A4D537C" w14:textId="3D36C2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_Toc159113877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77663" w14:paraId="0388C039" w14:textId="024AED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_Toc159113878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77663" w14:paraId="30430E12" w14:textId="3FE6D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_Toc159113879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277663" w14:paraId="177F8755" w14:textId="6B0C7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_Toc159113880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77663" w14:paraId="1277839A" w14:textId="45DC6D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77663" w14:paraId="0E005582" w14:textId="21762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277663" w14:paraId="3DDD164C" w14:textId="70E78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_Toc159113883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77663" w14:paraId="65AD32AE" w14:textId="5F9866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_Toc159113884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77663" w14:paraId="407E2B95" w14:textId="0E8DE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77663" w14:paraId="435ABBF6" w14:textId="601EDB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_Toc159113886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77663" w14:paraId="0AE99520" w14:textId="4C913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_Toc159113887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77663" w14:paraId="3E0AAE6A" w14:textId="4A5CC7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_Toc159113888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77663" w14:paraId="3AD1DE6B" w14:textId="78D71D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_Toc159113889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77663" w14:paraId="204E7468" w14:textId="331B48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(二)、半成品革项目对当地经济的影响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_Toc159113890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77663" w14:paraId="7CD482D5" w14:textId="13EA6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(三)、半成品革项目对当地社会的影响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_Toc159113891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277663" w14:paraId="7FAC2966" w14:textId="0BDF9C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(四)、半成品革项目对当地文化的影响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_Toc159113892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77663" w14:paraId="0ABD305C" w14:textId="12C02B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_Toc159113893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77663" w14:paraId="16F4E81B" w14:textId="0B379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_Toc159113894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77663" w14:paraId="4C790D81" w14:textId="64BEE26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_Toc159113895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77663" w14:paraId="5B07E275" w14:textId="4D3EDC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_Toc159113896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277663" w14:paraId="58877F1D" w14:textId="2E8870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_Toc159113897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77663" w14:paraId="612468DB" w14:textId="1FC9FB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_Toc159113898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277663" w14:paraId="4CD773EC" w14:textId="098F8F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_Toc159113899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77663" w14:paraId="008700D3" w14:textId="53DCD5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_Toc159113900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77663" w14:paraId="56375B32" w14:textId="340FA1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_Toc159113901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277663" w14:paraId="24B25E04" w14:textId="3CDE4F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_Toc159113902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277663" w14:paraId="69CD7E04" w14:textId="14D4A0C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_Toc159113903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77663" w14:paraId="0B6852FF" w14:textId="258353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_Toc159113904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277663" w14:paraId="3C44B78F" w14:textId="6281D5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_Toc159113905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277663" w14:paraId="3342C842" w14:textId="0A820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_Toc159113906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277663" w14:paraId="2409679E" w14:textId="07B5FF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_Toc159113907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277663" w14:paraId="17D8D17F" w14:textId="2AF79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_Toc159113908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277663" w14:paraId="73E9B858" w14:textId="49FC3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_Toc159113909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277663" w14:paraId="6852058C" w14:textId="280743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_Toc159113910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77663" w14:paraId="2DABB62F" w14:textId="79541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_Toc159113911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277663" w14:paraId="2F78F940" w14:textId="3794D5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_Toc159113912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277663" w14:paraId="4EFECD5D" w14:textId="321757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_Toc159113913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277663" w14:paraId="20193CB5" w14:textId="36975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_Toc159113914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277663" w14:paraId="033AB005" w14:textId="7CFAB5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_Toc159113915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77663" w14:paraId="7D7F4F22" w14:textId="60C5C8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_Toc159113916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277663" w14:paraId="180BC8B6" w14:textId="187D04F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_Toc159113917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277663" w14:paraId="171FB42E" w14:textId="39482C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_Toc159113918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277663" w14:paraId="364FF5D2" w14:textId="122E73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_Toc159113919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277663" w:rsidP="00277663" w14:paraId="7A9C759B" w14:textId="34963A1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https://d.book118.com/466045153144010051</w:t>
        </w:r>
      </w:hyperlink>
    </w:p>
    <w:p w:rsidR="00277663" w:rsidP="0027766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:rsidP="00762497" w14:paraId="6B0BF65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7663" w14:paraId="42D6F71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:rsidP="00762497" w14:paraId="44F616BC" w14:textId="4EC833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77663" w14:paraId="667E9F1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14:paraId="60BF605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:rsidP="007624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766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:rsidP="00762497" w14:textId="4EC833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7766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:rsidP="007624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766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:rsidP="00762497" w14:textId="4EC833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7766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:rsidP="007624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766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:rsidP="00762497" w14:textId="4EC833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7766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:rsidP="007624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7766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:rsidP="00762497" w14:textId="4EC833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27766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14:paraId="513013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:rsidRPr="00277663" w:rsidP="00277663" w14:paraId="6B9F6648" w14:textId="28DFA28D">
    <w:pPr>
      <w:pStyle w:val="Header"/>
      <w:rPr>
        <w:rFonts w:ascii="仿宋" w:eastAsia="仿宋" w:hAnsi="仿宋"/>
      </w:rPr>
    </w:pPr>
    <w:r w:rsidRPr="00277663">
      <w:rPr>
        <w:rFonts w:ascii="仿宋" w:eastAsia="仿宋" w:hAnsi="仿宋" w:hint="eastAsia"/>
      </w:rPr>
      <w:t>半成品革项目安全评估报告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14:paraId="1094B8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:rsidRPr="00277663" w:rsidP="00277663" w14:textId="28DFA28D">
    <w:pPr>
      <w:pStyle w:val="Header"/>
      <w:rPr>
        <w:rFonts w:ascii="仿宋" w:eastAsia="仿宋" w:hAnsi="仿宋"/>
      </w:rPr>
    </w:pPr>
    <w:r w:rsidRPr="00277663">
      <w:rPr>
        <w:rFonts w:ascii="仿宋" w:eastAsia="仿宋" w:hAnsi="仿宋" w:hint="eastAsia"/>
      </w:rPr>
      <w:t>半成品革项目安全评估报告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:rsidRPr="00277663" w:rsidP="00277663" w14:textId="28DFA28D">
    <w:pPr>
      <w:pStyle w:val="Header"/>
      <w:rPr>
        <w:rFonts w:ascii="仿宋" w:eastAsia="仿宋" w:hAnsi="仿宋"/>
      </w:rPr>
    </w:pPr>
    <w:r w:rsidRPr="00277663">
      <w:rPr>
        <w:rFonts w:ascii="仿宋" w:eastAsia="仿宋" w:hAnsi="仿宋" w:hint="eastAsia"/>
      </w:rPr>
      <w:t>半成品革项目安全评估报告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:rsidRPr="00277663" w:rsidP="00277663" w14:textId="28DFA28D">
    <w:pPr>
      <w:pStyle w:val="Header"/>
      <w:rPr>
        <w:rFonts w:ascii="仿宋" w:eastAsia="仿宋" w:hAnsi="仿宋"/>
      </w:rPr>
    </w:pPr>
    <w:r w:rsidRPr="00277663">
      <w:rPr>
        <w:rFonts w:ascii="仿宋" w:eastAsia="仿宋" w:hAnsi="仿宋" w:hint="eastAsia"/>
      </w:rPr>
      <w:t>半成品革项目安全评估报告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:rsidRPr="00277663" w:rsidP="00277663" w14:textId="28DFA28D">
    <w:pPr>
      <w:pStyle w:val="Header"/>
      <w:rPr>
        <w:rFonts w:ascii="仿宋" w:eastAsia="仿宋" w:hAnsi="仿宋"/>
      </w:rPr>
    </w:pPr>
    <w:r w:rsidRPr="00277663">
      <w:rPr>
        <w:rFonts w:ascii="仿宋" w:eastAsia="仿宋" w:hAnsi="仿宋" w:hint="eastAsia"/>
      </w:rPr>
      <w:t>半成品革项目安全评估报告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7766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663"/>
    <w:rsid w:val="00277663"/>
    <w:rsid w:val="0076249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032A509"/>
  <w15:chartTrackingRefBased/>
  <w15:docId w15:val="{8E585206-A159-40F3-9D9B-6CCE6E131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7766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7766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7766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7766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776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7766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776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7766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77663"/>
  </w:style>
  <w:style w:type="paragraph" w:styleId="TOC1">
    <w:name w:val="toc 1"/>
    <w:basedOn w:val="Normal"/>
    <w:next w:val="Normal"/>
    <w:autoRedefine/>
    <w:uiPriority w:val="39"/>
    <w:unhideWhenUsed/>
    <w:rsid w:val="00277663"/>
  </w:style>
  <w:style w:type="paragraph" w:styleId="TOC2">
    <w:name w:val="toc 2"/>
    <w:basedOn w:val="Normal"/>
    <w:next w:val="Normal"/>
    <w:autoRedefine/>
    <w:uiPriority w:val="39"/>
    <w:unhideWhenUsed/>
    <w:rsid w:val="0027766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6604515314401005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6168</Words>
  <Characters>35160</Characters>
  <Application>Microsoft Office Word</Application>
  <DocSecurity>0</DocSecurity>
  <Lines>293</Lines>
  <Paragraphs>82</Paragraphs>
  <ScaleCrop>false</ScaleCrop>
  <Company/>
  <LinksUpToDate>false</LinksUpToDate>
  <CharactersWithSpaces>41246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2024-02-17T17:56:00Z</dcterms:created>
  <dcterms:modified xsi:type="dcterms:W3CDTF">2024-02-17T17:57:00Z</dcterms:modified>
</cp:coreProperties>
</file>