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金属探测器项目建设方案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4" w:history="1">
        <w:r>
          <w:rPr>
            <w:rFonts w:ascii="仿宋" w:eastAsia="仿宋" w:hAnsi="仿宋" w:cs="仿宋" w:hint="eastAsia"/>
            <w:lang w:eastAsia="zh-CN"/>
          </w:rPr>
          <w:t>概论</w:t>
        </w:r>
        <w:r>
          <w:tab/>
        </w:r>
        <w:r>
          <w:fldChar w:fldCharType="begin"/>
        </w:r>
        <w:r>
          <w:instrText xml:space="preserve"> PAGEREF _Toc31134 \h </w:instrText>
        </w:r>
        <w:r>
          <w:fldChar w:fldCharType="separate"/>
        </w:r>
        <w:r>
          <w:t>3</w:t>
        </w:r>
        <w:r>
          <w:fldChar w:fldCharType="end"/>
        </w:r>
      </w:hyperlink>
    </w:p>
    <w:p>
      <w:pPr>
        <w:pStyle w:val="TOC1"/>
        <w:tabs>
          <w:tab w:val="right" w:leader="dot" w:pos="8306"/>
        </w:tabs>
      </w:pPr>
      <w:hyperlink w:anchor="_Toc29967" w:history="1">
        <w:r>
          <w:rPr>
            <w:rFonts w:ascii="仿宋" w:eastAsia="仿宋" w:hAnsi="仿宋" w:cs="仿宋" w:hint="eastAsia"/>
            <w:lang w:eastAsia="zh-CN"/>
          </w:rPr>
          <w:t>一、资源开发及综合利用分析</w:t>
        </w:r>
        <w:r>
          <w:tab/>
        </w:r>
        <w:r>
          <w:fldChar w:fldCharType="begin"/>
        </w:r>
        <w:r>
          <w:instrText xml:space="preserve"> PAGEREF _Toc29967 \h </w:instrText>
        </w:r>
        <w:r>
          <w:fldChar w:fldCharType="separate"/>
        </w:r>
        <w:r>
          <w:t>3</w:t>
        </w:r>
        <w:r>
          <w:fldChar w:fldCharType="end"/>
        </w:r>
      </w:hyperlink>
    </w:p>
    <w:p>
      <w:pPr>
        <w:pStyle w:val="TOC2"/>
        <w:tabs>
          <w:tab w:val="right" w:leader="dot" w:pos="8306"/>
        </w:tabs>
      </w:pPr>
      <w:hyperlink w:anchor="_Toc32192" w:history="1">
        <w:r>
          <w:rPr>
            <w:rFonts w:ascii="仿宋" w:eastAsia="仿宋" w:hAnsi="仿宋" w:cs="仿宋" w:hint="eastAsia"/>
            <w:lang w:eastAsia="zh-CN"/>
          </w:rPr>
          <w:t>(一)、资源开发方案</w:t>
        </w:r>
        <w:r>
          <w:tab/>
        </w:r>
        <w:r>
          <w:fldChar w:fldCharType="begin"/>
        </w:r>
        <w:r>
          <w:instrText xml:space="preserve"> PAGEREF _Toc32192 \h </w:instrText>
        </w:r>
        <w:r>
          <w:fldChar w:fldCharType="separate"/>
        </w:r>
        <w:r>
          <w:t>3</w:t>
        </w:r>
        <w:r>
          <w:fldChar w:fldCharType="end"/>
        </w:r>
      </w:hyperlink>
    </w:p>
    <w:p>
      <w:pPr>
        <w:pStyle w:val="TOC2"/>
        <w:tabs>
          <w:tab w:val="right" w:leader="dot" w:pos="8306"/>
        </w:tabs>
      </w:pPr>
      <w:hyperlink w:anchor="_Toc20051" w:history="1">
        <w:r>
          <w:rPr>
            <w:rFonts w:ascii="仿宋" w:eastAsia="仿宋" w:hAnsi="仿宋" w:cs="仿宋" w:hint="eastAsia"/>
            <w:lang w:eastAsia="zh-CN"/>
          </w:rPr>
          <w:t>(二)、资源利用方案</w:t>
        </w:r>
        <w:r>
          <w:tab/>
        </w:r>
        <w:r>
          <w:fldChar w:fldCharType="begin"/>
        </w:r>
        <w:r>
          <w:instrText xml:space="preserve"> PAGEREF _Toc20051 \h </w:instrText>
        </w:r>
        <w:r>
          <w:fldChar w:fldCharType="separate"/>
        </w:r>
        <w:r>
          <w:t>4</w:t>
        </w:r>
        <w:r>
          <w:fldChar w:fldCharType="end"/>
        </w:r>
      </w:hyperlink>
    </w:p>
    <w:p>
      <w:pPr>
        <w:pStyle w:val="TOC2"/>
        <w:tabs>
          <w:tab w:val="right" w:leader="dot" w:pos="8306"/>
        </w:tabs>
      </w:pPr>
      <w:hyperlink w:anchor="_Toc18838" w:history="1">
        <w:r>
          <w:rPr>
            <w:rFonts w:ascii="仿宋" w:eastAsia="仿宋" w:hAnsi="仿宋" w:cs="仿宋" w:hint="eastAsia"/>
            <w:lang w:eastAsia="zh-CN"/>
          </w:rPr>
          <w:t>(三)、资源节约措施</w:t>
        </w:r>
        <w:r>
          <w:tab/>
        </w:r>
        <w:r>
          <w:fldChar w:fldCharType="begin"/>
        </w:r>
        <w:r>
          <w:instrText xml:space="preserve"> PAGEREF _Toc18838 \h </w:instrText>
        </w:r>
        <w:r>
          <w:fldChar w:fldCharType="separate"/>
        </w:r>
        <w:r>
          <w:t>5</w:t>
        </w:r>
        <w:r>
          <w:fldChar w:fldCharType="end"/>
        </w:r>
      </w:hyperlink>
    </w:p>
    <w:p>
      <w:pPr>
        <w:pStyle w:val="TOC1"/>
        <w:tabs>
          <w:tab w:val="right" w:leader="dot" w:pos="8306"/>
        </w:tabs>
      </w:pPr>
      <w:hyperlink w:anchor="_Toc18951" w:history="1">
        <w:r>
          <w:rPr>
            <w:rFonts w:ascii="仿宋" w:eastAsia="仿宋" w:hAnsi="仿宋" w:cs="仿宋" w:hint="eastAsia"/>
            <w:lang w:eastAsia="zh-CN"/>
          </w:rPr>
          <w:t>二、建设风险评估分析</w:t>
        </w:r>
        <w:r>
          <w:tab/>
        </w:r>
        <w:r>
          <w:fldChar w:fldCharType="begin"/>
        </w:r>
        <w:r>
          <w:instrText xml:space="preserve"> PAGEREF _Toc18951 \h </w:instrText>
        </w:r>
        <w:r>
          <w:fldChar w:fldCharType="separate"/>
        </w:r>
        <w:r>
          <w:t>6</w:t>
        </w:r>
        <w:r>
          <w:fldChar w:fldCharType="end"/>
        </w:r>
      </w:hyperlink>
    </w:p>
    <w:p>
      <w:pPr>
        <w:pStyle w:val="TOC2"/>
        <w:tabs>
          <w:tab w:val="right" w:leader="dot" w:pos="8306"/>
        </w:tabs>
      </w:pPr>
      <w:hyperlink w:anchor="_Toc1654" w:history="1">
        <w:r>
          <w:rPr>
            <w:rFonts w:ascii="仿宋" w:eastAsia="仿宋" w:hAnsi="仿宋" w:cs="仿宋" w:hint="eastAsia"/>
            <w:lang w:eastAsia="zh-CN"/>
          </w:rPr>
          <w:t>(一)、政策风险分析</w:t>
        </w:r>
        <w:r>
          <w:tab/>
        </w:r>
        <w:r>
          <w:fldChar w:fldCharType="begin"/>
        </w:r>
        <w:r>
          <w:instrText xml:space="preserve"> PAGEREF _Toc1654 \h </w:instrText>
        </w:r>
        <w:r>
          <w:fldChar w:fldCharType="separate"/>
        </w:r>
        <w:r>
          <w:t>6</w:t>
        </w:r>
        <w:r>
          <w:fldChar w:fldCharType="end"/>
        </w:r>
      </w:hyperlink>
    </w:p>
    <w:p>
      <w:pPr>
        <w:pStyle w:val="TOC2"/>
        <w:tabs>
          <w:tab w:val="right" w:leader="dot" w:pos="8306"/>
        </w:tabs>
      </w:pPr>
      <w:hyperlink w:anchor="_Toc6807" w:history="1">
        <w:r>
          <w:rPr>
            <w:rFonts w:ascii="仿宋" w:eastAsia="仿宋" w:hAnsi="仿宋" w:cs="仿宋" w:hint="eastAsia"/>
            <w:lang w:eastAsia="zh-CN"/>
          </w:rPr>
          <w:t>(二)、社会风险分析</w:t>
        </w:r>
        <w:r>
          <w:tab/>
        </w:r>
        <w:r>
          <w:fldChar w:fldCharType="begin"/>
        </w:r>
        <w:r>
          <w:instrText xml:space="preserve"> PAGEREF _Toc6807 \h </w:instrText>
        </w:r>
        <w:r>
          <w:fldChar w:fldCharType="separate"/>
        </w:r>
        <w:r>
          <w:t>8</w:t>
        </w:r>
        <w:r>
          <w:fldChar w:fldCharType="end"/>
        </w:r>
      </w:hyperlink>
    </w:p>
    <w:p>
      <w:pPr>
        <w:pStyle w:val="TOC2"/>
        <w:tabs>
          <w:tab w:val="right" w:leader="dot" w:pos="8306"/>
        </w:tabs>
      </w:pPr>
      <w:hyperlink w:anchor="_Toc14811" w:history="1">
        <w:r>
          <w:rPr>
            <w:rFonts w:ascii="仿宋" w:eastAsia="仿宋" w:hAnsi="仿宋" w:cs="仿宋" w:hint="eastAsia"/>
            <w:lang w:eastAsia="zh-CN"/>
          </w:rPr>
          <w:t>(三)、市场风险分析</w:t>
        </w:r>
        <w:r>
          <w:tab/>
        </w:r>
        <w:r>
          <w:fldChar w:fldCharType="begin"/>
        </w:r>
        <w:r>
          <w:instrText xml:space="preserve"> PAGEREF _Toc14811 \h </w:instrText>
        </w:r>
        <w:r>
          <w:fldChar w:fldCharType="separate"/>
        </w:r>
        <w:r>
          <w:t>9</w:t>
        </w:r>
        <w:r>
          <w:fldChar w:fldCharType="end"/>
        </w:r>
      </w:hyperlink>
    </w:p>
    <w:p>
      <w:pPr>
        <w:pStyle w:val="TOC2"/>
        <w:tabs>
          <w:tab w:val="right" w:leader="dot" w:pos="8306"/>
        </w:tabs>
      </w:pPr>
      <w:hyperlink w:anchor="_Toc24901" w:history="1">
        <w:r>
          <w:rPr>
            <w:rFonts w:ascii="仿宋" w:eastAsia="仿宋" w:hAnsi="仿宋" w:cs="仿宋" w:hint="eastAsia"/>
            <w:lang w:eastAsia="zh-CN"/>
          </w:rPr>
          <w:t>(四)、资金风险分析</w:t>
        </w:r>
        <w:r>
          <w:tab/>
        </w:r>
        <w:r>
          <w:fldChar w:fldCharType="begin"/>
        </w:r>
        <w:r>
          <w:instrText xml:space="preserve"> PAGEREF _Toc24901 \h </w:instrText>
        </w:r>
        <w:r>
          <w:fldChar w:fldCharType="separate"/>
        </w:r>
        <w:r>
          <w:t>10</w:t>
        </w:r>
        <w:r>
          <w:fldChar w:fldCharType="end"/>
        </w:r>
      </w:hyperlink>
    </w:p>
    <w:p>
      <w:pPr>
        <w:pStyle w:val="TOC2"/>
        <w:tabs>
          <w:tab w:val="right" w:leader="dot" w:pos="8306"/>
        </w:tabs>
      </w:pPr>
      <w:hyperlink w:anchor="_Toc21201" w:history="1">
        <w:r>
          <w:rPr>
            <w:rFonts w:ascii="仿宋" w:eastAsia="仿宋" w:hAnsi="仿宋" w:cs="仿宋" w:hint="eastAsia"/>
            <w:lang w:eastAsia="zh-CN"/>
          </w:rPr>
          <w:t>(五)、技术风险分析</w:t>
        </w:r>
        <w:r>
          <w:tab/>
        </w:r>
        <w:r>
          <w:fldChar w:fldCharType="begin"/>
        </w:r>
        <w:r>
          <w:instrText xml:space="preserve"> PAGEREF _Toc21201 \h </w:instrText>
        </w:r>
        <w:r>
          <w:fldChar w:fldCharType="separate"/>
        </w:r>
        <w:r>
          <w:t>11</w:t>
        </w:r>
        <w:r>
          <w:fldChar w:fldCharType="end"/>
        </w:r>
      </w:hyperlink>
    </w:p>
    <w:p>
      <w:pPr>
        <w:pStyle w:val="TOC2"/>
        <w:tabs>
          <w:tab w:val="right" w:leader="dot" w:pos="8306"/>
        </w:tabs>
      </w:pPr>
      <w:hyperlink w:anchor="_Toc8317" w:history="1">
        <w:r>
          <w:rPr>
            <w:rFonts w:ascii="仿宋" w:eastAsia="仿宋" w:hAnsi="仿宋" w:cs="仿宋" w:hint="eastAsia"/>
            <w:lang w:eastAsia="zh-CN"/>
          </w:rPr>
          <w:t>(六)、财务风险分析</w:t>
        </w:r>
        <w:r>
          <w:tab/>
        </w:r>
        <w:r>
          <w:fldChar w:fldCharType="begin"/>
        </w:r>
        <w:r>
          <w:instrText xml:space="preserve"> PAGEREF _Toc8317 \h </w:instrText>
        </w:r>
        <w:r>
          <w:fldChar w:fldCharType="separate"/>
        </w:r>
        <w:r>
          <w:t>13</w:t>
        </w:r>
        <w:r>
          <w:fldChar w:fldCharType="end"/>
        </w:r>
      </w:hyperlink>
    </w:p>
    <w:p>
      <w:pPr>
        <w:pStyle w:val="TOC2"/>
        <w:tabs>
          <w:tab w:val="right" w:leader="dot" w:pos="8306"/>
        </w:tabs>
      </w:pPr>
      <w:hyperlink w:anchor="_Toc889" w:history="1">
        <w:r>
          <w:rPr>
            <w:rFonts w:ascii="仿宋" w:eastAsia="仿宋" w:hAnsi="仿宋" w:cs="仿宋" w:hint="eastAsia"/>
            <w:lang w:eastAsia="zh-CN"/>
          </w:rPr>
          <w:t>(七)、管理风险分析</w:t>
        </w:r>
        <w:r>
          <w:tab/>
        </w:r>
        <w:r>
          <w:fldChar w:fldCharType="begin"/>
        </w:r>
        <w:r>
          <w:instrText xml:space="preserve"> PAGEREF _Toc889 \h </w:instrText>
        </w:r>
        <w:r>
          <w:fldChar w:fldCharType="separate"/>
        </w:r>
        <w:r>
          <w:t>14</w:t>
        </w:r>
        <w:r>
          <w:fldChar w:fldCharType="end"/>
        </w:r>
      </w:hyperlink>
    </w:p>
    <w:p>
      <w:pPr>
        <w:pStyle w:val="TOC2"/>
        <w:tabs>
          <w:tab w:val="right" w:leader="dot" w:pos="8306"/>
        </w:tabs>
      </w:pPr>
      <w:hyperlink w:anchor="_Toc7605" w:history="1">
        <w:r>
          <w:rPr>
            <w:rFonts w:ascii="仿宋" w:eastAsia="仿宋" w:hAnsi="仿宋" w:cs="仿宋" w:hint="eastAsia"/>
            <w:lang w:eastAsia="zh-CN"/>
          </w:rPr>
          <w:t>(八)、其它风险分析</w:t>
        </w:r>
        <w:r>
          <w:tab/>
        </w:r>
        <w:r>
          <w:fldChar w:fldCharType="begin"/>
        </w:r>
        <w:r>
          <w:instrText xml:space="preserve"> PAGEREF _Toc7605 \h </w:instrText>
        </w:r>
        <w:r>
          <w:fldChar w:fldCharType="separate"/>
        </w:r>
        <w:r>
          <w:t>16</w:t>
        </w:r>
        <w:r>
          <w:fldChar w:fldCharType="end"/>
        </w:r>
      </w:hyperlink>
    </w:p>
    <w:p>
      <w:pPr>
        <w:pStyle w:val="TOC2"/>
        <w:tabs>
          <w:tab w:val="right" w:leader="dot" w:pos="8306"/>
        </w:tabs>
      </w:pPr>
      <w:hyperlink w:anchor="_Toc20450" w:history="1">
        <w:r>
          <w:rPr>
            <w:rFonts w:ascii="仿宋" w:eastAsia="仿宋" w:hAnsi="仿宋" w:cs="仿宋" w:hint="eastAsia"/>
            <w:lang w:eastAsia="zh-CN"/>
          </w:rPr>
          <w:t>(九)、社会影响评估</w:t>
        </w:r>
        <w:r>
          <w:tab/>
        </w:r>
        <w:r>
          <w:fldChar w:fldCharType="begin"/>
        </w:r>
        <w:r>
          <w:instrText xml:space="preserve"> PAGEREF _Toc20450 \h </w:instrText>
        </w:r>
        <w:r>
          <w:fldChar w:fldCharType="separate"/>
        </w:r>
        <w:r>
          <w:t>17</w:t>
        </w:r>
        <w:r>
          <w:fldChar w:fldCharType="end"/>
        </w:r>
      </w:hyperlink>
    </w:p>
    <w:p>
      <w:pPr>
        <w:pStyle w:val="TOC1"/>
        <w:tabs>
          <w:tab w:val="right" w:leader="dot" w:pos="8306"/>
        </w:tabs>
      </w:pPr>
      <w:hyperlink w:anchor="_Toc5995" w:history="1">
        <w:r>
          <w:rPr>
            <w:rFonts w:ascii="仿宋" w:eastAsia="仿宋" w:hAnsi="仿宋" w:cs="仿宋" w:hint="eastAsia"/>
            <w:lang w:eastAsia="zh-CN"/>
          </w:rPr>
          <w:t>三、经济影响分析</w:t>
        </w:r>
        <w:r>
          <w:tab/>
        </w:r>
        <w:r>
          <w:fldChar w:fldCharType="begin"/>
        </w:r>
        <w:r>
          <w:instrText xml:space="preserve"> PAGEREF _Toc5995 \h </w:instrText>
        </w:r>
        <w:r>
          <w:fldChar w:fldCharType="separate"/>
        </w:r>
        <w:r>
          <w:t>19</w:t>
        </w:r>
        <w:r>
          <w:fldChar w:fldCharType="end"/>
        </w:r>
      </w:hyperlink>
    </w:p>
    <w:p>
      <w:pPr>
        <w:pStyle w:val="TOC2"/>
        <w:tabs>
          <w:tab w:val="right" w:leader="dot" w:pos="8306"/>
        </w:tabs>
      </w:pPr>
      <w:hyperlink w:anchor="_Toc17554" w:history="1">
        <w:r>
          <w:rPr>
            <w:rFonts w:ascii="仿宋" w:eastAsia="仿宋" w:hAnsi="仿宋" w:cs="仿宋" w:hint="eastAsia"/>
            <w:lang w:eastAsia="zh-CN"/>
          </w:rPr>
          <w:t>(一)、经济费用效益或费用效果分析</w:t>
        </w:r>
        <w:r>
          <w:tab/>
        </w:r>
        <w:r>
          <w:fldChar w:fldCharType="begin"/>
        </w:r>
        <w:r>
          <w:instrText xml:space="preserve"> PAGEREF _Toc17554 \h </w:instrText>
        </w:r>
        <w:r>
          <w:fldChar w:fldCharType="separate"/>
        </w:r>
        <w:r>
          <w:t>19</w:t>
        </w:r>
        <w:r>
          <w:fldChar w:fldCharType="end"/>
        </w:r>
      </w:hyperlink>
    </w:p>
    <w:p>
      <w:pPr>
        <w:pStyle w:val="TOC2"/>
        <w:tabs>
          <w:tab w:val="right" w:leader="dot" w:pos="8306"/>
        </w:tabs>
      </w:pPr>
      <w:hyperlink w:anchor="_Toc6146" w:history="1">
        <w:r>
          <w:rPr>
            <w:rFonts w:ascii="仿宋" w:eastAsia="仿宋" w:hAnsi="仿宋" w:cs="仿宋" w:hint="eastAsia"/>
            <w:lang w:eastAsia="zh-CN"/>
          </w:rPr>
          <w:t>(二)、行业影响分析</w:t>
        </w:r>
        <w:r>
          <w:tab/>
        </w:r>
        <w:r>
          <w:fldChar w:fldCharType="begin"/>
        </w:r>
        <w:r>
          <w:instrText xml:space="preserve"> PAGEREF _Toc6146 \h </w:instrText>
        </w:r>
        <w:r>
          <w:fldChar w:fldCharType="separate"/>
        </w:r>
        <w:r>
          <w:t>21</w:t>
        </w:r>
        <w:r>
          <w:fldChar w:fldCharType="end"/>
        </w:r>
      </w:hyperlink>
    </w:p>
    <w:p>
      <w:pPr>
        <w:pStyle w:val="TOC2"/>
        <w:tabs>
          <w:tab w:val="right" w:leader="dot" w:pos="8306"/>
        </w:tabs>
      </w:pPr>
      <w:hyperlink w:anchor="_Toc6772" w:history="1">
        <w:r>
          <w:rPr>
            <w:rFonts w:ascii="仿宋" w:eastAsia="仿宋" w:hAnsi="仿宋" w:cs="仿宋" w:hint="eastAsia"/>
            <w:lang w:eastAsia="zh-CN"/>
          </w:rPr>
          <w:t>(三)、区域经济影响分析</w:t>
        </w:r>
        <w:r>
          <w:tab/>
        </w:r>
        <w:r>
          <w:fldChar w:fldCharType="begin"/>
        </w:r>
        <w:r>
          <w:instrText xml:space="preserve"> PAGEREF _Toc6772 \h </w:instrText>
        </w:r>
        <w:r>
          <w:fldChar w:fldCharType="separate"/>
        </w:r>
        <w:r>
          <w:t>23</w:t>
        </w:r>
        <w:r>
          <w:fldChar w:fldCharType="end"/>
        </w:r>
      </w:hyperlink>
    </w:p>
    <w:p>
      <w:pPr>
        <w:pStyle w:val="TOC2"/>
        <w:tabs>
          <w:tab w:val="right" w:leader="dot" w:pos="8306"/>
        </w:tabs>
      </w:pPr>
      <w:hyperlink w:anchor="_Toc13448" w:history="1">
        <w:r>
          <w:rPr>
            <w:rFonts w:ascii="仿宋" w:eastAsia="仿宋" w:hAnsi="仿宋" w:cs="仿宋" w:hint="eastAsia"/>
            <w:lang w:eastAsia="zh-CN"/>
          </w:rPr>
          <w:t>(四)、宏观经济影响分析</w:t>
        </w:r>
        <w:r>
          <w:tab/>
        </w:r>
        <w:r>
          <w:fldChar w:fldCharType="begin"/>
        </w:r>
        <w:r>
          <w:instrText xml:space="preserve"> PAGEREF _Toc13448 \h </w:instrText>
        </w:r>
        <w:r>
          <w:fldChar w:fldCharType="separate"/>
        </w:r>
        <w:r>
          <w:t>24</w:t>
        </w:r>
        <w:r>
          <w:fldChar w:fldCharType="end"/>
        </w:r>
      </w:hyperlink>
    </w:p>
    <w:p>
      <w:pPr>
        <w:pStyle w:val="TOC1"/>
        <w:tabs>
          <w:tab w:val="right" w:leader="dot" w:pos="8306"/>
        </w:tabs>
      </w:pPr>
      <w:hyperlink w:anchor="_Toc31489" w:history="1">
        <w:r>
          <w:rPr>
            <w:rFonts w:ascii="仿宋" w:eastAsia="仿宋" w:hAnsi="仿宋" w:cs="仿宋" w:hint="eastAsia"/>
            <w:lang w:eastAsia="zh-CN"/>
          </w:rPr>
          <w:t>四、背景、必要性分析</w:t>
        </w:r>
        <w:r>
          <w:tab/>
        </w:r>
        <w:r>
          <w:fldChar w:fldCharType="begin"/>
        </w:r>
        <w:r>
          <w:instrText xml:space="preserve"> PAGEREF _Toc31489 \h </w:instrText>
        </w:r>
        <w:r>
          <w:fldChar w:fldCharType="separate"/>
        </w:r>
        <w:r>
          <w:t>25</w:t>
        </w:r>
        <w:r>
          <w:fldChar w:fldCharType="end"/>
        </w:r>
      </w:hyperlink>
    </w:p>
    <w:p>
      <w:pPr>
        <w:pStyle w:val="TOC2"/>
        <w:tabs>
          <w:tab w:val="right" w:leader="dot" w:pos="8306"/>
        </w:tabs>
      </w:pPr>
      <w:hyperlink w:anchor="_Toc16044" w:history="1">
        <w:r>
          <w:rPr>
            <w:rFonts w:ascii="仿宋" w:eastAsia="仿宋" w:hAnsi="仿宋" w:cs="仿宋" w:hint="eastAsia"/>
            <w:lang w:eastAsia="zh-CN"/>
          </w:rPr>
          <w:t>(一)、项目建设背景</w:t>
        </w:r>
        <w:r>
          <w:tab/>
        </w:r>
        <w:r>
          <w:fldChar w:fldCharType="begin"/>
        </w:r>
        <w:r>
          <w:instrText xml:space="preserve"> PAGEREF _Toc16044 \h </w:instrText>
        </w:r>
        <w:r>
          <w:fldChar w:fldCharType="separate"/>
        </w:r>
        <w:r>
          <w:t>25</w:t>
        </w:r>
        <w:r>
          <w:fldChar w:fldCharType="end"/>
        </w:r>
      </w:hyperlink>
    </w:p>
    <w:p>
      <w:pPr>
        <w:pStyle w:val="TOC2"/>
        <w:tabs>
          <w:tab w:val="right" w:leader="dot" w:pos="8306"/>
        </w:tabs>
      </w:pPr>
      <w:hyperlink w:anchor="_Toc28378" w:history="1">
        <w:r>
          <w:rPr>
            <w:rFonts w:ascii="仿宋" w:eastAsia="仿宋" w:hAnsi="仿宋" w:cs="仿宋" w:hint="eastAsia"/>
            <w:lang w:eastAsia="zh-CN"/>
          </w:rPr>
          <w:t>(二)、必要性分析</w:t>
        </w:r>
        <w:r>
          <w:tab/>
        </w:r>
        <w:r>
          <w:fldChar w:fldCharType="begin"/>
        </w:r>
        <w:r>
          <w:instrText xml:space="preserve"> PAGEREF _Toc28378 \h </w:instrText>
        </w:r>
        <w:r>
          <w:fldChar w:fldCharType="separate"/>
        </w:r>
        <w:r>
          <w:t>26</w:t>
        </w:r>
        <w:r>
          <w:fldChar w:fldCharType="end"/>
        </w:r>
      </w:hyperlink>
    </w:p>
    <w:p>
      <w:pPr>
        <w:pStyle w:val="TOC2"/>
        <w:tabs>
          <w:tab w:val="right" w:leader="dot" w:pos="8306"/>
        </w:tabs>
      </w:pPr>
      <w:hyperlink w:anchor="_Toc27504" w:history="1">
        <w:r>
          <w:rPr>
            <w:rFonts w:ascii="仿宋" w:eastAsia="仿宋" w:hAnsi="仿宋" w:cs="仿宋" w:hint="eastAsia"/>
            <w:lang w:eastAsia="zh-CN"/>
          </w:rPr>
          <w:t>(三)、项目建设有利条件</w:t>
        </w:r>
        <w:r>
          <w:tab/>
        </w:r>
        <w:r>
          <w:fldChar w:fldCharType="begin"/>
        </w:r>
        <w:r>
          <w:instrText xml:space="preserve"> PAGEREF _Toc27504 \h </w:instrText>
        </w:r>
        <w:r>
          <w:fldChar w:fldCharType="separate"/>
        </w:r>
        <w:r>
          <w:t>28</w:t>
        </w:r>
        <w:r>
          <w:fldChar w:fldCharType="end"/>
        </w:r>
      </w:hyperlink>
    </w:p>
    <w:p>
      <w:pPr>
        <w:pStyle w:val="TOC1"/>
        <w:tabs>
          <w:tab w:val="right" w:leader="dot" w:pos="8306"/>
        </w:tabs>
      </w:pPr>
      <w:hyperlink w:anchor="_Toc4668" w:history="1">
        <w:r>
          <w:rPr>
            <w:rFonts w:ascii="仿宋" w:eastAsia="仿宋" w:hAnsi="仿宋" w:cs="仿宋" w:hint="eastAsia"/>
            <w:lang w:eastAsia="zh-CN"/>
          </w:rPr>
          <w:t>五、环境和生态影响分析</w:t>
        </w:r>
        <w:r>
          <w:tab/>
        </w:r>
        <w:r>
          <w:fldChar w:fldCharType="begin"/>
        </w:r>
        <w:r>
          <w:instrText xml:space="preserve"> PAGEREF _Toc4668 \h </w:instrText>
        </w:r>
        <w:r>
          <w:fldChar w:fldCharType="separate"/>
        </w:r>
        <w:r>
          <w:t>29</w:t>
        </w:r>
        <w:r>
          <w:fldChar w:fldCharType="end"/>
        </w:r>
      </w:hyperlink>
    </w:p>
    <w:p>
      <w:pPr>
        <w:pStyle w:val="TOC2"/>
        <w:tabs>
          <w:tab w:val="right" w:leader="dot" w:pos="8306"/>
        </w:tabs>
      </w:pPr>
      <w:hyperlink w:anchor="_Toc15450" w:history="1">
        <w:r>
          <w:rPr>
            <w:rFonts w:ascii="仿宋" w:eastAsia="仿宋" w:hAnsi="仿宋" w:cs="仿宋" w:hint="eastAsia"/>
            <w:lang w:eastAsia="zh-CN"/>
          </w:rPr>
          <w:t>(一)、环境和生态现状</w:t>
        </w:r>
        <w:r>
          <w:tab/>
        </w:r>
        <w:r>
          <w:fldChar w:fldCharType="begin"/>
        </w:r>
        <w:r>
          <w:instrText xml:space="preserve"> PAGEREF _Toc15450 \h </w:instrText>
        </w:r>
        <w:r>
          <w:fldChar w:fldCharType="separate"/>
        </w:r>
        <w:r>
          <w:t>29</w:t>
        </w:r>
        <w:r>
          <w:fldChar w:fldCharType="end"/>
        </w:r>
      </w:hyperlink>
    </w:p>
    <w:p>
      <w:pPr>
        <w:pStyle w:val="TOC2"/>
        <w:tabs>
          <w:tab w:val="right" w:leader="dot" w:pos="8306"/>
        </w:tabs>
      </w:pPr>
      <w:hyperlink w:anchor="_Toc17899" w:history="1">
        <w:r>
          <w:rPr>
            <w:rFonts w:ascii="仿宋" w:eastAsia="仿宋" w:hAnsi="仿宋" w:cs="仿宋" w:hint="eastAsia"/>
            <w:lang w:eastAsia="zh-CN"/>
          </w:rPr>
          <w:t>(二)、生态环境影响分析</w:t>
        </w:r>
        <w:r>
          <w:tab/>
        </w:r>
        <w:r>
          <w:fldChar w:fldCharType="begin"/>
        </w:r>
        <w:r>
          <w:instrText xml:space="preserve"> PAGEREF _Toc17899 \h </w:instrText>
        </w:r>
        <w:r>
          <w:fldChar w:fldCharType="separate"/>
        </w:r>
        <w:r>
          <w:t>31</w:t>
        </w:r>
        <w:r>
          <w:fldChar w:fldCharType="end"/>
        </w:r>
      </w:hyperlink>
    </w:p>
    <w:p>
      <w:pPr>
        <w:pStyle w:val="TOC2"/>
        <w:tabs>
          <w:tab w:val="right" w:leader="dot" w:pos="8306"/>
        </w:tabs>
      </w:pPr>
      <w:hyperlink w:anchor="_Toc10028" w:history="1">
        <w:r>
          <w:rPr>
            <w:rFonts w:ascii="仿宋" w:eastAsia="仿宋" w:hAnsi="仿宋" w:cs="仿宋" w:hint="eastAsia"/>
            <w:lang w:eastAsia="zh-CN"/>
          </w:rPr>
          <w:t>(三)、生态环境保护措施</w:t>
        </w:r>
        <w:r>
          <w:tab/>
        </w:r>
        <w:r>
          <w:fldChar w:fldCharType="begin"/>
        </w:r>
        <w:r>
          <w:instrText xml:space="preserve"> PAGEREF _Toc10028 \h </w:instrText>
        </w:r>
        <w:r>
          <w:fldChar w:fldCharType="separate"/>
        </w:r>
        <w:r>
          <w:t>32</w:t>
        </w:r>
        <w:r>
          <w:fldChar w:fldCharType="end"/>
        </w:r>
      </w:hyperlink>
    </w:p>
    <w:p>
      <w:pPr>
        <w:pStyle w:val="TOC2"/>
        <w:tabs>
          <w:tab w:val="right" w:leader="dot" w:pos="8306"/>
        </w:tabs>
      </w:pPr>
      <w:hyperlink w:anchor="_Toc2175" w:history="1">
        <w:r>
          <w:rPr>
            <w:rFonts w:ascii="仿宋" w:eastAsia="仿宋" w:hAnsi="仿宋" w:cs="仿宋" w:hint="eastAsia"/>
            <w:lang w:eastAsia="zh-CN"/>
          </w:rPr>
          <w:t>(四)、地质灾害影响分析</w:t>
        </w:r>
        <w:r>
          <w:tab/>
        </w:r>
        <w:r>
          <w:fldChar w:fldCharType="begin"/>
        </w:r>
        <w:r>
          <w:instrText xml:space="preserve"> PAGEREF _Toc2175 \h </w:instrText>
        </w:r>
        <w:r>
          <w:fldChar w:fldCharType="separate"/>
        </w:r>
        <w:r>
          <w:t>34</w:t>
        </w:r>
        <w:r>
          <w:fldChar w:fldCharType="end"/>
        </w:r>
      </w:hyperlink>
    </w:p>
    <w:p>
      <w:pPr>
        <w:pStyle w:val="TOC2"/>
        <w:tabs>
          <w:tab w:val="right" w:leader="dot" w:pos="8306"/>
        </w:tabs>
      </w:pPr>
      <w:hyperlink w:anchor="_Toc6257" w:history="1">
        <w:r>
          <w:rPr>
            <w:rFonts w:ascii="仿宋" w:eastAsia="仿宋" w:hAnsi="仿宋" w:cs="仿宋" w:hint="eastAsia"/>
            <w:lang w:eastAsia="zh-CN"/>
          </w:rPr>
          <w:t>(五)、特殊环境影响</w:t>
        </w:r>
        <w:r>
          <w:tab/>
        </w:r>
        <w:r>
          <w:fldChar w:fldCharType="begin"/>
        </w:r>
        <w:r>
          <w:instrText xml:space="preserve"> PAGEREF _Toc6257 \h </w:instrText>
        </w:r>
        <w:r>
          <w:fldChar w:fldCharType="separate"/>
        </w:r>
        <w:r>
          <w:t>35</w:t>
        </w:r>
        <w:r>
          <w:fldChar w:fldCharType="end"/>
        </w:r>
      </w:hyperlink>
    </w:p>
    <w:p>
      <w:pPr>
        <w:pStyle w:val="TOC1"/>
        <w:tabs>
          <w:tab w:val="right" w:leader="dot" w:pos="8306"/>
        </w:tabs>
      </w:pPr>
      <w:hyperlink w:anchor="_Toc17226" w:history="1">
        <w:r>
          <w:rPr>
            <w:rFonts w:ascii="仿宋" w:eastAsia="仿宋" w:hAnsi="仿宋" w:cs="仿宋" w:hint="eastAsia"/>
            <w:lang w:eastAsia="zh-CN"/>
          </w:rPr>
          <w:t>六、金属探测器项目概论</w:t>
        </w:r>
        <w:r>
          <w:tab/>
        </w:r>
        <w:r>
          <w:fldChar w:fldCharType="begin"/>
        </w:r>
        <w:r>
          <w:instrText xml:space="preserve"> PAGEREF _Toc17226 \h </w:instrText>
        </w:r>
        <w:r>
          <w:fldChar w:fldCharType="separate"/>
        </w:r>
        <w:r>
          <w:t>37</w:t>
        </w:r>
        <w:r>
          <w:fldChar w:fldCharType="end"/>
        </w:r>
      </w:hyperlink>
    </w:p>
    <w:p>
      <w:pPr>
        <w:pStyle w:val="TOC2"/>
        <w:tabs>
          <w:tab w:val="right" w:leader="dot" w:pos="8306"/>
        </w:tabs>
      </w:pPr>
      <w:hyperlink w:anchor="_Toc3937" w:history="1">
        <w:r>
          <w:rPr>
            <w:rFonts w:ascii="仿宋" w:eastAsia="仿宋" w:hAnsi="仿宋" w:cs="仿宋" w:hint="eastAsia"/>
            <w:lang w:eastAsia="zh-CN"/>
          </w:rPr>
          <w:t>(一)、项目申报单位概况</w:t>
        </w:r>
        <w:r>
          <w:tab/>
        </w:r>
        <w:r>
          <w:fldChar w:fldCharType="begin"/>
        </w:r>
        <w:r>
          <w:instrText xml:space="preserve"> PAGEREF _Toc3937 \h </w:instrText>
        </w:r>
        <w:r>
          <w:fldChar w:fldCharType="separate"/>
        </w:r>
        <w:r>
          <w:t>37</w:t>
        </w:r>
        <w:r>
          <w:fldChar w:fldCharType="end"/>
        </w:r>
      </w:hyperlink>
    </w:p>
    <w:p>
      <w:pPr>
        <w:pStyle w:val="TOC2"/>
        <w:tabs>
          <w:tab w:val="right" w:leader="dot" w:pos="8306"/>
        </w:tabs>
      </w:pPr>
      <w:hyperlink w:anchor="_Toc28455" w:history="1">
        <w:r>
          <w:rPr>
            <w:rFonts w:ascii="仿宋" w:eastAsia="仿宋" w:hAnsi="仿宋" w:cs="仿宋" w:hint="eastAsia"/>
            <w:lang w:eastAsia="zh-CN"/>
          </w:rPr>
          <w:t>(二)、项目概况</w:t>
        </w:r>
        <w:r>
          <w:tab/>
        </w:r>
        <w:r>
          <w:fldChar w:fldCharType="begin"/>
        </w:r>
        <w:r>
          <w:instrText xml:space="preserve"> PAGEREF _Toc28455 \h </w:instrText>
        </w:r>
        <w:r>
          <w:fldChar w:fldCharType="separate"/>
        </w:r>
        <w:r>
          <w:t>38</w:t>
        </w:r>
        <w:r>
          <w:fldChar w:fldCharType="end"/>
        </w:r>
      </w:hyperlink>
    </w:p>
    <w:p>
      <w:pPr>
        <w:pStyle w:val="TOC1"/>
        <w:tabs>
          <w:tab w:val="right" w:leader="dot" w:pos="8306"/>
        </w:tabs>
      </w:pPr>
      <w:hyperlink w:anchor="_Toc17893" w:history="1">
        <w:r>
          <w:rPr>
            <w:rFonts w:ascii="仿宋" w:eastAsia="仿宋" w:hAnsi="仿宋" w:cs="仿宋" w:hint="eastAsia"/>
            <w:lang w:eastAsia="zh-CN"/>
          </w:rPr>
          <w:t>七、技术创新与产业升级</w:t>
        </w:r>
        <w:r>
          <w:tab/>
        </w:r>
        <w:r>
          <w:fldChar w:fldCharType="begin"/>
        </w:r>
        <w:r>
          <w:instrText xml:space="preserve"> PAGEREF _Toc17893 \h </w:instrText>
        </w:r>
        <w:r>
          <w:fldChar w:fldCharType="separate"/>
        </w:r>
        <w:r>
          <w:t>41</w:t>
        </w:r>
        <w:r>
          <w:fldChar w:fldCharType="end"/>
        </w:r>
      </w:hyperlink>
    </w:p>
    <w:p>
      <w:pPr>
        <w:pStyle w:val="TOC2"/>
        <w:tabs>
          <w:tab w:val="right" w:leader="dot" w:pos="8306"/>
        </w:tabs>
      </w:pPr>
      <w:hyperlink w:anchor="_Toc22763" w:history="1">
        <w:r>
          <w:rPr>
            <w:rFonts w:ascii="仿宋" w:eastAsia="仿宋" w:hAnsi="仿宋" w:cs="仿宋" w:hint="eastAsia"/>
            <w:lang w:eastAsia="zh-CN"/>
          </w:rPr>
          <w:t>(一)、技术创新方向与目标</w:t>
        </w:r>
        <w:r>
          <w:tab/>
        </w:r>
        <w:r>
          <w:fldChar w:fldCharType="begin"/>
        </w:r>
        <w:r>
          <w:instrText xml:space="preserve"> PAGEREF _Toc22763 \h </w:instrText>
        </w:r>
        <w:r>
          <w:fldChar w:fldCharType="separate"/>
        </w:r>
        <w:r>
          <w:t>41</w:t>
        </w:r>
        <w:r>
          <w:fldChar w:fldCharType="end"/>
        </w:r>
      </w:hyperlink>
    </w:p>
    <w:p>
      <w:pPr>
        <w:pStyle w:val="TOC2"/>
        <w:tabs>
          <w:tab w:val="right" w:leader="dot" w:pos="8306"/>
        </w:tabs>
      </w:pPr>
      <w:hyperlink w:anchor="_Toc11719" w:history="1">
        <w:r>
          <w:rPr>
            <w:rFonts w:ascii="仿宋" w:eastAsia="仿宋" w:hAnsi="仿宋" w:cs="仿宋" w:hint="eastAsia"/>
            <w:lang w:eastAsia="zh-CN"/>
          </w:rPr>
          <w:t>(二)、产业升级路径与措施</w:t>
        </w:r>
        <w:r>
          <w:tab/>
        </w:r>
        <w:r>
          <w:fldChar w:fldCharType="begin"/>
        </w:r>
        <w:r>
          <w:instrText xml:space="preserve"> PAGEREF _Toc11719 \h </w:instrText>
        </w:r>
        <w:r>
          <w:fldChar w:fldCharType="separate"/>
        </w:r>
        <w:r>
          <w:t>42</w:t>
        </w:r>
        <w:r>
          <w:fldChar w:fldCharType="end"/>
        </w:r>
      </w:hyperlink>
    </w:p>
    <w:p>
      <w:pPr>
        <w:pStyle w:val="TOC1"/>
        <w:tabs>
          <w:tab w:val="right" w:leader="dot" w:pos="8306"/>
        </w:tabs>
      </w:pPr>
      <w:hyperlink w:anchor="_Toc19036" w:history="1">
        <w:r>
          <w:rPr>
            <w:rFonts w:ascii="仿宋" w:eastAsia="仿宋" w:hAnsi="仿宋" w:cs="仿宋" w:hint="eastAsia"/>
            <w:lang w:eastAsia="zh-CN"/>
          </w:rPr>
          <w:t>八、环境保护与绿色发展</w:t>
        </w:r>
        <w:r>
          <w:tab/>
        </w:r>
        <w:r>
          <w:fldChar w:fldCharType="begin"/>
        </w:r>
        <w:r>
          <w:instrText xml:space="preserve"> PAGEREF _Toc19036 \h </w:instrText>
        </w:r>
        <w:r>
          <w:fldChar w:fldCharType="separate"/>
        </w:r>
        <w:r>
          <w:t>43</w:t>
        </w:r>
        <w:r>
          <w:fldChar w:fldCharType="end"/>
        </w:r>
      </w:hyperlink>
    </w:p>
    <w:p>
      <w:pPr>
        <w:pStyle w:val="TOC2"/>
        <w:tabs>
          <w:tab w:val="right" w:leader="dot" w:pos="8306"/>
        </w:tabs>
      </w:pPr>
      <w:hyperlink w:anchor="_Toc5200" w:history="1">
        <w:r>
          <w:rPr>
            <w:rFonts w:ascii="仿宋" w:eastAsia="仿宋" w:hAnsi="仿宋" w:cs="仿宋" w:hint="eastAsia"/>
            <w:lang w:eastAsia="zh-CN"/>
          </w:rPr>
          <w:t>(一)、环境保护措施</w:t>
        </w:r>
        <w:r>
          <w:tab/>
        </w:r>
        <w:r>
          <w:fldChar w:fldCharType="begin"/>
        </w:r>
        <w:r>
          <w:instrText xml:space="preserve"> PAGEREF _Toc5200 \h </w:instrText>
        </w:r>
        <w:r>
          <w:fldChar w:fldCharType="separate"/>
        </w:r>
        <w:r>
          <w:t>43</w:t>
        </w:r>
        <w:r>
          <w:fldChar w:fldCharType="end"/>
        </w:r>
      </w:hyperlink>
    </w:p>
    <w:p>
      <w:pPr>
        <w:pStyle w:val="TOC2"/>
        <w:tabs>
          <w:tab w:val="right" w:leader="dot" w:pos="8306"/>
        </w:tabs>
      </w:pPr>
      <w:hyperlink w:anchor="_Toc17362" w:history="1">
        <w:r>
          <w:rPr>
            <w:rFonts w:ascii="仿宋" w:eastAsia="仿宋" w:hAnsi="仿宋" w:cs="仿宋" w:hint="eastAsia"/>
            <w:lang w:eastAsia="zh-CN"/>
          </w:rPr>
          <w:t>(二)、绿色发展与可持续发展策略</w:t>
        </w:r>
        <w:r>
          <w:tab/>
        </w:r>
        <w:r>
          <w:fldChar w:fldCharType="begin"/>
        </w:r>
        <w:r>
          <w:instrText xml:space="preserve"> PAGEREF _Toc17362 \h </w:instrText>
        </w:r>
        <w:r>
          <w:fldChar w:fldCharType="separate"/>
        </w:r>
        <w:r>
          <w:t>45</w:t>
        </w:r>
        <w:r>
          <w:fldChar w:fldCharType="end"/>
        </w:r>
      </w:hyperlink>
    </w:p>
    <w:p>
      <w:pPr>
        <w:pStyle w:val="TOC1"/>
        <w:tabs>
          <w:tab w:val="right" w:leader="dot" w:pos="8306"/>
        </w:tabs>
      </w:pPr>
      <w:hyperlink w:anchor="_Toc2013" w:history="1">
        <w:r>
          <w:rPr>
            <w:rFonts w:ascii="仿宋" w:eastAsia="仿宋" w:hAnsi="仿宋" w:cs="仿宋" w:hint="eastAsia"/>
            <w:lang w:eastAsia="zh-CN"/>
          </w:rPr>
          <w:t>九、客户关系管理与市场拓展</w:t>
        </w:r>
        <w:r>
          <w:tab/>
        </w:r>
        <w:r>
          <w:fldChar w:fldCharType="begin"/>
        </w:r>
        <w:r>
          <w:instrText xml:space="preserve"> PAGEREF _Toc2013 \h </w:instrText>
        </w:r>
        <w:r>
          <w:fldChar w:fldCharType="separate"/>
        </w:r>
        <w:r>
          <w:t>46</w:t>
        </w:r>
        <w:r>
          <w:fldChar w:fldCharType="end"/>
        </w:r>
      </w:hyperlink>
    </w:p>
    <w:p>
      <w:pPr>
        <w:pStyle w:val="TOC2"/>
        <w:tabs>
          <w:tab w:val="right" w:leader="dot" w:pos="8306"/>
        </w:tabs>
      </w:pPr>
      <w:hyperlink w:anchor="_Toc5106" w:history="1">
        <w:r>
          <w:rPr>
            <w:rFonts w:ascii="仿宋" w:eastAsia="仿宋" w:hAnsi="仿宋" w:cs="仿宋" w:hint="eastAsia"/>
            <w:lang w:eastAsia="zh-CN"/>
          </w:rPr>
          <w:t>(一)、客户关系管理策略</w:t>
        </w:r>
        <w:r>
          <w:tab/>
        </w:r>
        <w:r>
          <w:fldChar w:fldCharType="begin"/>
        </w:r>
        <w:r>
          <w:instrText xml:space="preserve"> PAGEREF _Toc5106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45" w:history="1">
        <w:r>
          <w:rPr>
            <w:rFonts w:ascii="仿宋" w:eastAsia="仿宋" w:hAnsi="仿宋" w:cs="仿宋" w:hint="eastAsia"/>
            <w:lang w:eastAsia="zh-CN"/>
          </w:rPr>
          <w:t>(二)、市场拓展方案</w:t>
        </w:r>
        <w:r>
          <w:tab/>
        </w:r>
        <w:r>
          <w:fldChar w:fldCharType="begin"/>
        </w:r>
        <w:r>
          <w:instrText xml:space="preserve"> PAGEREF _Toc14145 \h </w:instrText>
        </w:r>
        <w:r>
          <w:fldChar w:fldCharType="separate"/>
        </w:r>
        <w:r>
          <w:t>48</w:t>
        </w:r>
        <w:r>
          <w:fldChar w:fldCharType="end"/>
        </w:r>
      </w:hyperlink>
    </w:p>
    <w:p>
      <w:pPr>
        <w:pStyle w:val="TOC1"/>
        <w:tabs>
          <w:tab w:val="right" w:leader="dot" w:pos="8306"/>
        </w:tabs>
      </w:pPr>
      <w:hyperlink w:anchor="_Toc17950" w:history="1">
        <w:r>
          <w:rPr>
            <w:rFonts w:ascii="仿宋" w:eastAsia="仿宋" w:hAnsi="仿宋" w:cs="仿宋" w:hint="eastAsia"/>
            <w:lang w:eastAsia="zh-CN"/>
          </w:rPr>
          <w:t>十、经济效益与社会效益优化</w:t>
        </w:r>
        <w:r>
          <w:tab/>
        </w:r>
        <w:r>
          <w:fldChar w:fldCharType="begin"/>
        </w:r>
        <w:r>
          <w:instrText xml:space="preserve"> PAGEREF _Toc17950 \h </w:instrText>
        </w:r>
        <w:r>
          <w:fldChar w:fldCharType="separate"/>
        </w:r>
        <w:r>
          <w:t>49</w:t>
        </w:r>
        <w:r>
          <w:fldChar w:fldCharType="end"/>
        </w:r>
      </w:hyperlink>
    </w:p>
    <w:p>
      <w:pPr>
        <w:pStyle w:val="TOC2"/>
        <w:tabs>
          <w:tab w:val="right" w:leader="dot" w:pos="8306"/>
        </w:tabs>
      </w:pPr>
      <w:hyperlink w:anchor="_Toc220" w:history="1">
        <w:r>
          <w:rPr>
            <w:rFonts w:ascii="仿宋" w:eastAsia="仿宋" w:hAnsi="仿宋" w:cs="仿宋" w:hint="eastAsia"/>
            <w:lang w:eastAsia="zh-CN"/>
          </w:rPr>
          <w:t>(一)、经济效益提升策略</w:t>
        </w:r>
        <w:r>
          <w:tab/>
        </w:r>
        <w:r>
          <w:fldChar w:fldCharType="begin"/>
        </w:r>
        <w:r>
          <w:instrText xml:space="preserve"> PAGEREF _Toc220 \h </w:instrText>
        </w:r>
        <w:r>
          <w:fldChar w:fldCharType="separate"/>
        </w:r>
        <w:r>
          <w:t>49</w:t>
        </w:r>
        <w:r>
          <w:fldChar w:fldCharType="end"/>
        </w:r>
      </w:hyperlink>
    </w:p>
    <w:p>
      <w:pPr>
        <w:pStyle w:val="TOC2"/>
        <w:tabs>
          <w:tab w:val="right" w:leader="dot" w:pos="8306"/>
        </w:tabs>
      </w:pPr>
      <w:hyperlink w:anchor="_Toc26001" w:history="1">
        <w:r>
          <w:rPr>
            <w:rFonts w:ascii="仿宋" w:eastAsia="仿宋" w:hAnsi="仿宋" w:cs="仿宋" w:hint="eastAsia"/>
            <w:lang w:eastAsia="zh-CN"/>
          </w:rPr>
          <w:t>(二)、社会效益增强方案</w:t>
        </w:r>
        <w:r>
          <w:tab/>
        </w:r>
        <w:r>
          <w:fldChar w:fldCharType="begin"/>
        </w:r>
        <w:r>
          <w:instrText xml:space="preserve"> PAGEREF _Toc26001 \h </w:instrText>
        </w:r>
        <w:r>
          <w:fldChar w:fldCharType="separate"/>
        </w:r>
        <w:r>
          <w:t>50</w:t>
        </w:r>
        <w:r>
          <w:fldChar w:fldCharType="end"/>
        </w:r>
      </w:hyperlink>
    </w:p>
    <w:p>
      <w:pPr>
        <w:pStyle w:val="TOC1"/>
        <w:tabs>
          <w:tab w:val="right" w:leader="dot" w:pos="8306"/>
        </w:tabs>
      </w:pPr>
      <w:hyperlink w:anchor="_Toc22486" w:history="1">
        <w:r>
          <w:rPr>
            <w:rFonts w:ascii="仿宋" w:eastAsia="仿宋" w:hAnsi="仿宋" w:cs="仿宋" w:hint="eastAsia"/>
            <w:lang w:eastAsia="zh-CN"/>
          </w:rPr>
          <w:t>十一、项目质量与标准</w:t>
        </w:r>
        <w:r>
          <w:tab/>
        </w:r>
        <w:r>
          <w:fldChar w:fldCharType="begin"/>
        </w:r>
        <w:r>
          <w:instrText xml:space="preserve"> PAGEREF _Toc22486 \h </w:instrText>
        </w:r>
        <w:r>
          <w:fldChar w:fldCharType="separate"/>
        </w:r>
        <w:r>
          <w:t>51</w:t>
        </w:r>
        <w:r>
          <w:fldChar w:fldCharType="end"/>
        </w:r>
      </w:hyperlink>
    </w:p>
    <w:p>
      <w:pPr>
        <w:pStyle w:val="TOC2"/>
        <w:tabs>
          <w:tab w:val="right" w:leader="dot" w:pos="8306"/>
        </w:tabs>
      </w:pPr>
      <w:hyperlink w:anchor="_Toc16967" w:history="1">
        <w:r>
          <w:rPr>
            <w:rFonts w:ascii="仿宋" w:eastAsia="仿宋" w:hAnsi="仿宋" w:cs="仿宋" w:hint="eastAsia"/>
            <w:lang w:eastAsia="zh-CN"/>
          </w:rPr>
          <w:t>(一)、质量保障体系</w:t>
        </w:r>
        <w:r>
          <w:tab/>
        </w:r>
        <w:r>
          <w:fldChar w:fldCharType="begin"/>
        </w:r>
        <w:r>
          <w:instrText xml:space="preserve"> PAGEREF _Toc16967 \h </w:instrText>
        </w:r>
        <w:r>
          <w:fldChar w:fldCharType="separate"/>
        </w:r>
        <w:r>
          <w:t>51</w:t>
        </w:r>
        <w:r>
          <w:fldChar w:fldCharType="end"/>
        </w:r>
      </w:hyperlink>
    </w:p>
    <w:p>
      <w:pPr>
        <w:pStyle w:val="TOC2"/>
        <w:tabs>
          <w:tab w:val="right" w:leader="dot" w:pos="8306"/>
        </w:tabs>
      </w:pPr>
      <w:hyperlink w:anchor="_Toc6121" w:history="1">
        <w:r>
          <w:rPr>
            <w:rFonts w:ascii="仿宋" w:eastAsia="仿宋" w:hAnsi="仿宋" w:cs="仿宋" w:hint="eastAsia"/>
            <w:lang w:eastAsia="zh-CN"/>
          </w:rPr>
          <w:t>(二)、标准化作业流程</w:t>
        </w:r>
        <w:r>
          <w:tab/>
        </w:r>
        <w:r>
          <w:fldChar w:fldCharType="begin"/>
        </w:r>
        <w:r>
          <w:instrText xml:space="preserve"> PAGEREF _Toc6121 \h </w:instrText>
        </w:r>
        <w:r>
          <w:fldChar w:fldCharType="separate"/>
        </w:r>
        <w:r>
          <w:t>52</w:t>
        </w:r>
        <w:r>
          <w:fldChar w:fldCharType="end"/>
        </w:r>
      </w:hyperlink>
    </w:p>
    <w:p>
      <w:pPr>
        <w:pStyle w:val="TOC2"/>
        <w:tabs>
          <w:tab w:val="right" w:leader="dot" w:pos="8306"/>
        </w:tabs>
      </w:pPr>
      <w:hyperlink w:anchor="_Toc3604" w:history="1">
        <w:r>
          <w:rPr>
            <w:rFonts w:ascii="仿宋" w:eastAsia="仿宋" w:hAnsi="仿宋" w:cs="仿宋" w:hint="eastAsia"/>
            <w:lang w:eastAsia="zh-CN"/>
          </w:rPr>
          <w:t>(三)、质量监控与评估</w:t>
        </w:r>
        <w:r>
          <w:tab/>
        </w:r>
        <w:r>
          <w:fldChar w:fldCharType="begin"/>
        </w:r>
        <w:r>
          <w:instrText xml:space="preserve"> PAGEREF _Toc3604 \h </w:instrText>
        </w:r>
        <w:r>
          <w:fldChar w:fldCharType="separate"/>
        </w:r>
        <w:r>
          <w:t>54</w:t>
        </w:r>
        <w:r>
          <w:fldChar w:fldCharType="end"/>
        </w:r>
      </w:hyperlink>
    </w:p>
    <w:p>
      <w:pPr>
        <w:pStyle w:val="TOC2"/>
        <w:tabs>
          <w:tab w:val="right" w:leader="dot" w:pos="8306"/>
        </w:tabs>
      </w:pPr>
      <w:hyperlink w:anchor="_Toc25741" w:history="1">
        <w:r>
          <w:rPr>
            <w:rFonts w:ascii="仿宋" w:eastAsia="仿宋" w:hAnsi="仿宋" w:cs="仿宋" w:hint="eastAsia"/>
            <w:lang w:eastAsia="zh-CN"/>
          </w:rPr>
          <w:t>(四)、质量改进计划</w:t>
        </w:r>
        <w:r>
          <w:tab/>
        </w:r>
        <w:r>
          <w:fldChar w:fldCharType="begin"/>
        </w:r>
        <w:r>
          <w:instrText xml:space="preserve"> PAGEREF _Toc25741 \h </w:instrText>
        </w:r>
        <w:r>
          <w:fldChar w:fldCharType="separate"/>
        </w:r>
        <w:r>
          <w:t>55</w:t>
        </w:r>
        <w:r>
          <w:fldChar w:fldCharType="end"/>
        </w:r>
      </w:hyperlink>
    </w:p>
    <w:p>
      <w:pPr>
        <w:pStyle w:val="TOC1"/>
        <w:tabs>
          <w:tab w:val="right" w:leader="dot" w:pos="8306"/>
        </w:tabs>
      </w:pPr>
      <w:hyperlink w:anchor="_Toc7076" w:history="1">
        <w:r>
          <w:rPr>
            <w:rFonts w:ascii="仿宋" w:eastAsia="仿宋" w:hAnsi="仿宋" w:cs="仿宋" w:hint="eastAsia"/>
            <w:lang w:eastAsia="zh-CN"/>
          </w:rPr>
          <w:t>十二、项目进度计划</w:t>
        </w:r>
        <w:r>
          <w:tab/>
        </w:r>
        <w:r>
          <w:fldChar w:fldCharType="begin"/>
        </w:r>
        <w:r>
          <w:instrText xml:space="preserve"> PAGEREF _Toc7076 \h </w:instrText>
        </w:r>
        <w:r>
          <w:fldChar w:fldCharType="separate"/>
        </w:r>
        <w:r>
          <w:t>56</w:t>
        </w:r>
        <w:r>
          <w:fldChar w:fldCharType="end"/>
        </w:r>
      </w:hyperlink>
    </w:p>
    <w:p>
      <w:pPr>
        <w:pStyle w:val="TOC2"/>
        <w:tabs>
          <w:tab w:val="right" w:leader="dot" w:pos="8306"/>
        </w:tabs>
      </w:pPr>
      <w:hyperlink w:anchor="_Toc22158" w:history="1">
        <w:r>
          <w:rPr>
            <w:rFonts w:ascii="仿宋" w:eastAsia="仿宋" w:hAnsi="仿宋" w:cs="仿宋" w:hint="eastAsia"/>
            <w:lang w:eastAsia="zh-CN"/>
          </w:rPr>
          <w:t>(一)、建设周期</w:t>
        </w:r>
        <w:r>
          <w:tab/>
        </w:r>
        <w:r>
          <w:fldChar w:fldCharType="begin"/>
        </w:r>
        <w:r>
          <w:instrText xml:space="preserve"> PAGEREF _Toc22158 \h </w:instrText>
        </w:r>
        <w:r>
          <w:fldChar w:fldCharType="separate"/>
        </w:r>
        <w:r>
          <w:t>56</w:t>
        </w:r>
        <w:r>
          <w:fldChar w:fldCharType="end"/>
        </w:r>
      </w:hyperlink>
    </w:p>
    <w:p>
      <w:pPr>
        <w:pStyle w:val="TOC2"/>
        <w:tabs>
          <w:tab w:val="right" w:leader="dot" w:pos="8306"/>
        </w:tabs>
      </w:pPr>
      <w:hyperlink w:anchor="_Toc5680" w:history="1">
        <w:r>
          <w:rPr>
            <w:rFonts w:ascii="仿宋" w:eastAsia="仿宋" w:hAnsi="仿宋" w:cs="仿宋" w:hint="eastAsia"/>
            <w:lang w:eastAsia="zh-CN"/>
          </w:rPr>
          <w:t>(二)、建设进度</w:t>
        </w:r>
        <w:r>
          <w:tab/>
        </w:r>
        <w:r>
          <w:fldChar w:fldCharType="begin"/>
        </w:r>
        <w:r>
          <w:instrText xml:space="preserve"> PAGEREF _Toc5680 \h </w:instrText>
        </w:r>
        <w:r>
          <w:fldChar w:fldCharType="separate"/>
        </w:r>
        <w:r>
          <w:t>56</w:t>
        </w:r>
        <w:r>
          <w:fldChar w:fldCharType="end"/>
        </w:r>
      </w:hyperlink>
    </w:p>
    <w:p>
      <w:pPr>
        <w:pStyle w:val="TOC2"/>
        <w:tabs>
          <w:tab w:val="right" w:leader="dot" w:pos="8306"/>
        </w:tabs>
      </w:pPr>
      <w:hyperlink w:anchor="_Toc4951" w:history="1">
        <w:r>
          <w:rPr>
            <w:rFonts w:ascii="仿宋" w:eastAsia="仿宋" w:hAnsi="仿宋" w:cs="仿宋" w:hint="eastAsia"/>
            <w:lang w:eastAsia="zh-CN"/>
          </w:rPr>
          <w:t>(三)、进度安排注意事项</w:t>
        </w:r>
        <w:r>
          <w:tab/>
        </w:r>
        <w:r>
          <w:fldChar w:fldCharType="begin"/>
        </w:r>
        <w:r>
          <w:instrText xml:space="preserve"> PAGEREF _Toc4951 \h </w:instrText>
        </w:r>
        <w:r>
          <w:fldChar w:fldCharType="separate"/>
        </w:r>
        <w:r>
          <w:t>58</w:t>
        </w:r>
        <w:r>
          <w:fldChar w:fldCharType="end"/>
        </w:r>
      </w:hyperlink>
    </w:p>
    <w:p>
      <w:pPr>
        <w:pStyle w:val="TOC2"/>
        <w:tabs>
          <w:tab w:val="right" w:leader="dot" w:pos="8306"/>
        </w:tabs>
      </w:pPr>
      <w:hyperlink w:anchor="_Toc48" w:history="1">
        <w:r>
          <w:rPr>
            <w:rFonts w:ascii="仿宋" w:eastAsia="仿宋" w:hAnsi="仿宋" w:cs="仿宋" w:hint="eastAsia"/>
            <w:lang w:eastAsia="zh-CN"/>
          </w:rPr>
          <w:t>(四)、人力资源配置</w:t>
        </w:r>
        <w:r>
          <w:tab/>
        </w:r>
        <w:r>
          <w:fldChar w:fldCharType="begin"/>
        </w:r>
        <w:r>
          <w:instrText xml:space="preserve"> PAGEREF _Toc48 \h </w:instrText>
        </w:r>
        <w:r>
          <w:fldChar w:fldCharType="separate"/>
        </w:r>
        <w:r>
          <w:t>58</w:t>
        </w:r>
        <w:r>
          <w:fldChar w:fldCharType="end"/>
        </w:r>
      </w:hyperlink>
    </w:p>
    <w:p>
      <w:pPr>
        <w:pStyle w:val="TOC2"/>
        <w:tabs>
          <w:tab w:val="right" w:leader="dot" w:pos="8306"/>
        </w:tabs>
      </w:pPr>
      <w:hyperlink w:anchor="_Toc875" w:history="1">
        <w:r>
          <w:rPr>
            <w:rFonts w:ascii="仿宋" w:eastAsia="仿宋" w:hAnsi="仿宋" w:cs="仿宋" w:hint="eastAsia"/>
            <w:lang w:eastAsia="zh-CN"/>
          </w:rPr>
          <w:t>(五)、员工培训</w:t>
        </w:r>
        <w:r>
          <w:tab/>
        </w:r>
        <w:r>
          <w:fldChar w:fldCharType="begin"/>
        </w:r>
        <w:r>
          <w:instrText xml:space="preserve"> PAGEREF _Toc875 \h </w:instrText>
        </w:r>
        <w:r>
          <w:fldChar w:fldCharType="separate"/>
        </w:r>
        <w:r>
          <w:t>60</w:t>
        </w:r>
        <w:r>
          <w:fldChar w:fldCharType="end"/>
        </w:r>
      </w:hyperlink>
    </w:p>
    <w:p>
      <w:pPr>
        <w:pStyle w:val="TOC2"/>
        <w:tabs>
          <w:tab w:val="right" w:leader="dot" w:pos="8306"/>
        </w:tabs>
      </w:pPr>
      <w:hyperlink w:anchor="_Toc30806" w:history="1">
        <w:r>
          <w:rPr>
            <w:rFonts w:ascii="仿宋" w:eastAsia="仿宋" w:hAnsi="仿宋" w:cs="仿宋" w:hint="eastAsia"/>
            <w:lang w:eastAsia="zh-CN"/>
          </w:rPr>
          <w:t>(六)、项目实施保障</w:t>
        </w:r>
        <w:r>
          <w:tab/>
        </w:r>
        <w:r>
          <w:fldChar w:fldCharType="begin"/>
        </w:r>
        <w:r>
          <w:instrText xml:space="preserve"> PAGEREF _Toc30806 \h </w:instrText>
        </w:r>
        <w:r>
          <w:fldChar w:fldCharType="separate"/>
        </w:r>
        <w:r>
          <w:t>61</w:t>
        </w:r>
        <w:r>
          <w:fldChar w:fldCharType="end"/>
        </w:r>
      </w:hyperlink>
    </w:p>
    <w:p>
      <w:pPr>
        <w:pStyle w:val="TOC2"/>
        <w:tabs>
          <w:tab w:val="right" w:leader="dot" w:pos="8306"/>
        </w:tabs>
      </w:pPr>
      <w:hyperlink w:anchor="_Toc18926" w:history="1">
        <w:r>
          <w:rPr>
            <w:rFonts w:ascii="仿宋" w:eastAsia="仿宋" w:hAnsi="仿宋" w:cs="仿宋" w:hint="eastAsia"/>
            <w:lang w:eastAsia="zh-CN"/>
          </w:rPr>
          <w:t>(七)、安全规范管理</w:t>
        </w:r>
        <w:r>
          <w:tab/>
        </w:r>
        <w:r>
          <w:fldChar w:fldCharType="begin"/>
        </w:r>
        <w:r>
          <w:instrText xml:space="preserve"> PAGEREF _Toc18926 \h </w:instrText>
        </w:r>
        <w:r>
          <w:fldChar w:fldCharType="separate"/>
        </w:r>
        <w:r>
          <w:t>62</w:t>
        </w:r>
        <w:r>
          <w:fldChar w:fldCharType="end"/>
        </w:r>
      </w:hyperlink>
    </w:p>
    <w:p>
      <w:pPr>
        <w:pStyle w:val="TOC1"/>
        <w:tabs>
          <w:tab w:val="right" w:leader="dot" w:pos="8306"/>
        </w:tabs>
      </w:pPr>
      <w:hyperlink w:anchor="_Toc32653" w:history="1">
        <w:r>
          <w:rPr>
            <w:rFonts w:ascii="仿宋" w:eastAsia="仿宋" w:hAnsi="仿宋" w:cs="仿宋" w:hint="eastAsia"/>
            <w:lang w:eastAsia="zh-CN"/>
          </w:rPr>
          <w:t>十三、企业合规与伦理</w:t>
        </w:r>
        <w:r>
          <w:tab/>
        </w:r>
        <w:r>
          <w:fldChar w:fldCharType="begin"/>
        </w:r>
        <w:r>
          <w:instrText xml:space="preserve"> PAGEREF _Toc32653 \h </w:instrText>
        </w:r>
        <w:r>
          <w:fldChar w:fldCharType="separate"/>
        </w:r>
        <w:r>
          <w:t>64</w:t>
        </w:r>
        <w:r>
          <w:fldChar w:fldCharType="end"/>
        </w:r>
      </w:hyperlink>
    </w:p>
    <w:p>
      <w:pPr>
        <w:pStyle w:val="TOC2"/>
        <w:tabs>
          <w:tab w:val="right" w:leader="dot" w:pos="8306"/>
        </w:tabs>
      </w:pPr>
      <w:hyperlink w:anchor="_Toc27945" w:history="1">
        <w:r>
          <w:rPr>
            <w:rFonts w:ascii="仿宋" w:eastAsia="仿宋" w:hAnsi="仿宋" w:cs="仿宋" w:hint="eastAsia"/>
            <w:lang w:eastAsia="zh-CN"/>
          </w:rPr>
          <w:t>(一)、合规政策与程序</w:t>
        </w:r>
        <w:r>
          <w:tab/>
        </w:r>
        <w:r>
          <w:fldChar w:fldCharType="begin"/>
        </w:r>
        <w:r>
          <w:instrText xml:space="preserve"> PAGEREF _Toc27945 \h </w:instrText>
        </w:r>
        <w:r>
          <w:fldChar w:fldCharType="separate"/>
        </w:r>
        <w:r>
          <w:t>64</w:t>
        </w:r>
        <w:r>
          <w:fldChar w:fldCharType="end"/>
        </w:r>
      </w:hyperlink>
    </w:p>
    <w:p>
      <w:pPr>
        <w:pStyle w:val="TOC2"/>
        <w:tabs>
          <w:tab w:val="right" w:leader="dot" w:pos="8306"/>
        </w:tabs>
      </w:pPr>
      <w:hyperlink w:anchor="_Toc4058" w:history="1">
        <w:r>
          <w:rPr>
            <w:rFonts w:ascii="仿宋" w:eastAsia="仿宋" w:hAnsi="仿宋" w:cs="仿宋" w:hint="eastAsia"/>
            <w:lang w:eastAsia="zh-CN"/>
          </w:rPr>
          <w:t>(二)、伦理规范与培训</w:t>
        </w:r>
        <w:r>
          <w:tab/>
        </w:r>
        <w:r>
          <w:fldChar w:fldCharType="begin"/>
        </w:r>
        <w:r>
          <w:instrText xml:space="preserve"> PAGEREF _Toc4058 \h </w:instrText>
        </w:r>
        <w:r>
          <w:fldChar w:fldCharType="separate"/>
        </w:r>
        <w:r>
          <w:t>65</w:t>
        </w:r>
        <w:r>
          <w:fldChar w:fldCharType="end"/>
        </w:r>
      </w:hyperlink>
    </w:p>
    <w:p>
      <w:pPr>
        <w:pStyle w:val="TOC2"/>
        <w:tabs>
          <w:tab w:val="right" w:leader="dot" w:pos="8306"/>
        </w:tabs>
      </w:pPr>
      <w:hyperlink w:anchor="_Toc24681" w:history="1">
        <w:r>
          <w:rPr>
            <w:rFonts w:ascii="仿宋" w:eastAsia="仿宋" w:hAnsi="仿宋" w:cs="仿宋" w:hint="eastAsia"/>
            <w:lang w:eastAsia="zh-CN"/>
          </w:rPr>
          <w:t>(三)、合规风险评估</w:t>
        </w:r>
        <w:r>
          <w:tab/>
        </w:r>
        <w:r>
          <w:fldChar w:fldCharType="begin"/>
        </w:r>
        <w:r>
          <w:instrText xml:space="preserve"> PAGEREF _Toc24681 \h </w:instrText>
        </w:r>
        <w:r>
          <w:fldChar w:fldCharType="separate"/>
        </w:r>
        <w:r>
          <w:t>66</w:t>
        </w:r>
        <w:r>
          <w:fldChar w:fldCharType="end"/>
        </w:r>
      </w:hyperlink>
    </w:p>
    <w:p>
      <w:pPr>
        <w:pStyle w:val="TOC2"/>
        <w:tabs>
          <w:tab w:val="right" w:leader="dot" w:pos="8306"/>
        </w:tabs>
      </w:pPr>
      <w:hyperlink w:anchor="_Toc4937" w:history="1">
        <w:r>
          <w:rPr>
            <w:rFonts w:ascii="仿宋" w:eastAsia="仿宋" w:hAnsi="仿宋" w:cs="仿宋" w:hint="eastAsia"/>
            <w:lang w:eastAsia="zh-CN"/>
          </w:rPr>
          <w:t>(四)、合规监督与执行</w:t>
        </w:r>
        <w:r>
          <w:tab/>
        </w:r>
        <w:r>
          <w:fldChar w:fldCharType="begin"/>
        </w:r>
        <w:r>
          <w:instrText xml:space="preserve"> PAGEREF _Toc4937 \h </w:instrText>
        </w:r>
        <w:r>
          <w:fldChar w:fldCharType="separate"/>
        </w:r>
        <w:r>
          <w:t>67</w:t>
        </w:r>
        <w:r>
          <w:fldChar w:fldCharType="end"/>
        </w:r>
      </w:hyperlink>
    </w:p>
    <w:p>
      <w:pPr>
        <w:pStyle w:val="TOC1"/>
        <w:tabs>
          <w:tab w:val="right" w:leader="dot" w:pos="8306"/>
        </w:tabs>
      </w:pPr>
      <w:hyperlink w:anchor="_Toc25008" w:history="1">
        <w:r>
          <w:rPr>
            <w:rFonts w:ascii="仿宋" w:eastAsia="仿宋" w:hAnsi="仿宋" w:cs="仿宋" w:hint="eastAsia"/>
            <w:lang w:eastAsia="zh-CN"/>
          </w:rPr>
          <w:t>十四、成果转化与推广应用</w:t>
        </w:r>
        <w:r>
          <w:tab/>
        </w:r>
        <w:r>
          <w:fldChar w:fldCharType="begin"/>
        </w:r>
        <w:r>
          <w:instrText xml:space="preserve"> PAGEREF _Toc25008 \h </w:instrText>
        </w:r>
        <w:r>
          <w:fldChar w:fldCharType="separate"/>
        </w:r>
        <w:r>
          <w:t>68</w:t>
        </w:r>
        <w:r>
          <w:fldChar w:fldCharType="end"/>
        </w:r>
      </w:hyperlink>
    </w:p>
    <w:p>
      <w:pPr>
        <w:pStyle w:val="TOC2"/>
        <w:tabs>
          <w:tab w:val="right" w:leader="dot" w:pos="8306"/>
        </w:tabs>
      </w:pPr>
      <w:hyperlink w:anchor="_Toc852" w:history="1">
        <w:r>
          <w:rPr>
            <w:rFonts w:ascii="仿宋" w:eastAsia="仿宋" w:hAnsi="仿宋" w:cs="仿宋" w:hint="eastAsia"/>
            <w:lang w:eastAsia="zh-CN"/>
          </w:rPr>
          <w:t>(一)、成果转化策略制定</w:t>
        </w:r>
        <w:r>
          <w:tab/>
        </w:r>
        <w:r>
          <w:fldChar w:fldCharType="begin"/>
        </w:r>
        <w:r>
          <w:instrText xml:space="preserve"> PAGEREF _Toc852 \h </w:instrText>
        </w:r>
        <w:r>
          <w:fldChar w:fldCharType="separate"/>
        </w:r>
        <w:r>
          <w:t>68</w:t>
        </w:r>
        <w:r>
          <w:fldChar w:fldCharType="end"/>
        </w:r>
      </w:hyperlink>
    </w:p>
    <w:p>
      <w:pPr>
        <w:pStyle w:val="TOC2"/>
        <w:tabs>
          <w:tab w:val="right" w:leader="dot" w:pos="8306"/>
        </w:tabs>
      </w:pPr>
      <w:hyperlink w:anchor="_Toc29198" w:history="1">
        <w:r>
          <w:rPr>
            <w:rFonts w:ascii="仿宋" w:eastAsia="仿宋" w:hAnsi="仿宋" w:cs="仿宋" w:hint="eastAsia"/>
            <w:lang w:eastAsia="zh-CN"/>
          </w:rPr>
          <w:t>(二)、成果推广应用方案</w:t>
        </w:r>
        <w:r>
          <w:tab/>
        </w:r>
        <w:r>
          <w:fldChar w:fldCharType="begin"/>
        </w:r>
        <w:r>
          <w:instrText xml:space="preserve"> PAGEREF _Toc29198 \h </w:instrText>
        </w:r>
        <w:r>
          <w:fldChar w:fldCharType="separate"/>
        </w:r>
        <w:r>
          <w:t>69</w:t>
        </w:r>
        <w:r>
          <w:fldChar w:fldCharType="end"/>
        </w:r>
      </w:hyperlink>
    </w:p>
    <w:p>
      <w:pPr>
        <w:pStyle w:val="TOC1"/>
        <w:tabs>
          <w:tab w:val="right" w:leader="dot" w:pos="8306"/>
        </w:tabs>
      </w:pPr>
      <w:hyperlink w:anchor="_Toc31841" w:history="1">
        <w:r>
          <w:rPr>
            <w:rFonts w:ascii="仿宋" w:eastAsia="仿宋" w:hAnsi="仿宋" w:cs="仿宋" w:hint="eastAsia"/>
            <w:lang w:eastAsia="zh-CN"/>
          </w:rPr>
          <w:t>十五、合作与交流机制建立</w:t>
        </w:r>
        <w:r>
          <w:tab/>
        </w:r>
        <w:r>
          <w:fldChar w:fldCharType="begin"/>
        </w:r>
        <w:r>
          <w:instrText xml:space="preserve"> PAGEREF _Toc31841 \h </w:instrText>
        </w:r>
        <w:r>
          <w:fldChar w:fldCharType="separate"/>
        </w:r>
        <w:r>
          <w:t>71</w:t>
        </w:r>
        <w:r>
          <w:fldChar w:fldCharType="end"/>
        </w:r>
      </w:hyperlink>
    </w:p>
    <w:p>
      <w:pPr>
        <w:pStyle w:val="TOC2"/>
        <w:tabs>
          <w:tab w:val="right" w:leader="dot" w:pos="8306"/>
        </w:tabs>
      </w:pPr>
      <w:hyperlink w:anchor="_Toc9626" w:history="1">
        <w:r>
          <w:rPr>
            <w:rFonts w:ascii="仿宋" w:eastAsia="仿宋" w:hAnsi="仿宋" w:cs="仿宋" w:hint="eastAsia"/>
            <w:lang w:eastAsia="zh-CN"/>
          </w:rPr>
          <w:t>(一)、合作伙伴选择与合作方式</w:t>
        </w:r>
        <w:r>
          <w:tab/>
        </w:r>
        <w:r>
          <w:fldChar w:fldCharType="begin"/>
        </w:r>
        <w:r>
          <w:instrText xml:space="preserve"> PAGEREF _Toc9626 \h </w:instrText>
        </w:r>
        <w:r>
          <w:fldChar w:fldCharType="separate"/>
        </w:r>
        <w:r>
          <w:t>71</w:t>
        </w:r>
        <w:r>
          <w:fldChar w:fldCharType="end"/>
        </w:r>
      </w:hyperlink>
    </w:p>
    <w:p>
      <w:pPr>
        <w:pStyle w:val="TOC2"/>
        <w:tabs>
          <w:tab w:val="right" w:leader="dot" w:pos="8306"/>
        </w:tabs>
      </w:pPr>
      <w:hyperlink w:anchor="_Toc11847" w:history="1">
        <w:r>
          <w:rPr>
            <w:rFonts w:ascii="仿宋" w:eastAsia="仿宋" w:hAnsi="仿宋" w:cs="仿宋" w:hint="eastAsia"/>
            <w:lang w:eastAsia="zh-CN"/>
          </w:rPr>
          <w:t>(二)、交流与合作平台搭建</w:t>
        </w:r>
        <w:r>
          <w:tab/>
        </w:r>
        <w:r>
          <w:fldChar w:fldCharType="begin"/>
        </w:r>
        <w:r>
          <w:instrText xml:space="preserve"> PAGEREF _Toc11847 \h </w:instrText>
        </w:r>
        <w:r>
          <w:fldChar w:fldCharType="separate"/>
        </w:r>
        <w:r>
          <w:t>72</w:t>
        </w:r>
        <w:r>
          <w:fldChar w:fldCharType="end"/>
        </w:r>
      </w:hyperlink>
    </w:p>
    <w:p>
      <w:pPr>
        <w:pStyle w:val="TOC1"/>
        <w:tabs>
          <w:tab w:val="right" w:leader="dot" w:pos="8306"/>
        </w:tabs>
      </w:pPr>
      <w:hyperlink w:anchor="_Toc12391" w:history="1">
        <w:r>
          <w:rPr>
            <w:rFonts w:ascii="仿宋" w:eastAsia="仿宋" w:hAnsi="仿宋" w:cs="仿宋" w:hint="eastAsia"/>
            <w:lang w:eastAsia="zh-CN"/>
          </w:rPr>
          <w:t>十六、项目施工方案</w:t>
        </w:r>
        <w:r>
          <w:tab/>
        </w:r>
        <w:r>
          <w:fldChar w:fldCharType="begin"/>
        </w:r>
        <w:r>
          <w:instrText xml:space="preserve"> PAGEREF _Toc12391 \h </w:instrText>
        </w:r>
        <w:r>
          <w:fldChar w:fldCharType="separate"/>
        </w:r>
        <w:r>
          <w:t>74</w:t>
        </w:r>
        <w:r>
          <w:fldChar w:fldCharType="end"/>
        </w:r>
      </w:hyperlink>
    </w:p>
    <w:p>
      <w:pPr>
        <w:pStyle w:val="TOC2"/>
        <w:tabs>
          <w:tab w:val="right" w:leader="dot" w:pos="8306"/>
        </w:tabs>
      </w:pPr>
      <w:hyperlink w:anchor="_Toc6659" w:history="1">
        <w:r>
          <w:rPr>
            <w:rFonts w:ascii="仿宋" w:eastAsia="仿宋" w:hAnsi="仿宋" w:cs="仿宋" w:hint="eastAsia"/>
            <w:lang w:eastAsia="zh-CN"/>
          </w:rPr>
          <w:t>(一)、施工组织设计</w:t>
        </w:r>
        <w:r>
          <w:tab/>
        </w:r>
        <w:r>
          <w:fldChar w:fldCharType="begin"/>
        </w:r>
        <w:r>
          <w:instrText xml:space="preserve"> PAGEREF _Toc6659 \h </w:instrText>
        </w:r>
        <w:r>
          <w:fldChar w:fldCharType="separate"/>
        </w:r>
        <w:r>
          <w:t>74</w:t>
        </w:r>
        <w:r>
          <w:fldChar w:fldCharType="end"/>
        </w:r>
      </w:hyperlink>
    </w:p>
    <w:p>
      <w:pPr>
        <w:pStyle w:val="TOC2"/>
        <w:tabs>
          <w:tab w:val="right" w:leader="dot" w:pos="8306"/>
        </w:tabs>
      </w:pPr>
      <w:hyperlink w:anchor="_Toc32743" w:history="1">
        <w:r>
          <w:rPr>
            <w:rFonts w:ascii="仿宋" w:eastAsia="仿宋" w:hAnsi="仿宋" w:cs="仿宋" w:hint="eastAsia"/>
            <w:lang w:eastAsia="zh-CN"/>
          </w:rPr>
          <w:t>(二)、施工工艺与技术路线</w:t>
        </w:r>
        <w:r>
          <w:tab/>
        </w:r>
        <w:r>
          <w:fldChar w:fldCharType="begin"/>
        </w:r>
        <w:r>
          <w:instrText xml:space="preserve"> PAGEREF _Toc32743 \h </w:instrText>
        </w:r>
        <w:r>
          <w:fldChar w:fldCharType="separate"/>
        </w:r>
        <w:r>
          <w:t>75</w:t>
        </w:r>
        <w:r>
          <w:fldChar w:fldCharType="end"/>
        </w:r>
      </w:hyperlink>
    </w:p>
    <w:p>
      <w:pPr>
        <w:pStyle w:val="TOC2"/>
        <w:tabs>
          <w:tab w:val="right" w:leader="dot" w:pos="8306"/>
        </w:tabs>
      </w:pPr>
      <w:hyperlink w:anchor="_Toc19968" w:history="1">
        <w:r>
          <w:rPr>
            <w:rFonts w:ascii="仿宋" w:eastAsia="仿宋" w:hAnsi="仿宋" w:cs="仿宋" w:hint="eastAsia"/>
            <w:lang w:eastAsia="zh-CN"/>
          </w:rPr>
          <w:t>(三)、关键节点施工计划</w:t>
        </w:r>
        <w:r>
          <w:tab/>
        </w:r>
        <w:r>
          <w:fldChar w:fldCharType="begin"/>
        </w:r>
        <w:r>
          <w:instrText xml:space="preserve"> PAGEREF _Toc19968 \h </w:instrText>
        </w:r>
        <w:r>
          <w:fldChar w:fldCharType="separate"/>
        </w:r>
        <w:r>
          <w:t>76</w:t>
        </w:r>
        <w:r>
          <w:fldChar w:fldCharType="end"/>
        </w:r>
      </w:hyperlink>
    </w:p>
    <w:p>
      <w:pPr>
        <w:pStyle w:val="TOC2"/>
        <w:tabs>
          <w:tab w:val="right" w:leader="dot" w:pos="8306"/>
        </w:tabs>
      </w:pPr>
      <w:hyperlink w:anchor="_Toc27800" w:history="1">
        <w:r>
          <w:rPr>
            <w:rFonts w:ascii="仿宋" w:eastAsia="仿宋" w:hAnsi="仿宋" w:cs="仿宋" w:hint="eastAsia"/>
            <w:lang w:eastAsia="zh-CN"/>
          </w:rPr>
          <w:t>(四)、施工现场管理</w:t>
        </w:r>
        <w:r>
          <w:tab/>
        </w:r>
        <w:r>
          <w:fldChar w:fldCharType="begin"/>
        </w:r>
        <w:r>
          <w:instrText xml:space="preserve"> PAGEREF _Toc27800 \h </w:instrText>
        </w:r>
        <w:r>
          <w:fldChar w:fldCharType="separate"/>
        </w:r>
        <w:r>
          <w:t>78</w:t>
        </w:r>
        <w:r>
          <w:fldChar w:fldCharType="end"/>
        </w:r>
      </w:hyperlink>
    </w:p>
    <w:p>
      <w:pPr>
        <w:pStyle w:val="TOC1"/>
        <w:tabs>
          <w:tab w:val="right" w:leader="dot" w:pos="8306"/>
        </w:tabs>
      </w:pPr>
      <w:hyperlink w:anchor="_Toc7576" w:history="1">
        <w:r>
          <w:rPr>
            <w:rFonts w:ascii="仿宋" w:eastAsia="仿宋" w:hAnsi="仿宋" w:cs="仿宋" w:hint="eastAsia"/>
            <w:lang w:eastAsia="zh-CN"/>
          </w:rPr>
          <w:t>十七、创新驱动与持续发展</w:t>
        </w:r>
        <w:r>
          <w:tab/>
        </w:r>
        <w:r>
          <w:fldChar w:fldCharType="begin"/>
        </w:r>
        <w:r>
          <w:instrText xml:space="preserve"> PAGEREF _Toc7576 \h </w:instrText>
        </w:r>
        <w:r>
          <w:fldChar w:fldCharType="separate"/>
        </w:r>
        <w:r>
          <w:t>80</w:t>
        </w:r>
        <w:r>
          <w:fldChar w:fldCharType="end"/>
        </w:r>
      </w:hyperlink>
    </w:p>
    <w:p>
      <w:pPr>
        <w:pStyle w:val="TOC2"/>
        <w:tabs>
          <w:tab w:val="right" w:leader="dot" w:pos="8306"/>
        </w:tabs>
      </w:pPr>
      <w:hyperlink w:anchor="_Toc11762" w:history="1">
        <w:r>
          <w:rPr>
            <w:rFonts w:ascii="仿宋" w:eastAsia="仿宋" w:hAnsi="仿宋" w:cs="仿宋" w:hint="eastAsia"/>
            <w:lang w:eastAsia="zh-CN"/>
          </w:rPr>
          <w:t>(一)、创新驱动战略实施</w:t>
        </w:r>
        <w:r>
          <w:tab/>
        </w:r>
        <w:r>
          <w:fldChar w:fldCharType="begin"/>
        </w:r>
        <w:r>
          <w:instrText xml:space="preserve"> PAGEREF _Toc11762 \h </w:instrText>
        </w:r>
        <w:r>
          <w:fldChar w:fldCharType="separate"/>
        </w:r>
        <w:r>
          <w:t>80</w:t>
        </w:r>
        <w:r>
          <w:fldChar w:fldCharType="end"/>
        </w:r>
      </w:hyperlink>
    </w:p>
    <w:p>
      <w:pPr>
        <w:pStyle w:val="TOC2"/>
        <w:tabs>
          <w:tab w:val="right" w:leader="dot" w:pos="8306"/>
        </w:tabs>
      </w:pPr>
      <w:hyperlink w:anchor="_Toc30145" w:history="1">
        <w:r>
          <w:rPr>
            <w:rFonts w:ascii="仿宋" w:eastAsia="仿宋" w:hAnsi="仿宋" w:cs="仿宋" w:hint="eastAsia"/>
            <w:lang w:eastAsia="zh-CN"/>
          </w:rPr>
          <w:t>(二)、持续发展路径探索</w:t>
        </w:r>
        <w:r>
          <w:tab/>
        </w:r>
        <w:r>
          <w:fldChar w:fldCharType="begin"/>
        </w:r>
        <w:r>
          <w:instrText xml:space="preserve"> PAGEREF _Toc30145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96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219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一、金属探测器项目的技术资源开发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二、金属探测器项目的人力资源管理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金属探测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三、金属探测器项目的资金资源筹措与优化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金属探测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005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金属探测器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金属探测器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金属探测器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83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金属探测器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金属探测器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智能技术的应用：金属探测器项目将利用智能技术，如物联网（IoT）和大数据分析，来监控和优化资源使用。通过实时数据分析，项目可以更有效地管理能源消耗、减少原材料浪费，并提高生产过程的整体效率。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895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65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680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4811"/>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490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1201"/>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https://d.book118.com/466112151122010035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3230DF"/>
    <w:rsid w:val="083230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6611215112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2024-01-08T06:54:00Z</dcterms:created>
  <dcterms:modified xsi:type="dcterms:W3CDTF">2024-01-08T06:55:29Z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FB6A86A1A3C94C0CA1F10D741BE20DF7_11</vt:lpwstr>
  </property>
  <property fmtid="{D5CDD505-2E9C-101B-9397-08002B2CF9AE}" pid="3" name="KSOProductBuildVer">
    <vt:lpwstr>2052-12.1.0.16120</vt:lpwstr>
  </property>
</Properties>
</file>