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呼和浩特武川县2023-2024学年九年级上学期期末数学综合测试卷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（天桥区一模）下列图形中，既是轴对称图形又是中心对称图形的是（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7pt;height:4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6pt;height:2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1pt;height:41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（广东省深圳市龙华新区九年级（上）期末数学试卷）已知二次函数y=ax</w:t>
      </w:r>
      <w:r w:rsidRPr="004E0094">
        <w:rPr>
          <w:vertAlign w:val="superscript"/>
        </w:rPr>
        <w:t>2</w:t>
      </w:r>
      <w:r>
        <w:t>+bx+c（a≠0）的图象如图所示，有如下结论：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①a＞0；②b＞0；③a+b+c＞0；④2a+b=0；⑤方程ax</w:t>
      </w:r>
      <w:r w:rsidRPr="004E0094">
        <w:rPr>
          <w:vertAlign w:val="superscript"/>
        </w:rPr>
        <w:t>2</w:t>
      </w:r>
      <w:r>
        <w:t>+bx+c=0的解为x</w:t>
      </w:r>
      <w:r w:rsidRPr="004E0094">
        <w:rPr>
          <w:vertAlign w:val="subscript"/>
        </w:rPr>
        <w:t>1</w:t>
      </w:r>
      <w:r>
        <w:t>=-1，x</w:t>
      </w:r>
      <w:r w:rsidRPr="004E0094">
        <w:rPr>
          <w:vertAlign w:val="subscript"/>
        </w:rPr>
        <w:t>2</w:t>
      </w:r>
      <w:r>
        <w:t>=3．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8pt;height:70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若二次函数y=ax</w:t>
      </w:r>
      <w:r w:rsidRPr="004E0094">
        <w:rPr>
          <w:vertAlign w:val="superscript"/>
        </w:rPr>
        <w:t>2</w:t>
      </w:r>
      <w:r>
        <w:t>的图象经过点（-2．-4），则a的值为（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（江苏省盐城市景山中学八年级（上）第三次段考数学试卷）下列事件中，属于不可能事件的是（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.明天某地区早晨有雾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.抛掷一枚质地均匀的骰子，向上一面的点数是6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.明天见到的第一辆公交车的牌照的末位数字将是偶数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（安徽省滁州市定远一中九年级（上）第一次月考数学试卷）将二次函数y=x</w:t>
      </w:r>
      <w:r w:rsidRPr="004E0094">
        <w:rPr>
          <w:vertAlign w:val="superscript"/>
        </w:rPr>
        <w:t>2</w:t>
      </w:r>
      <w:r>
        <w:t>-2x+3化为y=a（x+h）</w:t>
      </w:r>
      <w:r w:rsidRPr="004E0094">
        <w:rPr>
          <w:vertAlign w:val="superscript"/>
        </w:rPr>
        <w:t>2</w:t>
      </w:r>
      <w:r>
        <w:t>+k的形式，结果为（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.y=（x+1）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.y=（x-1）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.y=（x+1）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.y=（x-1）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（2022年河北省张家口市中考数学二模试卷）如图，等边三角形ABC的边长是2，M是高CH所在直线上的一个动点，连接MB，将线段BM绕点B逆时针旋转60°得到BN，连接MN，则在点M运动过程中，线段MN长度的最小值是（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in;height:9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14pt;height:17pt">
            <v:imagedata r:id="rId1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https://d.book118.com/466115205142010035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466115205142010035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