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83A00" w14:paraId="0AFE215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3A00" w14:paraId="0F5D3B2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3A00" w14:paraId="0F036AD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3A00" w:rsidRPr="00083A00" w14:paraId="609344AE" w14:textId="7454A37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83A00">
        <w:rPr>
          <w:rFonts w:ascii="宋体" w:eastAsia="宋体" w:hAnsi="宋体" w:hint="eastAsia"/>
          <w:b/>
          <w:sz w:val="60"/>
        </w:rPr>
        <w:t>测定仪安全仪器项目可行性研究分析报告</w:t>
      </w:r>
    </w:p>
    <w:p w:rsidR="00083A00" w:rsidP="00083A00" w14:paraId="74BFC058" w14:textId="3953D80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83A00">
        <w:rPr>
          <w:rFonts w:ascii="仿宋" w:eastAsia="仿宋" w:hAnsi="仿宋" w:hint="eastAsia"/>
          <w:b/>
          <w:sz w:val="40"/>
        </w:rPr>
        <w:t>目录</w:t>
      </w:r>
    </w:p>
    <w:p w:rsidR="00083A00" w14:paraId="26255938" w14:textId="0551554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_Toc152570223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83A00" w14:paraId="01DC8673" w14:textId="09523A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一、测定仪安全仪器项目组织机构与人力资源配置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_Toc152570224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3A00" w14:paraId="041E99BC" w14:textId="624766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(一)、测定仪安全仪器项目组织机构设置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_Toc152570225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3A00" w14:paraId="24FC7E5E" w14:textId="181651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_Toc152570226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83A00" w14:paraId="0588A80C" w14:textId="18D176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_Toc152570227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83A00" w14:paraId="66A378A9" w14:textId="58276D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_Toc152570228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83A00" w14:paraId="2858D89B" w14:textId="326515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_Toc152570229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83A00" w14:paraId="737A6EFF" w14:textId="7AF365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_Toc152570230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83A00" w14:paraId="3B0131C9" w14:textId="4ECFD7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_Toc152570231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83A00" w14:paraId="37DFBD51" w14:textId="69D7F2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三、测定仪安全仪器行业未来技术发展趋势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_Toc152570232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83A00" w14:paraId="1D6EA957" w14:textId="0F9D01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_Toc152570233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83A00" w14:paraId="39632B13" w14:textId="5E6C92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_Toc152570234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83A00" w14:paraId="2C7841C8" w14:textId="73CFE3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_Toc152570235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83A00" w14:paraId="1C80733F" w14:textId="149A3F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_Toc152570236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83A00" w14:paraId="06D1E659" w14:textId="2FB588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_Toc152570237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83A00" w14:paraId="3D7E891F" w14:textId="69DB7B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_Toc152570238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83A00" w14:paraId="3A5F4B38" w14:textId="05C438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(二)、测定仪安全仪器项目的技术难点及解决方案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_Toc152570239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83A00" w14:paraId="74D57ED4" w14:textId="5A1D39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_Toc152570240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83A00" w14:paraId="3D6F82E7" w14:textId="66665E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_Toc152570241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83A00" w14:paraId="79FDA35E" w14:textId="6E40F4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_Toc152570242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83A00" w14:paraId="127149FB" w14:textId="27E90C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_Toc152570243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https://d.book118.com/467006056100006024</w:t>
        </w:r>
      </w:hyperlink>
    </w:p>
    <w:p w:rsidR="00083A0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A00" w:rsidP="008C4C66" w14:paraId="56E8BA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3A00" w14:paraId="2C8F836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A00" w:rsidP="008C4C66" w14:paraId="3940440A" w14:textId="2EDEF3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83A00" w14:paraId="3178AA2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A00" w14:paraId="2B2686C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A00" w:rsidP="008C4C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3A0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A00" w:rsidP="008C4C66" w14:textId="2EDEF3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83A0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A0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A00" w14:paraId="7C2106A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A00" w:rsidRPr="00083A00" w:rsidP="00083A00" w14:paraId="7FD3963B" w14:textId="011E095B">
    <w:pPr>
      <w:pStyle w:val="Header"/>
      <w:rPr>
        <w:rFonts w:ascii="仿宋" w:eastAsia="仿宋" w:hAnsi="仿宋"/>
      </w:rPr>
    </w:pPr>
    <w:r w:rsidRPr="00083A00">
      <w:rPr>
        <w:rFonts w:ascii="仿宋" w:eastAsia="仿宋" w:hAnsi="仿宋" w:hint="eastAsia"/>
      </w:rPr>
      <w:t>测定仪安全仪器可行性报告</w:t>
    </w:r>
    <w:r w:rsidRPr="00083A0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A00" w14:paraId="22C732A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A0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A00" w:rsidRPr="00083A00" w:rsidP="00083A00" w14:textId="011E095B">
    <w:pPr>
      <w:pStyle w:val="Header"/>
      <w:rPr>
        <w:rFonts w:ascii="仿宋" w:eastAsia="仿宋" w:hAnsi="仿宋"/>
      </w:rPr>
    </w:pPr>
    <w:r w:rsidRPr="00083A00">
      <w:rPr>
        <w:rFonts w:ascii="仿宋" w:eastAsia="仿宋" w:hAnsi="仿宋" w:hint="eastAsia"/>
      </w:rPr>
      <w:t>测定仪安全仪器可行性报告</w:t>
    </w:r>
    <w:r w:rsidRPr="00083A0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A0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00"/>
    <w:rsid w:val="00083A00"/>
    <w:rsid w:val="008C4C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F86925"/>
  <w15:chartTrackingRefBased/>
  <w15:docId w15:val="{B4C9749B-E929-4EE4-A32F-1A1866B6F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83A0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83A0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83A0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83A0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83A0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83A0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83A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83A0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83A00"/>
  </w:style>
  <w:style w:type="paragraph" w:styleId="TOC1">
    <w:name w:val="toc 1"/>
    <w:basedOn w:val="Normal"/>
    <w:next w:val="Normal"/>
    <w:autoRedefine/>
    <w:uiPriority w:val="39"/>
    <w:unhideWhenUsed/>
    <w:rsid w:val="00083A00"/>
  </w:style>
  <w:style w:type="paragraph" w:styleId="TOC2">
    <w:name w:val="toc 2"/>
    <w:basedOn w:val="Normal"/>
    <w:next w:val="Normal"/>
    <w:autoRedefine/>
    <w:uiPriority w:val="39"/>
    <w:unhideWhenUsed/>
    <w:rsid w:val="00083A0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6700605610000602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4250</Words>
  <Characters>24226</Characters>
  <Application>Microsoft Office Word</Application>
  <DocSecurity>0</DocSecurity>
  <Lines>201</Lines>
  <Paragraphs>56</Paragraphs>
  <ScaleCrop>false</ScaleCrop>
  <Company/>
  <LinksUpToDate>false</LinksUpToDate>
  <CharactersWithSpaces>28420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2023-12-04T00:16:00Z</dcterms:created>
  <dcterms:modified xsi:type="dcterms:W3CDTF">2023-12-04T00:16:00Z</dcterms:modified>
</cp:coreProperties>
</file>