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PM10自动采样器及测定仪项目建设总纲及方案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100" w:history="1">
        <w:r>
          <w:rPr>
            <w:rFonts w:ascii="仿宋" w:eastAsia="仿宋" w:hAnsi="仿宋" w:cs="仿宋" w:hint="eastAsia"/>
            <w:lang w:eastAsia="zh-CN"/>
          </w:rPr>
          <w:t>序言</w:t>
        </w:r>
        <w:r>
          <w:tab/>
        </w:r>
        <w:r>
          <w:fldChar w:fldCharType="begin"/>
        </w:r>
        <w:r>
          <w:instrText xml:space="preserve"> PAGEREF _Toc26100 \h </w:instrText>
        </w:r>
        <w:r>
          <w:fldChar w:fldCharType="separate"/>
        </w:r>
        <w:r>
          <w:t>3</w:t>
        </w:r>
        <w:r>
          <w:fldChar w:fldCharType="end"/>
        </w:r>
      </w:hyperlink>
    </w:p>
    <w:p>
      <w:pPr>
        <w:pStyle w:val="TOC1"/>
        <w:tabs>
          <w:tab w:val="right" w:leader="dot" w:pos="8306"/>
        </w:tabs>
      </w:pPr>
      <w:hyperlink w:anchor="_Toc9789" w:history="1">
        <w:r>
          <w:rPr>
            <w:rFonts w:ascii="仿宋" w:eastAsia="仿宋" w:hAnsi="仿宋" w:cs="仿宋" w:hint="eastAsia"/>
            <w:lang w:eastAsia="zh-CN"/>
          </w:rPr>
          <w:t>一、项目监理与质量保证</w:t>
        </w:r>
        <w:r>
          <w:tab/>
        </w:r>
        <w:r>
          <w:fldChar w:fldCharType="begin"/>
        </w:r>
        <w:r>
          <w:instrText xml:space="preserve"> PAGEREF _Toc9789 \h </w:instrText>
        </w:r>
        <w:r>
          <w:fldChar w:fldCharType="separate"/>
        </w:r>
        <w:r>
          <w:t>3</w:t>
        </w:r>
        <w:r>
          <w:fldChar w:fldCharType="end"/>
        </w:r>
      </w:hyperlink>
    </w:p>
    <w:p>
      <w:pPr>
        <w:pStyle w:val="TOC2"/>
        <w:tabs>
          <w:tab w:val="right" w:leader="dot" w:pos="8306"/>
        </w:tabs>
      </w:pPr>
      <w:hyperlink w:anchor="_Toc6322" w:history="1">
        <w:r>
          <w:rPr>
            <w:rFonts w:ascii="仿宋" w:eastAsia="仿宋" w:hAnsi="仿宋" w:cs="仿宋" w:hint="eastAsia"/>
            <w:lang w:eastAsia="zh-CN"/>
          </w:rPr>
          <w:t>(一)、监理体系构建</w:t>
        </w:r>
        <w:r>
          <w:tab/>
        </w:r>
        <w:r>
          <w:fldChar w:fldCharType="begin"/>
        </w:r>
        <w:r>
          <w:instrText xml:space="preserve"> PAGEREF _Toc6322 \h </w:instrText>
        </w:r>
        <w:r>
          <w:fldChar w:fldCharType="separate"/>
        </w:r>
        <w:r>
          <w:t>3</w:t>
        </w:r>
        <w:r>
          <w:fldChar w:fldCharType="end"/>
        </w:r>
      </w:hyperlink>
    </w:p>
    <w:p>
      <w:pPr>
        <w:pStyle w:val="TOC2"/>
        <w:tabs>
          <w:tab w:val="right" w:leader="dot" w:pos="8306"/>
        </w:tabs>
      </w:pPr>
      <w:hyperlink w:anchor="_Toc32471" w:history="1">
        <w:r>
          <w:rPr>
            <w:rFonts w:ascii="仿宋" w:eastAsia="仿宋" w:hAnsi="仿宋" w:cs="仿宋" w:hint="eastAsia"/>
            <w:lang w:eastAsia="zh-CN"/>
          </w:rPr>
          <w:t>(二)、质量保证体系实施</w:t>
        </w:r>
        <w:r>
          <w:tab/>
        </w:r>
        <w:r>
          <w:fldChar w:fldCharType="begin"/>
        </w:r>
        <w:r>
          <w:instrText xml:space="preserve"> PAGEREF _Toc32471 \h </w:instrText>
        </w:r>
        <w:r>
          <w:fldChar w:fldCharType="separate"/>
        </w:r>
        <w:r>
          <w:t>4</w:t>
        </w:r>
        <w:r>
          <w:fldChar w:fldCharType="end"/>
        </w:r>
      </w:hyperlink>
    </w:p>
    <w:p>
      <w:pPr>
        <w:pStyle w:val="TOC2"/>
        <w:tabs>
          <w:tab w:val="right" w:leader="dot" w:pos="8306"/>
        </w:tabs>
      </w:pPr>
      <w:hyperlink w:anchor="_Toc19854" w:history="1">
        <w:r>
          <w:rPr>
            <w:rFonts w:ascii="仿宋" w:eastAsia="仿宋" w:hAnsi="仿宋" w:cs="仿宋" w:hint="eastAsia"/>
            <w:lang w:eastAsia="zh-CN"/>
          </w:rPr>
          <w:t>(三)、监理与质量控制流程</w:t>
        </w:r>
        <w:r>
          <w:tab/>
        </w:r>
        <w:r>
          <w:fldChar w:fldCharType="begin"/>
        </w:r>
        <w:r>
          <w:instrText xml:space="preserve"> PAGEREF _Toc19854 \h </w:instrText>
        </w:r>
        <w:r>
          <w:fldChar w:fldCharType="separate"/>
        </w:r>
        <w:r>
          <w:t>4</w:t>
        </w:r>
        <w:r>
          <w:fldChar w:fldCharType="end"/>
        </w:r>
      </w:hyperlink>
    </w:p>
    <w:p>
      <w:pPr>
        <w:pStyle w:val="TOC1"/>
        <w:tabs>
          <w:tab w:val="right" w:leader="dot" w:pos="8306"/>
        </w:tabs>
      </w:pPr>
      <w:hyperlink w:anchor="_Toc28898" w:history="1">
        <w:r>
          <w:rPr>
            <w:rFonts w:ascii="仿宋" w:eastAsia="仿宋" w:hAnsi="仿宋" w:cs="仿宋" w:hint="eastAsia"/>
            <w:lang w:eastAsia="zh-CN"/>
          </w:rPr>
          <w:t>二、资源开发及综合利用分析</w:t>
        </w:r>
        <w:r>
          <w:tab/>
        </w:r>
        <w:r>
          <w:fldChar w:fldCharType="begin"/>
        </w:r>
        <w:r>
          <w:instrText xml:space="preserve"> PAGEREF _Toc28898 \h </w:instrText>
        </w:r>
        <w:r>
          <w:fldChar w:fldCharType="separate"/>
        </w:r>
        <w:r>
          <w:t>5</w:t>
        </w:r>
        <w:r>
          <w:fldChar w:fldCharType="end"/>
        </w:r>
      </w:hyperlink>
    </w:p>
    <w:p>
      <w:pPr>
        <w:pStyle w:val="TOC2"/>
        <w:tabs>
          <w:tab w:val="right" w:leader="dot" w:pos="8306"/>
        </w:tabs>
      </w:pPr>
      <w:hyperlink w:anchor="_Toc24493" w:history="1">
        <w:r>
          <w:rPr>
            <w:rFonts w:ascii="仿宋" w:eastAsia="仿宋" w:hAnsi="仿宋" w:cs="仿宋" w:hint="eastAsia"/>
            <w:lang w:eastAsia="zh-CN"/>
          </w:rPr>
          <w:t>(一)、资源开发方案</w:t>
        </w:r>
        <w:r>
          <w:tab/>
        </w:r>
        <w:r>
          <w:fldChar w:fldCharType="begin"/>
        </w:r>
        <w:r>
          <w:instrText xml:space="preserve"> PAGEREF _Toc24493 \h </w:instrText>
        </w:r>
        <w:r>
          <w:fldChar w:fldCharType="separate"/>
        </w:r>
        <w:r>
          <w:t>5</w:t>
        </w:r>
        <w:r>
          <w:fldChar w:fldCharType="end"/>
        </w:r>
      </w:hyperlink>
    </w:p>
    <w:p>
      <w:pPr>
        <w:pStyle w:val="TOC2"/>
        <w:tabs>
          <w:tab w:val="right" w:leader="dot" w:pos="8306"/>
        </w:tabs>
      </w:pPr>
      <w:hyperlink w:anchor="_Toc13158" w:history="1">
        <w:r>
          <w:rPr>
            <w:rFonts w:ascii="仿宋" w:eastAsia="仿宋" w:hAnsi="仿宋" w:cs="仿宋" w:hint="eastAsia"/>
            <w:lang w:eastAsia="zh-CN"/>
          </w:rPr>
          <w:t>(二)、资源利用方案</w:t>
        </w:r>
        <w:r>
          <w:tab/>
        </w:r>
        <w:r>
          <w:fldChar w:fldCharType="begin"/>
        </w:r>
        <w:r>
          <w:instrText xml:space="preserve"> PAGEREF _Toc13158 \h </w:instrText>
        </w:r>
        <w:r>
          <w:fldChar w:fldCharType="separate"/>
        </w:r>
        <w:r>
          <w:t>6</w:t>
        </w:r>
        <w:r>
          <w:fldChar w:fldCharType="end"/>
        </w:r>
      </w:hyperlink>
    </w:p>
    <w:p>
      <w:pPr>
        <w:pStyle w:val="TOC2"/>
        <w:tabs>
          <w:tab w:val="right" w:leader="dot" w:pos="8306"/>
        </w:tabs>
      </w:pPr>
      <w:hyperlink w:anchor="_Toc6305" w:history="1">
        <w:r>
          <w:rPr>
            <w:rFonts w:ascii="仿宋" w:eastAsia="仿宋" w:hAnsi="仿宋" w:cs="仿宋" w:hint="eastAsia"/>
            <w:lang w:eastAsia="zh-CN"/>
          </w:rPr>
          <w:t>(三)、资源节约措施</w:t>
        </w:r>
        <w:r>
          <w:tab/>
        </w:r>
        <w:r>
          <w:fldChar w:fldCharType="begin"/>
        </w:r>
        <w:r>
          <w:instrText xml:space="preserve"> PAGEREF _Toc6305 \h </w:instrText>
        </w:r>
        <w:r>
          <w:fldChar w:fldCharType="separate"/>
        </w:r>
        <w:r>
          <w:t>7</w:t>
        </w:r>
        <w:r>
          <w:fldChar w:fldCharType="end"/>
        </w:r>
      </w:hyperlink>
    </w:p>
    <w:p>
      <w:pPr>
        <w:pStyle w:val="TOC1"/>
        <w:tabs>
          <w:tab w:val="right" w:leader="dot" w:pos="8306"/>
        </w:tabs>
      </w:pPr>
      <w:hyperlink w:anchor="_Toc17835" w:history="1">
        <w:r>
          <w:rPr>
            <w:rFonts w:ascii="仿宋" w:eastAsia="仿宋" w:hAnsi="仿宋" w:cs="仿宋" w:hint="eastAsia"/>
            <w:lang w:eastAsia="zh-CN"/>
          </w:rPr>
          <w:t>三、社会影响分析</w:t>
        </w:r>
        <w:r>
          <w:tab/>
        </w:r>
        <w:r>
          <w:fldChar w:fldCharType="begin"/>
        </w:r>
        <w:r>
          <w:instrText xml:space="preserve"> PAGEREF _Toc17835 \h </w:instrText>
        </w:r>
        <w:r>
          <w:fldChar w:fldCharType="separate"/>
        </w:r>
        <w:r>
          <w:t>8</w:t>
        </w:r>
        <w:r>
          <w:fldChar w:fldCharType="end"/>
        </w:r>
      </w:hyperlink>
    </w:p>
    <w:p>
      <w:pPr>
        <w:pStyle w:val="TOC2"/>
        <w:tabs>
          <w:tab w:val="right" w:leader="dot" w:pos="8306"/>
        </w:tabs>
      </w:pPr>
      <w:hyperlink w:anchor="_Toc28299" w:history="1">
        <w:r>
          <w:rPr>
            <w:rFonts w:ascii="仿宋" w:eastAsia="仿宋" w:hAnsi="仿宋" w:cs="仿宋" w:hint="eastAsia"/>
            <w:lang w:eastAsia="zh-CN"/>
          </w:rPr>
          <w:t>(一)、社会影响效果分析</w:t>
        </w:r>
        <w:r>
          <w:tab/>
        </w:r>
        <w:r>
          <w:fldChar w:fldCharType="begin"/>
        </w:r>
        <w:r>
          <w:instrText xml:space="preserve"> PAGEREF _Toc28299 \h </w:instrText>
        </w:r>
        <w:r>
          <w:fldChar w:fldCharType="separate"/>
        </w:r>
        <w:r>
          <w:t>8</w:t>
        </w:r>
        <w:r>
          <w:fldChar w:fldCharType="end"/>
        </w:r>
      </w:hyperlink>
    </w:p>
    <w:p>
      <w:pPr>
        <w:pStyle w:val="TOC2"/>
        <w:tabs>
          <w:tab w:val="right" w:leader="dot" w:pos="8306"/>
        </w:tabs>
      </w:pPr>
      <w:hyperlink w:anchor="_Toc20835" w:history="1">
        <w:r>
          <w:rPr>
            <w:rFonts w:ascii="仿宋" w:eastAsia="仿宋" w:hAnsi="仿宋" w:cs="仿宋" w:hint="eastAsia"/>
            <w:lang w:eastAsia="zh-CN"/>
          </w:rPr>
          <w:t>(二)、社会适应性分析</w:t>
        </w:r>
        <w:r>
          <w:tab/>
        </w:r>
        <w:r>
          <w:fldChar w:fldCharType="begin"/>
        </w:r>
        <w:r>
          <w:instrText xml:space="preserve"> PAGEREF _Toc20835 \h </w:instrText>
        </w:r>
        <w:r>
          <w:fldChar w:fldCharType="separate"/>
        </w:r>
        <w:r>
          <w:t>11</w:t>
        </w:r>
        <w:r>
          <w:fldChar w:fldCharType="end"/>
        </w:r>
      </w:hyperlink>
    </w:p>
    <w:p>
      <w:pPr>
        <w:pStyle w:val="TOC2"/>
        <w:tabs>
          <w:tab w:val="right" w:leader="dot" w:pos="8306"/>
        </w:tabs>
      </w:pPr>
      <w:hyperlink w:anchor="_Toc2078" w:history="1">
        <w:r>
          <w:rPr>
            <w:rFonts w:ascii="仿宋" w:eastAsia="仿宋" w:hAnsi="仿宋" w:cs="仿宋" w:hint="eastAsia"/>
            <w:lang w:eastAsia="zh-CN"/>
          </w:rPr>
          <w:t>(三)、社会风险及对策分析</w:t>
        </w:r>
        <w:r>
          <w:tab/>
        </w:r>
        <w:r>
          <w:fldChar w:fldCharType="begin"/>
        </w:r>
        <w:r>
          <w:instrText xml:space="preserve"> PAGEREF _Toc2078 \h </w:instrText>
        </w:r>
        <w:r>
          <w:fldChar w:fldCharType="separate"/>
        </w:r>
        <w:r>
          <w:t>12</w:t>
        </w:r>
        <w:r>
          <w:fldChar w:fldCharType="end"/>
        </w:r>
      </w:hyperlink>
    </w:p>
    <w:p>
      <w:pPr>
        <w:pStyle w:val="TOC1"/>
        <w:tabs>
          <w:tab w:val="right" w:leader="dot" w:pos="8306"/>
        </w:tabs>
      </w:pPr>
      <w:hyperlink w:anchor="_Toc7961" w:history="1">
        <w:r>
          <w:rPr>
            <w:rFonts w:ascii="仿宋" w:eastAsia="仿宋" w:hAnsi="仿宋" w:cs="仿宋" w:hint="eastAsia"/>
            <w:lang w:eastAsia="zh-CN"/>
          </w:rPr>
          <w:t>四、建设风险评估分析</w:t>
        </w:r>
        <w:r>
          <w:tab/>
        </w:r>
        <w:r>
          <w:fldChar w:fldCharType="begin"/>
        </w:r>
        <w:r>
          <w:instrText xml:space="preserve"> PAGEREF _Toc7961 \h </w:instrText>
        </w:r>
        <w:r>
          <w:fldChar w:fldCharType="separate"/>
        </w:r>
        <w:r>
          <w:t>16</w:t>
        </w:r>
        <w:r>
          <w:fldChar w:fldCharType="end"/>
        </w:r>
      </w:hyperlink>
    </w:p>
    <w:p>
      <w:pPr>
        <w:pStyle w:val="TOC2"/>
        <w:tabs>
          <w:tab w:val="right" w:leader="dot" w:pos="8306"/>
        </w:tabs>
      </w:pPr>
      <w:hyperlink w:anchor="_Toc24021" w:history="1">
        <w:r>
          <w:rPr>
            <w:rFonts w:ascii="仿宋" w:eastAsia="仿宋" w:hAnsi="仿宋" w:cs="仿宋" w:hint="eastAsia"/>
            <w:lang w:eastAsia="zh-CN"/>
          </w:rPr>
          <w:t>(一)、政策风险分析</w:t>
        </w:r>
        <w:r>
          <w:tab/>
        </w:r>
        <w:r>
          <w:fldChar w:fldCharType="begin"/>
        </w:r>
        <w:r>
          <w:instrText xml:space="preserve"> PAGEREF _Toc24021 \h </w:instrText>
        </w:r>
        <w:r>
          <w:fldChar w:fldCharType="separate"/>
        </w:r>
        <w:r>
          <w:t>16</w:t>
        </w:r>
        <w:r>
          <w:fldChar w:fldCharType="end"/>
        </w:r>
      </w:hyperlink>
    </w:p>
    <w:p>
      <w:pPr>
        <w:pStyle w:val="TOC2"/>
        <w:tabs>
          <w:tab w:val="right" w:leader="dot" w:pos="8306"/>
        </w:tabs>
      </w:pPr>
      <w:hyperlink w:anchor="_Toc14088" w:history="1">
        <w:r>
          <w:rPr>
            <w:rFonts w:ascii="仿宋" w:eastAsia="仿宋" w:hAnsi="仿宋" w:cs="仿宋" w:hint="eastAsia"/>
            <w:lang w:eastAsia="zh-CN"/>
          </w:rPr>
          <w:t>(二)、社会风险分析</w:t>
        </w:r>
        <w:r>
          <w:tab/>
        </w:r>
        <w:r>
          <w:fldChar w:fldCharType="begin"/>
        </w:r>
        <w:r>
          <w:instrText xml:space="preserve"> PAGEREF _Toc14088 \h </w:instrText>
        </w:r>
        <w:r>
          <w:fldChar w:fldCharType="separate"/>
        </w:r>
        <w:r>
          <w:t>17</w:t>
        </w:r>
        <w:r>
          <w:fldChar w:fldCharType="end"/>
        </w:r>
      </w:hyperlink>
    </w:p>
    <w:p>
      <w:pPr>
        <w:pStyle w:val="TOC2"/>
        <w:tabs>
          <w:tab w:val="right" w:leader="dot" w:pos="8306"/>
        </w:tabs>
      </w:pPr>
      <w:hyperlink w:anchor="_Toc18921" w:history="1">
        <w:r>
          <w:rPr>
            <w:rFonts w:ascii="仿宋" w:eastAsia="仿宋" w:hAnsi="仿宋" w:cs="仿宋" w:hint="eastAsia"/>
            <w:lang w:eastAsia="zh-CN"/>
          </w:rPr>
          <w:t>(三)、市场风险分析</w:t>
        </w:r>
        <w:r>
          <w:tab/>
        </w:r>
        <w:r>
          <w:fldChar w:fldCharType="begin"/>
        </w:r>
        <w:r>
          <w:instrText xml:space="preserve"> PAGEREF _Toc18921 \h </w:instrText>
        </w:r>
        <w:r>
          <w:fldChar w:fldCharType="separate"/>
        </w:r>
        <w:r>
          <w:t>19</w:t>
        </w:r>
        <w:r>
          <w:fldChar w:fldCharType="end"/>
        </w:r>
      </w:hyperlink>
    </w:p>
    <w:p>
      <w:pPr>
        <w:pStyle w:val="TOC2"/>
        <w:tabs>
          <w:tab w:val="right" w:leader="dot" w:pos="8306"/>
        </w:tabs>
      </w:pPr>
      <w:hyperlink w:anchor="_Toc22989" w:history="1">
        <w:r>
          <w:rPr>
            <w:rFonts w:ascii="仿宋" w:eastAsia="仿宋" w:hAnsi="仿宋" w:cs="仿宋" w:hint="eastAsia"/>
            <w:lang w:eastAsia="zh-CN"/>
          </w:rPr>
          <w:t>(四)、资金风险分析</w:t>
        </w:r>
        <w:r>
          <w:tab/>
        </w:r>
        <w:r>
          <w:fldChar w:fldCharType="begin"/>
        </w:r>
        <w:r>
          <w:instrText xml:space="preserve"> PAGEREF _Toc22989 \h </w:instrText>
        </w:r>
        <w:r>
          <w:fldChar w:fldCharType="separate"/>
        </w:r>
        <w:r>
          <w:t>19</w:t>
        </w:r>
        <w:r>
          <w:fldChar w:fldCharType="end"/>
        </w:r>
      </w:hyperlink>
    </w:p>
    <w:p>
      <w:pPr>
        <w:pStyle w:val="TOC2"/>
        <w:tabs>
          <w:tab w:val="right" w:leader="dot" w:pos="8306"/>
        </w:tabs>
      </w:pPr>
      <w:hyperlink w:anchor="_Toc9402" w:history="1">
        <w:r>
          <w:rPr>
            <w:rFonts w:ascii="仿宋" w:eastAsia="仿宋" w:hAnsi="仿宋" w:cs="仿宋" w:hint="eastAsia"/>
            <w:lang w:eastAsia="zh-CN"/>
          </w:rPr>
          <w:t>(五)、技术风险分析</w:t>
        </w:r>
        <w:r>
          <w:tab/>
        </w:r>
        <w:r>
          <w:fldChar w:fldCharType="begin"/>
        </w:r>
        <w:r>
          <w:instrText xml:space="preserve"> PAGEREF _Toc9402 \h </w:instrText>
        </w:r>
        <w:r>
          <w:fldChar w:fldCharType="separate"/>
        </w:r>
        <w:r>
          <w:t>21</w:t>
        </w:r>
        <w:r>
          <w:fldChar w:fldCharType="end"/>
        </w:r>
      </w:hyperlink>
    </w:p>
    <w:p>
      <w:pPr>
        <w:pStyle w:val="TOC2"/>
        <w:tabs>
          <w:tab w:val="right" w:leader="dot" w:pos="8306"/>
        </w:tabs>
      </w:pPr>
      <w:hyperlink w:anchor="_Toc6036" w:history="1">
        <w:r>
          <w:rPr>
            <w:rFonts w:ascii="仿宋" w:eastAsia="仿宋" w:hAnsi="仿宋" w:cs="仿宋" w:hint="eastAsia"/>
            <w:lang w:eastAsia="zh-CN"/>
          </w:rPr>
          <w:t>(六)、财务风险分析</w:t>
        </w:r>
        <w:r>
          <w:tab/>
        </w:r>
        <w:r>
          <w:fldChar w:fldCharType="begin"/>
        </w:r>
        <w:r>
          <w:instrText xml:space="preserve"> PAGEREF _Toc6036 \h </w:instrText>
        </w:r>
        <w:r>
          <w:fldChar w:fldCharType="separate"/>
        </w:r>
        <w:r>
          <w:t>22</w:t>
        </w:r>
        <w:r>
          <w:fldChar w:fldCharType="end"/>
        </w:r>
      </w:hyperlink>
    </w:p>
    <w:p>
      <w:pPr>
        <w:pStyle w:val="TOC2"/>
        <w:tabs>
          <w:tab w:val="right" w:leader="dot" w:pos="8306"/>
        </w:tabs>
      </w:pPr>
      <w:hyperlink w:anchor="_Toc14802" w:history="1">
        <w:r>
          <w:rPr>
            <w:rFonts w:ascii="仿宋" w:eastAsia="仿宋" w:hAnsi="仿宋" w:cs="仿宋" w:hint="eastAsia"/>
            <w:lang w:eastAsia="zh-CN"/>
          </w:rPr>
          <w:t>(七)、管理风险分析</w:t>
        </w:r>
        <w:r>
          <w:tab/>
        </w:r>
        <w:r>
          <w:fldChar w:fldCharType="begin"/>
        </w:r>
        <w:r>
          <w:instrText xml:space="preserve"> PAGEREF _Toc14802 \h </w:instrText>
        </w:r>
        <w:r>
          <w:fldChar w:fldCharType="separate"/>
        </w:r>
        <w:r>
          <w:t>24</w:t>
        </w:r>
        <w:r>
          <w:fldChar w:fldCharType="end"/>
        </w:r>
      </w:hyperlink>
    </w:p>
    <w:p>
      <w:pPr>
        <w:pStyle w:val="TOC2"/>
        <w:tabs>
          <w:tab w:val="right" w:leader="dot" w:pos="8306"/>
        </w:tabs>
      </w:pPr>
      <w:hyperlink w:anchor="_Toc16808" w:history="1">
        <w:r>
          <w:rPr>
            <w:rFonts w:ascii="仿宋" w:eastAsia="仿宋" w:hAnsi="仿宋" w:cs="仿宋" w:hint="eastAsia"/>
            <w:lang w:eastAsia="zh-CN"/>
          </w:rPr>
          <w:t>(八)、其它风险分析</w:t>
        </w:r>
        <w:r>
          <w:tab/>
        </w:r>
        <w:r>
          <w:fldChar w:fldCharType="begin"/>
        </w:r>
        <w:r>
          <w:instrText xml:space="preserve"> PAGEREF _Toc16808 \h </w:instrText>
        </w:r>
        <w:r>
          <w:fldChar w:fldCharType="separate"/>
        </w:r>
        <w:r>
          <w:t>25</w:t>
        </w:r>
        <w:r>
          <w:fldChar w:fldCharType="end"/>
        </w:r>
      </w:hyperlink>
    </w:p>
    <w:p>
      <w:pPr>
        <w:pStyle w:val="TOC2"/>
        <w:tabs>
          <w:tab w:val="right" w:leader="dot" w:pos="8306"/>
        </w:tabs>
      </w:pPr>
      <w:hyperlink w:anchor="_Toc423" w:history="1">
        <w:r>
          <w:rPr>
            <w:rFonts w:ascii="仿宋" w:eastAsia="仿宋" w:hAnsi="仿宋" w:cs="仿宋" w:hint="eastAsia"/>
            <w:lang w:eastAsia="zh-CN"/>
          </w:rPr>
          <w:t>(九)、社会影响评估</w:t>
        </w:r>
        <w:r>
          <w:tab/>
        </w:r>
        <w:r>
          <w:fldChar w:fldCharType="begin"/>
        </w:r>
        <w:r>
          <w:instrText xml:space="preserve"> PAGEREF _Toc423 \h </w:instrText>
        </w:r>
        <w:r>
          <w:fldChar w:fldCharType="separate"/>
        </w:r>
        <w:r>
          <w:t>26</w:t>
        </w:r>
        <w:r>
          <w:fldChar w:fldCharType="end"/>
        </w:r>
      </w:hyperlink>
    </w:p>
    <w:p>
      <w:pPr>
        <w:pStyle w:val="TOC1"/>
        <w:tabs>
          <w:tab w:val="right" w:leader="dot" w:pos="8306"/>
        </w:tabs>
      </w:pPr>
      <w:hyperlink w:anchor="_Toc4500" w:history="1">
        <w:r>
          <w:rPr>
            <w:rFonts w:ascii="仿宋" w:eastAsia="仿宋" w:hAnsi="仿宋" w:cs="仿宋" w:hint="eastAsia"/>
            <w:lang w:eastAsia="zh-CN"/>
          </w:rPr>
          <w:t>五、背景、必要性分析</w:t>
        </w:r>
        <w:r>
          <w:tab/>
        </w:r>
        <w:r>
          <w:fldChar w:fldCharType="begin"/>
        </w:r>
        <w:r>
          <w:instrText xml:space="preserve"> PAGEREF _Toc4500 \h </w:instrText>
        </w:r>
        <w:r>
          <w:fldChar w:fldCharType="separate"/>
        </w:r>
        <w:r>
          <w:t>28</w:t>
        </w:r>
        <w:r>
          <w:fldChar w:fldCharType="end"/>
        </w:r>
      </w:hyperlink>
    </w:p>
    <w:p>
      <w:pPr>
        <w:pStyle w:val="TOC2"/>
        <w:tabs>
          <w:tab w:val="right" w:leader="dot" w:pos="8306"/>
        </w:tabs>
      </w:pPr>
      <w:hyperlink w:anchor="_Toc11974" w:history="1">
        <w:r>
          <w:rPr>
            <w:rFonts w:ascii="仿宋" w:eastAsia="仿宋" w:hAnsi="仿宋" w:cs="仿宋" w:hint="eastAsia"/>
            <w:lang w:eastAsia="zh-CN"/>
          </w:rPr>
          <w:t>(一)、项目建设背景</w:t>
        </w:r>
        <w:r>
          <w:tab/>
        </w:r>
        <w:r>
          <w:fldChar w:fldCharType="begin"/>
        </w:r>
        <w:r>
          <w:instrText xml:space="preserve"> PAGEREF _Toc11974 \h </w:instrText>
        </w:r>
        <w:r>
          <w:fldChar w:fldCharType="separate"/>
        </w:r>
        <w:r>
          <w:t>28</w:t>
        </w:r>
        <w:r>
          <w:fldChar w:fldCharType="end"/>
        </w:r>
      </w:hyperlink>
    </w:p>
    <w:p>
      <w:pPr>
        <w:pStyle w:val="TOC2"/>
        <w:tabs>
          <w:tab w:val="right" w:leader="dot" w:pos="8306"/>
        </w:tabs>
      </w:pPr>
      <w:hyperlink w:anchor="_Toc31282" w:history="1">
        <w:r>
          <w:rPr>
            <w:rFonts w:ascii="仿宋" w:eastAsia="仿宋" w:hAnsi="仿宋" w:cs="仿宋" w:hint="eastAsia"/>
            <w:lang w:eastAsia="zh-CN"/>
          </w:rPr>
          <w:t>(二)、必要性分析</w:t>
        </w:r>
        <w:r>
          <w:tab/>
        </w:r>
        <w:r>
          <w:fldChar w:fldCharType="begin"/>
        </w:r>
        <w:r>
          <w:instrText xml:space="preserve"> PAGEREF _Toc31282 \h </w:instrText>
        </w:r>
        <w:r>
          <w:fldChar w:fldCharType="separate"/>
        </w:r>
        <w:r>
          <w:t>29</w:t>
        </w:r>
        <w:r>
          <w:fldChar w:fldCharType="end"/>
        </w:r>
      </w:hyperlink>
    </w:p>
    <w:p>
      <w:pPr>
        <w:pStyle w:val="TOC2"/>
        <w:tabs>
          <w:tab w:val="right" w:leader="dot" w:pos="8306"/>
        </w:tabs>
      </w:pPr>
      <w:hyperlink w:anchor="_Toc20759" w:history="1">
        <w:r>
          <w:rPr>
            <w:rFonts w:ascii="仿宋" w:eastAsia="仿宋" w:hAnsi="仿宋" w:cs="仿宋" w:hint="eastAsia"/>
            <w:lang w:eastAsia="zh-CN"/>
          </w:rPr>
          <w:t>(三)、项目建设有利条件</w:t>
        </w:r>
        <w:r>
          <w:tab/>
        </w:r>
        <w:r>
          <w:fldChar w:fldCharType="begin"/>
        </w:r>
        <w:r>
          <w:instrText xml:space="preserve"> PAGEREF _Toc20759 \h </w:instrText>
        </w:r>
        <w:r>
          <w:fldChar w:fldCharType="separate"/>
        </w:r>
        <w:r>
          <w:t>31</w:t>
        </w:r>
        <w:r>
          <w:fldChar w:fldCharType="end"/>
        </w:r>
      </w:hyperlink>
    </w:p>
    <w:p>
      <w:pPr>
        <w:pStyle w:val="TOC1"/>
        <w:tabs>
          <w:tab w:val="right" w:leader="dot" w:pos="8306"/>
        </w:tabs>
      </w:pPr>
      <w:hyperlink w:anchor="_Toc31329" w:history="1">
        <w:r>
          <w:rPr>
            <w:rFonts w:ascii="仿宋" w:eastAsia="仿宋" w:hAnsi="仿宋" w:cs="仿宋" w:hint="eastAsia"/>
            <w:lang w:eastAsia="zh-CN"/>
          </w:rPr>
          <w:t>六、PM10自动采样器及测定仪项目概论</w:t>
        </w:r>
        <w:r>
          <w:tab/>
        </w:r>
        <w:r>
          <w:fldChar w:fldCharType="begin"/>
        </w:r>
        <w:r>
          <w:instrText xml:space="preserve"> PAGEREF _Toc31329 \h </w:instrText>
        </w:r>
        <w:r>
          <w:fldChar w:fldCharType="separate"/>
        </w:r>
        <w:r>
          <w:t>33</w:t>
        </w:r>
        <w:r>
          <w:fldChar w:fldCharType="end"/>
        </w:r>
      </w:hyperlink>
    </w:p>
    <w:p>
      <w:pPr>
        <w:pStyle w:val="TOC2"/>
        <w:tabs>
          <w:tab w:val="right" w:leader="dot" w:pos="8306"/>
        </w:tabs>
      </w:pPr>
      <w:hyperlink w:anchor="_Toc10310" w:history="1">
        <w:r>
          <w:rPr>
            <w:rFonts w:ascii="仿宋" w:eastAsia="仿宋" w:hAnsi="仿宋" w:cs="仿宋" w:hint="eastAsia"/>
            <w:lang w:eastAsia="zh-CN"/>
          </w:rPr>
          <w:t>(一)、项目申报单位概况</w:t>
        </w:r>
        <w:r>
          <w:tab/>
        </w:r>
        <w:r>
          <w:fldChar w:fldCharType="begin"/>
        </w:r>
        <w:r>
          <w:instrText xml:space="preserve"> PAGEREF _Toc10310 \h </w:instrText>
        </w:r>
        <w:r>
          <w:fldChar w:fldCharType="separate"/>
        </w:r>
        <w:r>
          <w:t>33</w:t>
        </w:r>
        <w:r>
          <w:fldChar w:fldCharType="end"/>
        </w:r>
      </w:hyperlink>
    </w:p>
    <w:p>
      <w:pPr>
        <w:pStyle w:val="TOC2"/>
        <w:tabs>
          <w:tab w:val="right" w:leader="dot" w:pos="8306"/>
        </w:tabs>
      </w:pPr>
      <w:hyperlink w:anchor="_Toc17976" w:history="1">
        <w:r>
          <w:rPr>
            <w:rFonts w:ascii="仿宋" w:eastAsia="仿宋" w:hAnsi="仿宋" w:cs="仿宋" w:hint="eastAsia"/>
            <w:lang w:eastAsia="zh-CN"/>
          </w:rPr>
          <w:t>(二)、项目概况</w:t>
        </w:r>
        <w:r>
          <w:tab/>
        </w:r>
        <w:r>
          <w:fldChar w:fldCharType="begin"/>
        </w:r>
        <w:r>
          <w:instrText xml:space="preserve"> PAGEREF _Toc17976 \h </w:instrText>
        </w:r>
        <w:r>
          <w:fldChar w:fldCharType="separate"/>
        </w:r>
        <w:r>
          <w:t>34</w:t>
        </w:r>
        <w:r>
          <w:fldChar w:fldCharType="end"/>
        </w:r>
      </w:hyperlink>
    </w:p>
    <w:p>
      <w:pPr>
        <w:pStyle w:val="TOC1"/>
        <w:tabs>
          <w:tab w:val="right" w:leader="dot" w:pos="8306"/>
        </w:tabs>
      </w:pPr>
      <w:hyperlink w:anchor="_Toc18091" w:history="1">
        <w:r>
          <w:rPr>
            <w:rFonts w:ascii="仿宋" w:eastAsia="仿宋" w:hAnsi="仿宋" w:cs="仿宋" w:hint="eastAsia"/>
            <w:lang w:eastAsia="zh-CN"/>
          </w:rPr>
          <w:t>七、项目实施与管理方案</w:t>
        </w:r>
        <w:r>
          <w:tab/>
        </w:r>
        <w:r>
          <w:fldChar w:fldCharType="begin"/>
        </w:r>
        <w:r>
          <w:instrText xml:space="preserve"> PAGEREF _Toc18091 \h </w:instrText>
        </w:r>
        <w:r>
          <w:fldChar w:fldCharType="separate"/>
        </w:r>
        <w:r>
          <w:t>37</w:t>
        </w:r>
        <w:r>
          <w:fldChar w:fldCharType="end"/>
        </w:r>
      </w:hyperlink>
    </w:p>
    <w:p>
      <w:pPr>
        <w:pStyle w:val="TOC2"/>
        <w:tabs>
          <w:tab w:val="right" w:leader="dot" w:pos="8306"/>
        </w:tabs>
      </w:pPr>
      <w:hyperlink w:anchor="_Toc746" w:history="1">
        <w:r>
          <w:rPr>
            <w:rFonts w:ascii="仿宋" w:eastAsia="仿宋" w:hAnsi="仿宋" w:cs="仿宋" w:hint="eastAsia"/>
            <w:lang w:eastAsia="zh-CN"/>
          </w:rPr>
          <w:t>(一)、项目实施计划</w:t>
        </w:r>
        <w:r>
          <w:tab/>
        </w:r>
        <w:r>
          <w:fldChar w:fldCharType="begin"/>
        </w:r>
        <w:r>
          <w:instrText xml:space="preserve"> PAGEREF _Toc746 \h </w:instrText>
        </w:r>
        <w:r>
          <w:fldChar w:fldCharType="separate"/>
        </w:r>
        <w:r>
          <w:t>37</w:t>
        </w:r>
        <w:r>
          <w:fldChar w:fldCharType="end"/>
        </w:r>
      </w:hyperlink>
    </w:p>
    <w:p>
      <w:pPr>
        <w:pStyle w:val="TOC2"/>
        <w:tabs>
          <w:tab w:val="right" w:leader="dot" w:pos="8306"/>
        </w:tabs>
      </w:pPr>
      <w:hyperlink w:anchor="_Toc28697" w:history="1">
        <w:r>
          <w:rPr>
            <w:rFonts w:ascii="仿宋" w:eastAsia="仿宋" w:hAnsi="仿宋" w:cs="仿宋" w:hint="eastAsia"/>
            <w:lang w:eastAsia="zh-CN"/>
          </w:rPr>
          <w:t>(二)、项目组织机构与职责</w:t>
        </w:r>
        <w:r>
          <w:tab/>
        </w:r>
        <w:r>
          <w:fldChar w:fldCharType="begin"/>
        </w:r>
        <w:r>
          <w:instrText xml:space="preserve"> PAGEREF _Toc28697 \h </w:instrText>
        </w:r>
        <w:r>
          <w:fldChar w:fldCharType="separate"/>
        </w:r>
        <w:r>
          <w:t>38</w:t>
        </w:r>
        <w:r>
          <w:fldChar w:fldCharType="end"/>
        </w:r>
      </w:hyperlink>
    </w:p>
    <w:p>
      <w:pPr>
        <w:pStyle w:val="TOC2"/>
        <w:tabs>
          <w:tab w:val="right" w:leader="dot" w:pos="8306"/>
        </w:tabs>
      </w:pPr>
      <w:hyperlink w:anchor="_Toc29370" w:history="1">
        <w:r>
          <w:rPr>
            <w:rFonts w:ascii="仿宋" w:eastAsia="仿宋" w:hAnsi="仿宋" w:cs="仿宋" w:hint="eastAsia"/>
            <w:lang w:eastAsia="zh-CN"/>
          </w:rPr>
          <w:t>(三)、项目管理与监控体系</w:t>
        </w:r>
        <w:r>
          <w:tab/>
        </w:r>
        <w:r>
          <w:fldChar w:fldCharType="begin"/>
        </w:r>
        <w:r>
          <w:instrText xml:space="preserve"> PAGEREF _Toc29370 \h </w:instrText>
        </w:r>
        <w:r>
          <w:fldChar w:fldCharType="separate"/>
        </w:r>
        <w:r>
          <w:t>41</w:t>
        </w:r>
        <w:r>
          <w:fldChar w:fldCharType="end"/>
        </w:r>
      </w:hyperlink>
    </w:p>
    <w:p>
      <w:pPr>
        <w:pStyle w:val="TOC1"/>
        <w:tabs>
          <w:tab w:val="right" w:leader="dot" w:pos="8306"/>
        </w:tabs>
      </w:pPr>
      <w:hyperlink w:anchor="_Toc15485" w:history="1">
        <w:r>
          <w:rPr>
            <w:rFonts w:ascii="仿宋" w:eastAsia="仿宋" w:hAnsi="仿宋" w:cs="仿宋" w:hint="eastAsia"/>
            <w:lang w:eastAsia="zh-CN"/>
          </w:rPr>
          <w:t>八、项目变更管理</w:t>
        </w:r>
        <w:r>
          <w:tab/>
        </w:r>
        <w:r>
          <w:fldChar w:fldCharType="begin"/>
        </w:r>
        <w:r>
          <w:instrText xml:space="preserve"> PAGEREF _Toc15485 \h </w:instrText>
        </w:r>
        <w:r>
          <w:fldChar w:fldCharType="separate"/>
        </w:r>
        <w:r>
          <w:t>42</w:t>
        </w:r>
        <w:r>
          <w:fldChar w:fldCharType="end"/>
        </w:r>
      </w:hyperlink>
    </w:p>
    <w:p>
      <w:pPr>
        <w:pStyle w:val="TOC2"/>
        <w:tabs>
          <w:tab w:val="right" w:leader="dot" w:pos="8306"/>
        </w:tabs>
      </w:pPr>
      <w:hyperlink w:anchor="_Toc6579" w:history="1">
        <w:r>
          <w:rPr>
            <w:rFonts w:ascii="仿宋" w:eastAsia="仿宋" w:hAnsi="仿宋" w:cs="仿宋" w:hint="eastAsia"/>
            <w:lang w:eastAsia="zh-CN"/>
          </w:rPr>
          <w:t>(一)、变更控制流程</w:t>
        </w:r>
        <w:r>
          <w:tab/>
        </w:r>
        <w:r>
          <w:fldChar w:fldCharType="begin"/>
        </w:r>
        <w:r>
          <w:instrText xml:space="preserve"> PAGEREF _Toc6579 \h </w:instrText>
        </w:r>
        <w:r>
          <w:fldChar w:fldCharType="separate"/>
        </w:r>
        <w:r>
          <w:t>42</w:t>
        </w:r>
        <w:r>
          <w:fldChar w:fldCharType="end"/>
        </w:r>
      </w:hyperlink>
    </w:p>
    <w:p>
      <w:pPr>
        <w:pStyle w:val="TOC2"/>
        <w:tabs>
          <w:tab w:val="right" w:leader="dot" w:pos="8306"/>
        </w:tabs>
      </w:pPr>
      <w:hyperlink w:anchor="_Toc1086" w:history="1">
        <w:r>
          <w:rPr>
            <w:rFonts w:ascii="仿宋" w:eastAsia="仿宋" w:hAnsi="仿宋" w:cs="仿宋" w:hint="eastAsia"/>
            <w:lang w:eastAsia="zh-CN"/>
          </w:rPr>
          <w:t>(二)、影响评估与处理</w:t>
        </w:r>
        <w:r>
          <w:tab/>
        </w:r>
        <w:r>
          <w:fldChar w:fldCharType="begin"/>
        </w:r>
        <w:r>
          <w:instrText xml:space="preserve"> PAGEREF _Toc1086 \h </w:instrText>
        </w:r>
        <w:r>
          <w:fldChar w:fldCharType="separate"/>
        </w:r>
        <w:r>
          <w:t>43</w:t>
        </w:r>
        <w:r>
          <w:fldChar w:fldCharType="end"/>
        </w:r>
      </w:hyperlink>
    </w:p>
    <w:p>
      <w:pPr>
        <w:pStyle w:val="TOC2"/>
        <w:tabs>
          <w:tab w:val="right" w:leader="dot" w:pos="8306"/>
        </w:tabs>
      </w:pPr>
      <w:hyperlink w:anchor="_Toc26884" w:history="1">
        <w:r>
          <w:rPr>
            <w:rFonts w:ascii="仿宋" w:eastAsia="仿宋" w:hAnsi="仿宋" w:cs="仿宋" w:hint="eastAsia"/>
            <w:lang w:eastAsia="zh-CN"/>
          </w:rPr>
          <w:t>(三)、变更记录与追踪</w:t>
        </w:r>
        <w:r>
          <w:tab/>
        </w:r>
        <w:r>
          <w:fldChar w:fldCharType="begin"/>
        </w:r>
        <w:r>
          <w:instrText xml:space="preserve"> PAGEREF _Toc26884 \h </w:instrText>
        </w:r>
        <w:r>
          <w:fldChar w:fldCharType="separate"/>
        </w:r>
        <w:r>
          <w:t>45</w:t>
        </w:r>
        <w:r>
          <w:fldChar w:fldCharType="end"/>
        </w:r>
      </w:hyperlink>
    </w:p>
    <w:p>
      <w:pPr>
        <w:pStyle w:val="TOC2"/>
        <w:tabs>
          <w:tab w:val="right" w:leader="dot" w:pos="8306"/>
        </w:tabs>
      </w:pPr>
      <w:hyperlink w:anchor="_Toc3250" w:history="1">
        <w:r>
          <w:rPr>
            <w:rFonts w:ascii="仿宋" w:eastAsia="仿宋" w:hAnsi="仿宋" w:cs="仿宋" w:hint="eastAsia"/>
            <w:lang w:eastAsia="zh-CN"/>
          </w:rPr>
          <w:t>(四)、变更管理策略</w:t>
        </w:r>
        <w:r>
          <w:tab/>
        </w:r>
        <w:r>
          <w:fldChar w:fldCharType="begin"/>
        </w:r>
        <w:r>
          <w:instrText xml:space="preserve"> PAGEREF _Toc3250 \h </w:instrText>
        </w:r>
        <w:r>
          <w:fldChar w:fldCharType="separate"/>
        </w:r>
        <w:r>
          <w:t>46</w:t>
        </w:r>
        <w:r>
          <w:fldChar w:fldCharType="end"/>
        </w:r>
      </w:hyperlink>
    </w:p>
    <w:p>
      <w:pPr>
        <w:pStyle w:val="TOC1"/>
        <w:tabs>
          <w:tab w:val="right" w:leader="dot" w:pos="8306"/>
        </w:tabs>
      </w:pPr>
      <w:hyperlink w:anchor="_Toc11806" w:history="1">
        <w:r>
          <w:rPr>
            <w:rFonts w:ascii="仿宋" w:eastAsia="仿宋" w:hAnsi="仿宋" w:cs="仿宋" w:hint="eastAsia"/>
            <w:lang w:eastAsia="zh-CN"/>
          </w:rPr>
          <w:t>九、项目质量与标准</w:t>
        </w:r>
        <w:r>
          <w:tab/>
        </w:r>
        <w:r>
          <w:fldChar w:fldCharType="begin"/>
        </w:r>
        <w:r>
          <w:instrText xml:space="preserve"> PAGEREF _Toc11806 \h </w:instrText>
        </w:r>
        <w:r>
          <w:fldChar w:fldCharType="separate"/>
        </w:r>
        <w:r>
          <w:t>48</w:t>
        </w:r>
        <w:r>
          <w:fldChar w:fldCharType="end"/>
        </w:r>
      </w:hyperlink>
    </w:p>
    <w:p>
      <w:pPr>
        <w:pStyle w:val="TOC2"/>
        <w:tabs>
          <w:tab w:val="right" w:leader="dot" w:pos="8306"/>
        </w:tabs>
      </w:pPr>
      <w:hyperlink w:anchor="_Toc23845" w:history="1">
        <w:r>
          <w:rPr>
            <w:rFonts w:ascii="仿宋" w:eastAsia="仿宋" w:hAnsi="仿宋" w:cs="仿宋" w:hint="eastAsia"/>
            <w:lang w:eastAsia="zh-CN"/>
          </w:rPr>
          <w:t>(一)、质量保障体系</w:t>
        </w:r>
        <w:r>
          <w:tab/>
        </w:r>
        <w:r>
          <w:fldChar w:fldCharType="begin"/>
        </w:r>
        <w:r>
          <w:instrText xml:space="preserve"> PAGEREF _Toc23845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90" w:history="1">
        <w:r>
          <w:rPr>
            <w:rFonts w:ascii="仿宋" w:eastAsia="仿宋" w:hAnsi="仿宋" w:cs="仿宋" w:hint="eastAsia"/>
            <w:lang w:eastAsia="zh-CN"/>
          </w:rPr>
          <w:t>(二)、标准化作业流程</w:t>
        </w:r>
        <w:r>
          <w:tab/>
        </w:r>
        <w:r>
          <w:fldChar w:fldCharType="begin"/>
        </w:r>
        <w:r>
          <w:instrText xml:space="preserve"> PAGEREF _Toc11290 \h </w:instrText>
        </w:r>
        <w:r>
          <w:fldChar w:fldCharType="separate"/>
        </w:r>
        <w:r>
          <w:t>50</w:t>
        </w:r>
        <w:r>
          <w:fldChar w:fldCharType="end"/>
        </w:r>
      </w:hyperlink>
    </w:p>
    <w:p>
      <w:pPr>
        <w:pStyle w:val="TOC2"/>
        <w:tabs>
          <w:tab w:val="right" w:leader="dot" w:pos="8306"/>
        </w:tabs>
      </w:pPr>
      <w:hyperlink w:anchor="_Toc10574" w:history="1">
        <w:r>
          <w:rPr>
            <w:rFonts w:ascii="仿宋" w:eastAsia="仿宋" w:hAnsi="仿宋" w:cs="仿宋" w:hint="eastAsia"/>
            <w:lang w:eastAsia="zh-CN"/>
          </w:rPr>
          <w:t>(三)、质量监控与评估</w:t>
        </w:r>
        <w:r>
          <w:tab/>
        </w:r>
        <w:r>
          <w:fldChar w:fldCharType="begin"/>
        </w:r>
        <w:r>
          <w:instrText xml:space="preserve"> PAGEREF _Toc10574 \h </w:instrText>
        </w:r>
        <w:r>
          <w:fldChar w:fldCharType="separate"/>
        </w:r>
        <w:r>
          <w:t>51</w:t>
        </w:r>
        <w:r>
          <w:fldChar w:fldCharType="end"/>
        </w:r>
      </w:hyperlink>
    </w:p>
    <w:p>
      <w:pPr>
        <w:pStyle w:val="TOC2"/>
        <w:tabs>
          <w:tab w:val="right" w:leader="dot" w:pos="8306"/>
        </w:tabs>
      </w:pPr>
      <w:hyperlink w:anchor="_Toc14570" w:history="1">
        <w:r>
          <w:rPr>
            <w:rFonts w:ascii="仿宋" w:eastAsia="仿宋" w:hAnsi="仿宋" w:cs="仿宋" w:hint="eastAsia"/>
            <w:lang w:eastAsia="zh-CN"/>
          </w:rPr>
          <w:t>(四)、质量改进计划</w:t>
        </w:r>
        <w:r>
          <w:tab/>
        </w:r>
        <w:r>
          <w:fldChar w:fldCharType="begin"/>
        </w:r>
        <w:r>
          <w:instrText xml:space="preserve"> PAGEREF _Toc14570 \h </w:instrText>
        </w:r>
        <w:r>
          <w:fldChar w:fldCharType="separate"/>
        </w:r>
        <w:r>
          <w:t>52</w:t>
        </w:r>
        <w:r>
          <w:fldChar w:fldCharType="end"/>
        </w:r>
      </w:hyperlink>
    </w:p>
    <w:p>
      <w:pPr>
        <w:pStyle w:val="TOC1"/>
        <w:tabs>
          <w:tab w:val="right" w:leader="dot" w:pos="8306"/>
        </w:tabs>
      </w:pPr>
      <w:hyperlink w:anchor="_Toc25631" w:history="1">
        <w:r>
          <w:rPr>
            <w:rFonts w:ascii="仿宋" w:eastAsia="仿宋" w:hAnsi="仿宋" w:cs="仿宋" w:hint="eastAsia"/>
            <w:lang w:eastAsia="zh-CN"/>
          </w:rPr>
          <w:t>十、客户关系管理与市场拓展</w:t>
        </w:r>
        <w:r>
          <w:tab/>
        </w:r>
        <w:r>
          <w:fldChar w:fldCharType="begin"/>
        </w:r>
        <w:r>
          <w:instrText xml:space="preserve"> PAGEREF _Toc25631 \h </w:instrText>
        </w:r>
        <w:r>
          <w:fldChar w:fldCharType="separate"/>
        </w:r>
        <w:r>
          <w:t>53</w:t>
        </w:r>
        <w:r>
          <w:fldChar w:fldCharType="end"/>
        </w:r>
      </w:hyperlink>
    </w:p>
    <w:p>
      <w:pPr>
        <w:pStyle w:val="TOC2"/>
        <w:tabs>
          <w:tab w:val="right" w:leader="dot" w:pos="8306"/>
        </w:tabs>
      </w:pPr>
      <w:hyperlink w:anchor="_Toc17753" w:history="1">
        <w:r>
          <w:rPr>
            <w:rFonts w:ascii="仿宋" w:eastAsia="仿宋" w:hAnsi="仿宋" w:cs="仿宋" w:hint="eastAsia"/>
            <w:lang w:eastAsia="zh-CN"/>
          </w:rPr>
          <w:t>(一)、客户关系管理策略</w:t>
        </w:r>
        <w:r>
          <w:tab/>
        </w:r>
        <w:r>
          <w:fldChar w:fldCharType="begin"/>
        </w:r>
        <w:r>
          <w:instrText xml:space="preserve"> PAGEREF _Toc17753 \h </w:instrText>
        </w:r>
        <w:r>
          <w:fldChar w:fldCharType="separate"/>
        </w:r>
        <w:r>
          <w:t>53</w:t>
        </w:r>
        <w:r>
          <w:fldChar w:fldCharType="end"/>
        </w:r>
      </w:hyperlink>
    </w:p>
    <w:p>
      <w:pPr>
        <w:pStyle w:val="TOC2"/>
        <w:tabs>
          <w:tab w:val="right" w:leader="dot" w:pos="8306"/>
        </w:tabs>
      </w:pPr>
      <w:hyperlink w:anchor="_Toc26188" w:history="1">
        <w:r>
          <w:rPr>
            <w:rFonts w:ascii="仿宋" w:eastAsia="仿宋" w:hAnsi="仿宋" w:cs="仿宋" w:hint="eastAsia"/>
            <w:lang w:eastAsia="zh-CN"/>
          </w:rPr>
          <w:t>(二)、市场拓展方案</w:t>
        </w:r>
        <w:r>
          <w:tab/>
        </w:r>
        <w:r>
          <w:fldChar w:fldCharType="begin"/>
        </w:r>
        <w:r>
          <w:instrText xml:space="preserve"> PAGEREF _Toc26188 \h </w:instrText>
        </w:r>
        <w:r>
          <w:fldChar w:fldCharType="separate"/>
        </w:r>
        <w:r>
          <w:t>55</w:t>
        </w:r>
        <w:r>
          <w:fldChar w:fldCharType="end"/>
        </w:r>
      </w:hyperlink>
    </w:p>
    <w:p>
      <w:pPr>
        <w:pStyle w:val="TOC1"/>
        <w:tabs>
          <w:tab w:val="right" w:leader="dot" w:pos="8306"/>
        </w:tabs>
      </w:pPr>
      <w:hyperlink w:anchor="_Toc11769" w:history="1">
        <w:r>
          <w:rPr>
            <w:rFonts w:ascii="仿宋" w:eastAsia="仿宋" w:hAnsi="仿宋" w:cs="仿宋" w:hint="eastAsia"/>
            <w:lang w:eastAsia="zh-CN"/>
          </w:rPr>
          <w:t>十一、资金管理与财务规划</w:t>
        </w:r>
        <w:r>
          <w:tab/>
        </w:r>
        <w:r>
          <w:fldChar w:fldCharType="begin"/>
        </w:r>
        <w:r>
          <w:instrText xml:space="preserve"> PAGEREF _Toc11769 \h </w:instrText>
        </w:r>
        <w:r>
          <w:fldChar w:fldCharType="separate"/>
        </w:r>
        <w:r>
          <w:t>56</w:t>
        </w:r>
        <w:r>
          <w:fldChar w:fldCharType="end"/>
        </w:r>
      </w:hyperlink>
    </w:p>
    <w:p>
      <w:pPr>
        <w:pStyle w:val="TOC2"/>
        <w:tabs>
          <w:tab w:val="right" w:leader="dot" w:pos="8306"/>
        </w:tabs>
      </w:pPr>
      <w:hyperlink w:anchor="_Toc11794" w:history="1">
        <w:r>
          <w:rPr>
            <w:rFonts w:ascii="仿宋" w:eastAsia="仿宋" w:hAnsi="仿宋" w:cs="仿宋" w:hint="eastAsia"/>
            <w:lang w:eastAsia="zh-CN"/>
          </w:rPr>
          <w:t>(一)、项目资金来源与筹措</w:t>
        </w:r>
        <w:r>
          <w:tab/>
        </w:r>
        <w:r>
          <w:fldChar w:fldCharType="begin"/>
        </w:r>
        <w:r>
          <w:instrText xml:space="preserve"> PAGEREF _Toc11794 \h </w:instrText>
        </w:r>
        <w:r>
          <w:fldChar w:fldCharType="separate"/>
        </w:r>
        <w:r>
          <w:t>56</w:t>
        </w:r>
        <w:r>
          <w:fldChar w:fldCharType="end"/>
        </w:r>
      </w:hyperlink>
    </w:p>
    <w:p>
      <w:pPr>
        <w:pStyle w:val="TOC2"/>
        <w:tabs>
          <w:tab w:val="right" w:leader="dot" w:pos="8306"/>
        </w:tabs>
      </w:pPr>
      <w:hyperlink w:anchor="_Toc25692" w:history="1">
        <w:r>
          <w:rPr>
            <w:rFonts w:ascii="仿宋" w:eastAsia="仿宋" w:hAnsi="仿宋" w:cs="仿宋" w:hint="eastAsia"/>
            <w:lang w:eastAsia="zh-CN"/>
          </w:rPr>
          <w:t>(二)、资金使用与监管</w:t>
        </w:r>
        <w:r>
          <w:tab/>
        </w:r>
        <w:r>
          <w:fldChar w:fldCharType="begin"/>
        </w:r>
        <w:r>
          <w:instrText xml:space="preserve"> PAGEREF _Toc25692 \h </w:instrText>
        </w:r>
        <w:r>
          <w:fldChar w:fldCharType="separate"/>
        </w:r>
        <w:r>
          <w:t>57</w:t>
        </w:r>
        <w:r>
          <w:fldChar w:fldCharType="end"/>
        </w:r>
      </w:hyperlink>
    </w:p>
    <w:p>
      <w:pPr>
        <w:pStyle w:val="TOC2"/>
        <w:tabs>
          <w:tab w:val="right" w:leader="dot" w:pos="8306"/>
        </w:tabs>
      </w:pPr>
      <w:hyperlink w:anchor="_Toc10735" w:history="1">
        <w:r>
          <w:rPr>
            <w:rFonts w:ascii="仿宋" w:eastAsia="仿宋" w:hAnsi="仿宋" w:cs="仿宋" w:hint="eastAsia"/>
            <w:lang w:eastAsia="zh-CN"/>
          </w:rPr>
          <w:t>(三)、财务规划与预测</w:t>
        </w:r>
        <w:r>
          <w:tab/>
        </w:r>
        <w:r>
          <w:fldChar w:fldCharType="begin"/>
        </w:r>
        <w:r>
          <w:instrText xml:space="preserve"> PAGEREF _Toc10735 \h </w:instrText>
        </w:r>
        <w:r>
          <w:fldChar w:fldCharType="separate"/>
        </w:r>
        <w:r>
          <w:t>59</w:t>
        </w:r>
        <w:r>
          <w:fldChar w:fldCharType="end"/>
        </w:r>
      </w:hyperlink>
    </w:p>
    <w:p>
      <w:pPr>
        <w:pStyle w:val="TOC1"/>
        <w:tabs>
          <w:tab w:val="right" w:leader="dot" w:pos="8306"/>
        </w:tabs>
      </w:pPr>
      <w:hyperlink w:anchor="_Toc15190" w:history="1">
        <w:r>
          <w:rPr>
            <w:rFonts w:ascii="仿宋" w:eastAsia="仿宋" w:hAnsi="仿宋" w:cs="仿宋" w:hint="eastAsia"/>
            <w:lang w:eastAsia="zh-CN"/>
          </w:rPr>
          <w:t>十二、环境保护与绿色发展</w:t>
        </w:r>
        <w:r>
          <w:tab/>
        </w:r>
        <w:r>
          <w:fldChar w:fldCharType="begin"/>
        </w:r>
        <w:r>
          <w:instrText xml:space="preserve"> PAGEREF _Toc15190 \h </w:instrText>
        </w:r>
        <w:r>
          <w:fldChar w:fldCharType="separate"/>
        </w:r>
        <w:r>
          <w:t>60</w:t>
        </w:r>
        <w:r>
          <w:fldChar w:fldCharType="end"/>
        </w:r>
      </w:hyperlink>
    </w:p>
    <w:p>
      <w:pPr>
        <w:pStyle w:val="TOC2"/>
        <w:tabs>
          <w:tab w:val="right" w:leader="dot" w:pos="8306"/>
        </w:tabs>
      </w:pPr>
      <w:hyperlink w:anchor="_Toc20081" w:history="1">
        <w:r>
          <w:rPr>
            <w:rFonts w:ascii="仿宋" w:eastAsia="仿宋" w:hAnsi="仿宋" w:cs="仿宋" w:hint="eastAsia"/>
            <w:lang w:eastAsia="zh-CN"/>
          </w:rPr>
          <w:t>(一)、环境保护措施</w:t>
        </w:r>
        <w:r>
          <w:tab/>
        </w:r>
        <w:r>
          <w:fldChar w:fldCharType="begin"/>
        </w:r>
        <w:r>
          <w:instrText xml:space="preserve"> PAGEREF _Toc20081 \h </w:instrText>
        </w:r>
        <w:r>
          <w:fldChar w:fldCharType="separate"/>
        </w:r>
        <w:r>
          <w:t>60</w:t>
        </w:r>
        <w:r>
          <w:fldChar w:fldCharType="end"/>
        </w:r>
      </w:hyperlink>
    </w:p>
    <w:p>
      <w:pPr>
        <w:pStyle w:val="TOC2"/>
        <w:tabs>
          <w:tab w:val="right" w:leader="dot" w:pos="8306"/>
        </w:tabs>
      </w:pPr>
      <w:hyperlink w:anchor="_Toc13853" w:history="1">
        <w:r>
          <w:rPr>
            <w:rFonts w:ascii="仿宋" w:eastAsia="仿宋" w:hAnsi="仿宋" w:cs="仿宋" w:hint="eastAsia"/>
            <w:lang w:eastAsia="zh-CN"/>
          </w:rPr>
          <w:t>(二)、绿色发展与可持续发展策略</w:t>
        </w:r>
        <w:r>
          <w:tab/>
        </w:r>
        <w:r>
          <w:fldChar w:fldCharType="begin"/>
        </w:r>
        <w:r>
          <w:instrText xml:space="preserve"> PAGEREF _Toc13853 \h </w:instrText>
        </w:r>
        <w:r>
          <w:fldChar w:fldCharType="separate"/>
        </w:r>
        <w:r>
          <w:t>61</w:t>
        </w:r>
        <w:r>
          <w:fldChar w:fldCharType="end"/>
        </w:r>
      </w:hyperlink>
    </w:p>
    <w:p>
      <w:pPr>
        <w:pStyle w:val="TOC1"/>
        <w:tabs>
          <w:tab w:val="right" w:leader="dot" w:pos="8306"/>
        </w:tabs>
      </w:pPr>
      <w:hyperlink w:anchor="_Toc30547" w:history="1">
        <w:r>
          <w:rPr>
            <w:rFonts w:ascii="仿宋" w:eastAsia="仿宋" w:hAnsi="仿宋" w:cs="仿宋" w:hint="eastAsia"/>
            <w:lang w:eastAsia="zh-CN"/>
          </w:rPr>
          <w:t>十三、企业合规与伦理</w:t>
        </w:r>
        <w:r>
          <w:tab/>
        </w:r>
        <w:r>
          <w:fldChar w:fldCharType="begin"/>
        </w:r>
        <w:r>
          <w:instrText xml:space="preserve"> PAGEREF _Toc30547 \h </w:instrText>
        </w:r>
        <w:r>
          <w:fldChar w:fldCharType="separate"/>
        </w:r>
        <w:r>
          <w:t>63</w:t>
        </w:r>
        <w:r>
          <w:fldChar w:fldCharType="end"/>
        </w:r>
      </w:hyperlink>
    </w:p>
    <w:p>
      <w:pPr>
        <w:pStyle w:val="TOC2"/>
        <w:tabs>
          <w:tab w:val="right" w:leader="dot" w:pos="8306"/>
        </w:tabs>
      </w:pPr>
      <w:hyperlink w:anchor="_Toc31094" w:history="1">
        <w:r>
          <w:rPr>
            <w:rFonts w:ascii="仿宋" w:eastAsia="仿宋" w:hAnsi="仿宋" w:cs="仿宋" w:hint="eastAsia"/>
            <w:lang w:eastAsia="zh-CN"/>
          </w:rPr>
          <w:t>(一)、合规政策与程序</w:t>
        </w:r>
        <w:r>
          <w:tab/>
        </w:r>
        <w:r>
          <w:fldChar w:fldCharType="begin"/>
        </w:r>
        <w:r>
          <w:instrText xml:space="preserve"> PAGEREF _Toc31094 \h </w:instrText>
        </w:r>
        <w:r>
          <w:fldChar w:fldCharType="separate"/>
        </w:r>
        <w:r>
          <w:t>63</w:t>
        </w:r>
        <w:r>
          <w:fldChar w:fldCharType="end"/>
        </w:r>
      </w:hyperlink>
    </w:p>
    <w:p>
      <w:pPr>
        <w:pStyle w:val="TOC2"/>
        <w:tabs>
          <w:tab w:val="right" w:leader="dot" w:pos="8306"/>
        </w:tabs>
      </w:pPr>
      <w:hyperlink w:anchor="_Toc22123" w:history="1">
        <w:r>
          <w:rPr>
            <w:rFonts w:ascii="仿宋" w:eastAsia="仿宋" w:hAnsi="仿宋" w:cs="仿宋" w:hint="eastAsia"/>
            <w:lang w:eastAsia="zh-CN"/>
          </w:rPr>
          <w:t>(二)、伦理规范与培训</w:t>
        </w:r>
        <w:r>
          <w:tab/>
        </w:r>
        <w:r>
          <w:fldChar w:fldCharType="begin"/>
        </w:r>
        <w:r>
          <w:instrText xml:space="preserve"> PAGEREF _Toc22123 \h </w:instrText>
        </w:r>
        <w:r>
          <w:fldChar w:fldCharType="separate"/>
        </w:r>
        <w:r>
          <w:t>64</w:t>
        </w:r>
        <w:r>
          <w:fldChar w:fldCharType="end"/>
        </w:r>
      </w:hyperlink>
    </w:p>
    <w:p>
      <w:pPr>
        <w:pStyle w:val="TOC2"/>
        <w:tabs>
          <w:tab w:val="right" w:leader="dot" w:pos="8306"/>
        </w:tabs>
      </w:pPr>
      <w:hyperlink w:anchor="_Toc14172" w:history="1">
        <w:r>
          <w:rPr>
            <w:rFonts w:ascii="仿宋" w:eastAsia="仿宋" w:hAnsi="仿宋" w:cs="仿宋" w:hint="eastAsia"/>
            <w:lang w:eastAsia="zh-CN"/>
          </w:rPr>
          <w:t>(三)、合规风险评估</w:t>
        </w:r>
        <w:r>
          <w:tab/>
        </w:r>
        <w:r>
          <w:fldChar w:fldCharType="begin"/>
        </w:r>
        <w:r>
          <w:instrText xml:space="preserve"> PAGEREF _Toc14172 \h </w:instrText>
        </w:r>
        <w:r>
          <w:fldChar w:fldCharType="separate"/>
        </w:r>
        <w:r>
          <w:t>65</w:t>
        </w:r>
        <w:r>
          <w:fldChar w:fldCharType="end"/>
        </w:r>
      </w:hyperlink>
    </w:p>
    <w:p>
      <w:pPr>
        <w:pStyle w:val="TOC2"/>
        <w:tabs>
          <w:tab w:val="right" w:leader="dot" w:pos="8306"/>
        </w:tabs>
      </w:pPr>
      <w:hyperlink w:anchor="_Toc1863" w:history="1">
        <w:r>
          <w:rPr>
            <w:rFonts w:ascii="仿宋" w:eastAsia="仿宋" w:hAnsi="仿宋" w:cs="仿宋" w:hint="eastAsia"/>
            <w:lang w:eastAsia="zh-CN"/>
          </w:rPr>
          <w:t>(四)、合规监督与执行</w:t>
        </w:r>
        <w:r>
          <w:tab/>
        </w:r>
        <w:r>
          <w:fldChar w:fldCharType="begin"/>
        </w:r>
        <w:r>
          <w:instrText xml:space="preserve"> PAGEREF _Toc1863 \h </w:instrText>
        </w:r>
        <w:r>
          <w:fldChar w:fldCharType="separate"/>
        </w:r>
        <w:r>
          <w:t>66</w:t>
        </w:r>
        <w:r>
          <w:fldChar w:fldCharType="end"/>
        </w:r>
      </w:hyperlink>
    </w:p>
    <w:p>
      <w:pPr>
        <w:pStyle w:val="TOC1"/>
        <w:tabs>
          <w:tab w:val="right" w:leader="dot" w:pos="8306"/>
        </w:tabs>
      </w:pPr>
      <w:hyperlink w:anchor="_Toc28862" w:history="1">
        <w:r>
          <w:rPr>
            <w:rFonts w:ascii="仿宋" w:eastAsia="仿宋" w:hAnsi="仿宋" w:cs="仿宋" w:hint="eastAsia"/>
            <w:lang w:eastAsia="zh-CN"/>
          </w:rPr>
          <w:t>十四、项目施工方案</w:t>
        </w:r>
        <w:r>
          <w:tab/>
        </w:r>
        <w:r>
          <w:fldChar w:fldCharType="begin"/>
        </w:r>
        <w:r>
          <w:instrText xml:space="preserve"> PAGEREF _Toc28862 \h </w:instrText>
        </w:r>
        <w:r>
          <w:fldChar w:fldCharType="separate"/>
        </w:r>
        <w:r>
          <w:t>67</w:t>
        </w:r>
        <w:r>
          <w:fldChar w:fldCharType="end"/>
        </w:r>
      </w:hyperlink>
    </w:p>
    <w:p>
      <w:pPr>
        <w:pStyle w:val="TOC2"/>
        <w:tabs>
          <w:tab w:val="right" w:leader="dot" w:pos="8306"/>
        </w:tabs>
      </w:pPr>
      <w:hyperlink w:anchor="_Toc21603" w:history="1">
        <w:r>
          <w:rPr>
            <w:rFonts w:ascii="仿宋" w:eastAsia="仿宋" w:hAnsi="仿宋" w:cs="仿宋" w:hint="eastAsia"/>
            <w:lang w:eastAsia="zh-CN"/>
          </w:rPr>
          <w:t>(一)、施工组织设计</w:t>
        </w:r>
        <w:r>
          <w:tab/>
        </w:r>
        <w:r>
          <w:fldChar w:fldCharType="begin"/>
        </w:r>
        <w:r>
          <w:instrText xml:space="preserve"> PAGEREF _Toc21603 \h </w:instrText>
        </w:r>
        <w:r>
          <w:fldChar w:fldCharType="separate"/>
        </w:r>
        <w:r>
          <w:t>67</w:t>
        </w:r>
        <w:r>
          <w:fldChar w:fldCharType="end"/>
        </w:r>
      </w:hyperlink>
    </w:p>
    <w:p>
      <w:pPr>
        <w:pStyle w:val="TOC2"/>
        <w:tabs>
          <w:tab w:val="right" w:leader="dot" w:pos="8306"/>
        </w:tabs>
      </w:pPr>
      <w:hyperlink w:anchor="_Toc1605" w:history="1">
        <w:r>
          <w:rPr>
            <w:rFonts w:ascii="仿宋" w:eastAsia="仿宋" w:hAnsi="仿宋" w:cs="仿宋" w:hint="eastAsia"/>
            <w:lang w:eastAsia="zh-CN"/>
          </w:rPr>
          <w:t>(二)、施工工艺与技术路线</w:t>
        </w:r>
        <w:r>
          <w:tab/>
        </w:r>
        <w:r>
          <w:fldChar w:fldCharType="begin"/>
        </w:r>
        <w:r>
          <w:instrText xml:space="preserve"> PAGEREF _Toc1605 \h </w:instrText>
        </w:r>
        <w:r>
          <w:fldChar w:fldCharType="separate"/>
        </w:r>
        <w:r>
          <w:t>69</w:t>
        </w:r>
        <w:r>
          <w:fldChar w:fldCharType="end"/>
        </w:r>
      </w:hyperlink>
    </w:p>
    <w:p>
      <w:pPr>
        <w:pStyle w:val="TOC2"/>
        <w:tabs>
          <w:tab w:val="right" w:leader="dot" w:pos="8306"/>
        </w:tabs>
      </w:pPr>
      <w:hyperlink w:anchor="_Toc25439" w:history="1">
        <w:r>
          <w:rPr>
            <w:rFonts w:ascii="仿宋" w:eastAsia="仿宋" w:hAnsi="仿宋" w:cs="仿宋" w:hint="eastAsia"/>
            <w:lang w:eastAsia="zh-CN"/>
          </w:rPr>
          <w:t>(三)、关键节点施工计划</w:t>
        </w:r>
        <w:r>
          <w:tab/>
        </w:r>
        <w:r>
          <w:fldChar w:fldCharType="begin"/>
        </w:r>
        <w:r>
          <w:instrText xml:space="preserve"> PAGEREF _Toc25439 \h </w:instrText>
        </w:r>
        <w:r>
          <w:fldChar w:fldCharType="separate"/>
        </w:r>
        <w:r>
          <w:t>70</w:t>
        </w:r>
        <w:r>
          <w:fldChar w:fldCharType="end"/>
        </w:r>
      </w:hyperlink>
    </w:p>
    <w:p>
      <w:pPr>
        <w:pStyle w:val="TOC2"/>
        <w:tabs>
          <w:tab w:val="right" w:leader="dot" w:pos="8306"/>
        </w:tabs>
      </w:pPr>
      <w:hyperlink w:anchor="_Toc6214" w:history="1">
        <w:r>
          <w:rPr>
            <w:rFonts w:ascii="仿宋" w:eastAsia="仿宋" w:hAnsi="仿宋" w:cs="仿宋" w:hint="eastAsia"/>
            <w:lang w:eastAsia="zh-CN"/>
          </w:rPr>
          <w:t>(四)、施工现场管理</w:t>
        </w:r>
        <w:r>
          <w:tab/>
        </w:r>
        <w:r>
          <w:fldChar w:fldCharType="begin"/>
        </w:r>
        <w:r>
          <w:instrText xml:space="preserve"> PAGEREF _Toc6214 \h </w:instrText>
        </w:r>
        <w:r>
          <w:fldChar w:fldCharType="separate"/>
        </w:r>
        <w:r>
          <w:t>71</w:t>
        </w:r>
        <w:r>
          <w:fldChar w:fldCharType="end"/>
        </w:r>
      </w:hyperlink>
    </w:p>
    <w:p>
      <w:pPr>
        <w:pStyle w:val="TOC1"/>
        <w:tabs>
          <w:tab w:val="right" w:leader="dot" w:pos="8306"/>
        </w:tabs>
      </w:pPr>
      <w:hyperlink w:anchor="_Toc26529" w:history="1">
        <w:r>
          <w:rPr>
            <w:rFonts w:ascii="仿宋" w:eastAsia="仿宋" w:hAnsi="仿宋" w:cs="仿宋" w:hint="eastAsia"/>
            <w:lang w:eastAsia="zh-CN"/>
          </w:rPr>
          <w:t>十五、法律法规与政策遵循</w:t>
        </w:r>
        <w:r>
          <w:tab/>
        </w:r>
        <w:r>
          <w:fldChar w:fldCharType="begin"/>
        </w:r>
        <w:r>
          <w:instrText xml:space="preserve"> PAGEREF _Toc26529 \h </w:instrText>
        </w:r>
        <w:r>
          <w:fldChar w:fldCharType="separate"/>
        </w:r>
        <w:r>
          <w:t>73</w:t>
        </w:r>
        <w:r>
          <w:fldChar w:fldCharType="end"/>
        </w:r>
      </w:hyperlink>
    </w:p>
    <w:p>
      <w:pPr>
        <w:pStyle w:val="TOC2"/>
        <w:tabs>
          <w:tab w:val="right" w:leader="dot" w:pos="8306"/>
        </w:tabs>
      </w:pPr>
      <w:hyperlink w:anchor="_Toc30541" w:history="1">
        <w:r>
          <w:rPr>
            <w:rFonts w:ascii="仿宋" w:eastAsia="仿宋" w:hAnsi="仿宋" w:cs="仿宋" w:hint="eastAsia"/>
            <w:lang w:eastAsia="zh-CN"/>
          </w:rPr>
          <w:t>(一)、法律法规遵守</w:t>
        </w:r>
        <w:r>
          <w:tab/>
        </w:r>
        <w:r>
          <w:fldChar w:fldCharType="begin"/>
        </w:r>
        <w:r>
          <w:instrText xml:space="preserve"> PAGEREF _Toc30541 \h </w:instrText>
        </w:r>
        <w:r>
          <w:fldChar w:fldCharType="separate"/>
        </w:r>
        <w:r>
          <w:t>73</w:t>
        </w:r>
        <w:r>
          <w:fldChar w:fldCharType="end"/>
        </w:r>
      </w:hyperlink>
    </w:p>
    <w:p>
      <w:pPr>
        <w:pStyle w:val="TOC2"/>
        <w:tabs>
          <w:tab w:val="right" w:leader="dot" w:pos="8306"/>
        </w:tabs>
      </w:pPr>
      <w:hyperlink w:anchor="_Toc14148" w:history="1">
        <w:r>
          <w:rPr>
            <w:rFonts w:ascii="仿宋" w:eastAsia="仿宋" w:hAnsi="仿宋" w:cs="仿宋" w:hint="eastAsia"/>
            <w:lang w:eastAsia="zh-CN"/>
          </w:rPr>
          <w:t>(二)、政策导向与利用</w:t>
        </w:r>
        <w:r>
          <w:tab/>
        </w:r>
        <w:r>
          <w:fldChar w:fldCharType="begin"/>
        </w:r>
        <w:r>
          <w:instrText xml:space="preserve"> PAGEREF _Toc14148 \h </w:instrText>
        </w:r>
        <w:r>
          <w:fldChar w:fldCharType="separate"/>
        </w:r>
        <w:r>
          <w:t>74</w:t>
        </w:r>
        <w:r>
          <w:fldChar w:fldCharType="end"/>
        </w:r>
      </w:hyperlink>
    </w:p>
    <w:p>
      <w:pPr>
        <w:pStyle w:val="TOC1"/>
        <w:tabs>
          <w:tab w:val="right" w:leader="dot" w:pos="8306"/>
        </w:tabs>
      </w:pPr>
      <w:hyperlink w:anchor="_Toc12765" w:history="1">
        <w:r>
          <w:rPr>
            <w:rFonts w:ascii="仿宋" w:eastAsia="仿宋" w:hAnsi="仿宋" w:cs="仿宋" w:hint="eastAsia"/>
            <w:lang w:eastAsia="zh-CN"/>
          </w:rPr>
          <w:t>十六、知识产权管理与保护</w:t>
        </w:r>
        <w:r>
          <w:tab/>
        </w:r>
        <w:r>
          <w:fldChar w:fldCharType="begin"/>
        </w:r>
        <w:r>
          <w:instrText xml:space="preserve"> PAGEREF _Toc12765 \h </w:instrText>
        </w:r>
        <w:r>
          <w:fldChar w:fldCharType="separate"/>
        </w:r>
        <w:r>
          <w:t>75</w:t>
        </w:r>
        <w:r>
          <w:fldChar w:fldCharType="end"/>
        </w:r>
      </w:hyperlink>
    </w:p>
    <w:p>
      <w:pPr>
        <w:pStyle w:val="TOC2"/>
        <w:tabs>
          <w:tab w:val="right" w:leader="dot" w:pos="8306"/>
        </w:tabs>
      </w:pPr>
      <w:hyperlink w:anchor="_Toc15431" w:history="1">
        <w:r>
          <w:rPr>
            <w:rFonts w:ascii="仿宋" w:eastAsia="仿宋" w:hAnsi="仿宋" w:cs="仿宋" w:hint="eastAsia"/>
            <w:lang w:eastAsia="zh-CN"/>
          </w:rPr>
          <w:t>(一)、知识产权管理体系建设</w:t>
        </w:r>
        <w:r>
          <w:tab/>
        </w:r>
        <w:r>
          <w:fldChar w:fldCharType="begin"/>
        </w:r>
        <w:r>
          <w:instrText xml:space="preserve"> PAGEREF _Toc15431 \h </w:instrText>
        </w:r>
        <w:r>
          <w:fldChar w:fldCharType="separate"/>
        </w:r>
        <w:r>
          <w:t>75</w:t>
        </w:r>
        <w:r>
          <w:fldChar w:fldCharType="end"/>
        </w:r>
      </w:hyperlink>
    </w:p>
    <w:p>
      <w:pPr>
        <w:pStyle w:val="TOC2"/>
        <w:tabs>
          <w:tab w:val="right" w:leader="dot" w:pos="8306"/>
        </w:tabs>
      </w:pPr>
      <w:hyperlink w:anchor="_Toc29021" w:history="1">
        <w:r>
          <w:rPr>
            <w:rFonts w:ascii="仿宋" w:eastAsia="仿宋" w:hAnsi="仿宋" w:cs="仿宋" w:hint="eastAsia"/>
            <w:lang w:eastAsia="zh-CN"/>
          </w:rPr>
          <w:t>(二)、知识产权保护措施</w:t>
        </w:r>
        <w:r>
          <w:tab/>
        </w:r>
        <w:r>
          <w:fldChar w:fldCharType="begin"/>
        </w:r>
        <w:r>
          <w:instrText xml:space="preserve"> PAGEREF _Toc29021 \h </w:instrText>
        </w:r>
        <w:r>
          <w:fldChar w:fldCharType="separate"/>
        </w:r>
        <w:r>
          <w:t>76</w:t>
        </w:r>
        <w:r>
          <w:fldChar w:fldCharType="end"/>
        </w:r>
      </w:hyperlink>
    </w:p>
    <w:p>
      <w:pPr>
        <w:pStyle w:val="TOC1"/>
        <w:tabs>
          <w:tab w:val="right" w:leader="dot" w:pos="8306"/>
        </w:tabs>
      </w:pPr>
      <w:hyperlink w:anchor="_Toc19535" w:history="1">
        <w:r>
          <w:rPr>
            <w:rFonts w:ascii="仿宋" w:eastAsia="仿宋" w:hAnsi="仿宋" w:cs="仿宋" w:hint="eastAsia"/>
            <w:lang w:eastAsia="zh-CN"/>
          </w:rPr>
          <w:t>十七、产业协同与集群发展</w:t>
        </w:r>
        <w:r>
          <w:tab/>
        </w:r>
        <w:r>
          <w:fldChar w:fldCharType="begin"/>
        </w:r>
        <w:r>
          <w:instrText xml:space="preserve"> PAGEREF _Toc19535 \h </w:instrText>
        </w:r>
        <w:r>
          <w:fldChar w:fldCharType="separate"/>
        </w:r>
        <w:r>
          <w:t>78</w:t>
        </w:r>
        <w:r>
          <w:fldChar w:fldCharType="end"/>
        </w:r>
      </w:hyperlink>
    </w:p>
    <w:p>
      <w:pPr>
        <w:pStyle w:val="TOC2"/>
        <w:tabs>
          <w:tab w:val="right" w:leader="dot" w:pos="8306"/>
        </w:tabs>
      </w:pPr>
      <w:hyperlink w:anchor="_Toc10061" w:history="1">
        <w:r>
          <w:rPr>
            <w:rFonts w:ascii="仿宋" w:eastAsia="仿宋" w:hAnsi="仿宋" w:cs="仿宋" w:hint="eastAsia"/>
            <w:lang w:eastAsia="zh-CN"/>
          </w:rPr>
          <w:t>(一)、产业协同机制建设</w:t>
        </w:r>
        <w:r>
          <w:tab/>
        </w:r>
        <w:r>
          <w:fldChar w:fldCharType="begin"/>
        </w:r>
        <w:r>
          <w:instrText xml:space="preserve"> PAGEREF _Toc10061 \h </w:instrText>
        </w:r>
        <w:r>
          <w:fldChar w:fldCharType="separate"/>
        </w:r>
        <w:r>
          <w:t>78</w:t>
        </w:r>
        <w:r>
          <w:fldChar w:fldCharType="end"/>
        </w:r>
      </w:hyperlink>
    </w:p>
    <w:p>
      <w:pPr>
        <w:pStyle w:val="TOC2"/>
        <w:tabs>
          <w:tab w:val="right" w:leader="dot" w:pos="8306"/>
        </w:tabs>
      </w:pPr>
      <w:hyperlink w:anchor="_Toc902" w:history="1">
        <w:r>
          <w:rPr>
            <w:rFonts w:ascii="仿宋" w:eastAsia="仿宋" w:hAnsi="仿宋" w:cs="仿宋" w:hint="eastAsia"/>
            <w:lang w:eastAsia="zh-CN"/>
          </w:rPr>
          <w:t>(二)、产业集群培育与发展</w:t>
        </w:r>
        <w:r>
          <w:tab/>
        </w:r>
        <w:r>
          <w:fldChar w:fldCharType="begin"/>
        </w:r>
        <w:r>
          <w:instrText xml:space="preserve"> PAGEREF _Toc902 \h </w:instrText>
        </w:r>
        <w:r>
          <w:fldChar w:fldCharType="separate"/>
        </w:r>
        <w:r>
          <w:t>79</w:t>
        </w:r>
        <w:r>
          <w:fldChar w:fldCharType="end"/>
        </w:r>
      </w:hyperlink>
    </w:p>
    <w:p>
      <w:pPr>
        <w:pStyle w:val="TOC1"/>
        <w:tabs>
          <w:tab w:val="right" w:leader="dot" w:pos="8306"/>
        </w:tabs>
      </w:pPr>
      <w:hyperlink w:anchor="_Toc21810" w:history="1">
        <w:r>
          <w:rPr>
            <w:rFonts w:ascii="仿宋" w:eastAsia="仿宋" w:hAnsi="仿宋" w:cs="仿宋" w:hint="eastAsia"/>
            <w:lang w:eastAsia="zh-CN"/>
          </w:rPr>
          <w:t>十八、合作与交流机制建立</w:t>
        </w:r>
        <w:r>
          <w:tab/>
        </w:r>
        <w:r>
          <w:fldChar w:fldCharType="begin"/>
        </w:r>
        <w:r>
          <w:instrText xml:space="preserve"> PAGEREF _Toc21810 \h </w:instrText>
        </w:r>
        <w:r>
          <w:fldChar w:fldCharType="separate"/>
        </w:r>
        <w:r>
          <w:t>80</w:t>
        </w:r>
        <w:r>
          <w:fldChar w:fldCharType="end"/>
        </w:r>
      </w:hyperlink>
    </w:p>
    <w:p>
      <w:pPr>
        <w:pStyle w:val="TOC2"/>
        <w:tabs>
          <w:tab w:val="right" w:leader="dot" w:pos="8306"/>
        </w:tabs>
      </w:pPr>
      <w:hyperlink w:anchor="_Toc25430" w:history="1">
        <w:r>
          <w:rPr>
            <w:rFonts w:ascii="仿宋" w:eastAsia="仿宋" w:hAnsi="仿宋" w:cs="仿宋" w:hint="eastAsia"/>
            <w:lang w:eastAsia="zh-CN"/>
          </w:rPr>
          <w:t>(一)、合作伙伴选择与合作方式</w:t>
        </w:r>
        <w:r>
          <w:tab/>
        </w:r>
        <w:r>
          <w:fldChar w:fldCharType="begin"/>
        </w:r>
        <w:r>
          <w:instrText xml:space="preserve"> PAGEREF _Toc25430 \h </w:instrText>
        </w:r>
        <w:r>
          <w:fldChar w:fldCharType="separate"/>
        </w:r>
        <w:r>
          <w:t>80</w:t>
        </w:r>
        <w:r>
          <w:fldChar w:fldCharType="end"/>
        </w:r>
      </w:hyperlink>
    </w:p>
    <w:p>
      <w:pPr>
        <w:pStyle w:val="TOC2"/>
        <w:tabs>
          <w:tab w:val="right" w:leader="dot" w:pos="8306"/>
        </w:tabs>
      </w:pPr>
      <w:hyperlink w:anchor="_Toc19680" w:history="1">
        <w:r>
          <w:rPr>
            <w:rFonts w:ascii="仿宋" w:eastAsia="仿宋" w:hAnsi="仿宋" w:cs="仿宋" w:hint="eastAsia"/>
            <w:lang w:eastAsia="zh-CN"/>
          </w:rPr>
          <w:t>(二)、交流与合作平台搭建</w:t>
        </w:r>
        <w:r>
          <w:tab/>
        </w:r>
        <w:r>
          <w:fldChar w:fldCharType="begin"/>
        </w:r>
        <w:r>
          <w:instrText xml:space="preserve"> PAGEREF _Toc19680 \h </w:instrText>
        </w:r>
        <w:r>
          <w:fldChar w:fldCharType="separate"/>
        </w:r>
        <w:r>
          <w:t>81</w:t>
        </w:r>
        <w:r>
          <w:fldChar w:fldCharType="end"/>
        </w:r>
      </w:hyperlink>
    </w:p>
    <w:p>
      <w:pPr>
        <w:pStyle w:val="TOC1"/>
        <w:tabs>
          <w:tab w:val="right" w:leader="dot" w:pos="8306"/>
        </w:tabs>
      </w:pPr>
      <w:hyperlink w:anchor="_Toc15377" w:history="1">
        <w:r>
          <w:rPr>
            <w:rFonts w:ascii="仿宋" w:eastAsia="仿宋" w:hAnsi="仿宋" w:cs="仿宋" w:hint="eastAsia"/>
            <w:lang w:eastAsia="zh-CN"/>
          </w:rPr>
          <w:t>十九、成果转化与推广应用</w:t>
        </w:r>
        <w:r>
          <w:tab/>
        </w:r>
        <w:r>
          <w:fldChar w:fldCharType="begin"/>
        </w:r>
        <w:r>
          <w:instrText xml:space="preserve"> PAGEREF _Toc15377 \h </w:instrText>
        </w:r>
        <w:r>
          <w:fldChar w:fldCharType="separate"/>
        </w:r>
        <w:r>
          <w:t>83</w:t>
        </w:r>
        <w:r>
          <w:fldChar w:fldCharType="end"/>
        </w:r>
      </w:hyperlink>
    </w:p>
    <w:p>
      <w:pPr>
        <w:pStyle w:val="TOC2"/>
        <w:tabs>
          <w:tab w:val="right" w:leader="dot" w:pos="8306"/>
        </w:tabs>
      </w:pPr>
      <w:hyperlink w:anchor="_Toc29700" w:history="1">
        <w:r>
          <w:rPr>
            <w:rFonts w:ascii="仿宋" w:eastAsia="仿宋" w:hAnsi="仿宋" w:cs="仿宋" w:hint="eastAsia"/>
            <w:lang w:eastAsia="zh-CN"/>
          </w:rPr>
          <w:t>(一)、成果转化策略制定</w:t>
        </w:r>
        <w:r>
          <w:tab/>
        </w:r>
        <w:r>
          <w:fldChar w:fldCharType="begin"/>
        </w:r>
        <w:r>
          <w:instrText xml:space="preserve"> PAGEREF _Toc29700 \h </w:instrText>
        </w:r>
        <w:r>
          <w:fldChar w:fldCharType="separate"/>
        </w:r>
        <w:r>
          <w:t>83</w:t>
        </w:r>
        <w:r>
          <w:fldChar w:fldCharType="end"/>
        </w:r>
      </w:hyperlink>
    </w:p>
    <w:p>
      <w:pPr>
        <w:pStyle w:val="TOC2"/>
        <w:tabs>
          <w:tab w:val="right" w:leader="dot" w:pos="8306"/>
        </w:tabs>
      </w:pPr>
      <w:hyperlink w:anchor="_Toc24774" w:history="1">
        <w:r>
          <w:rPr>
            <w:rFonts w:ascii="仿宋" w:eastAsia="仿宋" w:hAnsi="仿宋" w:cs="仿宋" w:hint="eastAsia"/>
            <w:lang w:eastAsia="zh-CN"/>
          </w:rPr>
          <w:t>(二)、成果推广应用方案</w:t>
        </w:r>
        <w:r>
          <w:tab/>
        </w:r>
        <w:r>
          <w:fldChar w:fldCharType="begin"/>
        </w:r>
        <w:r>
          <w:instrText xml:space="preserve"> PAGEREF _Toc24774 \h </w:instrText>
        </w:r>
        <w:r>
          <w:fldChar w:fldCharType="separate"/>
        </w:r>
        <w:r>
          <w:t>84</w:t>
        </w:r>
        <w:r>
          <w:fldChar w:fldCharType="end"/>
        </w:r>
      </w:hyperlink>
    </w:p>
    <w:p>
      <w:pPr>
        <w:pStyle w:val="TOC1"/>
        <w:tabs>
          <w:tab w:val="right" w:leader="dot" w:pos="8306"/>
        </w:tabs>
      </w:pPr>
      <w:hyperlink w:anchor="_Toc11554" w:history="1">
        <w:r>
          <w:rPr>
            <w:rFonts w:ascii="仿宋" w:eastAsia="仿宋" w:hAnsi="仿宋" w:cs="仿宋" w:hint="eastAsia"/>
            <w:lang w:eastAsia="zh-CN"/>
          </w:rPr>
          <w:t>二十、人力资源管理与开发</w:t>
        </w:r>
        <w:r>
          <w:tab/>
        </w:r>
        <w:r>
          <w:fldChar w:fldCharType="begin"/>
        </w:r>
        <w:r>
          <w:instrText xml:space="preserve"> PAGEREF _Toc11554 \h </w:instrText>
        </w:r>
        <w:r>
          <w:fldChar w:fldCharType="separate"/>
        </w:r>
        <w:r>
          <w:t>86</w:t>
        </w:r>
        <w:r>
          <w:fldChar w:fldCharType="end"/>
        </w:r>
      </w:hyperlink>
    </w:p>
    <w:p>
      <w:pPr>
        <w:pStyle w:val="TOC2"/>
        <w:tabs>
          <w:tab w:val="right" w:leader="dot" w:pos="8306"/>
        </w:tabs>
      </w:pPr>
      <w:hyperlink w:anchor="_Toc24274" w:history="1">
        <w:r>
          <w:rPr>
            <w:rFonts w:ascii="仿宋" w:eastAsia="仿宋" w:hAnsi="仿宋" w:cs="仿宋" w:hint="eastAsia"/>
            <w:lang w:eastAsia="zh-CN"/>
          </w:rPr>
          <w:t>(一)、人力资源规划</w:t>
        </w:r>
        <w:r>
          <w:tab/>
        </w:r>
        <w:r>
          <w:fldChar w:fldCharType="begin"/>
        </w:r>
        <w:r>
          <w:instrText xml:space="preserve"> PAGEREF _Toc24274 \h </w:instrText>
        </w:r>
        <w:r>
          <w:fldChar w:fldCharType="separate"/>
        </w:r>
        <w:r>
          <w:t>86</w:t>
        </w:r>
        <w:r>
          <w:fldChar w:fldCharType="end"/>
        </w:r>
      </w:hyperlink>
    </w:p>
    <w:p>
      <w:pPr>
        <w:pStyle w:val="TOC2"/>
        <w:tabs>
          <w:tab w:val="right" w:leader="dot" w:pos="8306"/>
        </w:tabs>
      </w:pPr>
      <w:hyperlink w:anchor="_Toc22885" w:history="1">
        <w:r>
          <w:rPr>
            <w:rFonts w:ascii="仿宋" w:eastAsia="仿宋" w:hAnsi="仿宋" w:cs="仿宋" w:hint="eastAsia"/>
            <w:lang w:eastAsia="zh-CN"/>
          </w:rPr>
          <w:t>(二)、人力资源开发与培训</w:t>
        </w:r>
        <w:r>
          <w:tab/>
        </w:r>
        <w:r>
          <w:fldChar w:fldCharType="begin"/>
        </w:r>
        <w:r>
          <w:instrText xml:space="preserve"> PAGEREF _Toc22885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1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789"/>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632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247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9854"/>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8898"/>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4493"/>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一、PM10自动采样器及测定仪项目的技术资源开发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PM10自动采样器及测定仪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二、PM10自动采样器及测定仪项目的人力资源管理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PM10自动采样器及测定仪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三、PM10自动采样器及测定仪项目的资金资源筹措与优化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PM10自动采样器及测定仪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13158"/>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PM10自动采样器及测定仪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PM10自动采样器及测定仪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PM10自动采样器及测定仪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6305"/>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PM10自动采样器及测定仪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PM10自动采样器及测定仪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PM10自动采样器及测定仪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7835"/>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28299"/>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M10自动采样器及测定仪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M10自动采样器及测定仪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PM10自动采样器及测定仪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PM10自动采样器及测定仪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PM10自动采样器及测定仪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PM10自动采样器及测定仪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M10自动采样器及测定仪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M10自动采样器及测定仪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PM10自动采样器及测定仪项目的社会影响是全面而深远的。从提供就业机会和提升公共服务，到促进社会结构和劳动市场的多元化，再到推动社会责任和伦理标准的提高，项目对于提升社区的经济、文化和社会福祉有着重要作用。通过这些正面影响，PM10自动采样器及测定仪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0835"/>
      <w:r>
        <w:rPr>
          <w:rFonts w:ascii="仿宋" w:eastAsia="仿宋" w:hAnsi="仿宋" w:cs="仿宋" w:hint="eastAsia"/>
          <w:sz w:val="28"/>
          <w:lang w:eastAsia="zh-CN"/>
        </w:rPr>
        <w:t>(二)、社会适应性分析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为了融入当地社区，PM10自动采样器及测定仪项目需深入理解当地的文化特色和社会习俗。例如，项目在设计广告和市场推广活动时，应考虑使用当地语言和符合地方文化的表达方式。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https://d.book118.com/467125046045006025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PM10自动采样器及测定仪项目建设总纲及方案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C638E5"/>
    <w:rsid w:val="7DC638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67125046045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2023-12-20T02:34:00Z</dcterms:created>
  <dcterms:modified xsi:type="dcterms:W3CDTF">2023-12-20T02:35:16Z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068F393AA09C4346BCD3CA74CEE80A5F_11</vt:lpwstr>
  </property>
  <property fmtid="{D5CDD505-2E9C-101B-9397-08002B2CF9AE}" pid="3" name="KSOProductBuildVer">
    <vt:lpwstr>2052-12.1.0.16120</vt:lpwstr>
  </property>
</Properties>
</file>