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>
          <w:w w:val="95"/>
        </w:rPr>
        <w:t>部编版五年级语文上册第四单元检测卷</w:t>
      </w:r>
      <w:r>
        <w:rPr>
          <w:spacing w:val="298"/>
        </w:rPr>
        <w:t xml:space="preserve"> </w:t>
      </w:r>
      <w:r>
        <w:rPr>
          <w:w w:val="95"/>
        </w:rPr>
        <w:t>1</w:t>
      </w:r>
    </w:p>
    <w:p>
      <w:pPr>
        <w:pStyle w:val="BodyText"/>
        <w:tabs>
          <w:tab w:val="left" w:pos="8256"/>
        </w:tabs>
        <w:spacing w:before="417"/>
        <w:ind w:left="4579"/>
      </w:pPr>
      <w:r>
        <w:pict>
          <v:group id="_x0000_s1025" style="width:658pt;height:81pt;margin-top:51.83pt;margin-left:116pt;mso-position-horizontal-relative:page;mso-wrap-distance-left:0;mso-wrap-distance-right:0;position:absolute;z-index:-251658240" coordorigin="2320,1037" coordsize="13160,162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width:13160;height:1620;left:2320;position:absolute;top:1036" stroked="f">
              <v:imagedata r:id="rId4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width:863;height:422;left:2502;position:absolute;top:1270" filled="f" stroked="f">
              <v:textbox inset="0,0,0,0">
                <w:txbxContent>
                  <w:p>
                    <w:pPr>
                      <w:spacing w:before="0" w:line="421" w:lineRule="exact"/>
                      <w:ind w:left="0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题号</w:t>
                    </w:r>
                  </w:p>
                </w:txbxContent>
              </v:textbox>
            </v:shape>
            <v:shape id="_x0000_s1028" type="#_x0000_t202" style="width:442;height:422;left:5242;position:absolute;top:1270" filled="f" stroked="f">
              <v:textbox inset="0,0,0,0">
                <w:txbxContent>
                  <w:p>
                    <w:pPr>
                      <w:spacing w:before="0" w:line="421" w:lineRule="exact"/>
                      <w:ind w:left="0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w w:val="100"/>
                        <w:sz w:val="42"/>
                      </w:rPr>
                      <w:t>一</w:t>
                    </w:r>
                  </w:p>
                </w:txbxContent>
              </v:textbox>
            </v:shape>
            <v:shape id="_x0000_s1029" type="#_x0000_t202" style="width:442;height:422;left:7586;position:absolute;top:1270" filled="f" stroked="f">
              <v:textbox inset="0,0,0,0">
                <w:txbxContent>
                  <w:p>
                    <w:pPr>
                      <w:spacing w:before="0" w:line="421" w:lineRule="exact"/>
                      <w:ind w:left="0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w w:val="100"/>
                        <w:sz w:val="42"/>
                      </w:rPr>
                      <w:t>二</w:t>
                    </w:r>
                  </w:p>
                </w:txbxContent>
              </v:textbox>
            </v:shape>
            <v:shape id="_x0000_s1030" type="#_x0000_t202" style="width:442;height:422;left:9930;position:absolute;top:1270" filled="f" stroked="f">
              <v:textbox inset="0,0,0,0">
                <w:txbxContent>
                  <w:p>
                    <w:pPr>
                      <w:spacing w:before="0" w:line="421" w:lineRule="exact"/>
                      <w:ind w:left="0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w w:val="100"/>
                        <w:sz w:val="42"/>
                      </w:rPr>
                      <w:t>三</w:t>
                    </w:r>
                  </w:p>
                </w:txbxContent>
              </v:textbox>
            </v:shape>
            <v:shape id="_x0000_s1031" type="#_x0000_t202" style="width:442;height:422;left:12278;position:absolute;top:1270" filled="f" stroked="f">
              <v:textbox inset="0,0,0,0">
                <w:txbxContent>
                  <w:p>
                    <w:pPr>
                      <w:spacing w:before="0" w:line="421" w:lineRule="exact"/>
                      <w:ind w:left="0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w w:val="100"/>
                        <w:sz w:val="42"/>
                      </w:rPr>
                      <w:t>四</w:t>
                    </w:r>
                  </w:p>
                </w:txbxContent>
              </v:textbox>
            </v:shape>
            <v:shape id="_x0000_s1032" type="#_x0000_t202" style="width:863;height:422;left:13783;position:absolute;top:1270" filled="f" stroked="f">
              <v:textbox inset="0,0,0,0">
                <w:txbxContent>
                  <w:p>
                    <w:pPr>
                      <w:spacing w:before="0" w:line="421" w:lineRule="exact"/>
                      <w:ind w:left="0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总分</w:t>
                    </w:r>
                  </w:p>
                </w:txbxContent>
              </v:textbox>
            </v:shape>
            <v:shape id="_x0000_s1033" type="#_x0000_t202" style="width:863;height:422;left:2502;position:absolute;top:2066" filled="f" stroked="f">
              <v:textbox inset="0,0,0,0">
                <w:txbxContent>
                  <w:p>
                    <w:pPr>
                      <w:spacing w:before="0" w:line="421" w:lineRule="exact"/>
                      <w:ind w:left="0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得分</w:t>
                    </w:r>
                  </w:p>
                </w:txbxContent>
              </v:textbox>
            </v:shape>
            <w10:wrap type="topAndBottom"/>
          </v:group>
        </w:pict>
      </w:r>
      <w:r>
        <w:t>时间：90</w:t>
      </w:r>
      <w:r>
        <w:rPr>
          <w:spacing w:val="-101"/>
        </w:rPr>
        <w:t xml:space="preserve"> </w:t>
      </w:r>
      <w:r>
        <w:t>分钟</w:t>
        <w:tab/>
        <w:t>总分值：100</w:t>
      </w:r>
      <w:r>
        <w:rPr>
          <w:spacing w:val="-101"/>
        </w:rPr>
        <w:t xml:space="preserve"> </w:t>
      </w:r>
      <w:r>
        <w:t>分</w:t>
      </w:r>
    </w:p>
    <w:p>
      <w:pPr>
        <w:pStyle w:val="BodyText"/>
        <w:spacing w:before="12"/>
        <w:rPr>
          <w:sz w:val="5"/>
        </w:rPr>
      </w:pPr>
    </w:p>
    <w:p>
      <w:pPr>
        <w:spacing w:after="0"/>
        <w:rPr>
          <w:sz w:val="5"/>
        </w:rPr>
        <w:sectPr>
          <w:type w:val="continuous"/>
          <w:pgSz w:w="17860" w:h="25260"/>
          <w:pgMar w:top="1420" w:right="0" w:bottom="280" w:left="0" w:header="708" w:footer="708"/>
          <w:cols w:space="708"/>
        </w:sectPr>
      </w:pPr>
    </w:p>
    <w:p>
      <w:pPr>
        <w:pStyle w:val="Heading2"/>
      </w:pPr>
      <w:r>
        <w:rPr>
          <w:w w:val="95"/>
        </w:rPr>
        <w:t>一、根底学问大观园。〔45</w:t>
      </w:r>
      <w:r>
        <w:rPr>
          <w:spacing w:val="98"/>
          <w:w w:val="95"/>
        </w:rPr>
        <w:t xml:space="preserve"> 分</w:t>
      </w:r>
      <w:r>
        <w:rPr>
          <w:w w:val="95"/>
        </w:rPr>
        <w:t>〕</w:t>
      </w:r>
    </w:p>
    <w:p>
      <w:pPr>
        <w:pStyle w:val="ListParagraph"/>
        <w:numPr>
          <w:ilvl w:val="0"/>
          <w:numId w:val="28"/>
        </w:numPr>
        <w:tabs>
          <w:tab w:val="left" w:pos="2904"/>
          <w:tab w:val="left" w:pos="5843"/>
          <w:tab w:val="left" w:pos="10048"/>
        </w:tabs>
        <w:spacing w:before="239" w:after="0" w:line="348" w:lineRule="auto"/>
        <w:ind w:left="3109" w:right="0" w:hanging="628"/>
        <w:jc w:val="left"/>
        <w:rPr>
          <w:sz w:val="42"/>
        </w:rPr>
      </w:pPr>
      <w: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1625600</wp:posOffset>
            </wp:positionH>
            <wp:positionV relativeFrom="paragraph">
              <wp:posOffset>999617</wp:posOffset>
            </wp:positionV>
            <wp:extent cx="1397000" cy="609600"/>
            <wp:effectExtent l="0" t="0" r="0" b="0"/>
            <wp:wrapNone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png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70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0288" behindDoc="1" locked="0" layoutInCell="1" allowOverlap="1">
            <wp:simplePos x="0" y="0"/>
            <wp:positionH relativeFrom="page">
              <wp:posOffset>3568700</wp:posOffset>
            </wp:positionH>
            <wp:positionV relativeFrom="paragraph">
              <wp:posOffset>999617</wp:posOffset>
            </wp:positionV>
            <wp:extent cx="1397000" cy="609600"/>
            <wp:effectExtent l="0" t="0" r="0" b="0"/>
            <wp:wrapNone/>
            <wp:docPr id="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.png"/>
                    <pic:cNvPicPr/>
                  </pic:nvPicPr>
                  <pic:blipFill>
                    <a:blip xmlns:r="http://schemas.openxmlformats.org/officeDocument/2006/relationships"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70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6070600</wp:posOffset>
            </wp:positionH>
            <wp:positionV relativeFrom="paragraph">
              <wp:posOffset>999617</wp:posOffset>
            </wp:positionV>
            <wp:extent cx="2768600" cy="609600"/>
            <wp:effectExtent l="0" t="0" r="0" b="0"/>
            <wp:wrapNone/>
            <wp:docPr id="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4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8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  <w:sz w:val="42"/>
        </w:rPr>
        <w:t>读拼音写词语，留意把字写工整。〔8</w:t>
      </w:r>
      <w:r>
        <w:rPr>
          <w:spacing w:val="-104"/>
          <w:sz w:val="42"/>
        </w:rPr>
        <w:t xml:space="preserve"> </w:t>
      </w:r>
      <w:r>
        <w:rPr>
          <w:spacing w:val="-1"/>
          <w:sz w:val="42"/>
        </w:rPr>
        <w:t>分</w:t>
      </w:r>
      <w:r>
        <w:rPr>
          <w:sz w:val="42"/>
        </w:rPr>
        <w:t>〕</w:t>
      </w:r>
      <w:r>
        <w:rPr>
          <w:spacing w:val="-207"/>
          <w:sz w:val="42"/>
        </w:rPr>
        <w:t xml:space="preserve"> </w:t>
      </w:r>
      <w:r>
        <w:rPr>
          <w:w w:val="100"/>
          <w:sz w:val="42"/>
        </w:rPr>
        <w:t>jǐ</w:t>
      </w:r>
      <w:r>
        <w:rPr>
          <w:spacing w:val="-2"/>
          <w:sz w:val="42"/>
        </w:rPr>
        <w:t xml:space="preserve"> </w:t>
      </w:r>
      <w:r>
        <w:rPr>
          <w:w w:val="100"/>
          <w:sz w:val="42"/>
        </w:rPr>
        <w:t>h</w:t>
      </w:r>
      <w:r>
        <w:rPr>
          <w:spacing w:val="-193"/>
          <w:w w:val="100"/>
          <w:sz w:val="42"/>
        </w:rPr>
        <w:t>à</w:t>
      </w:r>
      <w:r>
        <w:rPr>
          <w:spacing w:val="-231"/>
          <w:w w:val="100"/>
          <w:position w:val="-15"/>
          <w:sz w:val="42"/>
        </w:rPr>
        <w:t>．</w:t>
      </w:r>
      <w:r>
        <w:rPr>
          <w:w w:val="100"/>
          <w:sz w:val="42"/>
        </w:rPr>
        <w:t>i</w:t>
      </w:r>
      <w:r>
        <w:rPr>
          <w:sz w:val="42"/>
        </w:rPr>
        <w:tab/>
      </w:r>
      <w:r>
        <w:rPr>
          <w:w w:val="100"/>
          <w:sz w:val="42"/>
        </w:rPr>
        <w:t>j</w:t>
      </w:r>
      <w:r>
        <w:rPr>
          <w:spacing w:val="-3"/>
          <w:w w:val="100"/>
          <w:sz w:val="42"/>
        </w:rPr>
        <w:t>i</w:t>
      </w:r>
      <w:r>
        <w:rPr>
          <w:spacing w:val="-2"/>
          <w:w w:val="100"/>
          <w:sz w:val="42"/>
        </w:rPr>
        <w:t>ā</w:t>
      </w:r>
      <w:r>
        <w:rPr>
          <w:w w:val="100"/>
          <w:sz w:val="42"/>
        </w:rPr>
        <w:t>o</w:t>
      </w:r>
      <w:r>
        <w:rPr>
          <w:sz w:val="42"/>
        </w:rPr>
        <w:t xml:space="preserve"> </w:t>
      </w:r>
      <w:r>
        <w:rPr>
          <w:spacing w:val="1"/>
          <w:sz w:val="42"/>
        </w:rPr>
        <w:t xml:space="preserve"> </w:t>
      </w:r>
      <w:r>
        <w:rPr>
          <w:w w:val="100"/>
          <w:sz w:val="42"/>
        </w:rPr>
        <w:t>w</w:t>
      </w:r>
      <w:r>
        <w:rPr>
          <w:spacing w:val="-193"/>
          <w:w w:val="100"/>
          <w:sz w:val="42"/>
        </w:rPr>
        <w:t>à</w:t>
      </w:r>
      <w:r>
        <w:rPr>
          <w:spacing w:val="-231"/>
          <w:w w:val="100"/>
          <w:position w:val="-15"/>
          <w:sz w:val="42"/>
        </w:rPr>
        <w:t>．</w:t>
      </w:r>
      <w:r>
        <w:rPr>
          <w:w w:val="100"/>
          <w:sz w:val="42"/>
        </w:rPr>
        <w:t>i</w:t>
      </w:r>
      <w:r>
        <w:rPr>
          <w:sz w:val="42"/>
        </w:rPr>
        <w:tab/>
      </w:r>
      <w:r>
        <w:rPr>
          <w:spacing w:val="-5"/>
          <w:w w:val="100"/>
          <w:sz w:val="42"/>
        </w:rPr>
        <w:t>j</w:t>
      </w:r>
      <w:r>
        <w:rPr>
          <w:spacing w:val="-193"/>
          <w:w w:val="100"/>
          <w:sz w:val="42"/>
        </w:rPr>
        <w:t>ǔ</w:t>
      </w:r>
      <w:r>
        <w:rPr>
          <w:w w:val="100"/>
          <w:position w:val="-15"/>
          <w:sz w:val="42"/>
        </w:rPr>
        <w:t>．</w:t>
      </w:r>
    </w:p>
    <w:p>
      <w:pPr>
        <w:pStyle w:val="BodyText"/>
        <w:rPr>
          <w:sz w:val="58"/>
        </w:rPr>
      </w:pPr>
      <w:r>
        <w:br w:type="column"/>
      </w:r>
    </w:p>
    <w:p>
      <w:pPr>
        <w:pStyle w:val="BodyText"/>
        <w:spacing w:before="12"/>
        <w:rPr>
          <w:sz w:val="66"/>
        </w:rPr>
      </w:pPr>
    </w:p>
    <w:p>
      <w:pPr>
        <w:pStyle w:val="BodyText"/>
        <w:ind w:left="64"/>
      </w:pPr>
      <w:r>
        <w:rPr>
          <w:w w:val="100"/>
        </w:rPr>
        <w:t>s</w:t>
      </w:r>
      <w:r>
        <w:rPr>
          <w:spacing w:val="-4"/>
          <w:w w:val="100"/>
        </w:rPr>
        <w:t>h</w:t>
      </w:r>
      <w:r>
        <w:rPr>
          <w:spacing w:val="-190"/>
          <w:w w:val="100"/>
        </w:rPr>
        <w:t>ì</w:t>
      </w:r>
      <w:r>
        <w:rPr>
          <w:w w:val="100"/>
          <w:position w:val="-15"/>
        </w:rPr>
        <w:t>．</w:t>
      </w:r>
    </w:p>
    <w:p>
      <w:pPr>
        <w:pStyle w:val="BodyText"/>
        <w:rPr>
          <w:sz w:val="58"/>
        </w:rPr>
      </w:pPr>
      <w:r>
        <w:br w:type="column"/>
      </w:r>
    </w:p>
    <w:p>
      <w:pPr>
        <w:pStyle w:val="BodyText"/>
        <w:spacing w:before="12"/>
        <w:rPr>
          <w:sz w:val="66"/>
        </w:rPr>
      </w:pPr>
    </w:p>
    <w:p>
      <w:pPr>
        <w:pStyle w:val="BodyText"/>
        <w:ind w:left="150"/>
      </w:pPr>
      <w:r>
        <w:rPr>
          <w:spacing w:val="-2"/>
          <w:w w:val="100"/>
        </w:rPr>
        <w:t>w</w:t>
      </w:r>
      <w:r>
        <w:rPr>
          <w:rFonts w:ascii="Arial Narrow" w:eastAsia="Arial Narrow" w:hAnsi="Arial Narrow"/>
          <w:spacing w:val="-4"/>
          <w:w w:val="124"/>
          <w:position w:val="-8"/>
          <w:sz w:val="31"/>
        </w:rPr>
        <w:t>é</w:t>
      </w:r>
      <w:r>
        <w:rPr>
          <w:w w:val="100"/>
        </w:rPr>
        <w:t>n</w:t>
      </w:r>
      <w:r>
        <w:t xml:space="preserve"> </w:t>
      </w:r>
      <w:r>
        <w:rPr>
          <w:spacing w:val="1"/>
        </w:rPr>
        <w:t xml:space="preserve"> </w:t>
      </w:r>
      <w:r>
        <w:rPr>
          <w:w w:val="100"/>
        </w:rPr>
        <w:t>m</w:t>
      </w:r>
      <w:r>
        <w:rPr>
          <w:spacing w:val="-193"/>
          <w:w w:val="100"/>
        </w:rPr>
        <w:t>í</w:t>
      </w:r>
      <w:r>
        <w:rPr>
          <w:spacing w:val="-230"/>
          <w:w w:val="100"/>
          <w:position w:val="-15"/>
        </w:rPr>
        <w:t>．</w:t>
      </w:r>
      <w:r>
        <w:rPr>
          <w:w w:val="100"/>
        </w:rPr>
        <w:t>ng</w:t>
      </w:r>
    </w:p>
    <w:p>
      <w:pPr>
        <w:spacing w:after="0"/>
        <w:sectPr>
          <w:type w:val="continuous"/>
          <w:pgSz w:w="17860" w:h="25260"/>
          <w:pgMar w:top="1420" w:right="0" w:bottom="280" w:left="0" w:header="708" w:footer="708"/>
          <w:pgNumType w:start="2"/>
          <w:cols w:num="3" w:space="708" w:equalWidth="0">
            <w:col w:w="10781" w:space="40"/>
            <w:col w:w="925" w:space="39"/>
            <w:col w:w="6075" w:space="0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5"/>
        </w:rPr>
      </w:pPr>
    </w:p>
    <w:p>
      <w:pPr>
        <w:spacing w:after="0"/>
        <w:rPr>
          <w:sz w:val="25"/>
        </w:rPr>
        <w:sectPr>
          <w:type w:val="continuous"/>
          <w:pgSz w:w="17860" w:h="25260"/>
          <w:pgMar w:top="1420" w:right="0" w:bottom="280" w:left="0" w:header="708" w:footer="708"/>
          <w:pgNumType w:start="3"/>
          <w:cols w:space="708"/>
        </w:sectPr>
      </w:pPr>
    </w:p>
    <w:p>
      <w:pPr>
        <w:pStyle w:val="BodyText"/>
        <w:spacing w:before="42"/>
        <w:ind w:left="2898"/>
      </w:pPr>
      <w:r>
        <w:drawing>
          <wp:anchor distT="0" distB="0" distL="0" distR="0" simplePos="0" relativeHeight="251662336" behindDoc="1" locked="0" layoutInCell="1" allowOverlap="1">
            <wp:simplePos x="0" y="0"/>
            <wp:positionH relativeFrom="page">
              <wp:posOffset>1638300</wp:posOffset>
            </wp:positionH>
            <wp:positionV relativeFrom="paragraph">
              <wp:posOffset>378713</wp:posOffset>
            </wp:positionV>
            <wp:extent cx="1511300" cy="609600"/>
            <wp:effectExtent l="0" t="0" r="0" b="0"/>
            <wp:wrapNone/>
            <wp:docPr id="7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5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13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1"/>
          <w:w w:val="100"/>
        </w:rPr>
        <w:t>h</w:t>
      </w:r>
      <w:r>
        <w:rPr>
          <w:spacing w:val="-193"/>
          <w:w w:val="100"/>
        </w:rPr>
        <w:t>á</w:t>
      </w:r>
      <w:r>
        <w:rPr>
          <w:spacing w:val="-231"/>
          <w:w w:val="100"/>
          <w:position w:val="-15"/>
        </w:rPr>
        <w:t>．</w:t>
      </w:r>
      <w:r>
        <w:rPr>
          <w:spacing w:val="-193"/>
          <w:w w:val="100"/>
        </w:rPr>
        <w:t>n</w:t>
      </w:r>
      <w:r>
        <w:rPr>
          <w:spacing w:val="-229"/>
          <w:w w:val="100"/>
          <w:position w:val="-15"/>
        </w:rPr>
        <w:t>．</w:t>
      </w:r>
      <w:r>
        <w:rPr>
          <w:spacing w:val="-191"/>
          <w:w w:val="100"/>
        </w:rPr>
        <w:t>g</w:t>
      </w:r>
      <w:r>
        <w:rPr>
          <w:spacing w:val="-20"/>
          <w:w w:val="100"/>
          <w:position w:val="-15"/>
        </w:rPr>
        <w:t>．</w:t>
      </w:r>
      <w:r>
        <w:rPr>
          <w:spacing w:val="-191"/>
          <w:w w:val="100"/>
        </w:rPr>
        <w:t>z</w:t>
      </w:r>
      <w:r>
        <w:rPr>
          <w:spacing w:val="-231"/>
          <w:w w:val="100"/>
          <w:position w:val="-15"/>
        </w:rPr>
        <w:t>．</w:t>
      </w:r>
      <w:r>
        <w:rPr>
          <w:spacing w:val="-193"/>
          <w:w w:val="100"/>
        </w:rPr>
        <w:t>h</w:t>
      </w:r>
      <w:r>
        <w:rPr>
          <w:spacing w:val="-231"/>
          <w:w w:val="100"/>
          <w:position w:val="-15"/>
        </w:rPr>
        <w:t>．</w:t>
      </w:r>
      <w:r>
        <w:rPr>
          <w:rFonts w:ascii="Arial" w:eastAsia="Arial" w:hAnsi="Arial"/>
          <w:spacing w:val="-4"/>
          <w:w w:val="102"/>
          <w:position w:val="-8"/>
          <w:sz w:val="31"/>
        </w:rPr>
        <w:t>ō</w:t>
      </w:r>
      <w:r>
        <w:rPr>
          <w:spacing w:val="-189"/>
          <w:w w:val="100"/>
        </w:rPr>
        <w:t>u</w:t>
      </w:r>
      <w:r>
        <w:rPr>
          <w:w w:val="100"/>
          <w:position w:val="-15"/>
        </w:rPr>
        <w:t>．</w:t>
      </w:r>
    </w:p>
    <w:p>
      <w:pPr>
        <w:pStyle w:val="BodyText"/>
        <w:spacing w:before="42"/>
        <w:ind w:left="780"/>
      </w:pPr>
      <w:r>
        <w:br w:type="column"/>
      </w:r>
      <w:r>
        <w:rPr>
          <w:spacing w:val="-192"/>
          <w:w w:val="100"/>
        </w:rPr>
        <w:t>j</w:t>
      </w:r>
      <w:r>
        <w:rPr>
          <w:spacing w:val="-231"/>
          <w:w w:val="100"/>
          <w:position w:val="-15"/>
        </w:rPr>
        <w:t>．</w:t>
      </w:r>
      <w:r>
        <w:rPr>
          <w:spacing w:val="-193"/>
          <w:w w:val="100"/>
        </w:rPr>
        <w:t>ì</w:t>
      </w:r>
      <w:r>
        <w:rPr>
          <w:w w:val="100"/>
          <w:position w:val="-15"/>
        </w:rPr>
        <w:t>．</w:t>
      </w:r>
    </w:p>
    <w:p>
      <w:pPr>
        <w:spacing w:before="42"/>
        <w:ind w:left="361" w:right="0" w:firstLine="0"/>
        <w:jc w:val="left"/>
        <w:rPr>
          <w:sz w:val="42"/>
        </w:rPr>
      </w:pPr>
      <w:r>
        <w:br w:type="column"/>
      </w:r>
      <w:r>
        <w:rPr>
          <w:spacing w:val="-195"/>
          <w:w w:val="100"/>
          <w:sz w:val="42"/>
        </w:rPr>
        <w:t>d</w:t>
      </w:r>
      <w:r>
        <w:rPr>
          <w:spacing w:val="-227"/>
          <w:w w:val="100"/>
          <w:position w:val="-15"/>
          <w:sz w:val="42"/>
        </w:rPr>
        <w:t>．</w:t>
      </w:r>
      <w:r>
        <w:rPr>
          <w:spacing w:val="-193"/>
          <w:w w:val="100"/>
          <w:sz w:val="42"/>
        </w:rPr>
        <w:t>i</w:t>
      </w:r>
      <w:r>
        <w:rPr>
          <w:spacing w:val="-231"/>
          <w:w w:val="100"/>
          <w:position w:val="-15"/>
          <w:sz w:val="42"/>
        </w:rPr>
        <w:t>．</w:t>
      </w:r>
      <w:r>
        <w:rPr>
          <w:rFonts w:ascii="Arial" w:eastAsia="Arial" w:hAnsi="Arial"/>
          <w:w w:val="102"/>
          <w:position w:val="-8"/>
          <w:sz w:val="31"/>
        </w:rPr>
        <w:t>ǎ</w:t>
      </w:r>
      <w:r>
        <w:rPr>
          <w:rFonts w:ascii="Arial" w:eastAsia="Arial" w:hAnsi="Arial"/>
          <w:position w:val="-8"/>
          <w:sz w:val="31"/>
        </w:rPr>
        <w:t xml:space="preserve"> </w:t>
      </w:r>
      <w:r>
        <w:rPr>
          <w:spacing w:val="-193"/>
          <w:w w:val="100"/>
          <w:sz w:val="42"/>
        </w:rPr>
        <w:t>n</w:t>
      </w:r>
      <w:r>
        <w:rPr>
          <w:w w:val="100"/>
          <w:position w:val="-15"/>
          <w:sz w:val="42"/>
        </w:rPr>
        <w:t>．</w:t>
      </w:r>
    </w:p>
    <w:p>
      <w:pPr>
        <w:spacing w:after="0"/>
        <w:jc w:val="left"/>
        <w:rPr>
          <w:sz w:val="42"/>
        </w:rPr>
        <w:sectPr>
          <w:type w:val="continuous"/>
          <w:pgSz w:w="17860" w:h="25260"/>
          <w:pgMar w:top="1420" w:right="0" w:bottom="280" w:left="0" w:header="708" w:footer="708"/>
          <w:pgNumType w:start="4"/>
          <w:cols w:num="3" w:space="708" w:equalWidth="0">
            <w:col w:w="4987" w:space="40"/>
            <w:col w:w="1430" w:space="39"/>
            <w:col w:w="11364" w:space="0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2"/>
        </w:rPr>
      </w:pPr>
    </w:p>
    <w:p>
      <w:pPr>
        <w:pStyle w:val="ListParagraph"/>
        <w:numPr>
          <w:ilvl w:val="0"/>
          <w:numId w:val="28"/>
        </w:numPr>
        <w:tabs>
          <w:tab w:val="left" w:pos="2528"/>
        </w:tabs>
        <w:spacing w:before="62" w:after="0" w:line="240" w:lineRule="auto"/>
        <w:ind w:left="2528" w:right="0" w:hanging="468"/>
        <w:jc w:val="left"/>
        <w:rPr>
          <w:sz w:val="42"/>
        </w:rPr>
      </w:pPr>
      <w:r>
        <w:drawing>
          <wp:anchor distT="0" distB="0" distL="0" distR="0" simplePos="0" relativeHeight="251665408" behindDoc="1" locked="0" layoutInCell="1" allowOverlap="1">
            <wp:simplePos x="0" y="0"/>
            <wp:positionH relativeFrom="page">
              <wp:posOffset>3556000</wp:posOffset>
            </wp:positionH>
            <wp:positionV relativeFrom="paragraph">
              <wp:posOffset>-613410</wp:posOffset>
            </wp:positionV>
            <wp:extent cx="1397000" cy="609600"/>
            <wp:effectExtent l="0" t="0" r="0" b="0"/>
            <wp:wrapNone/>
            <wp:docPr id="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6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70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034" style="width:218pt;height:69.85pt;margin-top:-72.12pt;margin-left:483pt;mso-position-horizontal-relative:page;position:absolute;z-index:251664384" coordorigin="9660,-1442" coordsize="4360,1397">
            <v:shape id="_x0000_s1035" type="#_x0000_t75" style="width:4360;height:960;left:9660;position:absolute;top:-1006" stroked="f">
              <v:imagedata r:id="rId10" o:title=""/>
            </v:shape>
            <v:shape id="_x0000_s1036" type="#_x0000_t202" style="width:862;height:584;left:9849;position:absolute;top:-1443" filled="f" stroked="f">
              <v:textbox inset="0,0,0,0">
                <w:txbxContent>
                  <w:p>
                    <w:pPr>
                      <w:spacing w:before="0" w:line="189" w:lineRule="auto"/>
                      <w:ind w:left="0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pacing w:val="-4"/>
                        <w:w w:val="100"/>
                        <w:sz w:val="42"/>
                      </w:rPr>
                      <w:t>t</w:t>
                    </w:r>
                    <w:r>
                      <w:rPr>
                        <w:spacing w:val="-189"/>
                        <w:w w:val="100"/>
                        <w:sz w:val="42"/>
                      </w:rPr>
                      <w:t>í</w:t>
                    </w:r>
                    <w:r>
                      <w:rPr>
                        <w:spacing w:val="-231"/>
                        <w:w w:val="100"/>
                        <w:position w:val="-15"/>
                        <w:sz w:val="42"/>
                      </w:rPr>
                      <w:t>．</w:t>
                    </w:r>
                    <w:r>
                      <w:rPr>
                        <w:w w:val="100"/>
                        <w:sz w:val="42"/>
                      </w:rPr>
                      <w:t>ng</w:t>
                    </w:r>
                  </w:p>
                </w:txbxContent>
              </v:textbox>
            </v:shape>
            <v:shape id="_x0000_s1037" type="#_x0000_t202" style="width:649;height:584;left:11111;position:absolute;top:-1443" filled="f" stroked="f">
              <v:textbox inset="0,0,0,0">
                <w:txbxContent>
                  <w:p>
                    <w:pPr>
                      <w:spacing w:before="0" w:line="189" w:lineRule="auto"/>
                      <w:ind w:left="0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pacing w:val="-6"/>
                        <w:w w:val="100"/>
                        <w:sz w:val="42"/>
                      </w:rPr>
                      <w:t>t</w:t>
                    </w:r>
                    <w:r>
                      <w:rPr>
                        <w:spacing w:val="-189"/>
                        <w:w w:val="100"/>
                        <w:sz w:val="42"/>
                      </w:rPr>
                      <w:t>á</w:t>
                    </w:r>
                    <w:r>
                      <w:rPr>
                        <w:spacing w:val="-231"/>
                        <w:w w:val="100"/>
                        <w:position w:val="-15"/>
                        <w:sz w:val="42"/>
                      </w:rPr>
                      <w:t>．</w:t>
                    </w:r>
                    <w:r>
                      <w:rPr>
                        <w:w w:val="100"/>
                        <w:sz w:val="42"/>
                      </w:rPr>
                      <w:t>i</w:t>
                    </w:r>
                  </w:p>
                </w:txbxContent>
              </v:textbox>
            </v:shape>
            <v:shape id="_x0000_s1038" type="#_x0000_t202" style="width:701;height:460;left:12161;position:absolute;top:-1443" filled="f" stroked="f">
              <v:textbox inset="0,0,0,0">
                <w:txbxContent>
                  <w:p>
                    <w:pPr>
                      <w:spacing w:before="0" w:line="459" w:lineRule="exact"/>
                      <w:ind w:left="0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w w:val="110"/>
                        <w:sz w:val="42"/>
                      </w:rPr>
                      <w:t>l</w:t>
                    </w:r>
                    <w:r>
                      <w:rPr>
                        <w:rFonts w:ascii="Arial Narrow" w:hAnsi="Arial Narrow"/>
                        <w:w w:val="110"/>
                        <w:position w:val="-8"/>
                        <w:sz w:val="31"/>
                      </w:rPr>
                      <w:t>ó</w:t>
                    </w:r>
                    <w:r>
                      <w:rPr>
                        <w:rFonts w:ascii="Arial Narrow" w:hAnsi="Arial Narrow"/>
                        <w:spacing w:val="-12"/>
                        <w:w w:val="110"/>
                        <w:position w:val="-8"/>
                        <w:sz w:val="31"/>
                      </w:rPr>
                      <w:t xml:space="preserve"> </w:t>
                    </w:r>
                    <w:r>
                      <w:rPr>
                        <w:w w:val="110"/>
                        <w:sz w:val="42"/>
                      </w:rPr>
                      <w:t>u</w:t>
                    </w:r>
                  </w:p>
                </w:txbxContent>
              </v:textbox>
            </v:shape>
            <v:shape id="_x0000_s1039" type="#_x0000_t202" style="width:496;height:460;left:13262;position:absolute;top:-1443" filled="f" stroked="f">
              <v:textbox inset="0,0,0,0">
                <w:txbxContent>
                  <w:p>
                    <w:pPr>
                      <w:spacing w:before="0" w:line="459" w:lineRule="exact"/>
                      <w:ind w:left="0" w:right="0" w:firstLine="0"/>
                      <w:jc w:val="left"/>
                      <w:rPr>
                        <w:rFonts w:ascii="Arial Narrow" w:hAnsi="Arial Narrow"/>
                        <w:sz w:val="31"/>
                      </w:rPr>
                    </w:pPr>
                    <w:r>
                      <w:rPr>
                        <w:w w:val="110"/>
                        <w:sz w:val="42"/>
                      </w:rPr>
                      <w:t>g</w:t>
                    </w:r>
                    <w:r>
                      <w:rPr>
                        <w:spacing w:val="-142"/>
                        <w:w w:val="110"/>
                        <w:sz w:val="42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w w:val="110"/>
                        <w:position w:val="-8"/>
                        <w:sz w:val="31"/>
                      </w:rPr>
                      <w:t>é</w:t>
                    </w:r>
                  </w:p>
                </w:txbxContent>
              </v:textbox>
            </v:shape>
          </v:group>
        </w:pict>
      </w:r>
      <w:r>
        <w:rPr>
          <w:spacing w:val="-3"/>
          <w:sz w:val="42"/>
        </w:rPr>
        <w:t>以下每组词中都有一个加点字的读音是错误的，用“</w:t>
      </w:r>
      <w:r>
        <w:rPr>
          <w:rFonts w:ascii="Arial" w:eastAsia="Arial" w:hAnsi="Arial"/>
          <w:spacing w:val="-2"/>
          <w:sz w:val="42"/>
        </w:rPr>
        <w:t>√</w:t>
      </w:r>
      <w:r>
        <w:rPr>
          <w:spacing w:val="-2"/>
          <w:sz w:val="42"/>
        </w:rPr>
        <w:t>”给标出。〔4</w:t>
      </w:r>
      <w:r>
        <w:rPr>
          <w:spacing w:val="-53"/>
          <w:sz w:val="42"/>
        </w:rPr>
        <w:t xml:space="preserve"> 分</w:t>
      </w:r>
      <w:r>
        <w:rPr>
          <w:spacing w:val="-2"/>
          <w:sz w:val="42"/>
        </w:rPr>
        <w:t>〕</w:t>
      </w:r>
    </w:p>
    <w:p>
      <w:pPr>
        <w:pStyle w:val="BodyText"/>
        <w:spacing w:before="3"/>
        <w:rPr>
          <w:sz w:val="23"/>
        </w:rPr>
      </w:pPr>
    </w:p>
    <w:tbl>
      <w:tblPr>
        <w:tblStyle w:val="TableNormal"/>
        <w:tblW w:w="0" w:type="auto"/>
        <w:jc w:val="left"/>
        <w:tblInd w:w="20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91"/>
        <w:gridCol w:w="3112"/>
        <w:gridCol w:w="2988"/>
        <w:gridCol w:w="4069"/>
      </w:tblGrid>
      <w:tr>
        <w:tblPrEx>
          <w:tblW w:w="0" w:type="auto"/>
          <w:jc w:val="left"/>
          <w:tblInd w:w="201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82"/>
          <w:jc w:val="left"/>
        </w:trPr>
        <w:tc>
          <w:tcPr>
            <w:tcW w:w="3891" w:type="dxa"/>
          </w:tcPr>
          <w:p>
            <w:pPr>
              <w:pStyle w:val="TableParagraph"/>
              <w:spacing w:line="206" w:lineRule="auto"/>
              <w:ind w:left="50"/>
              <w:rPr>
                <w:sz w:val="42"/>
              </w:rPr>
            </w:pPr>
            <w:r>
              <w:rPr>
                <w:w w:val="100"/>
                <w:sz w:val="42"/>
              </w:rPr>
              <w:t>〔</w:t>
            </w:r>
            <w:r>
              <w:rPr>
                <w:spacing w:val="1"/>
                <w:w w:val="100"/>
                <w:sz w:val="42"/>
              </w:rPr>
              <w:t>1</w:t>
            </w:r>
            <w:r>
              <w:rPr>
                <w:w w:val="100"/>
                <w:sz w:val="42"/>
              </w:rPr>
              <w:t>〕</w:t>
            </w:r>
            <w:r>
              <w:rPr>
                <w:spacing w:val="-299"/>
                <w:w w:val="100"/>
                <w:sz w:val="42"/>
              </w:rPr>
              <w:t>喑</w:t>
            </w:r>
            <w:r>
              <w:rPr>
                <w:spacing w:val="-126"/>
                <w:w w:val="100"/>
                <w:position w:val="-15"/>
                <w:sz w:val="42"/>
              </w:rPr>
              <w:t>．</w:t>
            </w:r>
            <w:r>
              <w:rPr>
                <w:w w:val="100"/>
                <w:sz w:val="42"/>
              </w:rPr>
              <w:t>哑〔</w:t>
            </w:r>
            <w:r>
              <w:rPr>
                <w:spacing w:val="-197"/>
                <w:w w:val="100"/>
                <w:sz w:val="42"/>
              </w:rPr>
              <w:t>à</w:t>
            </w:r>
            <w:r>
              <w:rPr>
                <w:spacing w:val="-231"/>
                <w:w w:val="100"/>
                <w:position w:val="-15"/>
                <w:sz w:val="42"/>
              </w:rPr>
              <w:t>．</w:t>
            </w:r>
            <w:r>
              <w:rPr>
                <w:spacing w:val="1"/>
                <w:w w:val="100"/>
                <w:sz w:val="42"/>
              </w:rPr>
              <w:t>n</w:t>
            </w:r>
            <w:r>
              <w:rPr>
                <w:w w:val="100"/>
                <w:sz w:val="42"/>
              </w:rPr>
              <w:t>〕</w:t>
            </w:r>
          </w:p>
        </w:tc>
        <w:tc>
          <w:tcPr>
            <w:tcW w:w="3112" w:type="dxa"/>
          </w:tcPr>
          <w:p>
            <w:pPr>
              <w:pStyle w:val="TableParagraph"/>
              <w:spacing w:line="206" w:lineRule="auto"/>
              <w:ind w:left="364"/>
              <w:rPr>
                <w:sz w:val="42"/>
              </w:rPr>
            </w:pPr>
            <w:r>
              <w:rPr>
                <w:spacing w:val="-150"/>
                <w:w w:val="100"/>
                <w:sz w:val="42"/>
              </w:rPr>
              <w:t>操纵</w:t>
            </w:r>
            <w:r>
              <w:rPr>
                <w:spacing w:val="-126"/>
                <w:w w:val="100"/>
                <w:position w:val="-15"/>
                <w:sz w:val="42"/>
              </w:rPr>
              <w:t>．</w:t>
            </w:r>
            <w:r>
              <w:rPr>
                <w:w w:val="100"/>
                <w:sz w:val="42"/>
              </w:rPr>
              <w:t>(z</w:t>
            </w:r>
            <w:r>
              <w:rPr>
                <w:rFonts w:ascii="Arial Narrow" w:eastAsia="Arial Narrow" w:hAnsi="Arial Narrow"/>
                <w:spacing w:val="-4"/>
                <w:w w:val="124"/>
                <w:position w:val="-8"/>
                <w:sz w:val="31"/>
              </w:rPr>
              <w:t>ò</w:t>
            </w:r>
            <w:r>
              <w:rPr>
                <w:w w:val="100"/>
                <w:sz w:val="42"/>
              </w:rPr>
              <w:t>ng)</w:t>
            </w:r>
          </w:p>
        </w:tc>
        <w:tc>
          <w:tcPr>
            <w:tcW w:w="2988" w:type="dxa"/>
          </w:tcPr>
          <w:p>
            <w:pPr>
              <w:pStyle w:val="TableParagraph"/>
              <w:spacing w:line="206" w:lineRule="auto"/>
              <w:ind w:left="366"/>
              <w:rPr>
                <w:sz w:val="42"/>
              </w:rPr>
            </w:pPr>
            <w:r>
              <w:rPr>
                <w:spacing w:val="-150"/>
                <w:w w:val="100"/>
                <w:sz w:val="42"/>
              </w:rPr>
              <w:t>美哉</w:t>
            </w:r>
            <w:r>
              <w:rPr>
                <w:spacing w:val="-126"/>
                <w:w w:val="100"/>
                <w:position w:val="-15"/>
                <w:sz w:val="42"/>
              </w:rPr>
              <w:t>．</w:t>
            </w:r>
            <w:r>
              <w:rPr>
                <w:w w:val="100"/>
                <w:sz w:val="42"/>
              </w:rPr>
              <w:t>〔</w:t>
            </w:r>
            <w:r>
              <w:rPr>
                <w:spacing w:val="-2"/>
                <w:w w:val="100"/>
                <w:sz w:val="42"/>
              </w:rPr>
              <w:t>z</w:t>
            </w:r>
            <w:r>
              <w:rPr>
                <w:rFonts w:ascii="Arial" w:eastAsia="Arial" w:hAnsi="Arial"/>
                <w:w w:val="102"/>
                <w:position w:val="-8"/>
                <w:sz w:val="31"/>
              </w:rPr>
              <w:t>ā</w:t>
            </w:r>
            <w:r>
              <w:rPr>
                <w:spacing w:val="-2"/>
                <w:w w:val="100"/>
                <w:sz w:val="42"/>
              </w:rPr>
              <w:t>i</w:t>
            </w:r>
            <w:r>
              <w:rPr>
                <w:w w:val="100"/>
                <w:sz w:val="42"/>
              </w:rPr>
              <w:t>〕</w:t>
            </w:r>
          </w:p>
        </w:tc>
        <w:tc>
          <w:tcPr>
            <w:tcW w:w="4069" w:type="dxa"/>
          </w:tcPr>
          <w:p>
            <w:pPr>
              <w:pStyle w:val="TableParagraph"/>
              <w:spacing w:line="206" w:lineRule="auto"/>
              <w:ind w:left="284"/>
              <w:rPr>
                <w:sz w:val="42"/>
              </w:rPr>
            </w:pPr>
            <w:r>
              <w:rPr>
                <w:spacing w:val="-150"/>
                <w:w w:val="100"/>
                <w:sz w:val="42"/>
              </w:rPr>
              <w:t>波澜</w:t>
            </w:r>
            <w:r>
              <w:rPr>
                <w:spacing w:val="-126"/>
                <w:w w:val="100"/>
                <w:position w:val="-15"/>
                <w:sz w:val="42"/>
              </w:rPr>
              <w:t>．</w:t>
            </w:r>
            <w:r>
              <w:rPr>
                <w:spacing w:val="1"/>
                <w:w w:val="100"/>
                <w:sz w:val="42"/>
              </w:rPr>
              <w:t>〔</w:t>
            </w:r>
            <w:r>
              <w:rPr>
                <w:spacing w:val="-2"/>
                <w:w w:val="100"/>
                <w:sz w:val="42"/>
              </w:rPr>
              <w:t>l</w:t>
            </w:r>
            <w:r>
              <w:rPr>
                <w:rFonts w:ascii="Arial Narrow" w:eastAsia="Arial Narrow" w:hAnsi="Arial Narrow"/>
                <w:w w:val="124"/>
                <w:position w:val="-8"/>
                <w:sz w:val="31"/>
              </w:rPr>
              <w:t>á</w:t>
            </w:r>
            <w:r>
              <w:rPr>
                <w:spacing w:val="-2"/>
                <w:w w:val="100"/>
                <w:sz w:val="42"/>
              </w:rPr>
              <w:t>n</w:t>
            </w:r>
            <w:r>
              <w:rPr>
                <w:w w:val="100"/>
                <w:sz w:val="42"/>
              </w:rPr>
              <w:t>〕</w:t>
            </w:r>
          </w:p>
        </w:tc>
      </w:tr>
      <w:tr>
        <w:tblPrEx>
          <w:tblW w:w="0" w:type="auto"/>
          <w:jc w:val="left"/>
          <w:tblInd w:w="201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781"/>
          <w:jc w:val="left"/>
        </w:trPr>
        <w:tc>
          <w:tcPr>
            <w:tcW w:w="3891" w:type="dxa"/>
          </w:tcPr>
          <w:p>
            <w:pPr>
              <w:pStyle w:val="TableParagraph"/>
              <w:spacing w:before="41"/>
              <w:ind w:left="471"/>
              <w:rPr>
                <w:sz w:val="42"/>
              </w:rPr>
            </w:pPr>
            <w:r>
              <w:rPr>
                <w:sz w:val="42"/>
              </w:rPr>
              <w:t>(2</w:t>
            </w:r>
            <w:r>
              <w:rPr>
                <w:spacing w:val="-150"/>
                <w:sz w:val="42"/>
              </w:rPr>
              <w:t>)潜</w:t>
            </w:r>
            <w:r>
              <w:rPr>
                <w:spacing w:val="-126"/>
                <w:position w:val="-15"/>
                <w:sz w:val="42"/>
              </w:rPr>
              <w:t>．</w:t>
            </w:r>
            <w:r>
              <w:rPr>
                <w:sz w:val="42"/>
              </w:rPr>
              <w:t>入〔qi</w:t>
            </w:r>
            <w:r>
              <w:rPr>
                <w:rFonts w:ascii="Arial Narrow" w:eastAsia="Arial Narrow" w:hAnsi="Arial Narrow"/>
                <w:position w:val="-8"/>
                <w:sz w:val="31"/>
              </w:rPr>
              <w:t>á</w:t>
            </w:r>
            <w:r>
              <w:rPr>
                <w:sz w:val="42"/>
              </w:rPr>
              <w:t>n〕</w:t>
            </w:r>
          </w:p>
        </w:tc>
        <w:tc>
          <w:tcPr>
            <w:tcW w:w="3112" w:type="dxa"/>
          </w:tcPr>
          <w:p>
            <w:pPr>
              <w:pStyle w:val="TableParagraph"/>
              <w:spacing w:before="41"/>
              <w:ind w:left="328"/>
              <w:rPr>
                <w:sz w:val="42"/>
              </w:rPr>
            </w:pPr>
            <w:r>
              <w:rPr>
                <w:spacing w:val="-150"/>
                <w:w w:val="100"/>
                <w:sz w:val="42"/>
              </w:rPr>
              <w:t>险峻</w:t>
            </w:r>
            <w:r>
              <w:rPr>
                <w:spacing w:val="-126"/>
                <w:w w:val="100"/>
                <w:position w:val="-15"/>
                <w:sz w:val="42"/>
              </w:rPr>
              <w:t>．</w:t>
            </w:r>
            <w:r>
              <w:rPr>
                <w:w w:val="100"/>
                <w:sz w:val="42"/>
              </w:rPr>
              <w:t>〔</w:t>
            </w:r>
            <w:r>
              <w:rPr>
                <w:spacing w:val="-2"/>
                <w:w w:val="100"/>
                <w:sz w:val="42"/>
              </w:rPr>
              <w:t>j</w:t>
            </w:r>
            <w:r>
              <w:rPr>
                <w:rFonts w:ascii="Arial Narrow" w:eastAsia="Arial Narrow" w:hAnsi="Arial Narrow"/>
                <w:w w:val="124"/>
                <w:position w:val="-8"/>
                <w:sz w:val="31"/>
              </w:rPr>
              <w:t>ù</w:t>
            </w:r>
            <w:r>
              <w:rPr>
                <w:spacing w:val="-2"/>
                <w:w w:val="100"/>
                <w:sz w:val="42"/>
              </w:rPr>
              <w:t>n</w:t>
            </w:r>
            <w:r>
              <w:rPr>
                <w:w w:val="100"/>
                <w:sz w:val="42"/>
              </w:rPr>
              <w:t>〕</w:t>
            </w:r>
          </w:p>
        </w:tc>
        <w:tc>
          <w:tcPr>
            <w:tcW w:w="2988" w:type="dxa"/>
          </w:tcPr>
          <w:p>
            <w:pPr>
              <w:pStyle w:val="TableParagraph"/>
              <w:tabs>
                <w:tab w:val="left" w:pos="2289"/>
              </w:tabs>
              <w:spacing w:before="41"/>
              <w:ind w:left="330"/>
              <w:rPr>
                <w:sz w:val="42"/>
              </w:rPr>
            </w:pPr>
            <w:r>
              <w:rPr>
                <w:w w:val="100"/>
                <w:sz w:val="42"/>
              </w:rPr>
              <w:t>步</w:t>
            </w:r>
            <w:r>
              <w:rPr>
                <w:spacing w:val="-295"/>
                <w:w w:val="100"/>
                <w:sz w:val="42"/>
              </w:rPr>
              <w:t>履</w:t>
            </w:r>
            <w:r>
              <w:rPr>
                <w:spacing w:val="-126"/>
                <w:w w:val="100"/>
                <w:position w:val="-15"/>
                <w:sz w:val="42"/>
              </w:rPr>
              <w:t>．</w:t>
            </w:r>
            <w:r>
              <w:rPr>
                <w:spacing w:val="-4"/>
                <w:w w:val="100"/>
                <w:sz w:val="42"/>
              </w:rPr>
              <w:t>〔</w:t>
            </w:r>
            <w:r>
              <w:rPr>
                <w:spacing w:val="2"/>
                <w:w w:val="100"/>
                <w:sz w:val="42"/>
              </w:rPr>
              <w:t>f</w:t>
            </w:r>
            <w:r>
              <w:rPr>
                <w:rFonts w:ascii="Arial" w:eastAsia="Arial" w:hAnsi="Arial"/>
                <w:w w:val="102"/>
                <w:position w:val="-8"/>
                <w:sz w:val="31"/>
              </w:rPr>
              <w:t>ǔ</w:t>
            </w:r>
            <w:r>
              <w:rPr>
                <w:rFonts w:ascii="Arial" w:eastAsia="Arial" w:hAnsi="Arial"/>
                <w:position w:val="-8"/>
                <w:sz w:val="31"/>
              </w:rPr>
              <w:tab/>
            </w:r>
            <w:r>
              <w:rPr>
                <w:w w:val="100"/>
                <w:sz w:val="42"/>
              </w:rPr>
              <w:t>〕</w:t>
            </w:r>
          </w:p>
        </w:tc>
        <w:tc>
          <w:tcPr>
            <w:tcW w:w="4069" w:type="dxa"/>
          </w:tcPr>
          <w:p>
            <w:pPr>
              <w:pStyle w:val="TableParagraph"/>
              <w:spacing w:before="41"/>
              <w:ind w:left="356"/>
              <w:rPr>
                <w:sz w:val="42"/>
              </w:rPr>
            </w:pPr>
            <w:r>
              <w:rPr>
                <w:spacing w:val="-299"/>
                <w:sz w:val="42"/>
              </w:rPr>
              <w:t>殿</w:t>
            </w:r>
            <w:r>
              <w:rPr>
                <w:spacing w:val="-126"/>
                <w:position w:val="-15"/>
                <w:sz w:val="42"/>
              </w:rPr>
              <w:t>．</w:t>
            </w:r>
            <w:r>
              <w:rPr>
                <w:sz w:val="42"/>
              </w:rPr>
              <w:t>堂〔di</w:t>
            </w:r>
            <w:r>
              <w:rPr>
                <w:rFonts w:ascii="Arial Narrow" w:eastAsia="Arial Narrow" w:hAnsi="Arial Narrow"/>
                <w:position w:val="-8"/>
                <w:sz w:val="31"/>
              </w:rPr>
              <w:t>à</w:t>
            </w:r>
            <w:r>
              <w:rPr>
                <w:sz w:val="42"/>
              </w:rPr>
              <w:t>n〕</w:t>
            </w:r>
          </w:p>
        </w:tc>
      </w:tr>
      <w:tr>
        <w:tblPrEx>
          <w:tblW w:w="0" w:type="auto"/>
          <w:jc w:val="left"/>
          <w:tblInd w:w="201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779"/>
          <w:jc w:val="left"/>
        </w:trPr>
        <w:tc>
          <w:tcPr>
            <w:tcW w:w="3891" w:type="dxa"/>
          </w:tcPr>
          <w:p>
            <w:pPr>
              <w:pStyle w:val="TableParagraph"/>
              <w:spacing w:before="41"/>
              <w:ind w:left="471"/>
              <w:rPr>
                <w:sz w:val="42"/>
              </w:rPr>
            </w:pPr>
            <w:r>
              <w:rPr>
                <w:sz w:val="42"/>
              </w:rPr>
              <w:t>(3</w:t>
            </w:r>
            <w:r>
              <w:rPr>
                <w:spacing w:val="-150"/>
                <w:sz w:val="42"/>
              </w:rPr>
              <w:t>)剔</w:t>
            </w:r>
            <w:r>
              <w:rPr>
                <w:spacing w:val="-126"/>
                <w:position w:val="-15"/>
                <w:sz w:val="42"/>
              </w:rPr>
              <w:t>．</w:t>
            </w:r>
            <w:r>
              <w:rPr>
                <w:sz w:val="42"/>
              </w:rPr>
              <w:t>除〔t</w:t>
            </w:r>
            <w:r>
              <w:rPr>
                <w:rFonts w:ascii="Arial" w:eastAsia="Arial" w:hAnsi="Arial"/>
                <w:position w:val="-8"/>
                <w:sz w:val="31"/>
              </w:rPr>
              <w:t>ī</w:t>
            </w:r>
            <w:r>
              <w:rPr>
                <w:rFonts w:ascii="Arial" w:eastAsia="Arial" w:hAnsi="Arial"/>
                <w:spacing w:val="68"/>
                <w:position w:val="-8"/>
                <w:sz w:val="31"/>
              </w:rPr>
              <w:t xml:space="preserve"> </w:t>
            </w:r>
            <w:r>
              <w:rPr>
                <w:sz w:val="42"/>
              </w:rPr>
              <w:t>〕</w:t>
            </w:r>
          </w:p>
        </w:tc>
        <w:tc>
          <w:tcPr>
            <w:tcW w:w="3112" w:type="dxa"/>
          </w:tcPr>
          <w:p>
            <w:pPr>
              <w:pStyle w:val="TableParagraph"/>
              <w:spacing w:before="41"/>
              <w:ind w:left="396"/>
              <w:rPr>
                <w:sz w:val="42"/>
              </w:rPr>
            </w:pPr>
            <w:r>
              <w:rPr>
                <w:spacing w:val="-295"/>
                <w:sz w:val="42"/>
              </w:rPr>
              <w:t>毁</w:t>
            </w:r>
            <w:r>
              <w:rPr>
                <w:spacing w:val="-127"/>
                <w:position w:val="-15"/>
                <w:sz w:val="42"/>
              </w:rPr>
              <w:t>．</w:t>
            </w:r>
            <w:r>
              <w:rPr>
                <w:sz w:val="42"/>
              </w:rPr>
              <w:t>灭〔hu</w:t>
            </w:r>
            <w:r>
              <w:rPr>
                <w:rFonts w:ascii="Arial" w:eastAsia="Arial" w:hAnsi="Arial"/>
                <w:position w:val="-8"/>
                <w:sz w:val="31"/>
              </w:rPr>
              <w:t>ǐ</w:t>
            </w:r>
            <w:r>
              <w:rPr>
                <w:rFonts w:ascii="Arial" w:eastAsia="Arial" w:hAnsi="Arial"/>
                <w:spacing w:val="70"/>
                <w:position w:val="-8"/>
                <w:sz w:val="31"/>
              </w:rPr>
              <w:t xml:space="preserve"> </w:t>
            </w:r>
            <w:r>
              <w:rPr>
                <w:sz w:val="42"/>
              </w:rPr>
              <w:t>〕</w:t>
            </w:r>
          </w:p>
        </w:tc>
        <w:tc>
          <w:tcPr>
            <w:tcW w:w="2988" w:type="dxa"/>
          </w:tcPr>
          <w:p>
            <w:pPr>
              <w:pStyle w:val="TableParagraph"/>
              <w:spacing w:before="41"/>
              <w:ind w:left="449"/>
              <w:rPr>
                <w:sz w:val="42"/>
              </w:rPr>
            </w:pPr>
            <w:r>
              <w:rPr>
                <w:spacing w:val="-157"/>
                <w:sz w:val="42"/>
              </w:rPr>
              <w:t>战役</w:t>
            </w:r>
            <w:r>
              <w:rPr>
                <w:spacing w:val="-19"/>
                <w:position w:val="-15"/>
                <w:sz w:val="42"/>
              </w:rPr>
              <w:t>．</w:t>
            </w:r>
            <w:r>
              <w:rPr>
                <w:spacing w:val="-19"/>
                <w:sz w:val="42"/>
              </w:rPr>
              <w:t>〔y</w:t>
            </w:r>
            <w:r>
              <w:rPr>
                <w:spacing w:val="-121"/>
                <w:sz w:val="42"/>
              </w:rPr>
              <w:t xml:space="preserve"> </w:t>
            </w:r>
            <w:r>
              <w:rPr>
                <w:rFonts w:ascii="Arial Narrow" w:eastAsia="Arial Narrow" w:hAnsi="Arial Narrow"/>
                <w:spacing w:val="-18"/>
                <w:position w:val="-8"/>
                <w:sz w:val="31"/>
              </w:rPr>
              <w:t>ì</w:t>
            </w:r>
            <w:r>
              <w:rPr>
                <w:spacing w:val="-18"/>
                <w:sz w:val="42"/>
              </w:rPr>
              <w:t>〕</w:t>
            </w:r>
          </w:p>
        </w:tc>
        <w:tc>
          <w:tcPr>
            <w:tcW w:w="4069" w:type="dxa"/>
          </w:tcPr>
          <w:p>
            <w:pPr>
              <w:pStyle w:val="TableParagraph"/>
              <w:spacing w:before="41"/>
              <w:ind w:left="370"/>
              <w:rPr>
                <w:sz w:val="42"/>
              </w:rPr>
            </w:pPr>
            <w:r>
              <w:rPr>
                <w:w w:val="100"/>
                <w:sz w:val="42"/>
              </w:rPr>
              <w:t>精神抖</w:t>
            </w:r>
            <w:r>
              <w:rPr>
                <w:spacing w:val="-298"/>
                <w:w w:val="100"/>
                <w:sz w:val="42"/>
              </w:rPr>
              <w:t>擞</w:t>
            </w:r>
            <w:r>
              <w:rPr>
                <w:spacing w:val="-126"/>
                <w:w w:val="100"/>
                <w:position w:val="-15"/>
                <w:sz w:val="42"/>
              </w:rPr>
              <w:t>．</w:t>
            </w:r>
            <w:r>
              <w:rPr>
                <w:spacing w:val="-4"/>
                <w:w w:val="100"/>
                <w:sz w:val="42"/>
              </w:rPr>
              <w:t>〔</w:t>
            </w:r>
            <w:r>
              <w:rPr>
                <w:spacing w:val="1"/>
                <w:w w:val="100"/>
                <w:sz w:val="42"/>
              </w:rPr>
              <w:t>s</w:t>
            </w:r>
            <w:r>
              <w:rPr>
                <w:rFonts w:ascii="Arial" w:eastAsia="Arial" w:hAnsi="Arial"/>
                <w:spacing w:val="-4"/>
                <w:w w:val="102"/>
                <w:position w:val="-8"/>
                <w:sz w:val="31"/>
              </w:rPr>
              <w:t>ǔ</w:t>
            </w:r>
            <w:r>
              <w:rPr>
                <w:w w:val="100"/>
                <w:sz w:val="42"/>
              </w:rPr>
              <w:t>〕</w:t>
            </w:r>
          </w:p>
        </w:tc>
      </w:tr>
      <w:tr>
        <w:tblPrEx>
          <w:tblW w:w="0" w:type="auto"/>
          <w:jc w:val="left"/>
          <w:tblInd w:w="201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80"/>
          <w:jc w:val="left"/>
        </w:trPr>
        <w:tc>
          <w:tcPr>
            <w:tcW w:w="3891" w:type="dxa"/>
          </w:tcPr>
          <w:p>
            <w:pPr>
              <w:pStyle w:val="TableParagraph"/>
              <w:spacing w:before="112" w:line="172" w:lineRule="auto"/>
              <w:ind w:left="50"/>
              <w:rPr>
                <w:sz w:val="42"/>
              </w:rPr>
            </w:pPr>
            <w:r>
              <w:rPr>
                <w:sz w:val="42"/>
              </w:rPr>
              <w:t>〔4〕</w:t>
            </w:r>
            <w:r>
              <w:rPr>
                <w:spacing w:val="-307"/>
                <w:sz w:val="42"/>
              </w:rPr>
              <w:t>摧</w:t>
            </w:r>
            <w:r>
              <w:rPr>
                <w:spacing w:val="-126"/>
                <w:position w:val="-15"/>
                <w:sz w:val="42"/>
              </w:rPr>
              <w:t>．</w:t>
            </w:r>
            <w:r>
              <w:rPr>
                <w:sz w:val="42"/>
              </w:rPr>
              <w:t>残〔chu</w:t>
            </w:r>
            <w:r>
              <w:rPr>
                <w:spacing w:val="-133"/>
                <w:sz w:val="42"/>
              </w:rPr>
              <w:t xml:space="preserve"> </w:t>
            </w:r>
            <w:r>
              <w:rPr>
                <w:rFonts w:ascii="Arial" w:eastAsia="Arial" w:hAnsi="Arial"/>
                <w:position w:val="-8"/>
                <w:sz w:val="31"/>
              </w:rPr>
              <w:t>ī</w:t>
            </w:r>
            <w:r>
              <w:rPr>
                <w:sz w:val="42"/>
              </w:rPr>
              <w:t>〕</w:t>
            </w:r>
          </w:p>
        </w:tc>
        <w:tc>
          <w:tcPr>
            <w:tcW w:w="3112" w:type="dxa"/>
          </w:tcPr>
          <w:p>
            <w:pPr>
              <w:pStyle w:val="TableParagraph"/>
              <w:spacing w:before="112" w:line="172" w:lineRule="auto"/>
              <w:ind w:left="303"/>
              <w:rPr>
                <w:sz w:val="42"/>
              </w:rPr>
            </w:pPr>
            <w:r>
              <w:rPr>
                <w:spacing w:val="-150"/>
                <w:w w:val="100"/>
                <w:sz w:val="42"/>
              </w:rPr>
              <w:t>枪膛</w:t>
            </w:r>
            <w:r>
              <w:rPr>
                <w:spacing w:val="-133"/>
                <w:w w:val="100"/>
                <w:position w:val="-15"/>
                <w:sz w:val="42"/>
              </w:rPr>
              <w:t>．</w:t>
            </w:r>
            <w:r>
              <w:rPr>
                <w:w w:val="100"/>
                <w:sz w:val="42"/>
              </w:rPr>
              <w:t>〔</w:t>
            </w:r>
            <w:r>
              <w:rPr>
                <w:spacing w:val="-2"/>
                <w:w w:val="100"/>
                <w:sz w:val="42"/>
              </w:rPr>
              <w:t>t</w:t>
            </w:r>
            <w:r>
              <w:rPr>
                <w:rFonts w:ascii="Arial Narrow" w:eastAsia="Arial Narrow" w:hAnsi="Arial Narrow"/>
                <w:w w:val="124"/>
                <w:position w:val="-8"/>
                <w:sz w:val="31"/>
              </w:rPr>
              <w:t>á</w:t>
            </w:r>
            <w:r>
              <w:rPr>
                <w:w w:val="100"/>
                <w:sz w:val="42"/>
              </w:rPr>
              <w:t>ng〕</w:t>
            </w:r>
          </w:p>
        </w:tc>
        <w:tc>
          <w:tcPr>
            <w:tcW w:w="2988" w:type="dxa"/>
          </w:tcPr>
          <w:p>
            <w:pPr>
              <w:pStyle w:val="TableParagraph"/>
              <w:spacing w:before="112" w:line="172" w:lineRule="auto"/>
              <w:ind w:left="503"/>
              <w:rPr>
                <w:sz w:val="42"/>
              </w:rPr>
            </w:pPr>
            <w:r>
              <w:rPr>
                <w:spacing w:val="-296"/>
                <w:sz w:val="42"/>
              </w:rPr>
              <w:t>屡</w:t>
            </w:r>
            <w:r>
              <w:rPr>
                <w:spacing w:val="-126"/>
                <w:position w:val="-15"/>
                <w:sz w:val="42"/>
              </w:rPr>
              <w:t>．</w:t>
            </w:r>
            <w:r>
              <w:rPr>
                <w:spacing w:val="-1"/>
                <w:sz w:val="42"/>
              </w:rPr>
              <w:t>次</w:t>
            </w:r>
            <w:r>
              <w:rPr>
                <w:sz w:val="42"/>
              </w:rPr>
              <w:t>〔l</w:t>
            </w:r>
            <w:r>
              <w:rPr>
                <w:spacing w:val="-129"/>
                <w:sz w:val="42"/>
              </w:rPr>
              <w:t xml:space="preserve"> </w:t>
            </w:r>
            <w:r>
              <w:rPr>
                <w:rFonts w:ascii="Arial" w:eastAsia="Arial" w:hAnsi="Arial"/>
                <w:position w:val="-8"/>
                <w:sz w:val="31"/>
              </w:rPr>
              <w:t>ǚ</w:t>
            </w:r>
            <w:r>
              <w:rPr>
                <w:sz w:val="42"/>
              </w:rPr>
              <w:t>〕</w:t>
            </w:r>
          </w:p>
        </w:tc>
        <w:tc>
          <w:tcPr>
            <w:tcW w:w="4069" w:type="dxa"/>
          </w:tcPr>
          <w:p>
            <w:pPr>
              <w:pStyle w:val="TableParagraph"/>
              <w:spacing w:before="112" w:line="172" w:lineRule="auto"/>
              <w:ind w:left="280"/>
              <w:rPr>
                <w:sz w:val="42"/>
              </w:rPr>
            </w:pPr>
            <w:r>
              <w:rPr>
                <w:spacing w:val="-100"/>
                <w:sz w:val="42"/>
              </w:rPr>
              <w:t>人心惶</w:t>
            </w:r>
            <w:r>
              <w:rPr>
                <w:spacing w:val="-124"/>
                <w:position w:val="-15"/>
                <w:sz w:val="42"/>
              </w:rPr>
              <w:t>．</w:t>
            </w:r>
            <w:r>
              <w:rPr>
                <w:spacing w:val="-298"/>
                <w:sz w:val="42"/>
              </w:rPr>
              <w:t>惶</w:t>
            </w:r>
            <w:r>
              <w:rPr>
                <w:spacing w:val="-47"/>
                <w:position w:val="-15"/>
                <w:sz w:val="42"/>
              </w:rPr>
              <w:t xml:space="preserve">． </w:t>
            </w:r>
            <w:r>
              <w:rPr>
                <w:sz w:val="42"/>
              </w:rPr>
              <w:t>〔hu</w:t>
            </w:r>
            <w:r>
              <w:rPr>
                <w:rFonts w:ascii="Arial Narrow" w:eastAsia="Arial Narrow" w:hAnsi="Arial Narrow"/>
                <w:position w:val="-8"/>
                <w:sz w:val="31"/>
              </w:rPr>
              <w:t>á</w:t>
            </w:r>
            <w:r>
              <w:rPr>
                <w:sz w:val="42"/>
              </w:rPr>
              <w:t>ng〕</w:t>
            </w:r>
          </w:p>
        </w:tc>
      </w:tr>
    </w:tbl>
    <w:p>
      <w:pPr>
        <w:pStyle w:val="ListParagraph"/>
        <w:numPr>
          <w:ilvl w:val="0"/>
          <w:numId w:val="28"/>
        </w:numPr>
        <w:tabs>
          <w:tab w:val="left" w:pos="2483"/>
        </w:tabs>
        <w:spacing w:before="132" w:after="0" w:line="240" w:lineRule="auto"/>
        <w:ind w:left="2482" w:right="0" w:hanging="423"/>
        <w:jc w:val="both"/>
        <w:rPr>
          <w:sz w:val="42"/>
        </w:rPr>
      </w:pPr>
      <w:r>
        <w:rPr>
          <w:sz w:val="42"/>
        </w:rPr>
        <w:t>用“/”画出括号里不适宜的字。〔4</w:t>
      </w:r>
      <w:r>
        <w:rPr>
          <w:spacing w:val="-54"/>
          <w:sz w:val="42"/>
        </w:rPr>
        <w:t xml:space="preserve"> 分</w:t>
      </w:r>
      <w:r>
        <w:rPr>
          <w:sz w:val="42"/>
        </w:rPr>
        <w:t>〕</w:t>
      </w:r>
    </w:p>
    <w:p>
      <w:pPr>
        <w:pStyle w:val="BodyText"/>
        <w:spacing w:before="1"/>
        <w:rPr>
          <w:sz w:val="31"/>
        </w:rPr>
      </w:pPr>
    </w:p>
    <w:p>
      <w:pPr>
        <w:pStyle w:val="BodyText"/>
        <w:spacing w:line="417" w:lineRule="auto"/>
        <w:ind w:left="2060" w:right="2975"/>
        <w:jc w:val="both"/>
      </w:pPr>
      <w:r>
        <w:t>腹〔</w:t>
      </w:r>
      <w:r>
        <w:rPr>
          <w:spacing w:val="69"/>
        </w:rPr>
        <w:t>泄 泻</w:t>
      </w:r>
      <w:r>
        <w:t>〕</w:t>
      </w:r>
      <w:r>
        <w:rPr>
          <w:spacing w:val="106"/>
        </w:rPr>
        <w:t xml:space="preserve"> 深</w:t>
      </w:r>
      <w:r>
        <w:t>〔</w:t>
      </w:r>
      <w:r>
        <w:rPr>
          <w:spacing w:val="69"/>
        </w:rPr>
        <w:t>渊 洲</w:t>
      </w:r>
      <w:r>
        <w:t>〕</w:t>
      </w:r>
      <w:r>
        <w:rPr>
          <w:spacing w:val="419"/>
        </w:rPr>
        <w:t xml:space="preserve"> </w:t>
      </w:r>
      <w:r>
        <w:t>〔</w:t>
      </w:r>
      <w:r>
        <w:rPr>
          <w:spacing w:val="69"/>
        </w:rPr>
        <w:t>履 覆</w:t>
      </w:r>
      <w:r>
        <w:t>〕</w:t>
      </w:r>
      <w:r>
        <w:rPr>
          <w:spacing w:val="209"/>
        </w:rPr>
        <w:t xml:space="preserve">历 </w:t>
      </w:r>
      <w:r>
        <w:t>〔</w:t>
      </w:r>
      <w:r>
        <w:rPr>
          <w:spacing w:val="69"/>
        </w:rPr>
        <w:t>持 恃</w:t>
      </w:r>
      <w:r>
        <w:t>〕强凌弱宫〔</w:t>
      </w:r>
      <w:r>
        <w:rPr>
          <w:spacing w:val="69"/>
        </w:rPr>
        <w:t>殿 臀</w:t>
      </w:r>
      <w:r>
        <w:t>〕   开〔</w:t>
      </w:r>
      <w:r>
        <w:rPr>
          <w:spacing w:val="69"/>
        </w:rPr>
        <w:t>消 销</w:t>
      </w:r>
      <w:r>
        <w:t>〕</w:t>
      </w:r>
      <w:r>
        <w:rPr>
          <w:spacing w:val="418"/>
        </w:rPr>
        <w:t xml:space="preserve"> </w:t>
      </w:r>
      <w:r>
        <w:t>〔</w:t>
      </w:r>
      <w:r>
        <w:rPr>
          <w:spacing w:val="69"/>
        </w:rPr>
        <w:t>格 略</w:t>
      </w:r>
      <w:r>
        <w:t>〕写    石〔</w:t>
      </w:r>
      <w:r>
        <w:rPr>
          <w:spacing w:val="69"/>
        </w:rPr>
        <w:t>拱 供</w:t>
      </w:r>
      <w:r>
        <w:t>〕桥4.先把下面的四字词语补充完整，再选词填空。〔8</w:t>
      </w:r>
      <w:r>
        <w:rPr>
          <w:spacing w:val="-54"/>
        </w:rPr>
        <w:t xml:space="preserve"> 分</w:t>
      </w:r>
      <w:r>
        <w:t>〕</w:t>
      </w:r>
    </w:p>
    <w:p>
      <w:pPr>
        <w:pStyle w:val="BodyText"/>
        <w:tabs>
          <w:tab w:val="left" w:pos="5630"/>
          <w:tab w:val="left" w:pos="9145"/>
          <w:tab w:val="left" w:pos="9202"/>
          <w:tab w:val="left" w:pos="12900"/>
        </w:tabs>
        <w:spacing w:line="417" w:lineRule="auto"/>
        <w:ind w:left="2060" w:right="2036"/>
      </w:pPr>
      <w:r>
        <w:t>〔</w:t>
      </w:r>
      <w:r>
        <w:rPr>
          <w:spacing w:val="4"/>
        </w:rPr>
        <w:t xml:space="preserve"> </w:t>
      </w:r>
      <w:r>
        <w:t>〕世〔</w:t>
      </w:r>
      <w:r>
        <w:rPr>
          <w:spacing w:val="-3"/>
        </w:rPr>
        <w:t xml:space="preserve"> </w:t>
      </w:r>
      <w:r>
        <w:t>〕名</w:t>
        <w:tab/>
        <w:t>〔</w:t>
      </w:r>
      <w:r>
        <w:rPr>
          <w:spacing w:val="5"/>
        </w:rPr>
        <w:t xml:space="preserve"> </w:t>
      </w:r>
      <w:r>
        <w:t>〕南〔</w:t>
      </w:r>
      <w:r>
        <w:rPr>
          <w:spacing w:val="-3"/>
        </w:rPr>
        <w:t xml:space="preserve"> </w:t>
      </w:r>
      <w:r>
        <w:t>〕北</w:t>
        <w:tab/>
        <w:tab/>
        <w:t>诗〔</w:t>
      </w:r>
      <w:r>
        <w:rPr>
          <w:spacing w:val="1"/>
        </w:rPr>
        <w:t xml:space="preserve"> </w:t>
      </w:r>
      <w:r>
        <w:t>〕画〔 〕</w:t>
      </w:r>
      <w:r>
        <w:rPr>
          <w:spacing w:val="208"/>
        </w:rPr>
        <w:t xml:space="preserve"> </w:t>
      </w:r>
      <w:r>
        <w:t>臭名〔</w:t>
      </w:r>
      <w:r>
        <w:rPr>
          <w:spacing w:val="1"/>
        </w:rPr>
        <w:t xml:space="preserve"> </w:t>
      </w:r>
      <w:r>
        <w:t>〕〔 〕</w:t>
      </w:r>
      <w:r>
        <w:rPr>
          <w:spacing w:val="1"/>
        </w:rPr>
        <w:t xml:space="preserve"> </w:t>
      </w:r>
      <w:r>
        <w:t>流离〔</w:t>
      </w:r>
      <w:r>
        <w:rPr>
          <w:spacing w:val="-7"/>
        </w:rPr>
        <w:t xml:space="preserve"> </w:t>
      </w:r>
      <w:r>
        <w:t>〕〔</w:t>
      </w:r>
      <w:r>
        <w:rPr>
          <w:spacing w:val="197"/>
        </w:rPr>
        <w:t xml:space="preserve"> </w:t>
      </w:r>
      <w:r>
        <w:t>〕</w:t>
      </w:r>
      <w:r>
        <w:rPr>
          <w:spacing w:val="197"/>
        </w:rPr>
        <w:t xml:space="preserve"> </w:t>
      </w:r>
      <w:r>
        <w:t>〔</w:t>
      </w:r>
      <w:r>
        <w:rPr>
          <w:spacing w:val="5"/>
        </w:rPr>
        <w:t xml:space="preserve"> </w:t>
      </w:r>
      <w:r>
        <w:t>〕荒〔</w:t>
      </w:r>
      <w:r>
        <w:rPr>
          <w:spacing w:val="-18"/>
        </w:rPr>
        <w:t xml:space="preserve"> </w:t>
      </w:r>
      <w:r>
        <w:t>〕乱</w:t>
        <w:tab/>
        <w:t>足〔</w:t>
      </w:r>
      <w:r>
        <w:rPr>
          <w:spacing w:val="-4"/>
        </w:rPr>
        <w:t xml:space="preserve"> </w:t>
      </w:r>
      <w:r>
        <w:t>〕多〔</w:t>
      </w:r>
      <w:r>
        <w:rPr>
          <w:spacing w:val="-13"/>
        </w:rPr>
        <w:t xml:space="preserve"> </w:t>
      </w:r>
      <w:r>
        <w:t>〕</w:t>
        <w:tab/>
        <w:t>安〔</w:t>
      </w:r>
      <w:r>
        <w:rPr>
          <w:spacing w:val="-12"/>
        </w:rPr>
        <w:t xml:space="preserve"> </w:t>
      </w:r>
      <w:r>
        <w:t>〕〔</w:t>
      </w:r>
      <w:r>
        <w:rPr>
          <w:spacing w:val="-24"/>
        </w:rPr>
        <w:t xml:space="preserve"> </w:t>
      </w:r>
      <w:r>
        <w:t>〕业</w:t>
      </w:r>
    </w:p>
    <w:p>
      <w:pPr>
        <w:pStyle w:val="ListParagraph"/>
        <w:numPr>
          <w:ilvl w:val="0"/>
          <w:numId w:val="27"/>
        </w:numPr>
        <w:tabs>
          <w:tab w:val="left" w:pos="3116"/>
        </w:tabs>
        <w:spacing w:before="0" w:after="0" w:line="240" w:lineRule="auto"/>
        <w:ind w:left="3115" w:right="0" w:hanging="1056"/>
        <w:jc w:val="left"/>
        <w:rPr>
          <w:sz w:val="42"/>
        </w:rPr>
      </w:pPr>
      <w:r>
        <w:rPr>
          <w:sz w:val="42"/>
        </w:rPr>
        <w:t>上述词语中有一对形容名声传得很广，但感情颜色不同的词语是：</w:t>
      </w:r>
    </w:p>
    <w:p>
      <w:pPr>
        <w:pStyle w:val="BodyText"/>
        <w:spacing w:before="9"/>
        <w:rPr>
          <w:sz w:val="26"/>
        </w:rPr>
      </w:pPr>
    </w:p>
    <w:p>
      <w:pPr>
        <w:pStyle w:val="BodyText"/>
        <w:tabs>
          <w:tab w:val="left" w:pos="5418"/>
          <w:tab w:val="left" w:pos="9202"/>
        </w:tabs>
        <w:spacing w:before="55"/>
        <w:ind w:left="2060"/>
      </w:pPr>
      <w:r>
        <w:rPr>
          <w:rFonts w:ascii="Times New Roman" w:eastAsia="Times New Roman"/>
          <w:w w:val="100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  <w:r>
        <w:t>、</w:t>
      </w:r>
      <w:r>
        <w:rPr>
          <w:rFonts w:ascii="Times New Roman" w:eastAsia="Times New Roman"/>
          <w:u w:val="single"/>
        </w:rPr>
        <w:tab/>
      </w:r>
      <w:r>
        <w:t>。</w:t>
      </w:r>
    </w:p>
    <w:p>
      <w:pPr>
        <w:pStyle w:val="ListParagraph"/>
        <w:numPr>
          <w:ilvl w:val="0"/>
          <w:numId w:val="27"/>
        </w:numPr>
        <w:tabs>
          <w:tab w:val="left" w:pos="3113"/>
          <w:tab w:val="left" w:pos="9671"/>
          <w:tab w:val="left" w:pos="14345"/>
        </w:tabs>
        <w:spacing w:before="398" w:after="0" w:line="417" w:lineRule="auto"/>
        <w:ind w:left="2060" w:right="1827" w:firstLine="0"/>
        <w:jc w:val="left"/>
        <w:rPr>
          <w:sz w:val="42"/>
        </w:rPr>
      </w:pPr>
      <w:r>
        <w:rPr>
          <w:sz w:val="42"/>
        </w:rPr>
        <w:t>杭州西湖的平湖秋月极具</w:t>
      </w:r>
      <w:r>
        <w:rPr>
          <w:rFonts w:ascii="Times New Roman" w:eastAsia="Times New Roman"/>
          <w:sz w:val="42"/>
          <w:u w:val="single"/>
        </w:rPr>
        <w:tab/>
      </w:r>
      <w:r>
        <w:rPr>
          <w:spacing w:val="-162"/>
          <w:sz w:val="42"/>
        </w:rPr>
        <w:t>，</w:t>
      </w:r>
      <w:r>
        <w:rPr>
          <w:sz w:val="42"/>
        </w:rPr>
        <w:t>吸引了大批来自</w:t>
      </w:r>
      <w:r>
        <w:rPr>
          <w:rFonts w:ascii="Times New Roman" w:eastAsia="Times New Roman"/>
          <w:sz w:val="42"/>
          <w:u w:val="single"/>
        </w:rPr>
        <w:tab/>
      </w:r>
      <w:r>
        <w:rPr>
          <w:sz w:val="42"/>
        </w:rPr>
        <w:t>的游客。5.句子游乐场。〔10</w:t>
      </w:r>
      <w:r>
        <w:rPr>
          <w:spacing w:val="-105"/>
          <w:sz w:val="42"/>
        </w:rPr>
        <w:t xml:space="preserve"> </w:t>
      </w:r>
      <w:r>
        <w:rPr>
          <w:sz w:val="42"/>
        </w:rPr>
        <w:t>分〕</w:t>
      </w:r>
    </w:p>
    <w:p>
      <w:pPr>
        <w:pStyle w:val="BodyText"/>
        <w:rPr>
          <w:sz w:val="14"/>
        </w:rPr>
      </w:pPr>
      <w: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1270000</wp:posOffset>
            </wp:positionH>
            <wp:positionV relativeFrom="paragraph">
              <wp:posOffset>138759</wp:posOffset>
            </wp:positionV>
            <wp:extent cx="8791765" cy="38004"/>
            <wp:effectExtent l="0" t="0" r="0" b="0"/>
            <wp:wrapTopAndBottom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8.png"/>
                    <pic:cNvPicPr/>
                  </pic:nvPicPr>
                  <pic:blipFill>
                    <a:blip xmlns:r="http://schemas.openxmlformats.org/officeDocument/2006/relationships"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91765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4"/>
        </w:rPr>
        <w:sectPr>
          <w:type w:val="continuous"/>
          <w:pgSz w:w="17860" w:h="25260"/>
          <w:pgMar w:top="1420" w:right="0" w:bottom="280" w:left="0" w:header="708" w:footer="708"/>
          <w:pgNumType w:start="5"/>
          <w:cols w:space="708"/>
        </w:sectPr>
      </w:pPr>
    </w:p>
    <w:p>
      <w:pPr>
        <w:pStyle w:val="BodyText"/>
        <w:spacing w:before="26"/>
        <w:ind w:left="2060"/>
      </w:pPr>
      <w:r>
        <w:t>①圆明园</w:t>
      </w:r>
      <w:r>
        <w:rPr>
          <w:spacing w:val="-299"/>
        </w:rPr>
        <w:t>不</w:t>
      </w:r>
      <w:r>
        <w:rPr>
          <w:spacing w:val="-123"/>
          <w:position w:val="-15"/>
        </w:rPr>
        <w:t>．</w:t>
      </w:r>
      <w:r>
        <w:rPr>
          <w:spacing w:val="-299"/>
        </w:rPr>
        <w:t>但</w:t>
      </w:r>
      <w:r>
        <w:rPr>
          <w:spacing w:val="-126"/>
          <w:position w:val="-15"/>
        </w:rPr>
        <w:t>．</w:t>
      </w:r>
      <w:r>
        <w:rPr>
          <w:spacing w:val="-23"/>
        </w:rPr>
        <w:t>建筑雄伟，</w:t>
      </w:r>
      <w:r>
        <w:rPr>
          <w:spacing w:val="-299"/>
        </w:rPr>
        <w:t>还</w:t>
      </w:r>
      <w:r>
        <w:rPr>
          <w:spacing w:val="-126"/>
          <w:position w:val="-15"/>
        </w:rPr>
        <w:t>．</w:t>
      </w:r>
      <w:r>
        <w:t>保藏着最贵重的历史文物</w:t>
      </w:r>
      <w:r>
        <w:rPr>
          <w:spacing w:val="-231"/>
        </w:rPr>
        <w:t>。</w:t>
      </w:r>
      <w:r>
        <w:t>〔用加点词语写句子〕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  <w:r>
        <w:pict>
          <v:shape id="_x0000_s1040" style="width:579.15pt;height:0.1pt;margin-top:15.02pt;margin-left:103pt;mso-position-horizontal-relative:page;mso-wrap-distance-left:0;mso-wrap-distance-right:0;position:absolute;z-index:-251648000" coordorigin="2060,300" coordsize="11583,0" path="m2060,300l13643,300e" filled="f" stroked="t" strokecolor="black" strokeweight="0.48pt">
            <v:stroke dashstyle="solid"/>
            <v:path arrowok="t"/>
            <w10:wrap type="topAndBottom"/>
          </v:shape>
        </w:pict>
      </w:r>
    </w:p>
    <w:p>
      <w:pPr>
        <w:pStyle w:val="BodyText"/>
        <w:spacing w:before="10"/>
        <w:rPr>
          <w:sz w:val="17"/>
        </w:rPr>
      </w:pPr>
    </w:p>
    <w:p>
      <w:pPr>
        <w:pStyle w:val="BodyText"/>
        <w:spacing w:before="43"/>
        <w:ind w:left="2060"/>
      </w:pPr>
      <w:r>
        <w:t>②指导员，请把这个任务交给我吧！〔仿写句子〕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2"/>
        </w:rPr>
      </w:pPr>
      <w:r>
        <w:pict>
          <v:shape id="_x0000_s1041" style="width:579.15pt;height:0.1pt;margin-top:10.17pt;margin-left:103pt;mso-position-horizontal-relative:page;mso-wrap-distance-left:0;mso-wrap-distance-right:0;position:absolute;z-index:-251646976" coordorigin="2060,203" coordsize="11583,0" path="m2060,203l13643,203e" filled="f" stroked="t" strokecolor="black" strokeweight="0.48pt">
            <v:stroke dashstyle="solid"/>
            <v:path arrowok="t"/>
            <w10:wrap type="topAndBottom"/>
          </v:shape>
        </w:pict>
      </w:r>
    </w:p>
    <w:p>
      <w:pPr>
        <w:pStyle w:val="BodyText"/>
        <w:spacing w:before="1"/>
        <w:rPr>
          <w:sz w:val="18"/>
        </w:rPr>
      </w:pPr>
    </w:p>
    <w:p>
      <w:pPr>
        <w:pStyle w:val="BodyText"/>
        <w:spacing w:before="42"/>
        <w:ind w:left="2060"/>
      </w:pPr>
      <w:r>
        <w:t>③他拖着沉重的脚步快速地往前走。〔修改病句〕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2"/>
        </w:rPr>
      </w:pPr>
      <w:r>
        <w:pict>
          <v:shape id="_x0000_s1042" style="width:579.15pt;height:0.1pt;margin-top:10.03pt;margin-left:103pt;mso-position-horizontal-relative:page;mso-wrap-distance-left:0;mso-wrap-distance-right:0;position:absolute;z-index:-251645952" coordorigin="2060,201" coordsize="11583,0" path="m2060,201l13643,201e" filled="f" stroked="t" strokecolor="black" strokeweight="0.48pt">
            <v:stroke dashstyle="solid"/>
            <v:path arrowok="t"/>
            <w10:wrap type="topAndBottom"/>
          </v:shape>
        </w:pict>
      </w:r>
    </w:p>
    <w:p>
      <w:pPr>
        <w:pStyle w:val="BodyText"/>
        <w:spacing w:before="1"/>
        <w:rPr>
          <w:sz w:val="18"/>
        </w:rPr>
      </w:pPr>
    </w:p>
    <w:p>
      <w:pPr>
        <w:pStyle w:val="BodyText"/>
        <w:spacing w:before="42"/>
        <w:ind w:left="660" w:right="671"/>
        <w:jc w:val="center"/>
      </w:pPr>
      <w:r>
        <w:rPr>
          <w:spacing w:val="35"/>
        </w:rPr>
        <w:t>④ 圆明园的消灭是中国近代史上的奇耻大辱。</w:t>
      </w:r>
      <w:r>
        <w:t>〔</w:t>
      </w:r>
      <w:r>
        <w:rPr>
          <w:spacing w:val="26"/>
        </w:rPr>
        <w:t xml:space="preserve"> 改为双重否认句</w:t>
      </w:r>
      <w:r>
        <w:t>〕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2"/>
        </w:rPr>
      </w:pPr>
      <w:r>
        <w:pict>
          <v:shape id="_x0000_s1043" style="width:684.45pt;height:0.1pt;margin-top:10.21pt;margin-left:103pt;mso-position-horizontal-relative:page;mso-wrap-distance-left:0;mso-wrap-distance-right:0;position:absolute;z-index:-251644928" coordorigin="2060,204" coordsize="13689,0" path="m2060,204l15749,204e" filled="f" stroked="t" strokecolor="black" strokeweight="0.48pt">
            <v:stroke dashstyle="solid"/>
            <v:path arrowok="t"/>
            <w10:wrap type="topAndBottom"/>
          </v:shape>
        </w:pict>
      </w:r>
    </w:p>
    <w:p>
      <w:pPr>
        <w:pStyle w:val="BodyText"/>
        <w:spacing w:before="11"/>
        <w:rPr>
          <w:sz w:val="17"/>
        </w:rPr>
      </w:pPr>
    </w:p>
    <w:p>
      <w:pPr>
        <w:pStyle w:val="BodyText"/>
        <w:spacing w:before="42" w:line="348" w:lineRule="auto"/>
        <w:ind w:left="2060" w:right="2103"/>
      </w:pPr>
      <w:r>
        <w:drawing>
          <wp:anchor distT="0" distB="0" distL="0" distR="0" simplePos="0" relativeHeight="251667456" behindDoc="1" locked="0" layoutInCell="1" allowOverlap="1">
            <wp:simplePos x="0" y="0"/>
            <wp:positionH relativeFrom="page">
              <wp:posOffset>2108200</wp:posOffset>
            </wp:positionH>
            <wp:positionV relativeFrom="paragraph">
              <wp:posOffset>570229</wp:posOffset>
            </wp:positionV>
            <wp:extent cx="330200" cy="266700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9.png"/>
                    <pic:cNvPicPr/>
                  </pic:nvPicPr>
                  <pic:blipFill>
                    <a:blip xmlns:r="http://schemas.openxmlformats.org/officeDocument/2006/relationships"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2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⑤扇子越做越讲究</w:t>
      </w:r>
      <w:r>
        <w:rPr>
          <w:spacing w:val="-111"/>
        </w:rPr>
        <w:t xml:space="preserve"> </w:t>
      </w:r>
      <w:r>
        <w:rPr>
          <w:spacing w:val="-120"/>
          <w:position w:val="-11"/>
        </w:rPr>
        <w:drawing>
          <wp:inline distT="0" distB="0" distL="0" distR="0">
            <wp:extent cx="330200" cy="254000"/>
            <wp:effectExtent l="0" t="0" r="0" b="0"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10.png"/>
                    <pic:cNvPicPr/>
                  </pic:nvPicPr>
                  <pic:blipFill>
                    <a:blip xmlns:r="http://schemas.openxmlformats.org/officeDocument/2006/relationships"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200" cy="25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有圆</w:t>
      </w:r>
      <w:r>
        <w:rPr>
          <w:spacing w:val="73"/>
        </w:rPr>
        <w:t>形</w:t>
      </w:r>
      <w:r>
        <w:rPr>
          <w:spacing w:val="-206"/>
        </w:rPr>
        <w:t xml:space="preserve"> </w:t>
      </w:r>
      <w:r>
        <w:rPr>
          <w:spacing w:val="73"/>
          <w:w w:val="100"/>
          <w:position w:val="-9"/>
        </w:rPr>
        <w:drawing>
          <wp:inline distT="0" distB="0" distL="0" distR="0">
            <wp:extent cx="330200" cy="266700"/>
            <wp:effectExtent l="0" t="0" r="0" b="0"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11.png"/>
                    <pic:cNvPicPr/>
                  </pic:nvPicPr>
                  <pic:blipFill>
                    <a:blip xmlns:r="http://schemas.openxmlformats.org/officeDocument/2006/relationships"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2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三角</w:t>
      </w:r>
      <w:r>
        <w:rPr>
          <w:spacing w:val="73"/>
        </w:rPr>
        <w:t>形</w:t>
      </w:r>
      <w:r>
        <w:rPr>
          <w:spacing w:val="-207"/>
        </w:rPr>
        <w:t xml:space="preserve"> </w:t>
      </w:r>
      <w:r>
        <w:rPr>
          <w:spacing w:val="73"/>
          <w:w w:val="100"/>
          <w:position w:val="-5"/>
        </w:rPr>
        <w:drawing>
          <wp:inline distT="0" distB="0" distL="0" distR="0">
            <wp:extent cx="330200" cy="266700"/>
            <wp:effectExtent l="0" t="0" r="0" b="0"/>
            <wp:docPr id="19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11.png"/>
                    <pic:cNvPicPr/>
                  </pic:nvPicPr>
                  <pic:blipFill>
                    <a:blip xmlns:r="http://schemas.openxmlformats.org/officeDocument/2006/relationships"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2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弧形等</w:t>
      </w:r>
      <w:r>
        <w:rPr>
          <w:spacing w:val="-55"/>
        </w:rPr>
        <w:t xml:space="preserve"> </w:t>
      </w:r>
      <w:r>
        <w:rPr>
          <w:spacing w:val="-59"/>
          <w:position w:val="-11"/>
        </w:rPr>
        <w:drawing>
          <wp:inline distT="0" distB="0" distL="0" distR="0">
            <wp:extent cx="330200" cy="266700"/>
            <wp:effectExtent l="0" t="0" r="0" b="0"/>
            <wp:docPr id="21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12.png"/>
                    <pic:cNvPicPr/>
                  </pic:nvPicPr>
                  <pic:blipFill>
                    <a:blip xmlns:r="http://schemas.openxmlformats.org/officeDocument/2006/relationships"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2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各种外形的扇子摆放在柜台上</w:t>
      </w:r>
    </w:p>
    <w:p>
      <w:pPr>
        <w:pStyle w:val="BodyText"/>
        <w:spacing w:before="2"/>
        <w:ind w:left="2060"/>
      </w:pPr>
      <w:r>
        <w:t>6.课文对对碰。〔11</w:t>
      </w:r>
      <w:r>
        <w:rPr>
          <w:spacing w:val="-52"/>
        </w:rPr>
        <w:t xml:space="preserve"> 分</w:t>
      </w:r>
      <w:r>
        <w:t>〕</w:t>
      </w:r>
    </w:p>
    <w:p>
      <w:pPr>
        <w:pStyle w:val="BodyText"/>
        <w:tabs>
          <w:tab w:val="left" w:pos="5851"/>
          <w:tab w:val="left" w:pos="5901"/>
          <w:tab w:val="left" w:pos="9433"/>
          <w:tab w:val="left" w:pos="9534"/>
          <w:tab w:val="left" w:pos="9624"/>
          <w:tab w:val="left" w:pos="13195"/>
        </w:tabs>
        <w:spacing w:before="240" w:line="348" w:lineRule="auto"/>
        <w:ind w:left="2060" w:right="2071"/>
      </w:pPr>
      <w:r>
        <w:t>①</w:t>
      </w:r>
      <w:r>
        <w:rPr>
          <w:spacing w:val="-143"/>
        </w:rPr>
        <w:t xml:space="preserve"> </w:t>
      </w:r>
      <w:r>
        <w:rPr>
          <w:spacing w:val="57"/>
        </w:rPr>
        <w:t>爱</w:t>
      </w:r>
      <w:r>
        <w:rPr>
          <w:spacing w:val="53"/>
        </w:rPr>
        <w:t>国情怀是诗人</w:t>
      </w:r>
      <w:r>
        <w:rPr>
          <w:spacing w:val="57"/>
        </w:rPr>
        <w:t>创</w:t>
      </w:r>
      <w:r>
        <w:rPr>
          <w:spacing w:val="53"/>
        </w:rPr>
        <w:t>作的重要话题</w:t>
      </w:r>
      <w:r>
        <w:t>，</w:t>
      </w:r>
      <w:r>
        <w:rPr>
          <w:spacing w:val="-137"/>
        </w:rPr>
        <w:t xml:space="preserve"> </w:t>
      </w:r>
      <w:r>
        <w:rPr>
          <w:spacing w:val="53"/>
        </w:rPr>
        <w:t>陆游在临终前</w:t>
      </w:r>
      <w:r>
        <w:rPr>
          <w:spacing w:val="57"/>
        </w:rPr>
        <w:t>仍</w:t>
      </w:r>
      <w:r>
        <w:rPr>
          <w:spacing w:val="53"/>
        </w:rPr>
        <w:t>在告诫儿子</w:t>
      </w:r>
      <w:r>
        <w:t>：</w:t>
      </w:r>
      <w:r>
        <w:rPr>
          <w:spacing w:val="-207"/>
        </w:rPr>
        <w:t xml:space="preserve"> </w:t>
      </w:r>
      <w:r>
        <w:rPr>
          <w:spacing w:val="28"/>
        </w:rPr>
        <w:t>“</w:t>
      </w:r>
      <w:r>
        <w:rPr>
          <w:rFonts w:ascii="Times New Roman" w:eastAsia="Times New Roman" w:hAnsi="Times New Roman"/>
          <w:spacing w:val="28"/>
          <w:u w:val="single"/>
        </w:rPr>
        <w:tab/>
        <w:tab/>
      </w:r>
      <w:r>
        <w:rPr>
          <w:spacing w:val="28"/>
        </w:rPr>
        <w:t>，</w:t>
      </w:r>
      <w:r>
        <w:rPr>
          <w:rFonts w:ascii="Times New Roman" w:eastAsia="Times New Roman" w:hAnsi="Times New Roman"/>
          <w:spacing w:val="28"/>
          <w:u w:val="single"/>
        </w:rPr>
        <w:tab/>
        <w:tab/>
      </w:r>
      <w:r>
        <w:t>”；龚自珍担忧社会现状，发出“</w:t>
      </w:r>
      <w:r>
        <w:rPr>
          <w:rFonts w:ascii="Times New Roman" w:eastAsia="Times New Roman" w:hAnsi="Times New Roman"/>
          <w:u w:val="single"/>
        </w:rPr>
        <w:tab/>
      </w:r>
      <w:r>
        <w:t>、</w:t>
      </w:r>
      <w:r>
        <w:rPr>
          <w:rFonts w:ascii="Times New Roman" w:eastAsia="Times New Roman" w:hAnsi="Times New Roman"/>
          <w:u w:val="single"/>
        </w:rPr>
        <w:tab/>
      </w:r>
      <w:r>
        <w:t>”的呼喊，这更是爱国。我还知道其他爱国情怀的诗句：</w:t>
      </w:r>
      <w:r>
        <w:rPr>
          <w:rFonts w:ascii="Times New Roman" w:eastAsia="Times New Roman" w:hAnsi="Times New Roman"/>
          <w:u w:val="single"/>
        </w:rPr>
        <w:tab/>
        <w:tab/>
        <w:tab/>
      </w:r>
      <w:r>
        <w:t>、</w:t>
      </w:r>
      <w:r>
        <w:rPr>
          <w:rFonts w:ascii="Times New Roman" w:eastAsia="Times New Roman" w:hAnsi="Times New Roman"/>
          <w:u w:val="single"/>
        </w:rPr>
        <w:tab/>
      </w:r>
      <w:r>
        <w:t>。〔6</w:t>
      </w:r>
      <w:r>
        <w:rPr>
          <w:spacing w:val="-104"/>
        </w:rPr>
        <w:t xml:space="preserve"> </w:t>
      </w:r>
      <w:r>
        <w:t>分〕</w:t>
      </w:r>
    </w:p>
    <w:p>
      <w:pPr>
        <w:pStyle w:val="BodyText"/>
        <w:tabs>
          <w:tab w:val="left" w:pos="12655"/>
        </w:tabs>
        <w:ind w:left="2060"/>
      </w:pPr>
      <w:r>
        <w:t>②</w:t>
      </w:r>
      <w:r>
        <w:rPr>
          <w:spacing w:val="-87"/>
        </w:rPr>
        <w:t xml:space="preserve"> </w:t>
      </w:r>
      <w:r>
        <w:t>圆</w:t>
      </w:r>
      <w:r>
        <w:rPr>
          <w:spacing w:val="-87"/>
        </w:rPr>
        <w:t xml:space="preserve"> </w:t>
      </w:r>
      <w:r>
        <w:t>明</w:t>
      </w:r>
      <w:r>
        <w:rPr>
          <w:spacing w:val="-87"/>
        </w:rPr>
        <w:t xml:space="preserve"> </w:t>
      </w:r>
      <w:r>
        <w:t>园</w:t>
      </w:r>
      <w:r>
        <w:rPr>
          <w:spacing w:val="-87"/>
        </w:rPr>
        <w:t xml:space="preserve"> </w:t>
      </w:r>
      <w:r>
        <w:t>曾</w:t>
      </w:r>
      <w:r>
        <w:rPr>
          <w:spacing w:val="-87"/>
        </w:rPr>
        <w:t xml:space="preserve"> </w:t>
      </w:r>
      <w:r>
        <w:t>经</w:t>
      </w:r>
      <w:r>
        <w:rPr>
          <w:spacing w:val="-84"/>
        </w:rPr>
        <w:t xml:space="preserve"> </w:t>
      </w:r>
      <w:r>
        <w:t>很</w:t>
      </w:r>
      <w:r>
        <w:rPr>
          <w:spacing w:val="-87"/>
        </w:rPr>
        <w:t xml:space="preserve"> </w:t>
      </w:r>
      <w:r>
        <w:t>辉</w:t>
      </w:r>
      <w:r>
        <w:rPr>
          <w:spacing w:val="-87"/>
        </w:rPr>
        <w:t xml:space="preserve"> </w:t>
      </w:r>
      <w:r>
        <w:t>煌</w:t>
      </w:r>
      <w:r>
        <w:rPr>
          <w:spacing w:val="-87"/>
        </w:rPr>
        <w:t xml:space="preserve"> </w:t>
      </w:r>
      <w:r>
        <w:t>，</w:t>
      </w:r>
      <w:r>
        <w:rPr>
          <w:rFonts w:ascii="Times New Roman" w:eastAsia="Times New Roman" w:hAnsi="Times New Roman"/>
          <w:u w:val="single"/>
        </w:rPr>
        <w:tab/>
      </w:r>
      <w:r>
        <w:t>，</w:t>
      </w:r>
      <w:r>
        <w:rPr>
          <w:spacing w:val="-87"/>
        </w:rPr>
        <w:t xml:space="preserve"> </w:t>
      </w:r>
      <w:r>
        <w:t>可</w:t>
      </w:r>
      <w:r>
        <w:rPr>
          <w:spacing w:val="-87"/>
        </w:rPr>
        <w:t xml:space="preserve"> </w:t>
      </w:r>
      <w:r>
        <w:t>是</w:t>
      </w:r>
      <w:r>
        <w:rPr>
          <w:spacing w:val="-87"/>
        </w:rPr>
        <w:t xml:space="preserve"> </w:t>
      </w:r>
      <w:r>
        <w:t>现</w:t>
      </w:r>
      <w:r>
        <w:rPr>
          <w:spacing w:val="-88"/>
        </w:rPr>
        <w:t xml:space="preserve"> </w:t>
      </w:r>
      <w:r>
        <w:t>在</w:t>
      </w:r>
      <w:r>
        <w:rPr>
          <w:spacing w:val="-87"/>
        </w:rPr>
        <w:t xml:space="preserve"> </w:t>
      </w:r>
      <w:r>
        <w:t>它</w:t>
      </w:r>
    </w:p>
    <w:p>
      <w:pPr>
        <w:pStyle w:val="BodyText"/>
        <w:tabs>
          <w:tab w:val="left" w:pos="5418"/>
          <w:tab w:val="left" w:pos="13402"/>
        </w:tabs>
        <w:spacing w:before="243"/>
        <w:ind w:left="2060"/>
      </w:pPr>
      <w:r>
        <w:rPr>
          <w:rFonts w:ascii="Times New Roman" w:eastAsia="Times New Roman"/>
          <w:w w:val="100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  <w:r>
        <w:t>。圆明园的经受告知我们</w:t>
      </w:r>
      <w:r>
        <w:rPr>
          <w:rFonts w:ascii="Times New Roman" w:eastAsia="Times New Roman"/>
          <w:u w:val="single"/>
        </w:rPr>
        <w:tab/>
      </w:r>
      <w:r>
        <w:t>〔3</w:t>
      </w:r>
      <w:r>
        <w:rPr>
          <w:spacing w:val="-104"/>
        </w:rPr>
        <w:t xml:space="preserve"> </w:t>
      </w:r>
      <w:r>
        <w:t>分〕</w:t>
      </w:r>
    </w:p>
    <w:p>
      <w:pPr>
        <w:tabs>
          <w:tab w:val="left" w:pos="9757"/>
          <w:tab w:val="left" w:pos="14442"/>
        </w:tabs>
        <w:spacing w:before="240" w:line="348" w:lineRule="auto"/>
        <w:ind w:left="2060" w:right="1838" w:firstLine="0"/>
        <w:jc w:val="left"/>
        <w:rPr>
          <w:b/>
          <w:sz w:val="42"/>
        </w:rPr>
      </w:pPr>
      <w:r>
        <w:rPr>
          <w:sz w:val="42"/>
        </w:rPr>
        <w:t>③故今日之责任</w:t>
      </w:r>
      <w:r>
        <w:rPr>
          <w:spacing w:val="-83"/>
          <w:sz w:val="42"/>
        </w:rPr>
        <w:t>，</w:t>
      </w:r>
      <w:r>
        <w:rPr>
          <w:rFonts w:ascii="Times New Roman" w:eastAsia="Times New Roman" w:hAnsi="Times New Roman"/>
          <w:spacing w:val="-83"/>
          <w:sz w:val="42"/>
          <w:u w:val="single"/>
        </w:rPr>
        <w:tab/>
      </w:r>
      <w:r>
        <w:rPr>
          <w:spacing w:val="-72"/>
          <w:sz w:val="42"/>
        </w:rPr>
        <w:t>，</w:t>
      </w:r>
      <w:r>
        <w:rPr>
          <w:rFonts w:ascii="Times New Roman" w:eastAsia="Times New Roman" w:hAnsi="Times New Roman"/>
          <w:spacing w:val="-72"/>
          <w:sz w:val="42"/>
          <w:u w:val="single"/>
        </w:rPr>
        <w:tab/>
      </w:r>
      <w:r>
        <w:rPr>
          <w:spacing w:val="-4"/>
          <w:sz w:val="42"/>
          <w:u w:val="single"/>
        </w:rPr>
        <w:t>〔</w:t>
      </w:r>
      <w:r>
        <w:rPr>
          <w:spacing w:val="-4"/>
          <w:sz w:val="42"/>
        </w:rPr>
        <w:t>2</w:t>
      </w:r>
      <w:r>
        <w:rPr>
          <w:spacing w:val="-107"/>
          <w:sz w:val="42"/>
        </w:rPr>
        <w:t xml:space="preserve"> </w:t>
      </w:r>
      <w:r>
        <w:rPr>
          <w:spacing w:val="-3"/>
          <w:sz w:val="42"/>
        </w:rPr>
        <w:t>分〕</w:t>
      </w:r>
      <w:r>
        <w:rPr>
          <w:spacing w:val="-207"/>
          <w:sz w:val="42"/>
        </w:rPr>
        <w:t xml:space="preserve"> </w:t>
      </w:r>
      <w:r>
        <w:rPr>
          <w:b/>
          <w:w w:val="95"/>
          <w:sz w:val="42"/>
        </w:rPr>
        <w:t>二、综合性学习。</w:t>
      </w:r>
      <w:r>
        <w:rPr>
          <w:w w:val="95"/>
          <w:sz w:val="42"/>
        </w:rPr>
        <w:t>〔3</w:t>
      </w:r>
      <w:r>
        <w:rPr>
          <w:spacing w:val="-95"/>
          <w:w w:val="95"/>
          <w:sz w:val="42"/>
        </w:rPr>
        <w:t xml:space="preserve"> </w:t>
      </w:r>
      <w:r>
        <w:rPr>
          <w:b/>
          <w:w w:val="95"/>
          <w:sz w:val="42"/>
        </w:rPr>
        <w:t>分〕</w:t>
      </w:r>
    </w:p>
    <w:p>
      <w:pPr>
        <w:pStyle w:val="BodyText"/>
        <w:spacing w:before="2" w:line="348" w:lineRule="auto"/>
        <w:ind w:left="1742" w:right="1740" w:firstLine="1264"/>
      </w:pPr>
      <w:r>
        <w:t>同学们正在热火朝天地争论如何维护国家安全时，顽皮鬼晶晶突然说：</w:t>
      </w:r>
      <w:r>
        <w:rPr>
          <w:spacing w:val="-207"/>
        </w:rPr>
        <w:t xml:space="preserve"> </w:t>
      </w:r>
      <w:r>
        <w:t>“国家兴亡，和我们小孩子没有关系。”你同意这种观点吗？为什么？</w: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3"/>
        </w:rPr>
      </w:pPr>
      <w:r>
        <w:pict>
          <v:shape id="_x0000_s1044" style="width:684.45pt;height:0.1pt;margin-top:10.75pt;margin-left:103pt;mso-position-horizontal-relative:page;mso-wrap-distance-left:0;mso-wrap-distance-right:0;position:absolute;z-index:-251643904" coordorigin="2060,215" coordsize="13689,0" path="m2060,215l15749,215e" filled="f" stroked="t" strokecolor="black" strokeweight="0.48pt">
            <v:stroke dashstyle="solid"/>
            <v:path arrowok="t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14"/>
        </w:rPr>
      </w:pPr>
      <w:r>
        <w:pict>
          <v:shape id="_x0000_s1045" style="width:684.45pt;height:0.1pt;margin-top:11.78pt;margin-left:103pt;mso-position-horizontal-relative:page;mso-wrap-distance-left:0;mso-wrap-distance-right:0;position:absolute;z-index:-251642880" coordorigin="2060,236" coordsize="13689,0" path="m2060,236l15749,236e" filled="f" stroked="t" strokecolor="black" strokeweight="0.48pt">
            <v:stroke dashstyle="solid"/>
            <v:path arrowok="t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4"/>
        </w:rPr>
      </w:pPr>
      <w:r>
        <w:pict>
          <v:shape id="_x0000_s1046" style="width:684.45pt;height:0.1pt;margin-top:11.56pt;margin-left:103pt;mso-position-horizontal-relative:page;mso-wrap-distance-left:0;mso-wrap-distance-right:0;position:absolute;z-index:-251641856" coordorigin="2060,231" coordsize="13689,0" path="m2060,231l15749,231e" filled="f" stroked="t" strokecolor="black" strokeweight="0.48pt">
            <v:stroke dashstyle="solid"/>
            <v:path arrowok="t"/>
            <w10:wrap type="topAndBottom"/>
          </v:shape>
        </w:pict>
      </w:r>
    </w:p>
    <w:p>
      <w:pPr>
        <w:pStyle w:val="BodyText"/>
        <w:spacing w:before="1"/>
        <w:rPr>
          <w:sz w:val="18"/>
        </w:rPr>
      </w:pPr>
    </w:p>
    <w:p>
      <w:pPr>
        <w:pStyle w:val="Heading2"/>
      </w:pPr>
      <w:r>
        <w:rPr>
          <w:w w:val="95"/>
        </w:rPr>
        <w:t>三．阅读天地。〔8</w:t>
      </w:r>
      <w:r>
        <w:rPr>
          <w:spacing w:val="18"/>
          <w:w w:val="95"/>
        </w:rPr>
        <w:t xml:space="preserve"> 分</w:t>
      </w:r>
      <w:r>
        <w:rPr>
          <w:w w:val="95"/>
        </w:rPr>
        <w:t>+14</w:t>
      </w:r>
      <w:r>
        <w:rPr>
          <w:spacing w:val="22"/>
          <w:w w:val="95"/>
        </w:rPr>
        <w:t xml:space="preserve"> 分</w:t>
      </w:r>
      <w:r>
        <w:rPr>
          <w:w w:val="95"/>
        </w:rPr>
        <w:t>〕</w:t>
      </w:r>
    </w:p>
    <w:p>
      <w:pPr>
        <w:pStyle w:val="BodyText"/>
        <w:spacing w:before="243"/>
        <w:ind w:left="6679"/>
      </w:pPr>
      <w:r>
        <w:t>〔一〕《圆明园的消灭》片段</w:t>
      </w:r>
    </w:p>
    <w:p>
      <w:pPr>
        <w:pStyle w:val="BodyText"/>
        <w:spacing w:before="240" w:line="348" w:lineRule="auto"/>
        <w:ind w:left="2060" w:right="1834" w:firstLine="631"/>
      </w:pPr>
      <w:r>
        <w:drawing>
          <wp:anchor distT="0" distB="0" distL="0" distR="0" simplePos="0" relativeHeight="251666432" behindDoc="1" locked="0" layoutInCell="1" allowOverlap="1">
            <wp:simplePos x="0" y="0"/>
            <wp:positionH relativeFrom="page">
              <wp:posOffset>8166100</wp:posOffset>
            </wp:positionH>
            <wp:positionV relativeFrom="paragraph">
              <wp:posOffset>479170</wp:posOffset>
            </wp:positionV>
            <wp:extent cx="1892300" cy="50800"/>
            <wp:effectExtent l="0" t="0" r="0" b="0"/>
            <wp:wrapNone/>
            <wp:docPr id="23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13.png"/>
                    <pic:cNvPicPr/>
                  </pic:nvPicPr>
                  <pic:blipFill>
                    <a:blip xmlns:r="http://schemas.openxmlformats.org/officeDocument/2006/relationships"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2300" cy="5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1860</w:t>
      </w:r>
      <w:r>
        <w:rPr>
          <w:spacing w:val="-42"/>
        </w:rPr>
        <w:t xml:space="preserve"> 年 </w:t>
      </w:r>
      <w:r>
        <w:t>10</w:t>
      </w:r>
      <w:r>
        <w:rPr>
          <w:spacing w:val="-41"/>
        </w:rPr>
        <w:t xml:space="preserve"> 月 </w:t>
      </w:r>
      <w:r>
        <w:t>6</w:t>
      </w:r>
      <w:r>
        <w:rPr>
          <w:spacing w:val="-8"/>
        </w:rPr>
        <w:t xml:space="preserve"> 日，英法联军侵入北京，闯进圆明园。他们把园里但凡</w:t>
      </w:r>
      <w:r>
        <w:rPr>
          <w:spacing w:val="-21"/>
        </w:rPr>
        <w:t>能拿走的东西，统统掠走；拿不动的，就用大车或牲口搬运；实在运不走的，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  <w:r>
        <w:rPr>
          <w:sz w:val="20"/>
        </w:rPr>
        <w:br/>
      </w:r>
      <w:r>
        <w:rPr>
          <w:sz w:val="20"/>
        </w:rP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https://d.book118.com/467126160041006025</w:t>
        </w:r>
      </w:hyperlink>
    </w:p>
    <w:p>
      <w:pPr>
        <w:pStyle w:val="BodyText"/>
        <w:rPr>
          <w:sz w:val="20"/>
        </w:rPr>
      </w:pPr>
    </w:p>
    <w:sectPr>
      <w:pgSz w:w="17860" w:h="25260"/>
      <w:pgMar w:top="1500" w:right="0" w:bottom="280" w:left="0" w:header="708" w:footer="708"/>
      <w:pgNumType w:start="6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  <w:font w:name="黑体">
    <w:altName w:val="黑体"/>
    <w:charset w:val="86"/>
    <w:family w:val="modern"/>
    <w:pitch w:val="fixed"/>
    <w:sig w:usb0="00000000" w:usb1="00000000" w:usb2="00000000" w:usb3="00000000" w:csb0="00040000" w:csb1="00000000"/>
  </w:font>
  <w:font w:name="Arial Narrow">
    <w:altName w:val="Arial Narrow"/>
    <w:charset w:val="00"/>
    <w:family w:val="swiss"/>
    <w:pitch w:val="variable"/>
    <w:sig w:usb0="00000000" w:usb1="00000000" w:usb2="00000000" w:usb3="00000000" w:csb0="00000001" w:csb1="00000000"/>
  </w:font>
  <w:font w:name="Microsoft JhengHei Light">
    <w:altName w:val="Microsoft JhengHei Light"/>
    <w:charset w:val="00"/>
    <w:family w:val="swiss"/>
    <w:pitch w:val="variable"/>
    <w:sig w:usb0="00000000" w:usb1="00000000" w:usb2="00000000" w:usb3="00000000" w:csb0="00000001" w:csb1="00000000"/>
  </w:font>
  <w:font w:name="楷体">
    <w:altName w:val="楷体"/>
    <w:charset w:val="86"/>
    <w:family w:val="modern"/>
    <w:pitch w:val="fixed"/>
    <w:sig w:usb0="00000000" w:usb1="00000000" w:usb2="00000000" w:usb3="00000000" w:csb0="00040000" w:csb1="00000000"/>
  </w:font>
  <w:font w:name="Arial">
    <w:altName w:val="Arial"/>
    <w:charset w:val="00"/>
    <w:family w:val="swiss"/>
    <w:pitch w:val="variable"/>
    <w:sig w:usb0="00000000" w:usb1="00000000" w:usb2="00000000" w:usb3="00000000" w:csb0="00000001" w:csb1="00000000"/>
  </w:font>
  <w:font w:name="Calibri">
    <w:altName w:val="Calibri"/>
    <w:charset w:val="00"/>
    <w:family w:val="swiss"/>
    <w:pitch w:val="variable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2C784"/>
    <w:multiLevelType w:val="hybridMultilevel"/>
    <w:tmpl w:val="00000000"/>
    <w:lvl w:ilvl="0">
      <w:start w:val="3"/>
      <w:numFmt w:val="decimal"/>
      <w:lvlText w:val="%1."/>
      <w:lvlJc w:val="left"/>
      <w:pPr>
        <w:ind w:left="3381" w:hanging="361"/>
        <w:jc w:val="right"/>
      </w:pPr>
      <w:rPr>
        <w:rFonts w:hint="default"/>
        <w:w w:val="99"/>
      </w:rPr>
    </w:lvl>
    <w:lvl w:ilvl="1">
      <w:start w:val="0"/>
      <w:numFmt w:val="bullet"/>
      <w:lvlText w:val="•"/>
      <w:lvlJc w:val="left"/>
      <w:pPr>
        <w:ind w:left="4827" w:hanging="36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275" w:hanging="36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723" w:hanging="36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171" w:hanging="36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19" w:hanging="36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067" w:hanging="36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15" w:hanging="36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63" w:hanging="361"/>
      </w:pPr>
      <w:rPr>
        <w:rFonts w:hint="default"/>
      </w:rPr>
    </w:lvl>
  </w:abstractNum>
  <w:abstractNum w:abstractNumId="1">
    <w:nsid w:val="04908EA7"/>
    <w:multiLevelType w:val="hybridMultilevel"/>
    <w:tmpl w:val="00000000"/>
    <w:lvl w:ilvl="0">
      <w:start w:val="1"/>
      <w:numFmt w:val="decimal"/>
      <w:lvlText w:val="%1."/>
      <w:lvlJc w:val="left"/>
      <w:pPr>
        <w:ind w:left="6395" w:hanging="4336"/>
        <w:jc w:val="left"/>
      </w:pPr>
      <w:rPr>
        <w:rFonts w:ascii="Times New Roman" w:eastAsia="Times New Roman" w:hAnsi="Times New Roman" w:cs="Times New Roman" w:hint="default"/>
        <w:b/>
        <w:bCs/>
        <w:w w:val="102"/>
        <w:sz w:val="31"/>
        <w:szCs w:val="31"/>
      </w:rPr>
    </w:lvl>
    <w:lvl w:ilvl="1">
      <w:start w:val="0"/>
      <w:numFmt w:val="bullet"/>
      <w:lvlText w:val="•"/>
      <w:lvlJc w:val="left"/>
      <w:pPr>
        <w:ind w:left="7545" w:hanging="433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8691" w:hanging="433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9837" w:hanging="433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10983" w:hanging="433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2129" w:hanging="433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3275" w:hanging="433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4421" w:hanging="433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567" w:hanging="4336"/>
      </w:pPr>
      <w:rPr>
        <w:rFonts w:hint="default"/>
      </w:rPr>
    </w:lvl>
  </w:abstractNum>
  <w:abstractNum w:abstractNumId="2">
    <w:nsid w:val="053A7A12"/>
    <w:multiLevelType w:val="hybridMultilevel"/>
    <w:tmpl w:val="00000000"/>
    <w:lvl w:ilvl="0">
      <w:start w:val="2"/>
      <w:numFmt w:val="decimal"/>
      <w:lvlText w:val="%1."/>
      <w:lvlJc w:val="left"/>
      <w:pPr>
        <w:ind w:left="3306" w:hanging="541"/>
        <w:jc w:val="left"/>
      </w:pPr>
      <w:rPr>
        <w:rFonts w:ascii="Arial Narrow" w:eastAsia="Arial Narrow" w:hAnsi="Arial Narrow" w:cs="Arial Narrow" w:hint="default"/>
        <w:w w:val="100"/>
        <w:sz w:val="34"/>
        <w:szCs w:val="34"/>
      </w:rPr>
    </w:lvl>
    <w:lvl w:ilvl="1">
      <w:start w:val="1"/>
      <w:numFmt w:val="decimal"/>
      <w:lvlText w:val="（%2）"/>
      <w:lvlJc w:val="left"/>
      <w:pPr>
        <w:ind w:left="9239" w:hanging="6121"/>
        <w:jc w:val="left"/>
      </w:pPr>
      <w:rPr>
        <w:rFonts w:ascii="宋体" w:eastAsia="宋体" w:hAnsi="宋体" w:cs="宋体" w:hint="default"/>
        <w:w w:val="100"/>
        <w:sz w:val="36"/>
        <w:szCs w:val="36"/>
      </w:rPr>
    </w:lvl>
    <w:lvl w:ilvl="2">
      <w:start w:val="0"/>
      <w:numFmt w:val="bullet"/>
      <w:lvlText w:val="•"/>
      <w:lvlJc w:val="left"/>
      <w:pPr>
        <w:ind w:left="10197" w:hanging="612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1155" w:hanging="61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12113" w:hanging="61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3070" w:hanging="61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4028" w:hanging="61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4986" w:hanging="61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944" w:hanging="6121"/>
      </w:pPr>
      <w:rPr>
        <w:rFonts w:hint="default"/>
      </w:rPr>
    </w:lvl>
  </w:abstractNum>
  <w:abstractNum w:abstractNumId="3">
    <w:nsid w:val="12343953"/>
    <w:multiLevelType w:val="hybridMultilevel"/>
    <w:tmpl w:val="00000000"/>
    <w:lvl w:ilvl="0">
      <w:start w:val="1"/>
      <w:numFmt w:val="decimal"/>
      <w:lvlText w:val="%1."/>
      <w:lvlJc w:val="left"/>
      <w:pPr>
        <w:ind w:left="2528" w:hanging="468"/>
        <w:jc w:val="left"/>
      </w:pPr>
      <w:rPr>
        <w:rFonts w:ascii="宋体" w:eastAsia="宋体" w:hAnsi="宋体" w:cs="宋体" w:hint="default"/>
        <w:w w:val="100"/>
        <w:sz w:val="42"/>
        <w:szCs w:val="42"/>
      </w:rPr>
    </w:lvl>
    <w:lvl w:ilvl="1">
      <w:start w:val="0"/>
      <w:numFmt w:val="bullet"/>
      <w:lvlText w:val="•"/>
      <w:lvlJc w:val="left"/>
      <w:pPr>
        <w:ind w:left="4053" w:hanging="46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587" w:hanging="46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121" w:hanging="46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655" w:hanging="46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189" w:hanging="46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23" w:hanging="46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257" w:hanging="46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791" w:hanging="468"/>
      </w:pPr>
      <w:rPr>
        <w:rFonts w:hint="default"/>
      </w:rPr>
    </w:lvl>
  </w:abstractNum>
  <w:abstractNum w:abstractNumId="4">
    <w:nsid w:val="1FB01D6C"/>
    <w:multiLevelType w:val="hybridMultilevel"/>
    <w:tmpl w:val="00000000"/>
    <w:lvl w:ilvl="0">
      <w:start w:val="3"/>
      <w:numFmt w:val="decimal"/>
      <w:lvlText w:val="%1."/>
      <w:lvlJc w:val="left"/>
      <w:pPr>
        <w:ind w:left="2482" w:hanging="423"/>
        <w:jc w:val="left"/>
      </w:pPr>
      <w:rPr>
        <w:rFonts w:hint="default"/>
        <w:w w:val="100"/>
      </w:rPr>
    </w:lvl>
    <w:lvl w:ilvl="1">
      <w:start w:val="1"/>
      <w:numFmt w:val="decimal"/>
      <w:lvlText w:val="%2."/>
      <w:lvlJc w:val="left"/>
      <w:pPr>
        <w:ind w:left="3305" w:hanging="540"/>
        <w:jc w:val="left"/>
      </w:pPr>
      <w:rPr>
        <w:rFonts w:ascii="宋体" w:eastAsia="宋体" w:hAnsi="宋体" w:cs="宋体" w:hint="default"/>
        <w:w w:val="100"/>
        <w:sz w:val="36"/>
        <w:szCs w:val="36"/>
      </w:rPr>
    </w:lvl>
    <w:lvl w:ilvl="2">
      <w:start w:val="0"/>
      <w:numFmt w:val="bullet"/>
      <w:lvlText w:val="•"/>
      <w:lvlJc w:val="left"/>
      <w:pPr>
        <w:ind w:left="4917" w:hanging="54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535" w:hanging="54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153" w:hanging="54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770" w:hanging="54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388" w:hanging="54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006" w:hanging="54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624" w:hanging="540"/>
      </w:pPr>
      <w:rPr>
        <w:rFonts w:hint="default"/>
      </w:rPr>
    </w:lvl>
  </w:abstractNum>
  <w:abstractNum w:abstractNumId="5">
    <w:nsid w:val="225F4457"/>
    <w:multiLevelType w:val="hybridMultilevel"/>
    <w:tmpl w:val="00000000"/>
    <w:lvl w:ilvl="0">
      <w:start w:val="1"/>
      <w:numFmt w:val="decimal"/>
      <w:lvlText w:val="%1."/>
      <w:lvlJc w:val="left"/>
      <w:pPr>
        <w:ind w:left="2482" w:hanging="423"/>
        <w:jc w:val="left"/>
      </w:pPr>
      <w:rPr>
        <w:rFonts w:ascii="宋体" w:eastAsia="宋体" w:hAnsi="宋体" w:cs="宋体" w:hint="default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4017" w:hanging="42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555" w:hanging="42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093" w:hanging="42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631" w:hanging="42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169" w:hanging="42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07" w:hanging="42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245" w:hanging="42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783" w:hanging="423"/>
      </w:pPr>
      <w:rPr>
        <w:rFonts w:hint="default"/>
      </w:rPr>
    </w:lvl>
  </w:abstractNum>
  <w:abstractNum w:abstractNumId="6">
    <w:nsid w:val="2892BA56"/>
    <w:multiLevelType w:val="hybridMultilevel"/>
    <w:tmpl w:val="00000000"/>
    <w:lvl w:ilvl="0">
      <w:start w:val="1"/>
      <w:numFmt w:val="decimal"/>
      <w:lvlText w:val="%1."/>
      <w:lvlJc w:val="left"/>
      <w:pPr>
        <w:ind w:left="2420" w:hanging="361"/>
        <w:jc w:val="left"/>
      </w:pPr>
      <w:rPr>
        <w:rFonts w:ascii="Arial Narrow" w:eastAsia="Arial Narrow" w:hAnsi="Arial Narrow" w:cs="Arial Narrow" w:hint="default"/>
        <w:w w:val="109"/>
        <w:sz w:val="46"/>
        <w:szCs w:val="46"/>
      </w:rPr>
    </w:lvl>
    <w:lvl w:ilvl="1">
      <w:start w:val="0"/>
      <w:numFmt w:val="bullet"/>
      <w:lvlText w:val="•"/>
      <w:lvlJc w:val="left"/>
      <w:pPr>
        <w:ind w:left="3963" w:hanging="36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507" w:hanging="36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051" w:hanging="36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595" w:hanging="36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139" w:hanging="36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683" w:hanging="36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227" w:hanging="36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771" w:hanging="361"/>
      </w:pPr>
      <w:rPr>
        <w:rFonts w:hint="default"/>
      </w:rPr>
    </w:lvl>
  </w:abstractNum>
  <w:abstractNum w:abstractNumId="7">
    <w:nsid w:val="2AFF4EFB"/>
    <w:multiLevelType w:val="hybridMultilevel"/>
    <w:tmpl w:val="00000000"/>
    <w:lvl w:ilvl="0">
      <w:start w:val="1"/>
      <w:numFmt w:val="decimal"/>
      <w:lvlText w:val="%1."/>
      <w:lvlJc w:val="left"/>
      <w:pPr>
        <w:ind w:left="3306" w:hanging="541"/>
        <w:jc w:val="left"/>
      </w:pPr>
      <w:rPr>
        <w:rFonts w:ascii="宋体" w:eastAsia="宋体" w:hAnsi="宋体" w:cs="宋体" w:hint="default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4755" w:hanging="54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211" w:hanging="54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667" w:hanging="54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123" w:hanging="54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579" w:hanging="54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035" w:hanging="54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491" w:hanging="54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7" w:hanging="541"/>
      </w:pPr>
      <w:rPr>
        <w:rFonts w:hint="default"/>
      </w:rPr>
    </w:lvl>
  </w:abstractNum>
  <w:abstractNum w:abstractNumId="8">
    <w:nsid w:val="2B117489"/>
    <w:multiLevelType w:val="hybridMultilevel"/>
    <w:tmpl w:val="00000000"/>
    <w:lvl w:ilvl="0">
      <w:start w:val="1"/>
      <w:numFmt w:val="decimal"/>
      <w:lvlText w:val="(%1)"/>
      <w:lvlJc w:val="left"/>
      <w:pPr>
        <w:ind w:left="2430" w:hanging="371"/>
        <w:jc w:val="left"/>
      </w:pPr>
      <w:rPr>
        <w:rFonts w:ascii="Arial Narrow" w:eastAsia="Arial Narrow" w:hAnsi="Arial Narrow" w:cs="Arial Narrow" w:hint="default"/>
        <w:spacing w:val="-3"/>
        <w:w w:val="118"/>
        <w:sz w:val="29"/>
        <w:szCs w:val="29"/>
      </w:rPr>
    </w:lvl>
    <w:lvl w:ilvl="1">
      <w:start w:val="0"/>
      <w:numFmt w:val="bullet"/>
      <w:lvlText w:val="•"/>
      <w:lvlJc w:val="left"/>
      <w:pPr>
        <w:ind w:left="3981" w:hanging="37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523" w:hanging="37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065" w:hanging="37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607" w:hanging="37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149" w:hanging="37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691" w:hanging="37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233" w:hanging="37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775" w:hanging="371"/>
      </w:pPr>
      <w:rPr>
        <w:rFonts w:hint="default"/>
      </w:rPr>
    </w:lvl>
  </w:abstractNum>
  <w:abstractNum w:abstractNumId="9">
    <w:nsid w:val="2CF40571"/>
    <w:multiLevelType w:val="hybridMultilevel"/>
    <w:tmpl w:val="00000000"/>
    <w:lvl w:ilvl="0">
      <w:start w:val="1"/>
      <w:numFmt w:val="decimal"/>
      <w:lvlText w:val="%1."/>
      <w:lvlJc w:val="left"/>
      <w:pPr>
        <w:ind w:left="3109" w:hanging="423"/>
        <w:jc w:val="right"/>
      </w:pPr>
      <w:rPr>
        <w:rFonts w:ascii="宋体" w:eastAsia="宋体" w:hAnsi="宋体" w:cs="宋体" w:hint="default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3868" w:hanging="42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636" w:hanging="42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404" w:hanging="42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172" w:hanging="42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42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7708" w:hanging="42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8476" w:hanging="42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9244" w:hanging="423"/>
      </w:pPr>
      <w:rPr>
        <w:rFonts w:hint="default"/>
      </w:rPr>
    </w:lvl>
  </w:abstractNum>
  <w:abstractNum w:abstractNumId="10">
    <w:nsid w:val="355F1D33"/>
    <w:multiLevelType w:val="hybridMultilevel"/>
    <w:tmpl w:val="00000000"/>
    <w:lvl w:ilvl="0">
      <w:start w:val="1"/>
      <w:numFmt w:val="upperLetter"/>
      <w:lvlText w:val="%1."/>
      <w:lvlJc w:val="left"/>
      <w:pPr>
        <w:ind w:left="2528" w:hanging="468"/>
        <w:jc w:val="left"/>
      </w:pPr>
      <w:rPr>
        <w:rFonts w:ascii="宋体" w:eastAsia="宋体" w:hAnsi="宋体" w:cs="宋体" w:hint="default"/>
        <w:w w:val="100"/>
        <w:sz w:val="42"/>
        <w:szCs w:val="42"/>
      </w:rPr>
    </w:lvl>
    <w:lvl w:ilvl="1">
      <w:start w:val="0"/>
      <w:numFmt w:val="bullet"/>
      <w:lvlText w:val="•"/>
      <w:lvlJc w:val="left"/>
      <w:pPr>
        <w:ind w:left="4053" w:hanging="46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587" w:hanging="46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121" w:hanging="46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655" w:hanging="46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189" w:hanging="46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23" w:hanging="46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257" w:hanging="46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791" w:hanging="468"/>
      </w:pPr>
      <w:rPr>
        <w:rFonts w:hint="default"/>
      </w:rPr>
    </w:lvl>
  </w:abstractNum>
  <w:abstractNum w:abstractNumId="11">
    <w:nsid w:val="3E1DA4AE"/>
    <w:multiLevelType w:val="hybridMultilevel"/>
    <w:tmpl w:val="00000000"/>
    <w:lvl w:ilvl="0">
      <w:start w:val="5"/>
      <w:numFmt w:val="decimal"/>
      <w:lvlText w:val="%1."/>
      <w:lvlJc w:val="left"/>
      <w:pPr>
        <w:ind w:left="2482" w:hanging="423"/>
        <w:jc w:val="left"/>
      </w:pPr>
      <w:rPr>
        <w:rFonts w:ascii="宋体" w:eastAsia="宋体" w:hAnsi="宋体" w:cs="宋体" w:hint="default"/>
        <w:w w:val="100"/>
        <w:sz w:val="40"/>
        <w:szCs w:val="40"/>
      </w:rPr>
    </w:lvl>
    <w:lvl w:ilvl="1">
      <w:start w:val="1"/>
      <w:numFmt w:val="upperLetter"/>
      <w:lvlText w:val="%2."/>
      <w:lvlJc w:val="left"/>
      <w:pPr>
        <w:ind w:left="2517" w:hanging="458"/>
        <w:jc w:val="left"/>
      </w:pPr>
      <w:rPr>
        <w:rFonts w:hint="default"/>
        <w:w w:val="100"/>
      </w:rPr>
    </w:lvl>
    <w:lvl w:ilvl="2">
      <w:start w:val="0"/>
      <w:numFmt w:val="bullet"/>
      <w:lvlText w:val="•"/>
      <w:lvlJc w:val="left"/>
      <w:pPr>
        <w:ind w:left="4224" w:hanging="45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928" w:hanging="45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633" w:hanging="45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337" w:hanging="45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042" w:hanging="45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746" w:hanging="45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450" w:hanging="458"/>
      </w:pPr>
      <w:rPr>
        <w:rFonts w:hint="default"/>
      </w:rPr>
    </w:lvl>
  </w:abstractNum>
  <w:abstractNum w:abstractNumId="12">
    <w:nsid w:val="400832C3"/>
    <w:multiLevelType w:val="hybridMultilevel"/>
    <w:tmpl w:val="00000000"/>
    <w:lvl w:ilvl="0">
      <w:start w:val="2"/>
      <w:numFmt w:val="decimal"/>
      <w:lvlText w:val="%1."/>
      <w:lvlJc w:val="left"/>
      <w:pPr>
        <w:ind w:left="2298" w:hanging="239"/>
        <w:jc w:val="left"/>
      </w:pPr>
      <w:rPr>
        <w:rFonts w:ascii="Times New Roman" w:eastAsia="Times New Roman" w:hAnsi="Times New Roman" w:cs="Times New Roman" w:hint="default"/>
        <w:b/>
        <w:bCs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3855" w:hanging="23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411" w:hanging="23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967" w:hanging="23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523" w:hanging="23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079" w:hanging="23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635" w:hanging="23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191" w:hanging="23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747" w:hanging="239"/>
      </w:pPr>
      <w:rPr>
        <w:rFonts w:hint="default"/>
      </w:rPr>
    </w:lvl>
  </w:abstractNum>
  <w:abstractNum w:abstractNumId="13">
    <w:nsid w:val="44D87321"/>
    <w:multiLevelType w:val="hybridMultilevel"/>
    <w:tmpl w:val="00000000"/>
    <w:lvl w:ilvl="0">
      <w:start w:val="1"/>
      <w:numFmt w:val="decimal"/>
      <w:lvlText w:val="（%1）"/>
      <w:lvlJc w:val="left"/>
      <w:pPr>
        <w:ind w:left="3115" w:hanging="1056"/>
        <w:jc w:val="left"/>
      </w:pPr>
      <w:rPr>
        <w:rFonts w:ascii="宋体" w:eastAsia="宋体" w:hAnsi="宋体" w:cs="宋体" w:hint="default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4593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067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541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015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48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963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437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11" w:hanging="1056"/>
      </w:pPr>
      <w:rPr>
        <w:rFonts w:hint="default"/>
      </w:rPr>
    </w:lvl>
  </w:abstractNum>
  <w:abstractNum w:abstractNumId="14">
    <w:nsid w:val="44F39EEB"/>
    <w:multiLevelType w:val="hybridMultilevel"/>
    <w:tmpl w:val="00000000"/>
    <w:lvl w:ilvl="0">
      <w:start w:val="1"/>
      <w:numFmt w:val="decimal"/>
      <w:lvlText w:val="%1."/>
      <w:lvlJc w:val="left"/>
      <w:pPr>
        <w:ind w:left="2298" w:hanging="239"/>
        <w:jc w:val="left"/>
      </w:pPr>
      <w:rPr>
        <w:rFonts w:ascii="Times New Roman" w:eastAsia="Times New Roman" w:hAnsi="Times New Roman" w:cs="Times New Roman" w:hint="default"/>
        <w:b/>
        <w:bCs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3855" w:hanging="23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411" w:hanging="23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967" w:hanging="23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523" w:hanging="23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079" w:hanging="23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635" w:hanging="23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191" w:hanging="23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747" w:hanging="239"/>
      </w:pPr>
      <w:rPr>
        <w:rFonts w:hint="default"/>
      </w:rPr>
    </w:lvl>
  </w:abstractNum>
  <w:abstractNum w:abstractNumId="15">
    <w:nsid w:val="45C3A0E9"/>
    <w:multiLevelType w:val="hybridMultilevel"/>
    <w:tmpl w:val="00000000"/>
    <w:lvl w:ilvl="0">
      <w:start w:val="2"/>
      <w:numFmt w:val="decimal"/>
      <w:lvlText w:val="%1."/>
      <w:lvlJc w:val="left"/>
      <w:pPr>
        <w:ind w:left="2420" w:hanging="361"/>
        <w:jc w:val="left"/>
      </w:pPr>
      <w:rPr>
        <w:rFonts w:ascii="Arial Narrow" w:eastAsia="Arial Narrow" w:hAnsi="Arial Narrow" w:cs="Arial Narrow" w:hint="default"/>
        <w:w w:val="109"/>
        <w:sz w:val="46"/>
        <w:szCs w:val="46"/>
      </w:rPr>
    </w:lvl>
    <w:lvl w:ilvl="1">
      <w:start w:val="2"/>
      <w:numFmt w:val="decimal"/>
      <w:lvlText w:val="%2."/>
      <w:lvlJc w:val="left"/>
      <w:pPr>
        <w:ind w:left="3381" w:hanging="361"/>
        <w:jc w:val="left"/>
      </w:pPr>
      <w:rPr>
        <w:rFonts w:hint="default"/>
        <w:w w:val="99"/>
      </w:rPr>
    </w:lvl>
    <w:lvl w:ilvl="2">
      <w:start w:val="0"/>
      <w:numFmt w:val="bullet"/>
      <w:lvlText w:val="•"/>
      <w:lvlJc w:val="left"/>
      <w:pPr>
        <w:ind w:left="4988" w:hanging="36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597" w:hanging="36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206" w:hanging="36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815" w:hanging="36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424" w:hanging="36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033" w:hanging="36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641" w:hanging="361"/>
      </w:pPr>
      <w:rPr>
        <w:rFonts w:hint="default"/>
      </w:rPr>
    </w:lvl>
  </w:abstractNum>
  <w:abstractNum w:abstractNumId="16">
    <w:nsid w:val="4FA0B93B"/>
    <w:multiLevelType w:val="hybridMultilevel"/>
    <w:tmpl w:val="00000000"/>
    <w:lvl w:ilvl="0">
      <w:start w:val="1"/>
      <w:numFmt w:val="decimal"/>
      <w:lvlText w:val="%1."/>
      <w:lvlJc w:val="left"/>
      <w:pPr>
        <w:ind w:left="3312" w:hanging="540"/>
        <w:jc w:val="left"/>
      </w:pPr>
      <w:rPr>
        <w:rFonts w:ascii="宋体" w:eastAsia="宋体" w:hAnsi="宋体" w:cs="宋体" w:hint="default"/>
        <w:w w:val="100"/>
        <w:sz w:val="36"/>
        <w:szCs w:val="36"/>
      </w:rPr>
    </w:lvl>
    <w:lvl w:ilvl="1">
      <w:start w:val="0"/>
      <w:numFmt w:val="bullet"/>
      <w:lvlText w:val="•"/>
      <w:lvlJc w:val="left"/>
      <w:pPr>
        <w:ind w:left="4773" w:hanging="54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227" w:hanging="54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681" w:hanging="54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135" w:hanging="54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589" w:hanging="54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043" w:hanging="54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497" w:hanging="54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51" w:hanging="540"/>
      </w:pPr>
      <w:rPr>
        <w:rFonts w:hint="default"/>
      </w:rPr>
    </w:lvl>
  </w:abstractNum>
  <w:abstractNum w:abstractNumId="17">
    <w:nsid w:val="5462E115"/>
    <w:multiLevelType w:val="hybridMultilevel"/>
    <w:tmpl w:val="00000000"/>
    <w:lvl w:ilvl="0">
      <w:start w:val="4"/>
      <w:numFmt w:val="decimal"/>
      <w:lvlText w:val="%1."/>
      <w:lvlJc w:val="left"/>
      <w:pPr>
        <w:ind w:left="2060" w:hanging="361"/>
        <w:jc w:val="left"/>
      </w:pPr>
      <w:rPr>
        <w:rFonts w:ascii="Arial Narrow" w:eastAsia="Arial Narrow" w:hAnsi="Arial Narrow" w:cs="Arial Narrow" w:hint="default"/>
        <w:w w:val="109"/>
        <w:sz w:val="46"/>
        <w:szCs w:val="46"/>
      </w:rPr>
    </w:lvl>
    <w:lvl w:ilvl="1">
      <w:start w:val="0"/>
      <w:numFmt w:val="bullet"/>
      <w:lvlText w:val="•"/>
      <w:lvlJc w:val="left"/>
      <w:pPr>
        <w:ind w:left="3639" w:hanging="36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219" w:hanging="36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799" w:hanging="36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379" w:hanging="36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959" w:hanging="36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539" w:hanging="36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119" w:hanging="36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699" w:hanging="361"/>
      </w:pPr>
      <w:rPr>
        <w:rFonts w:hint="default"/>
      </w:rPr>
    </w:lvl>
  </w:abstractNum>
  <w:abstractNum w:abstractNumId="18">
    <w:nsid w:val="566C74B3"/>
    <w:multiLevelType w:val="hybridMultilevel"/>
    <w:tmpl w:val="00000000"/>
    <w:lvl w:ilvl="0">
      <w:start w:val="1"/>
      <w:numFmt w:val="decimal"/>
      <w:lvlText w:val="%1."/>
      <w:lvlJc w:val="left"/>
      <w:pPr>
        <w:ind w:left="2060" w:hanging="245"/>
        <w:jc w:val="left"/>
      </w:pPr>
      <w:rPr>
        <w:rFonts w:ascii="Times New Roman" w:eastAsia="Times New Roman" w:hAnsi="Times New Roman" w:cs="Times New Roman" w:hint="default"/>
        <w:b/>
        <w:bCs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3639" w:hanging="24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219" w:hanging="24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799" w:hanging="24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379" w:hanging="24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959" w:hanging="24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539" w:hanging="24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119" w:hanging="24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699" w:hanging="245"/>
      </w:pPr>
      <w:rPr>
        <w:rFonts w:hint="default"/>
      </w:rPr>
    </w:lvl>
  </w:abstractNum>
  <w:abstractNum w:abstractNumId="19">
    <w:nsid w:val="58ADB3E2"/>
    <w:multiLevelType w:val="hybridMultilevel"/>
    <w:tmpl w:val="00000000"/>
    <w:lvl w:ilvl="0">
      <w:start w:val="1"/>
      <w:numFmt w:val="decimal"/>
      <w:lvlText w:val="(%1)"/>
      <w:lvlJc w:val="left"/>
      <w:pPr>
        <w:ind w:left="2430" w:hanging="371"/>
        <w:jc w:val="left"/>
      </w:pPr>
      <w:rPr>
        <w:rFonts w:ascii="Times New Roman" w:eastAsia="Times New Roman" w:hAnsi="Times New Roman" w:cs="Times New Roman" w:hint="default"/>
        <w:spacing w:val="-3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3981" w:hanging="37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523" w:hanging="37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065" w:hanging="37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607" w:hanging="37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149" w:hanging="37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691" w:hanging="37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233" w:hanging="37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775" w:hanging="371"/>
      </w:pPr>
      <w:rPr>
        <w:rFonts w:hint="default"/>
      </w:rPr>
    </w:lvl>
  </w:abstractNum>
  <w:abstractNum w:abstractNumId="20">
    <w:nsid w:val="644125F5"/>
    <w:multiLevelType w:val="hybridMultilevel"/>
    <w:tmpl w:val="00000000"/>
    <w:lvl w:ilvl="0">
      <w:start w:val="1"/>
      <w:numFmt w:val="decimal"/>
      <w:lvlText w:val="%1."/>
      <w:lvlJc w:val="left"/>
      <w:pPr>
        <w:ind w:left="2482" w:hanging="423"/>
        <w:jc w:val="left"/>
      </w:pPr>
      <w:rPr>
        <w:rFonts w:ascii="宋体" w:eastAsia="宋体" w:hAnsi="宋体" w:cs="宋体" w:hint="default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4017" w:hanging="42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555" w:hanging="42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093" w:hanging="42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631" w:hanging="42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169" w:hanging="42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07" w:hanging="42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245" w:hanging="42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783" w:hanging="423"/>
      </w:pPr>
      <w:rPr>
        <w:rFonts w:hint="default"/>
      </w:rPr>
    </w:lvl>
  </w:abstractNum>
  <w:abstractNum w:abstractNumId="21">
    <w:nsid w:val="6EC7DDB3"/>
    <w:multiLevelType w:val="hybridMultilevel"/>
    <w:tmpl w:val="00000000"/>
    <w:lvl w:ilvl="0">
      <w:start w:val="4"/>
      <w:numFmt w:val="decimal"/>
      <w:lvlText w:val="%1"/>
      <w:lvlJc w:val="left"/>
      <w:pPr>
        <w:ind w:left="4587" w:hanging="2528"/>
        <w:jc w:val="left"/>
      </w:pPr>
      <w:rPr>
        <w:rFonts w:hint="default"/>
      </w:rPr>
    </w:lvl>
    <w:lvl w:ilvl="1">
      <w:start w:val="1"/>
      <w:numFmt w:val="upperLetter"/>
      <w:lvlText w:val="%1.%2"/>
      <w:lvlJc w:val="left"/>
      <w:pPr>
        <w:ind w:left="4587" w:hanging="2528"/>
        <w:jc w:val="left"/>
      </w:pPr>
      <w:rPr>
        <w:rFonts w:hint="default"/>
      </w:rPr>
    </w:lvl>
    <w:lvl w:ilvl="2">
      <w:start w:val="2"/>
      <w:numFmt w:val="upperLetter"/>
      <w:lvlText w:val="%1.%2.%3"/>
      <w:lvlJc w:val="left"/>
      <w:pPr>
        <w:ind w:left="4587" w:hanging="2528"/>
        <w:jc w:val="left"/>
      </w:pPr>
      <w:rPr>
        <w:rFonts w:hint="default"/>
      </w:rPr>
    </w:lvl>
    <w:lvl w:ilvl="3">
      <w:start w:val="4"/>
      <w:numFmt w:val="upperLetter"/>
      <w:lvlText w:val="%1.%2.%3.%4"/>
      <w:lvlJc w:val="left"/>
      <w:pPr>
        <w:ind w:left="4587" w:hanging="2528"/>
        <w:jc w:val="left"/>
      </w:pPr>
      <w:rPr>
        <w:rFonts w:ascii="宋体" w:eastAsia="宋体" w:hAnsi="宋体" w:cs="宋体" w:hint="default"/>
        <w:w w:val="100"/>
        <w:sz w:val="42"/>
        <w:szCs w:val="42"/>
      </w:rPr>
    </w:lvl>
    <w:lvl w:ilvl="4">
      <w:start w:val="1"/>
      <w:numFmt w:val="decimal"/>
      <w:lvlText w:val="%5."/>
      <w:lvlJc w:val="left"/>
      <w:pPr>
        <w:ind w:left="3320" w:hanging="423"/>
        <w:jc w:val="right"/>
      </w:pPr>
      <w:rPr>
        <w:rFonts w:ascii="宋体" w:eastAsia="宋体" w:hAnsi="宋体" w:cs="宋体" w:hint="default"/>
        <w:w w:val="100"/>
        <w:sz w:val="40"/>
        <w:szCs w:val="40"/>
      </w:rPr>
    </w:lvl>
    <w:lvl w:ilvl="5">
      <w:start w:val="0"/>
      <w:numFmt w:val="bullet"/>
      <w:lvlText w:val="•"/>
      <w:lvlJc w:val="left"/>
      <w:pPr>
        <w:ind w:left="10482" w:hanging="42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957" w:hanging="42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433" w:hanging="42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08" w:hanging="423"/>
      </w:pPr>
      <w:rPr>
        <w:rFonts w:hint="default"/>
      </w:rPr>
    </w:lvl>
  </w:abstractNum>
  <w:abstractNum w:abstractNumId="22">
    <w:nsid w:val="6FB26500"/>
    <w:multiLevelType w:val="hybridMultilevel"/>
    <w:tmpl w:val="00000000"/>
    <w:lvl w:ilvl="0">
      <w:start w:val="1"/>
      <w:numFmt w:val="decimal"/>
      <w:lvlText w:val="%1."/>
      <w:lvlJc w:val="left"/>
      <w:pPr>
        <w:ind w:left="3305" w:hanging="540"/>
        <w:jc w:val="left"/>
      </w:pPr>
      <w:rPr>
        <w:rFonts w:ascii="宋体" w:eastAsia="宋体" w:hAnsi="宋体" w:cs="宋体" w:hint="default"/>
        <w:w w:val="100"/>
        <w:sz w:val="36"/>
        <w:szCs w:val="36"/>
      </w:rPr>
    </w:lvl>
    <w:lvl w:ilvl="1">
      <w:start w:val="0"/>
      <w:numFmt w:val="bullet"/>
      <w:lvlText w:val="•"/>
      <w:lvlJc w:val="left"/>
      <w:pPr>
        <w:ind w:left="4755" w:hanging="54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211" w:hanging="54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667" w:hanging="54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123" w:hanging="54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579" w:hanging="54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035" w:hanging="54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491" w:hanging="54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7" w:hanging="540"/>
      </w:pPr>
      <w:rPr>
        <w:rFonts w:hint="default"/>
      </w:rPr>
    </w:lvl>
  </w:abstractNum>
  <w:abstractNum w:abstractNumId="23">
    <w:nsid w:val="70B088C1"/>
    <w:multiLevelType w:val="hybridMultilevel"/>
    <w:tmpl w:val="00000000"/>
    <w:lvl w:ilvl="0">
      <w:start w:val="1"/>
      <w:numFmt w:val="decimal"/>
      <w:lvlText w:val="%1."/>
      <w:lvlJc w:val="left"/>
      <w:pPr>
        <w:ind w:left="2298" w:hanging="239"/>
        <w:jc w:val="left"/>
      </w:pPr>
      <w:rPr>
        <w:rFonts w:ascii="Times New Roman" w:eastAsia="Times New Roman" w:hAnsi="Times New Roman" w:cs="Times New Roman" w:hint="default"/>
        <w:b/>
        <w:bCs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3855" w:hanging="23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411" w:hanging="23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967" w:hanging="23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523" w:hanging="23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079" w:hanging="23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635" w:hanging="23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191" w:hanging="23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747" w:hanging="239"/>
      </w:pPr>
      <w:rPr>
        <w:rFonts w:hint="default"/>
      </w:rPr>
    </w:lvl>
  </w:abstractNum>
  <w:abstractNum w:abstractNumId="24">
    <w:nsid w:val="7686050B"/>
    <w:multiLevelType w:val="hybridMultilevel"/>
    <w:tmpl w:val="00000000"/>
    <w:lvl w:ilvl="0">
      <w:start w:val="1"/>
      <w:numFmt w:val="decimal"/>
      <w:lvlText w:val="%1."/>
      <w:lvlJc w:val="left"/>
      <w:pPr>
        <w:ind w:left="2420" w:hanging="361"/>
        <w:jc w:val="left"/>
      </w:pPr>
      <w:rPr>
        <w:rFonts w:ascii="Arial Narrow" w:eastAsia="Arial Narrow" w:hAnsi="Arial Narrow" w:cs="Arial Narrow" w:hint="default"/>
        <w:w w:val="109"/>
        <w:sz w:val="46"/>
        <w:szCs w:val="46"/>
      </w:rPr>
    </w:lvl>
    <w:lvl w:ilvl="1">
      <w:start w:val="0"/>
      <w:numFmt w:val="bullet"/>
      <w:lvlText w:val="•"/>
      <w:lvlJc w:val="left"/>
      <w:pPr>
        <w:ind w:left="3963" w:hanging="36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507" w:hanging="36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051" w:hanging="36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595" w:hanging="36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139" w:hanging="36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683" w:hanging="36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227" w:hanging="36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771" w:hanging="361"/>
      </w:pPr>
      <w:rPr>
        <w:rFonts w:hint="default"/>
      </w:rPr>
    </w:lvl>
  </w:abstractNum>
  <w:abstractNum w:abstractNumId="25">
    <w:nsid w:val="78ECDA64"/>
    <w:multiLevelType w:val="hybridMultilevel"/>
    <w:tmpl w:val="00000000"/>
    <w:lvl w:ilvl="0">
      <w:start w:val="2"/>
      <w:numFmt w:val="upperLetter"/>
      <w:lvlText w:val="%1."/>
      <w:lvlJc w:val="left"/>
      <w:pPr>
        <w:ind w:left="341" w:hanging="292"/>
        <w:jc w:val="left"/>
      </w:pPr>
      <w:rPr>
        <w:rFonts w:ascii="Times New Roman" w:eastAsia="Times New Roman" w:hAnsi="Times New Roman" w:cs="Times New Roman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786" w:hanging="29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233" w:hanging="29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679" w:hanging="29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126" w:hanging="29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2573" w:hanging="29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019" w:hanging="29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3466" w:hanging="29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3912" w:hanging="292"/>
      </w:pPr>
      <w:rPr>
        <w:rFonts w:hint="default"/>
      </w:rPr>
    </w:lvl>
  </w:abstractNum>
  <w:abstractNum w:abstractNumId="26">
    <w:nsid w:val="792CCDCF"/>
    <w:multiLevelType w:val="hybridMultilevel"/>
    <w:tmpl w:val="00000000"/>
    <w:lvl w:ilvl="0">
      <w:start w:val="1"/>
      <w:numFmt w:val="decimal"/>
      <w:lvlText w:val="%1."/>
      <w:lvlJc w:val="left"/>
      <w:pPr>
        <w:ind w:left="2298" w:hanging="239"/>
        <w:jc w:val="left"/>
      </w:pPr>
      <w:rPr>
        <w:rFonts w:ascii="Times New Roman" w:eastAsia="Times New Roman" w:hAnsi="Times New Roman" w:cs="Times New Roman" w:hint="default"/>
        <w:b/>
        <w:bCs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3855" w:hanging="23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411" w:hanging="23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967" w:hanging="23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523" w:hanging="23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079" w:hanging="23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635" w:hanging="23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191" w:hanging="23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747" w:hanging="239"/>
      </w:pPr>
      <w:rPr>
        <w:rFonts w:hint="default"/>
      </w:rPr>
    </w:lvl>
  </w:abstractNum>
  <w:abstractNum w:abstractNumId="27">
    <w:nsid w:val="7E1B889B"/>
    <w:multiLevelType w:val="hybridMultilevel"/>
    <w:tmpl w:val="00000000"/>
    <w:lvl w:ilvl="0">
      <w:start w:val="1"/>
      <w:numFmt w:val="decimal"/>
      <w:lvlText w:val="%1."/>
      <w:lvlJc w:val="left"/>
      <w:pPr>
        <w:ind w:left="2420" w:hanging="361"/>
        <w:jc w:val="left"/>
      </w:pPr>
      <w:rPr>
        <w:rFonts w:hint="default"/>
        <w:w w:val="99"/>
      </w:rPr>
    </w:lvl>
    <w:lvl w:ilvl="1">
      <w:start w:val="0"/>
      <w:numFmt w:val="bullet"/>
      <w:lvlText w:val="•"/>
      <w:lvlJc w:val="left"/>
      <w:pPr>
        <w:ind w:left="3963" w:hanging="36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507" w:hanging="36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051" w:hanging="36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595" w:hanging="36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139" w:hanging="36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683" w:hanging="36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227" w:hanging="36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771" w:hanging="361"/>
      </w:pPr>
      <w:rPr>
        <w:rFonts w:hint="default"/>
      </w:rPr>
    </w:lvl>
  </w:abstractNum>
  <w:num w:numId="1">
    <w:abstractNumId w:val="0"/>
  </w:num>
  <w:num w:numId="2">
    <w:abstractNumId w:val="15"/>
  </w:num>
  <w:num w:numId="3">
    <w:abstractNumId w:val="27"/>
  </w:num>
  <w:num w:numId="4">
    <w:abstractNumId w:val="17"/>
  </w:num>
  <w:num w:numId="5">
    <w:abstractNumId w:val="6"/>
  </w:num>
  <w:num w:numId="6">
    <w:abstractNumId w:val="24"/>
  </w:num>
  <w:num w:numId="7">
    <w:abstractNumId w:val="16"/>
  </w:num>
  <w:num w:numId="8">
    <w:abstractNumId w:val="22"/>
  </w:num>
  <w:num w:numId="9">
    <w:abstractNumId w:val="2"/>
  </w:num>
  <w:num w:numId="10">
    <w:abstractNumId w:val="7"/>
  </w:num>
  <w:num w:numId="11">
    <w:abstractNumId w:val="12"/>
  </w:num>
  <w:num w:numId="12">
    <w:abstractNumId w:val="23"/>
  </w:num>
  <w:num w:numId="13">
    <w:abstractNumId w:val="14"/>
  </w:num>
  <w:num w:numId="14">
    <w:abstractNumId w:val="8"/>
  </w:num>
  <w:num w:numId="15">
    <w:abstractNumId w:val="19"/>
  </w:num>
  <w:num w:numId="16">
    <w:abstractNumId w:val="18"/>
  </w:num>
  <w:num w:numId="17">
    <w:abstractNumId w:val="1"/>
  </w:num>
  <w:num w:numId="18">
    <w:abstractNumId w:val="26"/>
  </w:num>
  <w:num w:numId="19">
    <w:abstractNumId w:val="25"/>
  </w:num>
  <w:num w:numId="20">
    <w:abstractNumId w:val="21"/>
  </w:num>
  <w:num w:numId="21">
    <w:abstractNumId w:val="4"/>
  </w:num>
  <w:num w:numId="22">
    <w:abstractNumId w:val="5"/>
  </w:num>
  <w:num w:numId="23">
    <w:abstractNumId w:val="20"/>
  </w:num>
  <w:num w:numId="24">
    <w:abstractNumId w:val="11"/>
  </w:num>
  <w:num w:numId="25">
    <w:abstractNumId w:val="10"/>
  </w:num>
  <w:num w:numId="26">
    <w:abstractNumId w:val="3"/>
  </w:num>
  <w:num w:numId="27">
    <w:abstractNumId w:val="13"/>
  </w:num>
  <w:num w:numId="2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宋体" w:eastAsia="宋体" w:hAnsi="宋体" w:cs="宋体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宋体" w:eastAsia="宋体" w:hAnsi="宋体" w:cs="宋体"/>
      <w:sz w:val="42"/>
      <w:szCs w:val="42"/>
    </w:rPr>
  </w:style>
  <w:style w:type="paragraph" w:customStyle="1" w:styleId="Heading1">
    <w:name w:val="Heading 1"/>
    <w:basedOn w:val="Normal"/>
    <w:uiPriority w:val="1"/>
    <w:qFormat/>
    <w:pPr>
      <w:spacing w:before="11"/>
      <w:ind w:left="3985"/>
      <w:outlineLvl w:val="1"/>
    </w:pPr>
    <w:rPr>
      <w:rFonts w:ascii="宋体" w:eastAsia="宋体" w:hAnsi="宋体" w:cs="宋体"/>
      <w:b/>
      <w:bCs/>
      <w:sz w:val="48"/>
      <w:szCs w:val="48"/>
    </w:rPr>
  </w:style>
  <w:style w:type="paragraph" w:customStyle="1" w:styleId="Heading2">
    <w:name w:val="Heading 2"/>
    <w:basedOn w:val="Normal"/>
    <w:uiPriority w:val="1"/>
    <w:qFormat/>
    <w:pPr>
      <w:spacing w:before="42"/>
      <w:ind w:left="2060"/>
      <w:outlineLvl w:val="2"/>
    </w:pPr>
    <w:rPr>
      <w:rFonts w:ascii="宋体" w:eastAsia="宋体" w:hAnsi="宋体" w:cs="宋体"/>
      <w:b/>
      <w:bCs/>
      <w:sz w:val="42"/>
      <w:szCs w:val="42"/>
    </w:rPr>
  </w:style>
  <w:style w:type="paragraph" w:styleId="ListParagraph">
    <w:name w:val="List Paragraph"/>
    <w:basedOn w:val="Normal"/>
    <w:uiPriority w:val="1"/>
    <w:qFormat/>
    <w:pPr>
      <w:ind w:left="2060" w:hanging="239"/>
    </w:pPr>
    <w:rPr>
      <w:rFonts w:ascii="宋体" w:eastAsia="宋体" w:hAnsi="宋体" w:cs="宋体"/>
    </w:rPr>
  </w:style>
  <w:style w:type="paragraph" w:customStyle="1" w:styleId="TableParagraph">
    <w:name w:val="Table Paragraph"/>
    <w:basedOn w:val="Normal"/>
    <w:uiPriority w:val="1"/>
    <w:qFormat/>
    <w:rPr>
      <w:rFonts w:ascii="宋体" w:eastAsia="宋体" w:hAnsi="宋体" w:cs="宋体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image" Target="media/image8.png" /><Relationship Id="rId12" Type="http://schemas.openxmlformats.org/officeDocument/2006/relationships/image" Target="media/image9.png" /><Relationship Id="rId13" Type="http://schemas.openxmlformats.org/officeDocument/2006/relationships/image" Target="media/image10.png" /><Relationship Id="rId14" Type="http://schemas.openxmlformats.org/officeDocument/2006/relationships/image" Target="media/image11.png" /><Relationship Id="rId15" Type="http://schemas.openxmlformats.org/officeDocument/2006/relationships/image" Target="media/image12.png" /><Relationship Id="rId16" Type="http://schemas.openxmlformats.org/officeDocument/2006/relationships/image" Target="media/image13.png" /><Relationship Id="rId17" Type="http://schemas.openxmlformats.org/officeDocument/2006/relationships/hyperlink" Target="https://d.book118.com/467126160041006025" TargetMode="Externa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2023-10-16T13:57:28Z</dcterms:created>
  <dcterms:modified xsi:type="dcterms:W3CDTF">2023-10-16T13:57:28Z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2023-01-11T00:00:00Z</vt:filetime>
  </property>
  <property fmtid="{D5CDD505-2E9C-101B-9397-08002B2CF9AE}" pid="3" name="LastSaved">
    <vt:filetime>2023-10-16T00:00:00Z</vt:filetime>
  </property>
</Properties>
</file>