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视频云项目可行性建设方案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91" w:history="1">
        <w:r>
          <w:rPr>
            <w:rFonts w:ascii="仿宋" w:eastAsia="仿宋" w:hAnsi="仿宋" w:cs="仿宋" w:hint="eastAsia"/>
            <w:lang w:eastAsia="zh-CN"/>
          </w:rPr>
          <w:t>概论</w:t>
        </w:r>
        <w:r>
          <w:tab/>
        </w:r>
        <w:r>
          <w:fldChar w:fldCharType="begin"/>
        </w:r>
        <w:r>
          <w:instrText xml:space="preserve"> PAGEREF _Toc19391 \h </w:instrText>
        </w:r>
        <w:r>
          <w:fldChar w:fldCharType="separate"/>
        </w:r>
        <w:r>
          <w:t>3</w:t>
        </w:r>
        <w:r>
          <w:fldChar w:fldCharType="end"/>
        </w:r>
      </w:hyperlink>
    </w:p>
    <w:p>
      <w:pPr>
        <w:pStyle w:val="TOC1"/>
        <w:tabs>
          <w:tab w:val="right" w:leader="dot" w:pos="8306"/>
        </w:tabs>
      </w:pPr>
      <w:hyperlink w:anchor="_Toc27273" w:history="1">
        <w:r>
          <w:rPr>
            <w:rFonts w:ascii="仿宋" w:eastAsia="仿宋" w:hAnsi="仿宋" w:cs="仿宋" w:hint="eastAsia"/>
            <w:lang w:eastAsia="zh-CN"/>
          </w:rPr>
          <w:t>一、发展规划、产业政策和行业准入分析</w:t>
        </w:r>
        <w:r>
          <w:tab/>
        </w:r>
        <w:r>
          <w:fldChar w:fldCharType="begin"/>
        </w:r>
        <w:r>
          <w:instrText xml:space="preserve"> PAGEREF _Toc27273 \h </w:instrText>
        </w:r>
        <w:r>
          <w:fldChar w:fldCharType="separate"/>
        </w:r>
        <w:r>
          <w:t>3</w:t>
        </w:r>
        <w:r>
          <w:fldChar w:fldCharType="end"/>
        </w:r>
      </w:hyperlink>
    </w:p>
    <w:p>
      <w:pPr>
        <w:pStyle w:val="TOC2"/>
        <w:tabs>
          <w:tab w:val="right" w:leader="dot" w:pos="8306"/>
        </w:tabs>
      </w:pPr>
      <w:hyperlink w:anchor="_Toc12189" w:history="1">
        <w:r>
          <w:rPr>
            <w:rFonts w:ascii="仿宋" w:eastAsia="仿宋" w:hAnsi="仿宋" w:cs="仿宋" w:hint="eastAsia"/>
            <w:lang w:eastAsia="zh-CN"/>
          </w:rPr>
          <w:t>(一)、发展规划分析</w:t>
        </w:r>
        <w:r>
          <w:tab/>
        </w:r>
        <w:r>
          <w:fldChar w:fldCharType="begin"/>
        </w:r>
        <w:r>
          <w:instrText xml:space="preserve"> PAGEREF _Toc12189 \h </w:instrText>
        </w:r>
        <w:r>
          <w:fldChar w:fldCharType="separate"/>
        </w:r>
        <w:r>
          <w:t>3</w:t>
        </w:r>
        <w:r>
          <w:fldChar w:fldCharType="end"/>
        </w:r>
      </w:hyperlink>
    </w:p>
    <w:p>
      <w:pPr>
        <w:pStyle w:val="TOC2"/>
        <w:tabs>
          <w:tab w:val="right" w:leader="dot" w:pos="8306"/>
        </w:tabs>
      </w:pPr>
      <w:hyperlink w:anchor="_Toc54" w:history="1">
        <w:r>
          <w:rPr>
            <w:rFonts w:ascii="仿宋" w:eastAsia="仿宋" w:hAnsi="仿宋" w:cs="仿宋" w:hint="eastAsia"/>
            <w:lang w:eastAsia="zh-CN"/>
          </w:rPr>
          <w:t>(二)、产业政策分析</w:t>
        </w:r>
        <w:r>
          <w:tab/>
        </w:r>
        <w:r>
          <w:fldChar w:fldCharType="begin"/>
        </w:r>
        <w:r>
          <w:instrText xml:space="preserve"> PAGEREF _Toc54 \h </w:instrText>
        </w:r>
        <w:r>
          <w:fldChar w:fldCharType="separate"/>
        </w:r>
        <w:r>
          <w:t>5</w:t>
        </w:r>
        <w:r>
          <w:fldChar w:fldCharType="end"/>
        </w:r>
      </w:hyperlink>
    </w:p>
    <w:p>
      <w:pPr>
        <w:pStyle w:val="TOC2"/>
        <w:tabs>
          <w:tab w:val="right" w:leader="dot" w:pos="8306"/>
        </w:tabs>
      </w:pPr>
      <w:hyperlink w:anchor="_Toc25177" w:history="1">
        <w:r>
          <w:rPr>
            <w:rFonts w:ascii="仿宋" w:eastAsia="仿宋" w:hAnsi="仿宋" w:cs="仿宋" w:hint="eastAsia"/>
            <w:lang w:eastAsia="zh-CN"/>
          </w:rPr>
          <w:t>(三)、行业准入分析</w:t>
        </w:r>
        <w:r>
          <w:tab/>
        </w:r>
        <w:r>
          <w:fldChar w:fldCharType="begin"/>
        </w:r>
        <w:r>
          <w:instrText xml:space="preserve"> PAGEREF _Toc25177 \h </w:instrText>
        </w:r>
        <w:r>
          <w:fldChar w:fldCharType="separate"/>
        </w:r>
        <w:r>
          <w:t>6</w:t>
        </w:r>
        <w:r>
          <w:fldChar w:fldCharType="end"/>
        </w:r>
      </w:hyperlink>
    </w:p>
    <w:p>
      <w:pPr>
        <w:pStyle w:val="TOC1"/>
        <w:tabs>
          <w:tab w:val="right" w:leader="dot" w:pos="8306"/>
        </w:tabs>
      </w:pPr>
      <w:hyperlink w:anchor="_Toc26071" w:history="1">
        <w:r>
          <w:rPr>
            <w:rFonts w:ascii="仿宋" w:eastAsia="仿宋" w:hAnsi="仿宋" w:cs="仿宋" w:hint="eastAsia"/>
            <w:lang w:eastAsia="zh-CN"/>
          </w:rPr>
          <w:t>二、社会影响分析</w:t>
        </w:r>
        <w:r>
          <w:tab/>
        </w:r>
        <w:r>
          <w:fldChar w:fldCharType="begin"/>
        </w:r>
        <w:r>
          <w:instrText xml:space="preserve"> PAGEREF _Toc26071 \h </w:instrText>
        </w:r>
        <w:r>
          <w:fldChar w:fldCharType="separate"/>
        </w:r>
        <w:r>
          <w:t>7</w:t>
        </w:r>
        <w:r>
          <w:fldChar w:fldCharType="end"/>
        </w:r>
      </w:hyperlink>
    </w:p>
    <w:p>
      <w:pPr>
        <w:pStyle w:val="TOC2"/>
        <w:tabs>
          <w:tab w:val="right" w:leader="dot" w:pos="8306"/>
        </w:tabs>
      </w:pPr>
      <w:hyperlink w:anchor="_Toc11416" w:history="1">
        <w:r>
          <w:rPr>
            <w:rFonts w:ascii="仿宋" w:eastAsia="仿宋" w:hAnsi="仿宋" w:cs="仿宋" w:hint="eastAsia"/>
            <w:lang w:eastAsia="zh-CN"/>
          </w:rPr>
          <w:t>(一)、社会影响效果分析</w:t>
        </w:r>
        <w:r>
          <w:tab/>
        </w:r>
        <w:r>
          <w:fldChar w:fldCharType="begin"/>
        </w:r>
        <w:r>
          <w:instrText xml:space="preserve"> PAGEREF _Toc11416 \h </w:instrText>
        </w:r>
        <w:r>
          <w:fldChar w:fldCharType="separate"/>
        </w:r>
        <w:r>
          <w:t>7</w:t>
        </w:r>
        <w:r>
          <w:fldChar w:fldCharType="end"/>
        </w:r>
      </w:hyperlink>
    </w:p>
    <w:p>
      <w:pPr>
        <w:pStyle w:val="TOC2"/>
        <w:tabs>
          <w:tab w:val="right" w:leader="dot" w:pos="8306"/>
        </w:tabs>
      </w:pPr>
      <w:hyperlink w:anchor="_Toc14293" w:history="1">
        <w:r>
          <w:rPr>
            <w:rFonts w:ascii="仿宋" w:eastAsia="仿宋" w:hAnsi="仿宋" w:cs="仿宋" w:hint="eastAsia"/>
            <w:lang w:eastAsia="zh-CN"/>
          </w:rPr>
          <w:t>(二)、社会适应性分析</w:t>
        </w:r>
        <w:r>
          <w:tab/>
        </w:r>
        <w:r>
          <w:fldChar w:fldCharType="begin"/>
        </w:r>
        <w:r>
          <w:instrText xml:space="preserve"> PAGEREF _Toc14293 \h </w:instrText>
        </w:r>
        <w:r>
          <w:fldChar w:fldCharType="separate"/>
        </w:r>
        <w:r>
          <w:t>10</w:t>
        </w:r>
        <w:r>
          <w:fldChar w:fldCharType="end"/>
        </w:r>
      </w:hyperlink>
    </w:p>
    <w:p>
      <w:pPr>
        <w:pStyle w:val="TOC2"/>
        <w:tabs>
          <w:tab w:val="right" w:leader="dot" w:pos="8306"/>
        </w:tabs>
      </w:pPr>
      <w:hyperlink w:anchor="_Toc15890" w:history="1">
        <w:r>
          <w:rPr>
            <w:rFonts w:ascii="仿宋" w:eastAsia="仿宋" w:hAnsi="仿宋" w:cs="仿宋" w:hint="eastAsia"/>
            <w:lang w:eastAsia="zh-CN"/>
          </w:rPr>
          <w:t>(三)、社会风险及对策分析</w:t>
        </w:r>
        <w:r>
          <w:tab/>
        </w:r>
        <w:r>
          <w:fldChar w:fldCharType="begin"/>
        </w:r>
        <w:r>
          <w:instrText xml:space="preserve"> PAGEREF _Toc15890 \h </w:instrText>
        </w:r>
        <w:r>
          <w:fldChar w:fldCharType="separate"/>
        </w:r>
        <w:r>
          <w:t>11</w:t>
        </w:r>
        <w:r>
          <w:fldChar w:fldCharType="end"/>
        </w:r>
      </w:hyperlink>
    </w:p>
    <w:p>
      <w:pPr>
        <w:pStyle w:val="TOC1"/>
        <w:tabs>
          <w:tab w:val="right" w:leader="dot" w:pos="8306"/>
        </w:tabs>
      </w:pPr>
      <w:hyperlink w:anchor="_Toc8240" w:history="1">
        <w:r>
          <w:rPr>
            <w:rFonts w:ascii="仿宋" w:eastAsia="仿宋" w:hAnsi="仿宋" w:cs="仿宋" w:hint="eastAsia"/>
            <w:lang w:eastAsia="zh-CN"/>
          </w:rPr>
          <w:t>三、环境和生态影响分析</w:t>
        </w:r>
        <w:r>
          <w:tab/>
        </w:r>
        <w:r>
          <w:fldChar w:fldCharType="begin"/>
        </w:r>
        <w:r>
          <w:instrText xml:space="preserve"> PAGEREF _Toc8240 \h </w:instrText>
        </w:r>
        <w:r>
          <w:fldChar w:fldCharType="separate"/>
        </w:r>
        <w:r>
          <w:t>15</w:t>
        </w:r>
        <w:r>
          <w:fldChar w:fldCharType="end"/>
        </w:r>
      </w:hyperlink>
    </w:p>
    <w:p>
      <w:pPr>
        <w:pStyle w:val="TOC2"/>
        <w:tabs>
          <w:tab w:val="right" w:leader="dot" w:pos="8306"/>
        </w:tabs>
      </w:pPr>
      <w:hyperlink w:anchor="_Toc5446" w:history="1">
        <w:r>
          <w:rPr>
            <w:rFonts w:ascii="仿宋" w:eastAsia="仿宋" w:hAnsi="仿宋" w:cs="仿宋" w:hint="eastAsia"/>
            <w:lang w:eastAsia="zh-CN"/>
          </w:rPr>
          <w:t>(一)、环境和生态现状</w:t>
        </w:r>
        <w:r>
          <w:tab/>
        </w:r>
        <w:r>
          <w:fldChar w:fldCharType="begin"/>
        </w:r>
        <w:r>
          <w:instrText xml:space="preserve"> PAGEREF _Toc5446 \h </w:instrText>
        </w:r>
        <w:r>
          <w:fldChar w:fldCharType="separate"/>
        </w:r>
        <w:r>
          <w:t>15</w:t>
        </w:r>
        <w:r>
          <w:fldChar w:fldCharType="end"/>
        </w:r>
      </w:hyperlink>
    </w:p>
    <w:p>
      <w:pPr>
        <w:pStyle w:val="TOC2"/>
        <w:tabs>
          <w:tab w:val="right" w:leader="dot" w:pos="8306"/>
        </w:tabs>
      </w:pPr>
      <w:hyperlink w:anchor="_Toc13799" w:history="1">
        <w:r>
          <w:rPr>
            <w:rFonts w:ascii="仿宋" w:eastAsia="仿宋" w:hAnsi="仿宋" w:cs="仿宋" w:hint="eastAsia"/>
            <w:lang w:eastAsia="zh-CN"/>
          </w:rPr>
          <w:t>(二)、生态环境影响分析</w:t>
        </w:r>
        <w:r>
          <w:tab/>
        </w:r>
        <w:r>
          <w:fldChar w:fldCharType="begin"/>
        </w:r>
        <w:r>
          <w:instrText xml:space="preserve"> PAGEREF _Toc13799 \h </w:instrText>
        </w:r>
        <w:r>
          <w:fldChar w:fldCharType="separate"/>
        </w:r>
        <w:r>
          <w:t>16</w:t>
        </w:r>
        <w:r>
          <w:fldChar w:fldCharType="end"/>
        </w:r>
      </w:hyperlink>
    </w:p>
    <w:p>
      <w:pPr>
        <w:pStyle w:val="TOC2"/>
        <w:tabs>
          <w:tab w:val="right" w:leader="dot" w:pos="8306"/>
        </w:tabs>
      </w:pPr>
      <w:hyperlink w:anchor="_Toc7624" w:history="1">
        <w:r>
          <w:rPr>
            <w:rFonts w:ascii="仿宋" w:eastAsia="仿宋" w:hAnsi="仿宋" w:cs="仿宋" w:hint="eastAsia"/>
            <w:lang w:eastAsia="zh-CN"/>
          </w:rPr>
          <w:t>(三)、生态环境保护措施</w:t>
        </w:r>
        <w:r>
          <w:tab/>
        </w:r>
        <w:r>
          <w:fldChar w:fldCharType="begin"/>
        </w:r>
        <w:r>
          <w:instrText xml:space="preserve"> PAGEREF _Toc7624 \h </w:instrText>
        </w:r>
        <w:r>
          <w:fldChar w:fldCharType="separate"/>
        </w:r>
        <w:r>
          <w:t>18</w:t>
        </w:r>
        <w:r>
          <w:fldChar w:fldCharType="end"/>
        </w:r>
      </w:hyperlink>
    </w:p>
    <w:p>
      <w:pPr>
        <w:pStyle w:val="TOC2"/>
        <w:tabs>
          <w:tab w:val="right" w:leader="dot" w:pos="8306"/>
        </w:tabs>
      </w:pPr>
      <w:hyperlink w:anchor="_Toc27782" w:history="1">
        <w:r>
          <w:rPr>
            <w:rFonts w:ascii="仿宋" w:eastAsia="仿宋" w:hAnsi="仿宋" w:cs="仿宋" w:hint="eastAsia"/>
            <w:lang w:eastAsia="zh-CN"/>
          </w:rPr>
          <w:t>(四)、地质灾害影响分析</w:t>
        </w:r>
        <w:r>
          <w:tab/>
        </w:r>
        <w:r>
          <w:fldChar w:fldCharType="begin"/>
        </w:r>
        <w:r>
          <w:instrText xml:space="preserve"> PAGEREF _Toc27782 \h </w:instrText>
        </w:r>
        <w:r>
          <w:fldChar w:fldCharType="separate"/>
        </w:r>
        <w:r>
          <w:t>19</w:t>
        </w:r>
        <w:r>
          <w:fldChar w:fldCharType="end"/>
        </w:r>
      </w:hyperlink>
    </w:p>
    <w:p>
      <w:pPr>
        <w:pStyle w:val="TOC2"/>
        <w:tabs>
          <w:tab w:val="right" w:leader="dot" w:pos="8306"/>
        </w:tabs>
      </w:pPr>
      <w:hyperlink w:anchor="_Toc538" w:history="1">
        <w:r>
          <w:rPr>
            <w:rFonts w:ascii="仿宋" w:eastAsia="仿宋" w:hAnsi="仿宋" w:cs="仿宋" w:hint="eastAsia"/>
            <w:lang w:eastAsia="zh-CN"/>
          </w:rPr>
          <w:t>(五)、特殊环境影响</w:t>
        </w:r>
        <w:r>
          <w:tab/>
        </w:r>
        <w:r>
          <w:fldChar w:fldCharType="begin"/>
        </w:r>
        <w:r>
          <w:instrText xml:space="preserve"> PAGEREF _Toc538 \h </w:instrText>
        </w:r>
        <w:r>
          <w:fldChar w:fldCharType="separate"/>
        </w:r>
        <w:r>
          <w:t>21</w:t>
        </w:r>
        <w:r>
          <w:fldChar w:fldCharType="end"/>
        </w:r>
      </w:hyperlink>
    </w:p>
    <w:p>
      <w:pPr>
        <w:pStyle w:val="TOC1"/>
        <w:tabs>
          <w:tab w:val="right" w:leader="dot" w:pos="8306"/>
        </w:tabs>
      </w:pPr>
      <w:hyperlink w:anchor="_Toc15650" w:history="1">
        <w:r>
          <w:rPr>
            <w:rFonts w:ascii="仿宋" w:eastAsia="仿宋" w:hAnsi="仿宋" w:cs="仿宋" w:hint="eastAsia"/>
            <w:lang w:eastAsia="zh-CN"/>
          </w:rPr>
          <w:t>四、项目监理与质量保证</w:t>
        </w:r>
        <w:r>
          <w:tab/>
        </w:r>
        <w:r>
          <w:fldChar w:fldCharType="begin"/>
        </w:r>
        <w:r>
          <w:instrText xml:space="preserve"> PAGEREF _Toc15650 \h </w:instrText>
        </w:r>
        <w:r>
          <w:fldChar w:fldCharType="separate"/>
        </w:r>
        <w:r>
          <w:t>22</w:t>
        </w:r>
        <w:r>
          <w:fldChar w:fldCharType="end"/>
        </w:r>
      </w:hyperlink>
    </w:p>
    <w:p>
      <w:pPr>
        <w:pStyle w:val="TOC2"/>
        <w:tabs>
          <w:tab w:val="right" w:leader="dot" w:pos="8306"/>
        </w:tabs>
      </w:pPr>
      <w:hyperlink w:anchor="_Toc21805" w:history="1">
        <w:r>
          <w:rPr>
            <w:rFonts w:ascii="仿宋" w:eastAsia="仿宋" w:hAnsi="仿宋" w:cs="仿宋" w:hint="eastAsia"/>
            <w:lang w:eastAsia="zh-CN"/>
          </w:rPr>
          <w:t>(一)、监理体系构建</w:t>
        </w:r>
        <w:r>
          <w:tab/>
        </w:r>
        <w:r>
          <w:fldChar w:fldCharType="begin"/>
        </w:r>
        <w:r>
          <w:instrText xml:space="preserve"> PAGEREF _Toc21805 \h </w:instrText>
        </w:r>
        <w:r>
          <w:fldChar w:fldCharType="separate"/>
        </w:r>
        <w:r>
          <w:t>22</w:t>
        </w:r>
        <w:r>
          <w:fldChar w:fldCharType="end"/>
        </w:r>
      </w:hyperlink>
    </w:p>
    <w:p>
      <w:pPr>
        <w:pStyle w:val="TOC2"/>
        <w:tabs>
          <w:tab w:val="right" w:leader="dot" w:pos="8306"/>
        </w:tabs>
      </w:pPr>
      <w:hyperlink w:anchor="_Toc15445" w:history="1">
        <w:r>
          <w:rPr>
            <w:rFonts w:ascii="仿宋" w:eastAsia="仿宋" w:hAnsi="仿宋" w:cs="仿宋" w:hint="eastAsia"/>
            <w:lang w:eastAsia="zh-CN"/>
          </w:rPr>
          <w:t>(二)、质量保证体系实施</w:t>
        </w:r>
        <w:r>
          <w:tab/>
        </w:r>
        <w:r>
          <w:fldChar w:fldCharType="begin"/>
        </w:r>
        <w:r>
          <w:instrText xml:space="preserve"> PAGEREF _Toc15445 \h </w:instrText>
        </w:r>
        <w:r>
          <w:fldChar w:fldCharType="separate"/>
        </w:r>
        <w:r>
          <w:t>23</w:t>
        </w:r>
        <w:r>
          <w:fldChar w:fldCharType="end"/>
        </w:r>
      </w:hyperlink>
    </w:p>
    <w:p>
      <w:pPr>
        <w:pStyle w:val="TOC2"/>
        <w:tabs>
          <w:tab w:val="right" w:leader="dot" w:pos="8306"/>
        </w:tabs>
      </w:pPr>
      <w:hyperlink w:anchor="_Toc6390" w:history="1">
        <w:r>
          <w:rPr>
            <w:rFonts w:ascii="仿宋" w:eastAsia="仿宋" w:hAnsi="仿宋" w:cs="仿宋" w:hint="eastAsia"/>
            <w:lang w:eastAsia="zh-CN"/>
          </w:rPr>
          <w:t>(三)、监理与质量控制流程</w:t>
        </w:r>
        <w:r>
          <w:tab/>
        </w:r>
        <w:r>
          <w:fldChar w:fldCharType="begin"/>
        </w:r>
        <w:r>
          <w:instrText xml:space="preserve"> PAGEREF _Toc6390 \h </w:instrText>
        </w:r>
        <w:r>
          <w:fldChar w:fldCharType="separate"/>
        </w:r>
        <w:r>
          <w:t>23</w:t>
        </w:r>
        <w:r>
          <w:fldChar w:fldCharType="end"/>
        </w:r>
      </w:hyperlink>
    </w:p>
    <w:p>
      <w:pPr>
        <w:pStyle w:val="TOC1"/>
        <w:tabs>
          <w:tab w:val="right" w:leader="dot" w:pos="8306"/>
        </w:tabs>
      </w:pPr>
      <w:hyperlink w:anchor="_Toc11507" w:history="1">
        <w:r>
          <w:rPr>
            <w:rFonts w:ascii="仿宋" w:eastAsia="仿宋" w:hAnsi="仿宋" w:cs="仿宋" w:hint="eastAsia"/>
            <w:lang w:eastAsia="zh-CN"/>
          </w:rPr>
          <w:t>五、建设风险评估分析</w:t>
        </w:r>
        <w:r>
          <w:tab/>
        </w:r>
        <w:r>
          <w:fldChar w:fldCharType="begin"/>
        </w:r>
        <w:r>
          <w:instrText xml:space="preserve"> PAGEREF _Toc11507 \h </w:instrText>
        </w:r>
        <w:r>
          <w:fldChar w:fldCharType="separate"/>
        </w:r>
        <w:r>
          <w:t>24</w:t>
        </w:r>
        <w:r>
          <w:fldChar w:fldCharType="end"/>
        </w:r>
      </w:hyperlink>
    </w:p>
    <w:p>
      <w:pPr>
        <w:pStyle w:val="TOC2"/>
        <w:tabs>
          <w:tab w:val="right" w:leader="dot" w:pos="8306"/>
        </w:tabs>
      </w:pPr>
      <w:hyperlink w:anchor="_Toc4809" w:history="1">
        <w:r>
          <w:rPr>
            <w:rFonts w:ascii="仿宋" w:eastAsia="仿宋" w:hAnsi="仿宋" w:cs="仿宋" w:hint="eastAsia"/>
            <w:lang w:eastAsia="zh-CN"/>
          </w:rPr>
          <w:t>(一)、政策风险分析</w:t>
        </w:r>
        <w:r>
          <w:tab/>
        </w:r>
        <w:r>
          <w:fldChar w:fldCharType="begin"/>
        </w:r>
        <w:r>
          <w:instrText xml:space="preserve"> PAGEREF _Toc4809 \h </w:instrText>
        </w:r>
        <w:r>
          <w:fldChar w:fldCharType="separate"/>
        </w:r>
        <w:r>
          <w:t>24</w:t>
        </w:r>
        <w:r>
          <w:fldChar w:fldCharType="end"/>
        </w:r>
      </w:hyperlink>
    </w:p>
    <w:p>
      <w:pPr>
        <w:pStyle w:val="TOC2"/>
        <w:tabs>
          <w:tab w:val="right" w:leader="dot" w:pos="8306"/>
        </w:tabs>
      </w:pPr>
      <w:hyperlink w:anchor="_Toc23953" w:history="1">
        <w:r>
          <w:rPr>
            <w:rFonts w:ascii="仿宋" w:eastAsia="仿宋" w:hAnsi="仿宋" w:cs="仿宋" w:hint="eastAsia"/>
            <w:lang w:eastAsia="zh-CN"/>
          </w:rPr>
          <w:t>(二)、社会风险分析</w:t>
        </w:r>
        <w:r>
          <w:tab/>
        </w:r>
        <w:r>
          <w:fldChar w:fldCharType="begin"/>
        </w:r>
        <w:r>
          <w:instrText xml:space="preserve"> PAGEREF _Toc23953 \h </w:instrText>
        </w:r>
        <w:r>
          <w:fldChar w:fldCharType="separate"/>
        </w:r>
        <w:r>
          <w:t>25</w:t>
        </w:r>
        <w:r>
          <w:fldChar w:fldCharType="end"/>
        </w:r>
      </w:hyperlink>
    </w:p>
    <w:p>
      <w:pPr>
        <w:pStyle w:val="TOC2"/>
        <w:tabs>
          <w:tab w:val="right" w:leader="dot" w:pos="8306"/>
        </w:tabs>
      </w:pPr>
      <w:hyperlink w:anchor="_Toc9037" w:history="1">
        <w:r>
          <w:rPr>
            <w:rFonts w:ascii="仿宋" w:eastAsia="仿宋" w:hAnsi="仿宋" w:cs="仿宋" w:hint="eastAsia"/>
            <w:lang w:eastAsia="zh-CN"/>
          </w:rPr>
          <w:t>(三)、市场风险分析</w:t>
        </w:r>
        <w:r>
          <w:tab/>
        </w:r>
        <w:r>
          <w:fldChar w:fldCharType="begin"/>
        </w:r>
        <w:r>
          <w:instrText xml:space="preserve"> PAGEREF _Toc9037 \h </w:instrText>
        </w:r>
        <w:r>
          <w:fldChar w:fldCharType="separate"/>
        </w:r>
        <w:r>
          <w:t>27</w:t>
        </w:r>
        <w:r>
          <w:fldChar w:fldCharType="end"/>
        </w:r>
      </w:hyperlink>
    </w:p>
    <w:p>
      <w:pPr>
        <w:pStyle w:val="TOC2"/>
        <w:tabs>
          <w:tab w:val="right" w:leader="dot" w:pos="8306"/>
        </w:tabs>
      </w:pPr>
      <w:hyperlink w:anchor="_Toc20243" w:history="1">
        <w:r>
          <w:rPr>
            <w:rFonts w:ascii="仿宋" w:eastAsia="仿宋" w:hAnsi="仿宋" w:cs="仿宋" w:hint="eastAsia"/>
            <w:lang w:eastAsia="zh-CN"/>
          </w:rPr>
          <w:t>(四)、资金风险分析</w:t>
        </w:r>
        <w:r>
          <w:tab/>
        </w:r>
        <w:r>
          <w:fldChar w:fldCharType="begin"/>
        </w:r>
        <w:r>
          <w:instrText xml:space="preserve"> PAGEREF _Toc20243 \h </w:instrText>
        </w:r>
        <w:r>
          <w:fldChar w:fldCharType="separate"/>
        </w:r>
        <w:r>
          <w:t>27</w:t>
        </w:r>
        <w:r>
          <w:fldChar w:fldCharType="end"/>
        </w:r>
      </w:hyperlink>
    </w:p>
    <w:p>
      <w:pPr>
        <w:pStyle w:val="TOC2"/>
        <w:tabs>
          <w:tab w:val="right" w:leader="dot" w:pos="8306"/>
        </w:tabs>
      </w:pPr>
      <w:hyperlink w:anchor="_Toc18243" w:history="1">
        <w:r>
          <w:rPr>
            <w:rFonts w:ascii="仿宋" w:eastAsia="仿宋" w:hAnsi="仿宋" w:cs="仿宋" w:hint="eastAsia"/>
            <w:lang w:eastAsia="zh-CN"/>
          </w:rPr>
          <w:t>(五)、技术风险分析</w:t>
        </w:r>
        <w:r>
          <w:tab/>
        </w:r>
        <w:r>
          <w:fldChar w:fldCharType="begin"/>
        </w:r>
        <w:r>
          <w:instrText xml:space="preserve"> PAGEREF _Toc18243 \h </w:instrText>
        </w:r>
        <w:r>
          <w:fldChar w:fldCharType="separate"/>
        </w:r>
        <w:r>
          <w:t>28</w:t>
        </w:r>
        <w:r>
          <w:fldChar w:fldCharType="end"/>
        </w:r>
      </w:hyperlink>
    </w:p>
    <w:p>
      <w:pPr>
        <w:pStyle w:val="TOC2"/>
        <w:tabs>
          <w:tab w:val="right" w:leader="dot" w:pos="8306"/>
        </w:tabs>
      </w:pPr>
      <w:hyperlink w:anchor="_Toc21725" w:history="1">
        <w:r>
          <w:rPr>
            <w:rFonts w:ascii="仿宋" w:eastAsia="仿宋" w:hAnsi="仿宋" w:cs="仿宋" w:hint="eastAsia"/>
            <w:lang w:eastAsia="zh-CN"/>
          </w:rPr>
          <w:t>(六)、财务风险分析</w:t>
        </w:r>
        <w:r>
          <w:tab/>
        </w:r>
        <w:r>
          <w:fldChar w:fldCharType="begin"/>
        </w:r>
        <w:r>
          <w:instrText xml:space="preserve"> PAGEREF _Toc21725 \h </w:instrText>
        </w:r>
        <w:r>
          <w:fldChar w:fldCharType="separate"/>
        </w:r>
        <w:r>
          <w:t>30</w:t>
        </w:r>
        <w:r>
          <w:fldChar w:fldCharType="end"/>
        </w:r>
      </w:hyperlink>
    </w:p>
    <w:p>
      <w:pPr>
        <w:pStyle w:val="TOC2"/>
        <w:tabs>
          <w:tab w:val="right" w:leader="dot" w:pos="8306"/>
        </w:tabs>
      </w:pPr>
      <w:hyperlink w:anchor="_Toc20357" w:history="1">
        <w:r>
          <w:rPr>
            <w:rFonts w:ascii="仿宋" w:eastAsia="仿宋" w:hAnsi="仿宋" w:cs="仿宋" w:hint="eastAsia"/>
            <w:lang w:eastAsia="zh-CN"/>
          </w:rPr>
          <w:t>(七)、管理风险分析</w:t>
        </w:r>
        <w:r>
          <w:tab/>
        </w:r>
        <w:r>
          <w:fldChar w:fldCharType="begin"/>
        </w:r>
        <w:r>
          <w:instrText xml:space="preserve"> PAGEREF _Toc20357 \h </w:instrText>
        </w:r>
        <w:r>
          <w:fldChar w:fldCharType="separate"/>
        </w:r>
        <w:r>
          <w:t>31</w:t>
        </w:r>
        <w:r>
          <w:fldChar w:fldCharType="end"/>
        </w:r>
      </w:hyperlink>
    </w:p>
    <w:p>
      <w:pPr>
        <w:pStyle w:val="TOC2"/>
        <w:tabs>
          <w:tab w:val="right" w:leader="dot" w:pos="8306"/>
        </w:tabs>
      </w:pPr>
      <w:hyperlink w:anchor="_Toc9051" w:history="1">
        <w:r>
          <w:rPr>
            <w:rFonts w:ascii="仿宋" w:eastAsia="仿宋" w:hAnsi="仿宋" w:cs="仿宋" w:hint="eastAsia"/>
            <w:lang w:eastAsia="zh-CN"/>
          </w:rPr>
          <w:t>(八)、其它风险分析</w:t>
        </w:r>
        <w:r>
          <w:tab/>
        </w:r>
        <w:r>
          <w:fldChar w:fldCharType="begin"/>
        </w:r>
        <w:r>
          <w:instrText xml:space="preserve"> PAGEREF _Toc9051 \h </w:instrText>
        </w:r>
        <w:r>
          <w:fldChar w:fldCharType="separate"/>
        </w:r>
        <w:r>
          <w:t>33</w:t>
        </w:r>
        <w:r>
          <w:fldChar w:fldCharType="end"/>
        </w:r>
      </w:hyperlink>
    </w:p>
    <w:p>
      <w:pPr>
        <w:pStyle w:val="TOC2"/>
        <w:tabs>
          <w:tab w:val="right" w:leader="dot" w:pos="8306"/>
        </w:tabs>
      </w:pPr>
      <w:hyperlink w:anchor="_Toc4572" w:history="1">
        <w:r>
          <w:rPr>
            <w:rFonts w:ascii="仿宋" w:eastAsia="仿宋" w:hAnsi="仿宋" w:cs="仿宋" w:hint="eastAsia"/>
            <w:lang w:eastAsia="zh-CN"/>
          </w:rPr>
          <w:t>(九)、社会影响评估</w:t>
        </w:r>
        <w:r>
          <w:tab/>
        </w:r>
        <w:r>
          <w:fldChar w:fldCharType="begin"/>
        </w:r>
        <w:r>
          <w:instrText xml:space="preserve"> PAGEREF _Toc4572 \h </w:instrText>
        </w:r>
        <w:r>
          <w:fldChar w:fldCharType="separate"/>
        </w:r>
        <w:r>
          <w:t>34</w:t>
        </w:r>
        <w:r>
          <w:fldChar w:fldCharType="end"/>
        </w:r>
      </w:hyperlink>
    </w:p>
    <w:p>
      <w:pPr>
        <w:pStyle w:val="TOC1"/>
        <w:tabs>
          <w:tab w:val="right" w:leader="dot" w:pos="8306"/>
        </w:tabs>
      </w:pPr>
      <w:hyperlink w:anchor="_Toc10237" w:history="1">
        <w:r>
          <w:rPr>
            <w:rFonts w:ascii="仿宋" w:eastAsia="仿宋" w:hAnsi="仿宋" w:cs="仿宋" w:hint="eastAsia"/>
            <w:lang w:eastAsia="zh-CN"/>
          </w:rPr>
          <w:t>六、资源开发及综合利用分析</w:t>
        </w:r>
        <w:r>
          <w:tab/>
        </w:r>
        <w:r>
          <w:fldChar w:fldCharType="begin"/>
        </w:r>
        <w:r>
          <w:instrText xml:space="preserve"> PAGEREF _Toc10237 \h </w:instrText>
        </w:r>
        <w:r>
          <w:fldChar w:fldCharType="separate"/>
        </w:r>
        <w:r>
          <w:t>36</w:t>
        </w:r>
        <w:r>
          <w:fldChar w:fldCharType="end"/>
        </w:r>
      </w:hyperlink>
    </w:p>
    <w:p>
      <w:pPr>
        <w:pStyle w:val="TOC2"/>
        <w:tabs>
          <w:tab w:val="right" w:leader="dot" w:pos="8306"/>
        </w:tabs>
      </w:pPr>
      <w:hyperlink w:anchor="_Toc8607" w:history="1">
        <w:r>
          <w:rPr>
            <w:rFonts w:ascii="仿宋" w:eastAsia="仿宋" w:hAnsi="仿宋" w:cs="仿宋" w:hint="eastAsia"/>
            <w:lang w:eastAsia="zh-CN"/>
          </w:rPr>
          <w:t>(一)、资源开发方案</w:t>
        </w:r>
        <w:r>
          <w:tab/>
        </w:r>
        <w:r>
          <w:fldChar w:fldCharType="begin"/>
        </w:r>
        <w:r>
          <w:instrText xml:space="preserve"> PAGEREF _Toc8607 \h </w:instrText>
        </w:r>
        <w:r>
          <w:fldChar w:fldCharType="separate"/>
        </w:r>
        <w:r>
          <w:t>36</w:t>
        </w:r>
        <w:r>
          <w:fldChar w:fldCharType="end"/>
        </w:r>
      </w:hyperlink>
    </w:p>
    <w:p>
      <w:pPr>
        <w:pStyle w:val="TOC2"/>
        <w:tabs>
          <w:tab w:val="right" w:leader="dot" w:pos="8306"/>
        </w:tabs>
      </w:pPr>
      <w:hyperlink w:anchor="_Toc7641" w:history="1">
        <w:r>
          <w:rPr>
            <w:rFonts w:ascii="仿宋" w:eastAsia="仿宋" w:hAnsi="仿宋" w:cs="仿宋" w:hint="eastAsia"/>
            <w:lang w:eastAsia="zh-CN"/>
          </w:rPr>
          <w:t>(二)、资源利用方案</w:t>
        </w:r>
        <w:r>
          <w:tab/>
        </w:r>
        <w:r>
          <w:fldChar w:fldCharType="begin"/>
        </w:r>
        <w:r>
          <w:instrText xml:space="preserve"> PAGEREF _Toc7641 \h </w:instrText>
        </w:r>
        <w:r>
          <w:fldChar w:fldCharType="separate"/>
        </w:r>
        <w:r>
          <w:t>37</w:t>
        </w:r>
        <w:r>
          <w:fldChar w:fldCharType="end"/>
        </w:r>
      </w:hyperlink>
    </w:p>
    <w:p>
      <w:pPr>
        <w:pStyle w:val="TOC2"/>
        <w:tabs>
          <w:tab w:val="right" w:leader="dot" w:pos="8306"/>
        </w:tabs>
      </w:pPr>
      <w:hyperlink w:anchor="_Toc22076" w:history="1">
        <w:r>
          <w:rPr>
            <w:rFonts w:ascii="仿宋" w:eastAsia="仿宋" w:hAnsi="仿宋" w:cs="仿宋" w:hint="eastAsia"/>
            <w:lang w:eastAsia="zh-CN"/>
          </w:rPr>
          <w:t>(三)、资源节约措施</w:t>
        </w:r>
        <w:r>
          <w:tab/>
        </w:r>
        <w:r>
          <w:fldChar w:fldCharType="begin"/>
        </w:r>
        <w:r>
          <w:instrText xml:space="preserve"> PAGEREF _Toc22076 \h </w:instrText>
        </w:r>
        <w:r>
          <w:fldChar w:fldCharType="separate"/>
        </w:r>
        <w:r>
          <w:t>39</w:t>
        </w:r>
        <w:r>
          <w:fldChar w:fldCharType="end"/>
        </w:r>
      </w:hyperlink>
    </w:p>
    <w:p>
      <w:pPr>
        <w:pStyle w:val="TOC1"/>
        <w:tabs>
          <w:tab w:val="right" w:leader="dot" w:pos="8306"/>
        </w:tabs>
      </w:pPr>
      <w:hyperlink w:anchor="_Toc11406" w:history="1">
        <w:r>
          <w:rPr>
            <w:rFonts w:ascii="仿宋" w:eastAsia="仿宋" w:hAnsi="仿宋" w:cs="仿宋" w:hint="eastAsia"/>
            <w:lang w:eastAsia="zh-CN"/>
          </w:rPr>
          <w:t>七、环境保护与治理方案</w:t>
        </w:r>
        <w:r>
          <w:tab/>
        </w:r>
        <w:r>
          <w:fldChar w:fldCharType="begin"/>
        </w:r>
        <w:r>
          <w:instrText xml:space="preserve"> PAGEREF _Toc11406 \h </w:instrText>
        </w:r>
        <w:r>
          <w:fldChar w:fldCharType="separate"/>
        </w:r>
        <w:r>
          <w:t>40</w:t>
        </w:r>
        <w:r>
          <w:fldChar w:fldCharType="end"/>
        </w:r>
      </w:hyperlink>
    </w:p>
    <w:p>
      <w:pPr>
        <w:pStyle w:val="TOC2"/>
        <w:tabs>
          <w:tab w:val="right" w:leader="dot" w:pos="8306"/>
        </w:tabs>
      </w:pPr>
      <w:hyperlink w:anchor="_Toc22297" w:history="1">
        <w:r>
          <w:rPr>
            <w:rFonts w:ascii="仿宋" w:eastAsia="仿宋" w:hAnsi="仿宋" w:cs="仿宋" w:hint="eastAsia"/>
            <w:lang w:eastAsia="zh-CN"/>
          </w:rPr>
          <w:t>(一)、项目环境影响评估</w:t>
        </w:r>
        <w:r>
          <w:tab/>
        </w:r>
        <w:r>
          <w:fldChar w:fldCharType="begin"/>
        </w:r>
        <w:r>
          <w:instrText xml:space="preserve"> PAGEREF _Toc22297 \h </w:instrText>
        </w:r>
        <w:r>
          <w:fldChar w:fldCharType="separate"/>
        </w:r>
        <w:r>
          <w:t>40</w:t>
        </w:r>
        <w:r>
          <w:fldChar w:fldCharType="end"/>
        </w:r>
      </w:hyperlink>
    </w:p>
    <w:p>
      <w:pPr>
        <w:pStyle w:val="TOC2"/>
        <w:tabs>
          <w:tab w:val="right" w:leader="dot" w:pos="8306"/>
        </w:tabs>
      </w:pPr>
      <w:hyperlink w:anchor="_Toc2851" w:history="1">
        <w:r>
          <w:rPr>
            <w:rFonts w:ascii="仿宋" w:eastAsia="仿宋" w:hAnsi="仿宋" w:cs="仿宋" w:hint="eastAsia"/>
            <w:lang w:eastAsia="zh-CN"/>
          </w:rPr>
          <w:t>(二)、环境保护措施与治理方案</w:t>
        </w:r>
        <w:r>
          <w:tab/>
        </w:r>
        <w:r>
          <w:fldChar w:fldCharType="begin"/>
        </w:r>
        <w:r>
          <w:instrText xml:space="preserve"> PAGEREF _Toc2851 \h </w:instrText>
        </w:r>
        <w:r>
          <w:fldChar w:fldCharType="separate"/>
        </w:r>
        <w:r>
          <w:t>40</w:t>
        </w:r>
        <w:r>
          <w:fldChar w:fldCharType="end"/>
        </w:r>
      </w:hyperlink>
    </w:p>
    <w:p>
      <w:pPr>
        <w:pStyle w:val="TOC1"/>
        <w:tabs>
          <w:tab w:val="right" w:leader="dot" w:pos="8306"/>
        </w:tabs>
      </w:pPr>
      <w:hyperlink w:anchor="_Toc24433" w:history="1">
        <w:r>
          <w:rPr>
            <w:rFonts w:ascii="仿宋" w:eastAsia="仿宋" w:hAnsi="仿宋" w:cs="仿宋" w:hint="eastAsia"/>
            <w:lang w:eastAsia="zh-CN"/>
          </w:rPr>
          <w:t>八、安全与应急管理</w:t>
        </w:r>
        <w:r>
          <w:tab/>
        </w:r>
        <w:r>
          <w:fldChar w:fldCharType="begin"/>
        </w:r>
        <w:r>
          <w:instrText xml:space="preserve"> PAGEREF _Toc24433 \h </w:instrText>
        </w:r>
        <w:r>
          <w:fldChar w:fldCharType="separate"/>
        </w:r>
        <w:r>
          <w:t>41</w:t>
        </w:r>
        <w:r>
          <w:fldChar w:fldCharType="end"/>
        </w:r>
      </w:hyperlink>
    </w:p>
    <w:p>
      <w:pPr>
        <w:pStyle w:val="TOC2"/>
        <w:tabs>
          <w:tab w:val="right" w:leader="dot" w:pos="8306"/>
        </w:tabs>
      </w:pPr>
      <w:hyperlink w:anchor="_Toc12020" w:history="1">
        <w:r>
          <w:rPr>
            <w:rFonts w:ascii="仿宋" w:eastAsia="仿宋" w:hAnsi="仿宋" w:cs="仿宋" w:hint="eastAsia"/>
            <w:lang w:eastAsia="zh-CN"/>
          </w:rPr>
          <w:t>(一)、安全生产管理</w:t>
        </w:r>
        <w:r>
          <w:tab/>
        </w:r>
        <w:r>
          <w:fldChar w:fldCharType="begin"/>
        </w:r>
        <w:r>
          <w:instrText xml:space="preserve"> PAGEREF _Toc12020 \h </w:instrText>
        </w:r>
        <w:r>
          <w:fldChar w:fldCharType="separate"/>
        </w:r>
        <w:r>
          <w:t>41</w:t>
        </w:r>
        <w:r>
          <w:fldChar w:fldCharType="end"/>
        </w:r>
      </w:hyperlink>
    </w:p>
    <w:p>
      <w:pPr>
        <w:pStyle w:val="TOC2"/>
        <w:tabs>
          <w:tab w:val="right" w:leader="dot" w:pos="8306"/>
        </w:tabs>
      </w:pPr>
      <w:hyperlink w:anchor="_Toc16915" w:history="1">
        <w:r>
          <w:rPr>
            <w:rFonts w:ascii="仿宋" w:eastAsia="仿宋" w:hAnsi="仿宋" w:cs="仿宋" w:hint="eastAsia"/>
            <w:lang w:eastAsia="zh-CN"/>
          </w:rPr>
          <w:t>(二)、应急预案与响应</w:t>
        </w:r>
        <w:r>
          <w:tab/>
        </w:r>
        <w:r>
          <w:fldChar w:fldCharType="begin"/>
        </w:r>
        <w:r>
          <w:instrText xml:space="preserve"> PAGEREF _Toc16915 \h </w:instrText>
        </w:r>
        <w:r>
          <w:fldChar w:fldCharType="separate"/>
        </w:r>
        <w:r>
          <w:t>42</w:t>
        </w:r>
        <w:r>
          <w:fldChar w:fldCharType="end"/>
        </w:r>
      </w:hyperlink>
    </w:p>
    <w:p>
      <w:pPr>
        <w:pStyle w:val="TOC1"/>
        <w:tabs>
          <w:tab w:val="right" w:leader="dot" w:pos="8306"/>
        </w:tabs>
      </w:pPr>
      <w:hyperlink w:anchor="_Toc3819" w:history="1">
        <w:r>
          <w:rPr>
            <w:rFonts w:ascii="仿宋" w:eastAsia="仿宋" w:hAnsi="仿宋" w:cs="仿宋" w:hint="eastAsia"/>
            <w:lang w:eastAsia="zh-CN"/>
          </w:rPr>
          <w:t>九、环境保护与绿色发展</w:t>
        </w:r>
        <w:r>
          <w:tab/>
        </w:r>
        <w:r>
          <w:fldChar w:fldCharType="begin"/>
        </w:r>
        <w:r>
          <w:instrText xml:space="preserve"> PAGEREF _Toc3819 \h </w:instrText>
        </w:r>
        <w:r>
          <w:fldChar w:fldCharType="separate"/>
        </w:r>
        <w:r>
          <w:t>44</w:t>
        </w:r>
        <w:r>
          <w:fldChar w:fldCharType="end"/>
        </w:r>
      </w:hyperlink>
    </w:p>
    <w:p>
      <w:pPr>
        <w:pStyle w:val="TOC2"/>
        <w:tabs>
          <w:tab w:val="right" w:leader="dot" w:pos="8306"/>
        </w:tabs>
      </w:pPr>
      <w:hyperlink w:anchor="_Toc13365" w:history="1">
        <w:r>
          <w:rPr>
            <w:rFonts w:ascii="仿宋" w:eastAsia="仿宋" w:hAnsi="仿宋" w:cs="仿宋" w:hint="eastAsia"/>
            <w:lang w:eastAsia="zh-CN"/>
          </w:rPr>
          <w:t>(一)、环境保护措施</w:t>
        </w:r>
        <w:r>
          <w:tab/>
        </w:r>
        <w:r>
          <w:fldChar w:fldCharType="begin"/>
        </w:r>
        <w:r>
          <w:instrText xml:space="preserve"> PAGEREF _Toc13365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9" w:history="1">
        <w:r>
          <w:rPr>
            <w:rFonts w:ascii="仿宋" w:eastAsia="仿宋" w:hAnsi="仿宋" w:cs="仿宋" w:hint="eastAsia"/>
            <w:lang w:eastAsia="zh-CN"/>
          </w:rPr>
          <w:t>(二)、绿色发展与可持续发展策略</w:t>
        </w:r>
        <w:r>
          <w:tab/>
        </w:r>
        <w:r>
          <w:fldChar w:fldCharType="begin"/>
        </w:r>
        <w:r>
          <w:instrText xml:space="preserve"> PAGEREF _Toc1429 \h </w:instrText>
        </w:r>
        <w:r>
          <w:fldChar w:fldCharType="separate"/>
        </w:r>
        <w:r>
          <w:t>46</w:t>
        </w:r>
        <w:r>
          <w:fldChar w:fldCharType="end"/>
        </w:r>
      </w:hyperlink>
    </w:p>
    <w:p>
      <w:pPr>
        <w:pStyle w:val="TOC1"/>
        <w:tabs>
          <w:tab w:val="right" w:leader="dot" w:pos="8306"/>
        </w:tabs>
      </w:pPr>
      <w:hyperlink w:anchor="_Toc24498" w:history="1">
        <w:r>
          <w:rPr>
            <w:rFonts w:ascii="仿宋" w:eastAsia="仿宋" w:hAnsi="仿宋" w:cs="仿宋" w:hint="eastAsia"/>
            <w:lang w:eastAsia="zh-CN"/>
          </w:rPr>
          <w:t>十、项目质量与标准</w:t>
        </w:r>
        <w:r>
          <w:tab/>
        </w:r>
        <w:r>
          <w:fldChar w:fldCharType="begin"/>
        </w:r>
        <w:r>
          <w:instrText xml:space="preserve"> PAGEREF _Toc24498 \h </w:instrText>
        </w:r>
        <w:r>
          <w:fldChar w:fldCharType="separate"/>
        </w:r>
        <w:r>
          <w:t>47</w:t>
        </w:r>
        <w:r>
          <w:fldChar w:fldCharType="end"/>
        </w:r>
      </w:hyperlink>
    </w:p>
    <w:p>
      <w:pPr>
        <w:pStyle w:val="TOC2"/>
        <w:tabs>
          <w:tab w:val="right" w:leader="dot" w:pos="8306"/>
        </w:tabs>
      </w:pPr>
      <w:hyperlink w:anchor="_Toc28884" w:history="1">
        <w:r>
          <w:rPr>
            <w:rFonts w:ascii="仿宋" w:eastAsia="仿宋" w:hAnsi="仿宋" w:cs="仿宋" w:hint="eastAsia"/>
            <w:lang w:eastAsia="zh-CN"/>
          </w:rPr>
          <w:t>(一)、质量保障体系</w:t>
        </w:r>
        <w:r>
          <w:tab/>
        </w:r>
        <w:r>
          <w:fldChar w:fldCharType="begin"/>
        </w:r>
        <w:r>
          <w:instrText xml:space="preserve"> PAGEREF _Toc28884 \h </w:instrText>
        </w:r>
        <w:r>
          <w:fldChar w:fldCharType="separate"/>
        </w:r>
        <w:r>
          <w:t>47</w:t>
        </w:r>
        <w:r>
          <w:fldChar w:fldCharType="end"/>
        </w:r>
      </w:hyperlink>
    </w:p>
    <w:p>
      <w:pPr>
        <w:pStyle w:val="TOC2"/>
        <w:tabs>
          <w:tab w:val="right" w:leader="dot" w:pos="8306"/>
        </w:tabs>
      </w:pPr>
      <w:hyperlink w:anchor="_Toc111" w:history="1">
        <w:r>
          <w:rPr>
            <w:rFonts w:ascii="仿宋" w:eastAsia="仿宋" w:hAnsi="仿宋" w:cs="仿宋" w:hint="eastAsia"/>
            <w:lang w:eastAsia="zh-CN"/>
          </w:rPr>
          <w:t>(二)、标准化作业流程</w:t>
        </w:r>
        <w:r>
          <w:tab/>
        </w:r>
        <w:r>
          <w:fldChar w:fldCharType="begin"/>
        </w:r>
        <w:r>
          <w:instrText xml:space="preserve"> PAGEREF _Toc111 \h </w:instrText>
        </w:r>
        <w:r>
          <w:fldChar w:fldCharType="separate"/>
        </w:r>
        <w:r>
          <w:t>49</w:t>
        </w:r>
        <w:r>
          <w:fldChar w:fldCharType="end"/>
        </w:r>
      </w:hyperlink>
    </w:p>
    <w:p>
      <w:pPr>
        <w:pStyle w:val="TOC2"/>
        <w:tabs>
          <w:tab w:val="right" w:leader="dot" w:pos="8306"/>
        </w:tabs>
      </w:pPr>
      <w:hyperlink w:anchor="_Toc25669" w:history="1">
        <w:r>
          <w:rPr>
            <w:rFonts w:ascii="仿宋" w:eastAsia="仿宋" w:hAnsi="仿宋" w:cs="仿宋" w:hint="eastAsia"/>
            <w:lang w:eastAsia="zh-CN"/>
          </w:rPr>
          <w:t>(三)、质量监控与评估</w:t>
        </w:r>
        <w:r>
          <w:tab/>
        </w:r>
        <w:r>
          <w:fldChar w:fldCharType="begin"/>
        </w:r>
        <w:r>
          <w:instrText xml:space="preserve"> PAGEREF _Toc25669 \h </w:instrText>
        </w:r>
        <w:r>
          <w:fldChar w:fldCharType="separate"/>
        </w:r>
        <w:r>
          <w:t>50</w:t>
        </w:r>
        <w:r>
          <w:fldChar w:fldCharType="end"/>
        </w:r>
      </w:hyperlink>
    </w:p>
    <w:p>
      <w:pPr>
        <w:pStyle w:val="TOC2"/>
        <w:tabs>
          <w:tab w:val="right" w:leader="dot" w:pos="8306"/>
        </w:tabs>
      </w:pPr>
      <w:hyperlink w:anchor="_Toc11714" w:history="1">
        <w:r>
          <w:rPr>
            <w:rFonts w:ascii="仿宋" w:eastAsia="仿宋" w:hAnsi="仿宋" w:cs="仿宋" w:hint="eastAsia"/>
            <w:lang w:eastAsia="zh-CN"/>
          </w:rPr>
          <w:t>(四)、质量改进计划</w:t>
        </w:r>
        <w:r>
          <w:tab/>
        </w:r>
        <w:r>
          <w:fldChar w:fldCharType="begin"/>
        </w:r>
        <w:r>
          <w:instrText xml:space="preserve"> PAGEREF _Toc11714 \h </w:instrText>
        </w:r>
        <w:r>
          <w:fldChar w:fldCharType="separate"/>
        </w:r>
        <w:r>
          <w:t>51</w:t>
        </w:r>
        <w:r>
          <w:fldChar w:fldCharType="end"/>
        </w:r>
      </w:hyperlink>
    </w:p>
    <w:p>
      <w:pPr>
        <w:pStyle w:val="TOC1"/>
        <w:tabs>
          <w:tab w:val="right" w:leader="dot" w:pos="8306"/>
        </w:tabs>
      </w:pPr>
      <w:hyperlink w:anchor="_Toc11140" w:history="1">
        <w:r>
          <w:rPr>
            <w:rFonts w:ascii="仿宋" w:eastAsia="仿宋" w:hAnsi="仿宋" w:cs="仿宋" w:hint="eastAsia"/>
            <w:lang w:eastAsia="zh-CN"/>
          </w:rPr>
          <w:t>十一、技术创新与产业升级</w:t>
        </w:r>
        <w:r>
          <w:tab/>
        </w:r>
        <w:r>
          <w:fldChar w:fldCharType="begin"/>
        </w:r>
        <w:r>
          <w:instrText xml:space="preserve"> PAGEREF _Toc11140 \h </w:instrText>
        </w:r>
        <w:r>
          <w:fldChar w:fldCharType="separate"/>
        </w:r>
        <w:r>
          <w:t>52</w:t>
        </w:r>
        <w:r>
          <w:fldChar w:fldCharType="end"/>
        </w:r>
      </w:hyperlink>
    </w:p>
    <w:p>
      <w:pPr>
        <w:pStyle w:val="TOC2"/>
        <w:tabs>
          <w:tab w:val="right" w:leader="dot" w:pos="8306"/>
        </w:tabs>
      </w:pPr>
      <w:hyperlink w:anchor="_Toc14333" w:history="1">
        <w:r>
          <w:rPr>
            <w:rFonts w:ascii="仿宋" w:eastAsia="仿宋" w:hAnsi="仿宋" w:cs="仿宋" w:hint="eastAsia"/>
            <w:lang w:eastAsia="zh-CN"/>
          </w:rPr>
          <w:t>(一)、技术创新方向与目标</w:t>
        </w:r>
        <w:r>
          <w:tab/>
        </w:r>
        <w:r>
          <w:fldChar w:fldCharType="begin"/>
        </w:r>
        <w:r>
          <w:instrText xml:space="preserve"> PAGEREF _Toc14333 \h </w:instrText>
        </w:r>
        <w:r>
          <w:fldChar w:fldCharType="separate"/>
        </w:r>
        <w:r>
          <w:t>52</w:t>
        </w:r>
        <w:r>
          <w:fldChar w:fldCharType="end"/>
        </w:r>
      </w:hyperlink>
    </w:p>
    <w:p>
      <w:pPr>
        <w:pStyle w:val="TOC2"/>
        <w:tabs>
          <w:tab w:val="right" w:leader="dot" w:pos="8306"/>
        </w:tabs>
      </w:pPr>
      <w:hyperlink w:anchor="_Toc1024" w:history="1">
        <w:r>
          <w:rPr>
            <w:rFonts w:ascii="仿宋" w:eastAsia="仿宋" w:hAnsi="仿宋" w:cs="仿宋" w:hint="eastAsia"/>
            <w:lang w:eastAsia="zh-CN"/>
          </w:rPr>
          <w:t>(二)、产业升级路径与措施</w:t>
        </w:r>
        <w:r>
          <w:tab/>
        </w:r>
        <w:r>
          <w:fldChar w:fldCharType="begin"/>
        </w:r>
        <w:r>
          <w:instrText xml:space="preserve"> PAGEREF _Toc1024 \h </w:instrText>
        </w:r>
        <w:r>
          <w:fldChar w:fldCharType="separate"/>
        </w:r>
        <w:r>
          <w:t>54</w:t>
        </w:r>
        <w:r>
          <w:fldChar w:fldCharType="end"/>
        </w:r>
      </w:hyperlink>
    </w:p>
    <w:p>
      <w:pPr>
        <w:pStyle w:val="TOC1"/>
        <w:tabs>
          <w:tab w:val="right" w:leader="dot" w:pos="8306"/>
        </w:tabs>
      </w:pPr>
      <w:hyperlink w:anchor="_Toc927" w:history="1">
        <w:r>
          <w:rPr>
            <w:rFonts w:ascii="仿宋" w:eastAsia="仿宋" w:hAnsi="仿宋" w:cs="仿宋" w:hint="eastAsia"/>
            <w:lang w:eastAsia="zh-CN"/>
          </w:rPr>
          <w:t>十二、客户关系管理与市场拓展</w:t>
        </w:r>
        <w:r>
          <w:tab/>
        </w:r>
        <w:r>
          <w:fldChar w:fldCharType="begin"/>
        </w:r>
        <w:r>
          <w:instrText xml:space="preserve"> PAGEREF _Toc927 \h </w:instrText>
        </w:r>
        <w:r>
          <w:fldChar w:fldCharType="separate"/>
        </w:r>
        <w:r>
          <w:t>55</w:t>
        </w:r>
        <w:r>
          <w:fldChar w:fldCharType="end"/>
        </w:r>
      </w:hyperlink>
    </w:p>
    <w:p>
      <w:pPr>
        <w:pStyle w:val="TOC2"/>
        <w:tabs>
          <w:tab w:val="right" w:leader="dot" w:pos="8306"/>
        </w:tabs>
      </w:pPr>
      <w:hyperlink w:anchor="_Toc29179" w:history="1">
        <w:r>
          <w:rPr>
            <w:rFonts w:ascii="仿宋" w:eastAsia="仿宋" w:hAnsi="仿宋" w:cs="仿宋" w:hint="eastAsia"/>
            <w:lang w:eastAsia="zh-CN"/>
          </w:rPr>
          <w:t>(一)、客户关系管理策略</w:t>
        </w:r>
        <w:r>
          <w:tab/>
        </w:r>
        <w:r>
          <w:fldChar w:fldCharType="begin"/>
        </w:r>
        <w:r>
          <w:instrText xml:space="preserve"> PAGEREF _Toc29179 \h </w:instrText>
        </w:r>
        <w:r>
          <w:fldChar w:fldCharType="separate"/>
        </w:r>
        <w:r>
          <w:t>55</w:t>
        </w:r>
        <w:r>
          <w:fldChar w:fldCharType="end"/>
        </w:r>
      </w:hyperlink>
    </w:p>
    <w:p>
      <w:pPr>
        <w:pStyle w:val="TOC2"/>
        <w:tabs>
          <w:tab w:val="right" w:leader="dot" w:pos="8306"/>
        </w:tabs>
      </w:pPr>
      <w:hyperlink w:anchor="_Toc22193" w:history="1">
        <w:r>
          <w:rPr>
            <w:rFonts w:ascii="仿宋" w:eastAsia="仿宋" w:hAnsi="仿宋" w:cs="仿宋" w:hint="eastAsia"/>
            <w:lang w:eastAsia="zh-CN"/>
          </w:rPr>
          <w:t>(二)、市场拓展方案</w:t>
        </w:r>
        <w:r>
          <w:tab/>
        </w:r>
        <w:r>
          <w:fldChar w:fldCharType="begin"/>
        </w:r>
        <w:r>
          <w:instrText xml:space="preserve"> PAGEREF _Toc22193 \h </w:instrText>
        </w:r>
        <w:r>
          <w:fldChar w:fldCharType="separate"/>
        </w:r>
        <w:r>
          <w:t>56</w:t>
        </w:r>
        <w:r>
          <w:fldChar w:fldCharType="end"/>
        </w:r>
      </w:hyperlink>
    </w:p>
    <w:p>
      <w:pPr>
        <w:pStyle w:val="TOC1"/>
        <w:tabs>
          <w:tab w:val="right" w:leader="dot" w:pos="8306"/>
        </w:tabs>
      </w:pPr>
      <w:hyperlink w:anchor="_Toc29407" w:history="1">
        <w:r>
          <w:rPr>
            <w:rFonts w:ascii="仿宋" w:eastAsia="仿宋" w:hAnsi="仿宋" w:cs="仿宋" w:hint="eastAsia"/>
            <w:lang w:eastAsia="zh-CN"/>
          </w:rPr>
          <w:t>十三、合作与交流机制建立</w:t>
        </w:r>
        <w:r>
          <w:tab/>
        </w:r>
        <w:r>
          <w:fldChar w:fldCharType="begin"/>
        </w:r>
        <w:r>
          <w:instrText xml:space="preserve"> PAGEREF _Toc29407 \h </w:instrText>
        </w:r>
        <w:r>
          <w:fldChar w:fldCharType="separate"/>
        </w:r>
        <w:r>
          <w:t>57</w:t>
        </w:r>
        <w:r>
          <w:fldChar w:fldCharType="end"/>
        </w:r>
      </w:hyperlink>
    </w:p>
    <w:p>
      <w:pPr>
        <w:pStyle w:val="TOC2"/>
        <w:tabs>
          <w:tab w:val="right" w:leader="dot" w:pos="8306"/>
        </w:tabs>
      </w:pPr>
      <w:hyperlink w:anchor="_Toc29269" w:history="1">
        <w:r>
          <w:rPr>
            <w:rFonts w:ascii="仿宋" w:eastAsia="仿宋" w:hAnsi="仿宋" w:cs="仿宋" w:hint="eastAsia"/>
            <w:lang w:eastAsia="zh-CN"/>
          </w:rPr>
          <w:t>(一)、合作伙伴选择与合作方式</w:t>
        </w:r>
        <w:r>
          <w:tab/>
        </w:r>
        <w:r>
          <w:fldChar w:fldCharType="begin"/>
        </w:r>
        <w:r>
          <w:instrText xml:space="preserve"> PAGEREF _Toc29269 \h </w:instrText>
        </w:r>
        <w:r>
          <w:fldChar w:fldCharType="separate"/>
        </w:r>
        <w:r>
          <w:t>57</w:t>
        </w:r>
        <w:r>
          <w:fldChar w:fldCharType="end"/>
        </w:r>
      </w:hyperlink>
    </w:p>
    <w:p>
      <w:pPr>
        <w:pStyle w:val="TOC2"/>
        <w:tabs>
          <w:tab w:val="right" w:leader="dot" w:pos="8306"/>
        </w:tabs>
      </w:pPr>
      <w:hyperlink w:anchor="_Toc7971" w:history="1">
        <w:r>
          <w:rPr>
            <w:rFonts w:ascii="仿宋" w:eastAsia="仿宋" w:hAnsi="仿宋" w:cs="仿宋" w:hint="eastAsia"/>
            <w:lang w:eastAsia="zh-CN"/>
          </w:rPr>
          <w:t>(二)、交流与合作平台搭建</w:t>
        </w:r>
        <w:r>
          <w:tab/>
        </w:r>
        <w:r>
          <w:fldChar w:fldCharType="begin"/>
        </w:r>
        <w:r>
          <w:instrText xml:space="preserve"> PAGEREF _Toc7971 \h </w:instrText>
        </w:r>
        <w:r>
          <w:fldChar w:fldCharType="separate"/>
        </w:r>
        <w:r>
          <w:t>59</w:t>
        </w:r>
        <w:r>
          <w:fldChar w:fldCharType="end"/>
        </w:r>
      </w:hyperlink>
    </w:p>
    <w:p>
      <w:pPr>
        <w:pStyle w:val="TOC1"/>
        <w:tabs>
          <w:tab w:val="right" w:leader="dot" w:pos="8306"/>
        </w:tabs>
      </w:pPr>
      <w:hyperlink w:anchor="_Toc24985" w:history="1">
        <w:r>
          <w:rPr>
            <w:rFonts w:ascii="仿宋" w:eastAsia="仿宋" w:hAnsi="仿宋" w:cs="仿宋" w:hint="eastAsia"/>
            <w:lang w:eastAsia="zh-CN"/>
          </w:rPr>
          <w:t>十四、项目施工方案</w:t>
        </w:r>
        <w:r>
          <w:tab/>
        </w:r>
        <w:r>
          <w:fldChar w:fldCharType="begin"/>
        </w:r>
        <w:r>
          <w:instrText xml:space="preserve"> PAGEREF _Toc24985 \h </w:instrText>
        </w:r>
        <w:r>
          <w:fldChar w:fldCharType="separate"/>
        </w:r>
        <w:r>
          <w:t>60</w:t>
        </w:r>
        <w:r>
          <w:fldChar w:fldCharType="end"/>
        </w:r>
      </w:hyperlink>
    </w:p>
    <w:p>
      <w:pPr>
        <w:pStyle w:val="TOC2"/>
        <w:tabs>
          <w:tab w:val="right" w:leader="dot" w:pos="8306"/>
        </w:tabs>
      </w:pPr>
      <w:hyperlink w:anchor="_Toc8261" w:history="1">
        <w:r>
          <w:rPr>
            <w:rFonts w:ascii="仿宋" w:eastAsia="仿宋" w:hAnsi="仿宋" w:cs="仿宋" w:hint="eastAsia"/>
            <w:lang w:eastAsia="zh-CN"/>
          </w:rPr>
          <w:t>(一)、施工组织设计</w:t>
        </w:r>
        <w:r>
          <w:tab/>
        </w:r>
        <w:r>
          <w:fldChar w:fldCharType="begin"/>
        </w:r>
        <w:r>
          <w:instrText xml:space="preserve"> PAGEREF _Toc8261 \h </w:instrText>
        </w:r>
        <w:r>
          <w:fldChar w:fldCharType="separate"/>
        </w:r>
        <w:r>
          <w:t>60</w:t>
        </w:r>
        <w:r>
          <w:fldChar w:fldCharType="end"/>
        </w:r>
      </w:hyperlink>
    </w:p>
    <w:p>
      <w:pPr>
        <w:pStyle w:val="TOC2"/>
        <w:tabs>
          <w:tab w:val="right" w:leader="dot" w:pos="8306"/>
        </w:tabs>
      </w:pPr>
      <w:hyperlink w:anchor="_Toc28678" w:history="1">
        <w:r>
          <w:rPr>
            <w:rFonts w:ascii="仿宋" w:eastAsia="仿宋" w:hAnsi="仿宋" w:cs="仿宋" w:hint="eastAsia"/>
            <w:lang w:eastAsia="zh-CN"/>
          </w:rPr>
          <w:t>(二)、施工工艺与技术路线</w:t>
        </w:r>
        <w:r>
          <w:tab/>
        </w:r>
        <w:r>
          <w:fldChar w:fldCharType="begin"/>
        </w:r>
        <w:r>
          <w:instrText xml:space="preserve"> PAGEREF _Toc28678 \h </w:instrText>
        </w:r>
        <w:r>
          <w:fldChar w:fldCharType="separate"/>
        </w:r>
        <w:r>
          <w:t>62</w:t>
        </w:r>
        <w:r>
          <w:fldChar w:fldCharType="end"/>
        </w:r>
      </w:hyperlink>
    </w:p>
    <w:p>
      <w:pPr>
        <w:pStyle w:val="TOC2"/>
        <w:tabs>
          <w:tab w:val="right" w:leader="dot" w:pos="8306"/>
        </w:tabs>
      </w:pPr>
      <w:hyperlink w:anchor="_Toc17320" w:history="1">
        <w:r>
          <w:rPr>
            <w:rFonts w:ascii="仿宋" w:eastAsia="仿宋" w:hAnsi="仿宋" w:cs="仿宋" w:hint="eastAsia"/>
            <w:lang w:eastAsia="zh-CN"/>
          </w:rPr>
          <w:t>(三)、关键节点施工计划</w:t>
        </w:r>
        <w:r>
          <w:tab/>
        </w:r>
        <w:r>
          <w:fldChar w:fldCharType="begin"/>
        </w:r>
        <w:r>
          <w:instrText xml:space="preserve"> PAGEREF _Toc17320 \h </w:instrText>
        </w:r>
        <w:r>
          <w:fldChar w:fldCharType="separate"/>
        </w:r>
        <w:r>
          <w:t>63</w:t>
        </w:r>
        <w:r>
          <w:fldChar w:fldCharType="end"/>
        </w:r>
      </w:hyperlink>
    </w:p>
    <w:p>
      <w:pPr>
        <w:pStyle w:val="TOC2"/>
        <w:tabs>
          <w:tab w:val="right" w:leader="dot" w:pos="8306"/>
        </w:tabs>
      </w:pPr>
      <w:hyperlink w:anchor="_Toc3460" w:history="1">
        <w:r>
          <w:rPr>
            <w:rFonts w:ascii="仿宋" w:eastAsia="仿宋" w:hAnsi="仿宋" w:cs="仿宋" w:hint="eastAsia"/>
            <w:lang w:eastAsia="zh-CN"/>
          </w:rPr>
          <w:t>(四)、施工现场管理</w:t>
        </w:r>
        <w:r>
          <w:tab/>
        </w:r>
        <w:r>
          <w:fldChar w:fldCharType="begin"/>
        </w:r>
        <w:r>
          <w:instrText xml:space="preserve"> PAGEREF _Toc3460 \h </w:instrText>
        </w:r>
        <w:r>
          <w:fldChar w:fldCharType="separate"/>
        </w:r>
        <w:r>
          <w:t>65</w:t>
        </w:r>
        <w:r>
          <w:fldChar w:fldCharType="end"/>
        </w:r>
      </w:hyperlink>
    </w:p>
    <w:p>
      <w:pPr>
        <w:pStyle w:val="TOC1"/>
        <w:tabs>
          <w:tab w:val="right" w:leader="dot" w:pos="8306"/>
        </w:tabs>
      </w:pPr>
      <w:hyperlink w:anchor="_Toc31065" w:history="1">
        <w:r>
          <w:rPr>
            <w:rFonts w:ascii="仿宋" w:eastAsia="仿宋" w:hAnsi="仿宋" w:cs="仿宋" w:hint="eastAsia"/>
            <w:lang w:eastAsia="zh-CN"/>
          </w:rPr>
          <w:t>十五、质量管理与控制</w:t>
        </w:r>
        <w:r>
          <w:tab/>
        </w:r>
        <w:r>
          <w:fldChar w:fldCharType="begin"/>
        </w:r>
        <w:r>
          <w:instrText xml:space="preserve"> PAGEREF _Toc31065 \h </w:instrText>
        </w:r>
        <w:r>
          <w:fldChar w:fldCharType="separate"/>
        </w:r>
        <w:r>
          <w:t>67</w:t>
        </w:r>
        <w:r>
          <w:fldChar w:fldCharType="end"/>
        </w:r>
      </w:hyperlink>
    </w:p>
    <w:p>
      <w:pPr>
        <w:pStyle w:val="TOC2"/>
        <w:tabs>
          <w:tab w:val="right" w:leader="dot" w:pos="8306"/>
        </w:tabs>
      </w:pPr>
      <w:hyperlink w:anchor="_Toc21132" w:history="1">
        <w:r>
          <w:rPr>
            <w:rFonts w:ascii="仿宋" w:eastAsia="仿宋" w:hAnsi="仿宋" w:cs="仿宋" w:hint="eastAsia"/>
            <w:lang w:eastAsia="zh-CN"/>
          </w:rPr>
          <w:t>(一)、质量管理体系建设</w:t>
        </w:r>
        <w:r>
          <w:tab/>
        </w:r>
        <w:r>
          <w:fldChar w:fldCharType="begin"/>
        </w:r>
        <w:r>
          <w:instrText xml:space="preserve"> PAGEREF _Toc21132 \h </w:instrText>
        </w:r>
        <w:r>
          <w:fldChar w:fldCharType="separate"/>
        </w:r>
        <w:r>
          <w:t>67</w:t>
        </w:r>
        <w:r>
          <w:fldChar w:fldCharType="end"/>
        </w:r>
      </w:hyperlink>
    </w:p>
    <w:p>
      <w:pPr>
        <w:pStyle w:val="TOC2"/>
        <w:tabs>
          <w:tab w:val="right" w:leader="dot" w:pos="8306"/>
        </w:tabs>
      </w:pPr>
      <w:hyperlink w:anchor="_Toc17929" w:history="1">
        <w:r>
          <w:rPr>
            <w:rFonts w:ascii="仿宋" w:eastAsia="仿宋" w:hAnsi="仿宋" w:cs="仿宋" w:hint="eastAsia"/>
            <w:lang w:eastAsia="zh-CN"/>
          </w:rPr>
          <w:t>(二)、质量控制措施</w:t>
        </w:r>
        <w:r>
          <w:tab/>
        </w:r>
        <w:r>
          <w:fldChar w:fldCharType="begin"/>
        </w:r>
        <w:r>
          <w:instrText xml:space="preserve"> PAGEREF _Toc17929 \h </w:instrText>
        </w:r>
        <w:r>
          <w:fldChar w:fldCharType="separate"/>
        </w:r>
        <w:r>
          <w:t>68</w:t>
        </w:r>
        <w:r>
          <w:fldChar w:fldCharType="end"/>
        </w:r>
      </w:hyperlink>
    </w:p>
    <w:p>
      <w:pPr>
        <w:pStyle w:val="TOC1"/>
        <w:tabs>
          <w:tab w:val="right" w:leader="dot" w:pos="8306"/>
        </w:tabs>
      </w:pPr>
      <w:hyperlink w:anchor="_Toc11969" w:history="1">
        <w:r>
          <w:rPr>
            <w:rFonts w:ascii="仿宋" w:eastAsia="仿宋" w:hAnsi="仿宋" w:cs="仿宋" w:hint="eastAsia"/>
            <w:lang w:eastAsia="zh-CN"/>
          </w:rPr>
          <w:t>十六、企业合规与伦理</w:t>
        </w:r>
        <w:r>
          <w:tab/>
        </w:r>
        <w:r>
          <w:fldChar w:fldCharType="begin"/>
        </w:r>
        <w:r>
          <w:instrText xml:space="preserve"> PAGEREF _Toc11969 \h </w:instrText>
        </w:r>
        <w:r>
          <w:fldChar w:fldCharType="separate"/>
        </w:r>
        <w:r>
          <w:t>69</w:t>
        </w:r>
        <w:r>
          <w:fldChar w:fldCharType="end"/>
        </w:r>
      </w:hyperlink>
    </w:p>
    <w:p>
      <w:pPr>
        <w:pStyle w:val="TOC2"/>
        <w:tabs>
          <w:tab w:val="right" w:leader="dot" w:pos="8306"/>
        </w:tabs>
      </w:pPr>
      <w:hyperlink w:anchor="_Toc10682" w:history="1">
        <w:r>
          <w:rPr>
            <w:rFonts w:ascii="仿宋" w:eastAsia="仿宋" w:hAnsi="仿宋" w:cs="仿宋" w:hint="eastAsia"/>
            <w:lang w:eastAsia="zh-CN"/>
          </w:rPr>
          <w:t>(一)、合规政策与程序</w:t>
        </w:r>
        <w:r>
          <w:tab/>
        </w:r>
        <w:r>
          <w:fldChar w:fldCharType="begin"/>
        </w:r>
        <w:r>
          <w:instrText xml:space="preserve"> PAGEREF _Toc10682 \h </w:instrText>
        </w:r>
        <w:r>
          <w:fldChar w:fldCharType="separate"/>
        </w:r>
        <w:r>
          <w:t>69</w:t>
        </w:r>
        <w:r>
          <w:fldChar w:fldCharType="end"/>
        </w:r>
      </w:hyperlink>
    </w:p>
    <w:p>
      <w:pPr>
        <w:pStyle w:val="TOC2"/>
        <w:tabs>
          <w:tab w:val="right" w:leader="dot" w:pos="8306"/>
        </w:tabs>
      </w:pPr>
      <w:hyperlink w:anchor="_Toc23904" w:history="1">
        <w:r>
          <w:rPr>
            <w:rFonts w:ascii="仿宋" w:eastAsia="仿宋" w:hAnsi="仿宋" w:cs="仿宋" w:hint="eastAsia"/>
            <w:lang w:eastAsia="zh-CN"/>
          </w:rPr>
          <w:t>(二)、伦理规范与培训</w:t>
        </w:r>
        <w:r>
          <w:tab/>
        </w:r>
        <w:r>
          <w:fldChar w:fldCharType="begin"/>
        </w:r>
        <w:r>
          <w:instrText xml:space="preserve"> PAGEREF _Toc23904 \h </w:instrText>
        </w:r>
        <w:r>
          <w:fldChar w:fldCharType="separate"/>
        </w:r>
        <w:r>
          <w:t>71</w:t>
        </w:r>
        <w:r>
          <w:fldChar w:fldCharType="end"/>
        </w:r>
      </w:hyperlink>
    </w:p>
    <w:p>
      <w:pPr>
        <w:pStyle w:val="TOC2"/>
        <w:tabs>
          <w:tab w:val="right" w:leader="dot" w:pos="8306"/>
        </w:tabs>
      </w:pPr>
      <w:hyperlink w:anchor="_Toc18672" w:history="1">
        <w:r>
          <w:rPr>
            <w:rFonts w:ascii="仿宋" w:eastAsia="仿宋" w:hAnsi="仿宋" w:cs="仿宋" w:hint="eastAsia"/>
            <w:lang w:eastAsia="zh-CN"/>
          </w:rPr>
          <w:t>(三)、合规风险评估</w:t>
        </w:r>
        <w:r>
          <w:tab/>
        </w:r>
        <w:r>
          <w:fldChar w:fldCharType="begin"/>
        </w:r>
        <w:r>
          <w:instrText xml:space="preserve"> PAGEREF _Toc18672 \h </w:instrText>
        </w:r>
        <w:r>
          <w:fldChar w:fldCharType="separate"/>
        </w:r>
        <w:r>
          <w:t>71</w:t>
        </w:r>
        <w:r>
          <w:fldChar w:fldCharType="end"/>
        </w:r>
      </w:hyperlink>
    </w:p>
    <w:p>
      <w:pPr>
        <w:pStyle w:val="TOC2"/>
        <w:tabs>
          <w:tab w:val="right" w:leader="dot" w:pos="8306"/>
        </w:tabs>
      </w:pPr>
      <w:hyperlink w:anchor="_Toc22058" w:history="1">
        <w:r>
          <w:rPr>
            <w:rFonts w:ascii="仿宋" w:eastAsia="仿宋" w:hAnsi="仿宋" w:cs="仿宋" w:hint="eastAsia"/>
            <w:lang w:eastAsia="zh-CN"/>
          </w:rPr>
          <w:t>(四)、合规监督与执行</w:t>
        </w:r>
        <w:r>
          <w:tab/>
        </w:r>
        <w:r>
          <w:fldChar w:fldCharType="begin"/>
        </w:r>
        <w:r>
          <w:instrText xml:space="preserve"> PAGEREF _Toc22058 \h </w:instrText>
        </w:r>
        <w:r>
          <w:fldChar w:fldCharType="separate"/>
        </w:r>
        <w:r>
          <w:t>73</w:t>
        </w:r>
        <w:r>
          <w:fldChar w:fldCharType="end"/>
        </w:r>
      </w:hyperlink>
    </w:p>
    <w:p>
      <w:pPr>
        <w:pStyle w:val="TOC1"/>
        <w:tabs>
          <w:tab w:val="right" w:leader="dot" w:pos="8306"/>
        </w:tabs>
      </w:pPr>
      <w:hyperlink w:anchor="_Toc21614" w:history="1">
        <w:r>
          <w:rPr>
            <w:rFonts w:ascii="仿宋" w:eastAsia="仿宋" w:hAnsi="仿宋" w:cs="仿宋" w:hint="eastAsia"/>
            <w:lang w:eastAsia="zh-CN"/>
          </w:rPr>
          <w:t>十七、创新驱动与持续发展</w:t>
        </w:r>
        <w:r>
          <w:tab/>
        </w:r>
        <w:r>
          <w:fldChar w:fldCharType="begin"/>
        </w:r>
        <w:r>
          <w:instrText xml:space="preserve"> PAGEREF _Toc21614 \h </w:instrText>
        </w:r>
        <w:r>
          <w:fldChar w:fldCharType="separate"/>
        </w:r>
        <w:r>
          <w:t>73</w:t>
        </w:r>
        <w:r>
          <w:fldChar w:fldCharType="end"/>
        </w:r>
      </w:hyperlink>
    </w:p>
    <w:p>
      <w:pPr>
        <w:pStyle w:val="TOC2"/>
        <w:tabs>
          <w:tab w:val="right" w:leader="dot" w:pos="8306"/>
        </w:tabs>
      </w:pPr>
      <w:hyperlink w:anchor="_Toc26298" w:history="1">
        <w:r>
          <w:rPr>
            <w:rFonts w:ascii="仿宋" w:eastAsia="仿宋" w:hAnsi="仿宋" w:cs="仿宋" w:hint="eastAsia"/>
            <w:lang w:eastAsia="zh-CN"/>
          </w:rPr>
          <w:t>(一)、创新驱动战略实施</w:t>
        </w:r>
        <w:r>
          <w:tab/>
        </w:r>
        <w:r>
          <w:fldChar w:fldCharType="begin"/>
        </w:r>
        <w:r>
          <w:instrText xml:space="preserve"> PAGEREF _Toc26298 \h </w:instrText>
        </w:r>
        <w:r>
          <w:fldChar w:fldCharType="separate"/>
        </w:r>
        <w:r>
          <w:t>73</w:t>
        </w:r>
        <w:r>
          <w:fldChar w:fldCharType="end"/>
        </w:r>
      </w:hyperlink>
    </w:p>
    <w:p>
      <w:pPr>
        <w:pStyle w:val="TOC2"/>
        <w:tabs>
          <w:tab w:val="right" w:leader="dot" w:pos="8306"/>
        </w:tabs>
      </w:pPr>
      <w:hyperlink w:anchor="_Toc16226" w:history="1">
        <w:r>
          <w:rPr>
            <w:rFonts w:ascii="仿宋" w:eastAsia="仿宋" w:hAnsi="仿宋" w:cs="仿宋" w:hint="eastAsia"/>
            <w:lang w:eastAsia="zh-CN"/>
          </w:rPr>
          <w:t>(二)、持续发展路径探索</w:t>
        </w:r>
        <w:r>
          <w:tab/>
        </w:r>
        <w:r>
          <w:fldChar w:fldCharType="begin"/>
        </w:r>
        <w:r>
          <w:instrText xml:space="preserve"> PAGEREF _Toc16226 \h </w:instrText>
        </w:r>
        <w:r>
          <w:fldChar w:fldCharType="separate"/>
        </w:r>
        <w:r>
          <w:t>75</w:t>
        </w:r>
        <w:r>
          <w:fldChar w:fldCharType="end"/>
        </w:r>
      </w:hyperlink>
    </w:p>
    <w:p>
      <w:pPr>
        <w:pStyle w:val="TOC1"/>
        <w:tabs>
          <w:tab w:val="right" w:leader="dot" w:pos="8306"/>
        </w:tabs>
      </w:pPr>
      <w:hyperlink w:anchor="_Toc22811" w:history="1">
        <w:r>
          <w:rPr>
            <w:rFonts w:ascii="仿宋" w:eastAsia="仿宋" w:hAnsi="仿宋" w:cs="仿宋" w:hint="eastAsia"/>
            <w:lang w:eastAsia="zh-CN"/>
          </w:rPr>
          <w:t>十八、知识产权管理与保护</w:t>
        </w:r>
        <w:r>
          <w:tab/>
        </w:r>
        <w:r>
          <w:fldChar w:fldCharType="begin"/>
        </w:r>
        <w:r>
          <w:instrText xml:space="preserve"> PAGEREF _Toc22811 \h </w:instrText>
        </w:r>
        <w:r>
          <w:fldChar w:fldCharType="separate"/>
        </w:r>
        <w:r>
          <w:t>79</w:t>
        </w:r>
        <w:r>
          <w:fldChar w:fldCharType="end"/>
        </w:r>
      </w:hyperlink>
    </w:p>
    <w:p>
      <w:pPr>
        <w:pStyle w:val="TOC2"/>
        <w:tabs>
          <w:tab w:val="right" w:leader="dot" w:pos="8306"/>
        </w:tabs>
      </w:pPr>
      <w:hyperlink w:anchor="_Toc22522" w:history="1">
        <w:r>
          <w:rPr>
            <w:rFonts w:ascii="仿宋" w:eastAsia="仿宋" w:hAnsi="仿宋" w:cs="仿宋" w:hint="eastAsia"/>
            <w:lang w:eastAsia="zh-CN"/>
          </w:rPr>
          <w:t>(一)、知识产权管理体系建设</w:t>
        </w:r>
        <w:r>
          <w:tab/>
        </w:r>
        <w:r>
          <w:fldChar w:fldCharType="begin"/>
        </w:r>
        <w:r>
          <w:instrText xml:space="preserve"> PAGEREF _Toc22522 \h </w:instrText>
        </w:r>
        <w:r>
          <w:fldChar w:fldCharType="separate"/>
        </w:r>
        <w:r>
          <w:t>79</w:t>
        </w:r>
        <w:r>
          <w:fldChar w:fldCharType="end"/>
        </w:r>
      </w:hyperlink>
    </w:p>
    <w:p>
      <w:pPr>
        <w:pStyle w:val="TOC2"/>
        <w:tabs>
          <w:tab w:val="right" w:leader="dot" w:pos="8306"/>
        </w:tabs>
      </w:pPr>
      <w:hyperlink w:anchor="_Toc14699" w:history="1">
        <w:r>
          <w:rPr>
            <w:rFonts w:ascii="仿宋" w:eastAsia="仿宋" w:hAnsi="仿宋" w:cs="仿宋" w:hint="eastAsia"/>
            <w:lang w:eastAsia="zh-CN"/>
          </w:rPr>
          <w:t>(二)、知识产权保护措施</w:t>
        </w:r>
        <w:r>
          <w:tab/>
        </w:r>
        <w:r>
          <w:fldChar w:fldCharType="begin"/>
        </w:r>
        <w:r>
          <w:instrText xml:space="preserve"> PAGEREF _Toc14699 \h </w:instrText>
        </w:r>
        <w:r>
          <w:fldChar w:fldCharType="separate"/>
        </w:r>
        <w:r>
          <w:t>80</w:t>
        </w:r>
        <w:r>
          <w:fldChar w:fldCharType="end"/>
        </w:r>
      </w:hyperlink>
    </w:p>
    <w:p>
      <w:pPr>
        <w:pStyle w:val="TOC1"/>
        <w:tabs>
          <w:tab w:val="right" w:leader="dot" w:pos="8306"/>
        </w:tabs>
      </w:pPr>
      <w:hyperlink w:anchor="_Toc29786" w:history="1">
        <w:r>
          <w:rPr>
            <w:rFonts w:ascii="仿宋" w:eastAsia="仿宋" w:hAnsi="仿宋" w:cs="仿宋" w:hint="eastAsia"/>
            <w:lang w:eastAsia="zh-CN"/>
          </w:rPr>
          <w:t>十九、产业协同与集群发展</w:t>
        </w:r>
        <w:r>
          <w:tab/>
        </w:r>
        <w:r>
          <w:fldChar w:fldCharType="begin"/>
        </w:r>
        <w:r>
          <w:instrText xml:space="preserve"> PAGEREF _Toc29786 \h </w:instrText>
        </w:r>
        <w:r>
          <w:fldChar w:fldCharType="separate"/>
        </w:r>
        <w:r>
          <w:t>81</w:t>
        </w:r>
        <w:r>
          <w:fldChar w:fldCharType="end"/>
        </w:r>
      </w:hyperlink>
    </w:p>
    <w:p>
      <w:pPr>
        <w:pStyle w:val="TOC2"/>
        <w:tabs>
          <w:tab w:val="right" w:leader="dot" w:pos="8306"/>
        </w:tabs>
      </w:pPr>
      <w:hyperlink w:anchor="_Toc31097" w:history="1">
        <w:r>
          <w:rPr>
            <w:rFonts w:ascii="仿宋" w:eastAsia="仿宋" w:hAnsi="仿宋" w:cs="仿宋" w:hint="eastAsia"/>
            <w:lang w:eastAsia="zh-CN"/>
          </w:rPr>
          <w:t>(一)、产业协同机制建设</w:t>
        </w:r>
        <w:r>
          <w:tab/>
        </w:r>
        <w:r>
          <w:fldChar w:fldCharType="begin"/>
        </w:r>
        <w:r>
          <w:instrText xml:space="preserve"> PAGEREF _Toc31097 \h </w:instrText>
        </w:r>
        <w:r>
          <w:fldChar w:fldCharType="separate"/>
        </w:r>
        <w:r>
          <w:t>81</w:t>
        </w:r>
        <w:r>
          <w:fldChar w:fldCharType="end"/>
        </w:r>
      </w:hyperlink>
    </w:p>
    <w:p>
      <w:pPr>
        <w:pStyle w:val="TOC2"/>
        <w:tabs>
          <w:tab w:val="right" w:leader="dot" w:pos="8306"/>
        </w:tabs>
      </w:pPr>
      <w:hyperlink w:anchor="_Toc3399" w:history="1">
        <w:r>
          <w:rPr>
            <w:rFonts w:ascii="仿宋" w:eastAsia="仿宋" w:hAnsi="仿宋" w:cs="仿宋" w:hint="eastAsia"/>
            <w:lang w:eastAsia="zh-CN"/>
          </w:rPr>
          <w:t>(二)、产业集群培育与发展</w:t>
        </w:r>
        <w:r>
          <w:tab/>
        </w:r>
        <w:r>
          <w:fldChar w:fldCharType="begin"/>
        </w:r>
        <w:r>
          <w:instrText xml:space="preserve"> PAGEREF _Toc3399 \h </w:instrText>
        </w:r>
        <w:r>
          <w:fldChar w:fldCharType="separate"/>
        </w:r>
        <w:r>
          <w:t>83</w:t>
        </w:r>
        <w:r>
          <w:fldChar w:fldCharType="end"/>
        </w:r>
      </w:hyperlink>
    </w:p>
    <w:p>
      <w:pPr>
        <w:pStyle w:val="TOC1"/>
        <w:tabs>
          <w:tab w:val="right" w:leader="dot" w:pos="8306"/>
        </w:tabs>
      </w:pPr>
      <w:hyperlink w:anchor="_Toc22925" w:history="1">
        <w:r>
          <w:rPr>
            <w:rFonts w:ascii="仿宋" w:eastAsia="仿宋" w:hAnsi="仿宋" w:cs="仿宋" w:hint="eastAsia"/>
            <w:lang w:eastAsia="zh-CN"/>
          </w:rPr>
          <w:t>二十、设施与设备管理</w:t>
        </w:r>
        <w:r>
          <w:tab/>
        </w:r>
        <w:r>
          <w:fldChar w:fldCharType="begin"/>
        </w:r>
        <w:r>
          <w:instrText xml:space="preserve"> PAGEREF _Toc22925 \h </w:instrText>
        </w:r>
        <w:r>
          <w:fldChar w:fldCharType="separate"/>
        </w:r>
        <w:r>
          <w:t>83</w:t>
        </w:r>
        <w:r>
          <w:fldChar w:fldCharType="end"/>
        </w:r>
      </w:hyperlink>
    </w:p>
    <w:p>
      <w:pPr>
        <w:pStyle w:val="TOC2"/>
        <w:tabs>
          <w:tab w:val="right" w:leader="dot" w:pos="8306"/>
        </w:tabs>
      </w:pPr>
      <w:hyperlink w:anchor="_Toc18970" w:history="1">
        <w:r>
          <w:rPr>
            <w:rFonts w:ascii="仿宋" w:eastAsia="仿宋" w:hAnsi="仿宋" w:cs="仿宋" w:hint="eastAsia"/>
            <w:lang w:eastAsia="zh-CN"/>
          </w:rPr>
          <w:t>(一)、设施规划与配置</w:t>
        </w:r>
        <w:r>
          <w:tab/>
        </w:r>
        <w:r>
          <w:fldChar w:fldCharType="begin"/>
        </w:r>
        <w:r>
          <w:instrText xml:space="preserve"> PAGEREF _Toc18970 \h </w:instrText>
        </w:r>
        <w:r>
          <w:fldChar w:fldCharType="separate"/>
        </w:r>
        <w:r>
          <w:t>83</w:t>
        </w:r>
        <w:r>
          <w:fldChar w:fldCharType="end"/>
        </w:r>
      </w:hyperlink>
    </w:p>
    <w:p>
      <w:pPr>
        <w:pStyle w:val="TOC2"/>
        <w:tabs>
          <w:tab w:val="right" w:leader="dot" w:pos="8306"/>
        </w:tabs>
      </w:pPr>
      <w:hyperlink w:anchor="_Toc29447" w:history="1">
        <w:r>
          <w:rPr>
            <w:rFonts w:ascii="仿宋" w:eastAsia="仿宋" w:hAnsi="仿宋" w:cs="仿宋" w:hint="eastAsia"/>
            <w:lang w:eastAsia="zh-CN"/>
          </w:rPr>
          <w:t>(二)、设备采购与维护管理</w:t>
        </w:r>
        <w:r>
          <w:tab/>
        </w:r>
        <w:r>
          <w:fldChar w:fldCharType="begin"/>
        </w:r>
        <w:r>
          <w:instrText xml:space="preserve"> PAGEREF _Toc29447 \h </w:instrText>
        </w:r>
        <w:r>
          <w:fldChar w:fldCharType="separate"/>
        </w:r>
        <w:r>
          <w:t>84</w:t>
        </w:r>
        <w:r>
          <w:fldChar w:fldCharType="end"/>
        </w:r>
      </w:hyperlink>
    </w:p>
    <w:p>
      <w:pPr>
        <w:pStyle w:val="TOC2"/>
        <w:tabs>
          <w:tab w:val="right" w:leader="dot" w:pos="8306"/>
        </w:tabs>
      </w:pPr>
      <w:hyperlink w:anchor="_Toc22646" w:history="1">
        <w:r>
          <w:rPr>
            <w:rFonts w:ascii="仿宋" w:eastAsia="仿宋" w:hAnsi="仿宋" w:cs="仿宋" w:hint="eastAsia"/>
            <w:lang w:eastAsia="zh-CN"/>
          </w:rPr>
          <w:t>(三)、设施设备升级策略</w:t>
        </w:r>
        <w:r>
          <w:tab/>
        </w:r>
        <w:r>
          <w:fldChar w:fldCharType="begin"/>
        </w:r>
        <w:r>
          <w:instrText xml:space="preserve"> PAGEREF _Toc22646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27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218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54"/>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517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一、视频云项目的市场准入条件分析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频云项目而言，市场准入条件首先取决于政策法规环境。政府对于[行业名称]领域的法规，如环保标准、税收政策、和技术使用规范，直接影响视频云项目的运营和成本结构。例如，若政府针对使用可再生能源的企业提供税收优惠，这将对视频云项目的财务规划产生重要影响。同时，考虑经济环境和消费者偏好的变化对视频云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二、视频云项目的行业规范与合规性要求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视频云项目来说，遵守行业规范和合规性要求是确保项目顺利进行的基础。这包括遵循质量控制标准、安全规定、数据保护法规等。例如，若视频云项目涉及数据处理，须严格遵守相关的数据保护法规。此外，行业内部的自律规范，如产品标准和服务流程，也对于提升视频云项目在行业内的认可度和竞争力至关重要。项目管理团队必须不断更新策略，以应对行业规范和法规的变化，确保视频云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三、视频云项目的竞争格局和战略定位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频云项目的发展规划中，理解行业的竞争格局对于制定有效的市场策略极为关键。这包括分析主要竞争对手的市场地位、优势及其业务模式。视频云项目面临的竞争对手可能包括大型成熟企业和创新型初创公司，各自采取不同的市场策略。因此，视频云项目需精确地定位自己的市场策略，如专注于产品创新、客户服务或成本效率，以在竞争中占据优势。通过深入的市场和竞争分析，视频云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6071"/>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1416"/>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视频云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视频云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视频云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视频云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视频云项目的社会影响是全面而深远的。从提供就业机会和提升公共服务，到促进社会结构和劳动市场的多元化，再到推动社会责任和伦理标准的提高，项目对于提升社区的经济、文化和社会福祉有着重要作用。通过这些正面影响，视频云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4293"/>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为了融入当地社区，视频云项目需深入理解当地的文化特色和社会习俗。例如，项目在设计广告和市场推广活动时，应考虑使用当地语言和符合地方文化的表达方式。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5890"/>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为了确保视频云项目的成功并最大限度地减轻潜在的社会风险，详细的风险分析和具体的应对策略至关重要。以下是针对项目可能面临的具体社会风险及相应对策的分析：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https://d.book118.com/468002126107006036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6A711C"/>
    <w:rsid w:val="626A71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8002126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2024-02-01T18:02:00Z</dcterms:created>
  <dcterms:modified xsi:type="dcterms:W3CDTF">2024-02-01T18:02:55Z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59F371CA693342EB95E9164B828F7148_11</vt:lpwstr>
  </property>
  <property fmtid="{D5CDD505-2E9C-101B-9397-08002B2CF9AE}" pid="3" name="KSOProductBuildVer">
    <vt:lpwstr>2052-12.1.0.16250</vt:lpwstr>
  </property>
</Properties>
</file>