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2024年质量员之设备安装质量基础知识题库</w:t>
      </w:r>
    </w:p>
    <w:p/>
    <w:p>
      <w:pPr>
        <w:jc w:val="center"/>
      </w:pPr>
      <w:r>
        <w:rPr>
          <w:rFonts w:ascii="黑体" w:hAnsi="黑体"/>
          <w:b/>
          <w:sz w:val="28"/>
        </w:rPr>
        <w:t>第一部分  单选题(200题)</w:t>
      </w:r>
    </w:p>
    <w:p>
      <w:r>
        <w:t>1、在良好的大气条件下，全站仪的最大测量距离是（　　　）km。</w:t>
        <w:br/>
        <w:t>A.1</w:t>
        <w:br/>
        <w:t>B.2</w:t>
        <w:br/>
        <w:t>C.2.6</w:t>
        <w:br/>
        <w:t>D.3.1</w:t>
        <w:br/>
        <w:br/>
        <w:t xml:space="preserve">【答案】：C </w:t>
      </w:r>
    </w:p>
    <w:p>
      <w:r>
        <w:t>2、蹲式大便器按结构，可分为（　　　）。</w:t>
        <w:br/>
        <w:t>A.挂箱式和冲洗阀式</w:t>
        <w:br/>
        <w:t>B.普通型和节水型</w:t>
        <w:br/>
        <w:t>C.成人型和幼儿型</w:t>
        <w:br/>
        <w:t>D.有存水弯式和无存水弯式</w:t>
        <w:br/>
        <w:br/>
        <w:t xml:space="preserve">【答案】：D </w:t>
      </w:r>
    </w:p>
    <w:p>
      <w:r>
        <w:t>3、下列权利不属于从业人员的基本权利的是（　　　）。</w:t>
        <w:br/>
        <w:t>A.知情权</w:t>
        <w:br/>
        <w:t>B.建议权</w:t>
        <w:br/>
        <w:t>C.拒绝权</w:t>
        <w:br/>
        <w:t>D.报告事故隐患的权利</w:t>
        <w:br/>
        <w:br/>
        <w:t xml:space="preserve">【答案】：D </w:t>
      </w:r>
    </w:p>
    <w:p>
      <w:pPr>
        <w:sectPr w:rsidSect="00034616">
          <w:pgSz w:w="12240" w:h="15840"/>
          <w:pgMar w:top="1440" w:right="1800" w:bottom="1440" w:left="1800" w:header="720" w:footer="720" w:gutter="0"/>
          <w:cols w:space="720"/>
          <w:docGrid w:linePitch="360"/>
        </w:sectPr>
      </w:pPr>
    </w:p>
    <w:p>
      <w:r>
        <w:t>4、全数检验适用于有限总体，（　　　）的检验方法。</w:t>
        <w:br/>
        <w:t>A.破坏性</w:t>
        <w:br/>
        <w:t>B.不破坏性</w:t>
        <w:br/>
        <w:t>C.广泛性</w:t>
        <w:br/>
        <w:t>D.生产过程性</w:t>
        <w:br/>
        <w:br/>
        <w:t>【答案】：B</w:t>
      </w:r>
      <w:r>
        <w:t xml:space="preserve"> </w:t>
      </w:r>
    </w:p>
    <w:p>
      <w:r>
        <w:t>5、淋浴器按供水方式，可分为单管式和（　　　）。</w:t>
        <w:br/>
        <w:t>A.双管式</w:t>
        <w:br/>
        <w:t>B.多管式</w:t>
        <w:br/>
        <w:t>C.分管式</w:t>
        <w:br/>
        <w:t>D.排管式</w:t>
        <w:br/>
        <w:br/>
        <w:t xml:space="preserve">【答案】：A </w:t>
      </w:r>
    </w:p>
    <w:p>
      <w:r>
        <w:t>6、冷热水管道上下平行安装时热水管道应在冷水管道（　　　）。</w:t>
        <w:br/>
        <w:t>A.上方</w:t>
        <w:br/>
        <w:t>B.下方</w:t>
        <w:br/>
        <w:t>C.左侧</w:t>
        <w:br/>
        <w:t>D.右侧</w:t>
        <w:br/>
        <w:br/>
        <w:t xml:space="preserve">【答案】：A </w:t>
      </w:r>
    </w:p>
    <w:p>
      <w:r>
        <w:t>7、流体运动时，流线彼此不平行或急剧弯曲的流动称为（　　　）。</w:t>
        <w:br/>
        <w:t>A.均匀流</w:t>
        <w:br/>
        <w:t>B.非均匀流</w:t>
        <w:br/>
        <w:t>C.渐变流</w:t>
        <w:br/>
        <w:t>D.急变流</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p>
    <w:p>
      <w:r>
        <w:t>8、已建立劳动关系，未同时订立书面劳动合同的，应当自用工之日起（　　　）订立书面劳动合同。</w:t>
        <w:br/>
        <w:t>A.10天内</w:t>
        <w:br/>
        <w:t>B.一个月</w:t>
        <w:br/>
        <w:t>C.三个月内</w:t>
        <w:br/>
        <w:t>D.六个月内</w:t>
        <w:br/>
        <w:br/>
        <w:t>【答案】：B</w:t>
      </w:r>
      <w:r>
        <w:t xml:space="preserve"> </w:t>
      </w:r>
    </w:p>
    <w:p>
      <w:r>
        <w:t>9、下列选项不属于违法分包的是（　　　）。</w:t>
        <w:br/>
        <w:t>A.分包单位在分包</w:t>
        <w:br/>
        <w:t>B.分给资质等级的不符合条件的单位</w:t>
        <w:br/>
        <w:t>C.未经建设单位认可的分包</w:t>
        <w:br/>
        <w:t>D.经建设单位认可的分包</w:t>
        <w:br/>
        <w:br/>
        <w:t xml:space="preserve">【答案】：D </w:t>
      </w:r>
    </w:p>
    <w:p>
      <w:r>
        <w:t>10、利用水准仪望远镜测量两点的水平距离公式中L=Kl中，K通常为（　　　）。</w:t>
        <w:br/>
        <w:t>A.50</w:t>
        <w:br/>
        <w:t>B.100</w:t>
        <w:br/>
        <w:t>C.150</w:t>
        <w:br/>
        <w:t>D.200</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r>
        <w:t>11、某外资厂房设备安装工程由D公司中标承建。由于设备全部为国外进口机器，精密度要求较高，为了确保安装精准，项目部引进了与项目要求匹配的先进测量工具，并加强测量控制。由于前期工作准备充分，设备在安装定位及抄平过程中未出现问题，经检测完全符合设计要求。根据背景材料，回答以下问题。</w:t>
        <w:br/>
        <w:t>A.建立测量控制网</w:t>
        <w:br/>
        <w:t>B.设置标高基准点</w:t>
        <w:br/>
        <w:t>C.设置纵横中心线</w:t>
        <w:br/>
        <w:t>D.设置沉降观测点</w:t>
        <w:br/>
        <w:br/>
        <w:t xml:space="preserve">【答案】：A </w:t>
      </w:r>
    </w:p>
    <w:p>
      <w:r>
        <w:t>12、我国水准仪系列标准的等级中，广泛用于一般水准测量的是（　　　）。</w:t>
        <w:br/>
        <w:t>A.DS05</w:t>
        <w:br/>
        <w:t>B.DSI</w:t>
        <w:br/>
        <w:t>C.DS3</w:t>
        <w:br/>
        <w:t>D.DS1O</w:t>
        <w:br/>
        <w:br/>
        <w:t xml:space="preserve">【答案】：C </w:t>
      </w:r>
    </w:p>
    <w:p>
      <w:r>
        <w:t>13、劳动合同由用人单位和劳动者协商一致，并经双方在合同文本上（　　　）既生效。</w:t>
        <w:br/>
        <w:t>A.口头约定</w:t>
        <w:br/>
        <w:t>B.签字</w:t>
        <w:br/>
        <w:t>C.盖章</w:t>
        <w:br/>
        <w:t>D.签字或盖章</w:t>
        <w:br/>
        <w:br/>
        <w:t xml:space="preserve">【答案】：D </w:t>
      </w:r>
    </w:p>
    <w:p>
      <w:r>
        <w:t>14、根据《建设工程质量管理条例》关于质量保修制度的规定，电气管线、给水排水管道、设备安装和装修最低保修期为（　　　）年。</w:t>
        <w:br/>
        <w:t>A.1</w:t>
        <w:br/>
        <w:t>B.2</w:t>
        <w:br/>
        <w:t>C.3</w:t>
        <w:br/>
        <w:t>D.4</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p>
    <w:p>
      <w:r>
        <w:t>15、工业建筑空调系统主风管风速低于（　　　）。</w:t>
        <w:br/>
        <w:t>A.10m/s</w:t>
        <w:br/>
        <w:t>B.12m/s</w:t>
        <w:br/>
        <w:t>C.15m/s</w:t>
        <w:br/>
        <w:t>D.20m/s</w:t>
        <w:br/>
        <w:br/>
        <w:t>【答案】：C</w:t>
      </w:r>
      <w:r>
        <w:t xml:space="preserve"> </w:t>
      </w:r>
    </w:p>
    <w:p>
      <w:r>
        <w:t>16、用人单位和劳动者确定劳动关系后，应在用工之日起（　　　）内订立书面劳动合同。</w:t>
        <w:br/>
        <w:t>A.一个月</w:t>
        <w:br/>
        <w:t>B.两个月内</w:t>
        <w:br/>
        <w:t>C.三个月内</w:t>
        <w:br/>
        <w:t>D.半年内</w:t>
        <w:br/>
        <w:br/>
        <w:t xml:space="preserve">【答案】：A </w:t>
      </w:r>
    </w:p>
    <w:p>
      <w:r>
        <w:t>17、在串联电路中，发热最快的部分一定是（　　　）的部分。</w:t>
        <w:br/>
        <w:t>A.电压最大</w:t>
        <w:br/>
        <w:t>B.电阻最小</w:t>
        <w:br/>
        <w:t>C.电流最大</w:t>
        <w:br/>
        <w:t>D.电压较小</w:t>
        <w:br/>
        <w:br/>
        <w:t xml:space="preserve">【答案】：A </w:t>
      </w:r>
    </w:p>
    <w:p>
      <w:r>
        <w:t>18、电压控制在35-110kV的时候，导线的边线延伸距离为（　　　）。</w:t>
        <w:br/>
        <w:t>A.5m</w:t>
        <w:br/>
        <w:t>B.10m</w:t>
        <w:br/>
        <w:t>C.15m</w:t>
        <w:br/>
        <w:t>D.20m</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19、在感性负载两端并接（　　　），可以提高线路的功率因数，也称并联补偿。</w:t>
        <w:br/>
        <w:t>A.电阻器</w:t>
        <w:br/>
        <w:t>B.电容器</w:t>
        <w:br/>
        <w:t>C.电感器</w:t>
        <w:br/>
        <w:t>D.电源</w:t>
        <w:br/>
        <w:br/>
        <w:t>【答案】：B</w:t>
      </w:r>
      <w:r>
        <w:t xml:space="preserve"> </w:t>
      </w:r>
    </w:p>
    <w:p>
      <w:r>
        <w:t>20、结构简单、坚固耐用、运行可靠、维护方便、启动容易、成本低，但调速困难、功率因数偏低的电动机应是（　　　）。</w:t>
        <w:br/>
        <w:t>A.同步电动机</w:t>
        <w:br/>
        <w:t>B.直流电动机</w:t>
        <w:br/>
        <w:t>C.单相电动机</w:t>
        <w:br/>
        <w:t>D.异步电动机</w:t>
        <w:br/>
        <w:br/>
        <w:t xml:space="preserve">【答案】：D </w:t>
      </w:r>
    </w:p>
    <w:p>
      <w:r>
        <w:t>21、开关的“开路”（open）表示（　　　）。</w:t>
        <w:br/>
        <w:t>A.电子接点导通，允许电流流过</w:t>
        <w:br/>
        <w:t>B.电子接点不导通，允许电流流过</w:t>
        <w:br/>
        <w:t>C.电子接点导通，不允许电流流过</w:t>
        <w:br/>
        <w:t>D.电子接点不导通，不允许电流流过</w:t>
        <w:br/>
        <w:br/>
        <w:t xml:space="preserve">【答案】：D </w:t>
      </w:r>
    </w:p>
    <w:p>
      <w:r>
        <w:t>22、通常情况下，把在总体中随机抽取的部分个体称为（　　　）。</w:t>
        <w:br/>
        <w:t>A.总体</w:t>
        <w:br/>
        <w:t>B.样本</w:t>
        <w:br/>
        <w:t>C.统计量</w:t>
        <w:br/>
        <w:t>D.抽样</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23、实行施工总承包的，由（　　　）统一组织编制建设工程生产安全事故应急救援预案。</w:t>
        <w:br/>
        <w:t>A.总承包单位</w:t>
        <w:br/>
        <w:t>B.建设单位</w:t>
        <w:br/>
        <w:t>C.分包单位</w:t>
        <w:br/>
        <w:t>D.监理单位</w:t>
        <w:br/>
        <w:br/>
        <w:t>【答案】：A</w:t>
      </w:r>
      <w:r>
        <w:t xml:space="preserve"> </w:t>
      </w:r>
    </w:p>
    <w:p>
      <w:r>
        <w:t>24、（　　　）是卸去外力后能完全消失的变形。</w:t>
        <w:br/>
        <w:t>A.弹性变形</w:t>
        <w:br/>
        <w:t>B.塑性变形</w:t>
        <w:br/>
        <w:t>C.综合变形</w:t>
        <w:br/>
        <w:t>D.刚性变形</w:t>
        <w:br/>
        <w:br/>
        <w:t xml:space="preserve">【答案】：A </w:t>
      </w:r>
    </w:p>
    <w:p>
      <w:r>
        <w:t>25、生产经营单位的特种作业人员必须按照国家有关规定经专门的安全作业培训，取得（　　　），方可上岗作业。</w:t>
        <w:br/>
        <w:t>A.相应资格</w:t>
        <w:br/>
        <w:t>B.单位同意</w:t>
        <w:br/>
        <w:t>C.技师证</w:t>
        <w:br/>
        <w:t>D.高级技工证</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r>
        <w:t>26、横截面积相等、材料不同的两等截面直杆，承受相同的轴向拉力，则两杆的（　　　）。</w:t>
        <w:br/>
        <w:t>A.轴力相同，横截面上的正应力不同</w:t>
        <w:br/>
        <w:t>B.轴力相同，横截面上的正应力也相同</w:t>
        <w:br/>
        <w:t>C.轴力不同，横截面上的正应力相同</w:t>
        <w:br/>
        <w:t>D.轴力不同，横截面上的正应力也不同</w:t>
        <w:br/>
        <w:br/>
        <w:t xml:space="preserve">【答案】：B </w:t>
      </w:r>
    </w:p>
    <w:p>
      <w:r>
        <w:t>27、下面关于截面法求内力的步骤正确的是（　　　）。</w:t>
        <w:br/>
        <w:t>A.截开→平衡→替代</w:t>
        <w:br/>
        <w:t>B.平衡→截开→替代</w:t>
        <w:br/>
        <w:t>C.替代→截开→平衡</w:t>
        <w:br/>
        <w:t>D.截开→替代→平衡</w:t>
        <w:br/>
        <w:br/>
        <w:t xml:space="preserve">【答案】：D </w:t>
      </w:r>
    </w:p>
    <w:p>
      <w:r>
        <w:t>28、净化空调系统中，矩形风管边长小于或等于（　　　）mm时，底面板不得采用拼接。</w:t>
        <w:br/>
        <w:t>A.900</w:t>
        <w:br/>
        <w:t>B.800</w:t>
        <w:br/>
        <w:t>C.630</w:t>
        <w:br/>
        <w:t>D.500</w:t>
        <w:br/>
        <w:br/>
        <w:t xml:space="preserve">【答案】：A </w:t>
      </w:r>
    </w:p>
    <w:p>
      <w:r>
        <w:t>29、根据（　　　）形式，自动喷水灭火系统可分为闭式和开式两大类自动喷水灭火系统。</w:t>
        <w:br/>
        <w:t>A.供水系统</w:t>
        <w:br/>
        <w:t>B.水泵工作</w:t>
        <w:br/>
        <w:t>C.喷头的开闭</w:t>
        <w:br/>
        <w:t>D.季节变换</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p>
    <w:p>
      <w:r>
        <w:t>30、当XL＜XC时，总电压（　　　）电流，称为（　　　）电路。</w:t>
        <w:br/>
        <w:t>A.超前容性</w:t>
        <w:br/>
        <w:t>B.超前感性</w:t>
        <w:br/>
        <w:t>C.滞后容性</w:t>
        <w:br/>
        <w:t>D.滞后感性</w:t>
        <w:br/>
        <w:br/>
        <w:t>【答案】：C</w:t>
      </w:r>
      <w:r>
        <w:t xml:space="preserve"> </w:t>
      </w:r>
    </w:p>
    <w:p>
      <w:r>
        <w:t>31、南方某大型综合商业中心机电安装工程由A公司中标承建。施工过程中，材料员对进人现场的每一批材料都进行了仔细检查，验收合格后方能人库。由于项目部控制到位，有效确保了工程质量，最终项目顺利竣工。根据背景材料，回答以下问题。</w:t>
        <w:br/>
        <w:t>A.生产工艺简单</w:t>
        <w:br/>
        <w:t>B.强度较无缝钢管低</w:t>
        <w:br/>
        <w:t>C.耐腐蚀性良好</w:t>
        <w:br/>
        <w:t>D.采用冷拔方式制造</w:t>
        <w:br/>
        <w:br/>
        <w:t xml:space="preserve">【答案】：D </w:t>
      </w:r>
    </w:p>
    <w:p>
      <w:r>
        <w:t>32、水准尺读数时，从望远镜内应（　　　）。</w:t>
        <w:br/>
        <w:t>A.由小数向大数读</w:t>
        <w:br/>
        <w:t>B.由大数向小数读</w:t>
        <w:br/>
        <w:t>C.由下向上读</w:t>
        <w:br/>
        <w:t>D.由中间向两侧读</w:t>
        <w:br/>
        <w:br/>
        <w:t xml:space="preserve">【答案】：A </w:t>
      </w:r>
    </w:p>
    <w:p>
      <w:r>
        <w:t>33、电缆的导体,在建筑电气工程中均为（）导体。（）</w:t>
        <w:br/>
        <w:t>A.铁芯</w:t>
        <w:br/>
        <w:t>B.钢芯</w:t>
        <w:br/>
        <w:t>C.铝芯</w:t>
        <w:br/>
        <w:t>D.铜芯</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p>
    <w:p>
      <w:r>
        <w:t>34、对隐蔽工程的验收，施工单位应进行自检，并在隐蔽或在中间验收前（　　　）小时以书面形式通知监理工程师验收。</w:t>
        <w:br/>
        <w:t>A.24</w:t>
        <w:br/>
        <w:t>B.48</w:t>
        <w:br/>
        <w:t>C.36</w:t>
        <w:br/>
        <w:t>D.72</w:t>
        <w:br/>
        <w:br/>
        <w:t>【答案】：B</w:t>
      </w:r>
      <w:r>
        <w:t xml:space="preserve"> </w:t>
      </w:r>
    </w:p>
    <w:p>
      <w:r>
        <w:t>35、当阿门与管道连接时，要求阀门在关闭状态下安装的是（　　　）方式连接。</w:t>
        <w:br/>
        <w:t>A.电焊焊接</w:t>
        <w:br/>
        <w:t>B.气焊焊接</w:t>
        <w:br/>
        <w:t>C.法兰</w:t>
        <w:br/>
        <w:t>D.热熔</w:t>
        <w:br/>
        <w:br/>
        <w:t xml:space="preserve">【答案】：C </w:t>
      </w:r>
    </w:p>
    <w:p>
      <w:r>
        <w:t>36、下列属于检验批的是（　　　）。</w:t>
        <w:br/>
        <w:t>A.同一厂家、同一型号的阀门强度性及严密性试验</w:t>
        <w:br/>
        <w:t>B.室内给水系统安装</w:t>
        <w:br/>
        <w:t>C.室内采暖系统调试验收</w:t>
        <w:br/>
        <w:t>D.管道的安装</w:t>
        <w:br/>
        <w:br/>
        <w:t xml:space="preserve">【答案】：A </w:t>
      </w:r>
    </w:p>
    <w:p>
      <w:r>
        <w:t>37、电子崩中由于电子的质量轻,运动速度快,绝大多数都集中在电子崩的（）。</w:t>
        <w:br/>
        <w:t>A.尾部</w:t>
        <w:br/>
        <w:t>B.头部</w:t>
        <w:br/>
        <w:t>C.中部</w:t>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p>
    <w:p>
      <w:r>
        <w:t>38、文明施工管理包含的方面有毗邻建筑物、构筑物和地下管线保护方面；环境保护和职业危害防护方面；市区封闭施工要求方面和（　　　）</w:t>
        <w:br/>
        <w:t>A.消防管理方面</w:t>
        <w:br/>
        <w:t>B.污染控制方面</w:t>
        <w:br/>
        <w:t>C.经济型方面</w:t>
        <w:br/>
        <w:t>D.技术性方面</w:t>
        <w:br/>
        <w:br/>
        <w:t>【答案】：A</w:t>
      </w:r>
      <w:r>
        <w:t xml:space="preserve"> </w:t>
      </w:r>
    </w:p>
    <w:p>
      <w:r>
        <w:t>39、量圆形断面的测点据管径大小将断面划分成若干个面积相同的同心环，每个圆环设（　　　）个测点。</w:t>
        <w:br/>
        <w:t>A.三</w:t>
        <w:br/>
        <w:t>B.四</w:t>
        <w:br/>
        <w:t>C.五</w:t>
        <w:br/>
        <w:t>D.六</w:t>
        <w:br/>
        <w:br/>
        <w:t xml:space="preserve">【答案】：B </w:t>
      </w:r>
    </w:p>
    <w:p>
      <w:r>
        <w:t>40、杆件单位长度的纵向变形为（　　　）。</w:t>
        <w:br/>
        <w:t>A.横向线应变</w:t>
        <w:br/>
        <w:t>B.纵向线应变</w:t>
        <w:br/>
        <w:t>C.塑性应变</w:t>
        <w:br/>
        <w:t>D.弹性应变</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r>
        <w:t>41、建筑工程实行总承包的，工程质量由（　　　）负责。</w:t>
        <w:br/>
        <w:t>A.工程总承包单位</w:t>
        <w:br/>
        <w:t>B.分包单位</w:t>
        <w:br/>
        <w:t>C.建设单位</w:t>
        <w:br/>
        <w:t>D.设计单位</w:t>
        <w:br/>
        <w:br/>
        <w:t xml:space="preserve">【答案】：A </w:t>
      </w:r>
    </w:p>
    <w:p>
      <w:r>
        <w:t>42、开关的绝缘电阻一般应在（　　　）M?以上。</w:t>
        <w:br/>
        <w:t>A.20</w:t>
        <w:br/>
        <w:t>B.50</w:t>
        <w:br/>
        <w:t>C.100</w:t>
        <w:br/>
        <w:t>D.150</w:t>
        <w:br/>
        <w:br/>
        <w:t xml:space="preserve">【答案】：C </w:t>
      </w:r>
    </w:p>
    <w:p>
      <w:r>
        <w:t>43、电线穿墙时应装过墙管"安全生产 模拟 考试一点通"保护,并且过墙管两端伸出墙面的距离不小于（）mm。（）</w:t>
        <w:br/>
        <w:t>A.10</w:t>
        <w:br/>
        <w:t>B.15</w:t>
        <w:br/>
        <w:t>C.20</w:t>
        <w:br/>
        <w:t>D.30</w:t>
        <w:br/>
        <w:br/>
        <w:t xml:space="preserve">【答案】：A </w:t>
      </w:r>
    </w:p>
    <w:p>
      <w:r>
        <w:t>44、欧拉法研究（　　　）的变化情况。</w:t>
        <w:br/>
        <w:t>A.每个质点的速度</w:t>
        <w:br/>
        <w:t>B.每个质点的轨迹</w:t>
        <w:br/>
        <w:t>C.每个空间点的流速</w:t>
        <w:br/>
        <w:t>D.每个空间点的质点轨迹</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p>
    <w:p>
      <w:r>
        <w:t>45、单极开关指的是只分合一根导线的开关，即一次能控制的，（　　　）数。</w:t>
        <w:br/>
        <w:t>A.线路</w:t>
        <w:br/>
        <w:t>B.灯具</w:t>
        <w:br/>
        <w:t>C.房间</w:t>
        <w:br/>
        <w:t>D.电器</w:t>
        <w:br/>
        <w:br/>
        <w:t>【答案】：A</w:t>
      </w:r>
      <w:r>
        <w:t xml:space="preserve"> </w:t>
      </w:r>
    </w:p>
    <w:p>
      <w:r>
        <w:t>46、对于质量分布（　　　），形状（　　　）的物体，形心位于它的几何中心处。</w:t>
        <w:br/>
        <w:t>A.均匀无规则</w:t>
        <w:br/>
        <w:t>B.均匀有规则</w:t>
        <w:br/>
        <w:t>C.不均匀有规则</w:t>
        <w:br/>
        <w:t>D.不均匀无规则</w:t>
        <w:br/>
        <w:br/>
        <w:t xml:space="preserve">【答案】：B </w:t>
      </w:r>
    </w:p>
    <w:p>
      <w:r>
        <w:t>47、如果人所能承受的最大压强为1.274MPa（表压强），那么潜水员的极限潜水深度为（　　　）。</w:t>
        <w:br/>
        <w:t>A.100</w:t>
        <w:br/>
        <w:t>B.110</w:t>
        <w:br/>
        <w:t>C.120</w:t>
        <w:br/>
        <w:t>D.130</w:t>
        <w:br/>
        <w:br/>
        <w:t xml:space="preserve">【答案】：D </w:t>
      </w:r>
    </w:p>
    <w:p>
      <w:r>
        <w:t>48、安装风口时，应注意风口与房间的顶线和腰线协调一致。风管暗装时，风口应服从房间的线条。吸顶安装的散流器应（　　　）。</w:t>
        <w:br/>
        <w:t>A.高于顶面1cm</w:t>
        <w:br/>
        <w:t>B.与顶面平齐</w:t>
        <w:br/>
        <w:t>C.低于顶面1cm</w:t>
        <w:br/>
        <w:t>D.低于顶面2cm</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49、建设工程施工前，（　　　）负责项目管理技术人员应当对有关安全施工的技术要求向施工作业班组、作业人员作出详细说明，并由双方签字确认。</w:t>
        <w:br/>
        <w:t>A.施工单位</w:t>
        <w:br/>
        <w:t>B.建设单位</w:t>
        <w:br/>
        <w:t>C.监理单位</w:t>
        <w:br/>
        <w:t>D.政府有关部门</w:t>
        <w:br/>
        <w:br/>
        <w:t>【答案】：A</w:t>
      </w:r>
      <w:r>
        <w:t xml:space="preserve"> </w:t>
      </w:r>
    </w:p>
    <w:p>
      <w:r>
        <w:t>50、火灾自动报警系统中，从接线盒等处引到探测器底座、控制设备、扬声器的线路，当采用金属软管保护时，其长度不应大于（　　　）。</w:t>
        <w:br/>
        <w:t>A.2</w:t>
        <w:br/>
        <w:t>B.1.8</w:t>
        <w:br/>
        <w:t>C.1.5</w:t>
        <w:br/>
        <w:t>D.1.2</w:t>
        <w:br/>
        <w:br/>
        <w:t xml:space="preserve">【答案】：A </w:t>
      </w:r>
    </w:p>
    <w:p>
      <w:r>
        <w:t>51、火灾自动报警系统的基本形式有。种：区域报警系统、集中报警系统和（　　　）。</w:t>
        <w:br/>
        <w:t>A.电气中心系统</w:t>
        <w:br/>
        <w:t>B.水电中心系统</w:t>
        <w:br/>
        <w:t>C.处置中心报警</w:t>
        <w:br/>
        <w:t>D.控制中心报警系统</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p>
    <w:p>
      <w:r>
        <w:t>52、如原边绕组N1的线圈数多于副边绕组N2的线圈数，则为（　　　）变压器，反之则为（　　　）变压器。</w:t>
        <w:br/>
        <w:t>A.降压升压</w:t>
        <w:br/>
        <w:t>B.降压降压</w:t>
        <w:br/>
        <w:t>C.升压升压</w:t>
        <w:br/>
        <w:t>D.升压降压</w:t>
        <w:br/>
        <w:br/>
        <w:t>【答案】：A</w:t>
      </w:r>
      <w:r>
        <w:t xml:space="preserve"> </w:t>
      </w:r>
    </w:p>
    <w:p>
      <w:r>
        <w:t>53、下列表示数据分布范围或离散程度的是（　　　）。</w:t>
        <w:br/>
        <w:t>A.均值</w:t>
        <w:br/>
        <w:t>B.中位数</w:t>
        <w:br/>
        <w:t>C.极差</w:t>
        <w:br/>
        <w:t>D.平均数</w:t>
        <w:br/>
        <w:br/>
        <w:t xml:space="preserve">【答案】：C </w:t>
      </w:r>
    </w:p>
    <w:p>
      <w:r>
        <w:t>54、圆形薄壁小孔口恒定出流的基本公式中，μ是指（　　　）。</w:t>
        <w:br/>
        <w:t>A.孔口流速系数</w:t>
        <w:br/>
        <w:t>B.孔口流量系数</w:t>
        <w:br/>
        <w:t>C.孔口收缩系数</w:t>
        <w:br/>
        <w:t>D.孔口局部阻力系数</w:t>
        <w:br/>
        <w:br/>
        <w:t xml:space="preserve">【答案】：B </w:t>
      </w:r>
    </w:p>
    <w:p>
      <w:r>
        <w:t>55、共面的三个力作用于刚体上，使刚体平衡的必要条件是这共面的三个力（　　　）。</w:t>
        <w:br/>
        <w:t>A.作用线汇交于一点</w:t>
        <w:br/>
        <w:t>B.所构成的力三角形自行闭合</w:t>
        <w:br/>
        <w:t>C.作用线共线</w:t>
        <w:br/>
        <w:t>D.作用线相交</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p>
    <w:p>
      <w:r>
        <w:t>56、风机压出端的测定面要选在（　　　）。</w:t>
        <w:br/>
        <w:t>A.通风机出口而气流比较稳定的直管段上。</w:t>
        <w:br/>
        <w:t>B.仅可能靠近入口处。</w:t>
        <w:br/>
        <w:t>C.仅可能靠近通风机出口。</w:t>
        <w:br/>
        <w:t>D.干管的弯管上。</w:t>
        <w:br/>
        <w:br/>
        <w:t>【答案】：A</w:t>
      </w:r>
      <w:r>
        <w:t xml:space="preserve"> </w:t>
      </w:r>
    </w:p>
    <w:p>
      <w:r>
        <w:t>57、电力电缆在桥架内敷设时，电力电缆的总截面积不应大于桥架横断面的（　　　）。</w:t>
        <w:br/>
        <w:t>A.80％</w:t>
        <w:br/>
        <w:t>B.60％</w:t>
        <w:br/>
        <w:t>C.50％</w:t>
        <w:br/>
        <w:t>D.40％</w:t>
        <w:br/>
        <w:br/>
        <w:t xml:space="preserve">【答案】：B </w:t>
      </w:r>
    </w:p>
    <w:p>
      <w:r>
        <w:t>58、流体的热胀性是指当空气的压强保持不变时，空气的体积随着温度的升高而（　　　）。</w:t>
        <w:br/>
        <w:t>A.减小</w:t>
        <w:br/>
        <w:t>B.增大</w:t>
        <w:br/>
        <w:t>C.先减小后增大</w:t>
        <w:br/>
        <w:t>D.先增大后减小</w:t>
        <w:br/>
        <w:br/>
        <w:t xml:space="preserve">【答案】：B </w:t>
      </w:r>
    </w:p>
    <w:p>
      <w:r>
        <w:t>59、（　　　）等于大气压强与绝对压强之差。</w:t>
        <w:br/>
        <w:t>A.绝对压强</w:t>
        <w:br/>
        <w:t>B.相对压强</w:t>
        <w:br/>
        <w:t>C.真空度</w:t>
        <w:br/>
        <w:t>D.动压强</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p>
    <w:p>
      <w:r>
        <w:t>60、铝芯电线，由于其重量轻，通常用于（　　　）。</w:t>
        <w:br/>
        <w:t>A.家庭和办公室照明</w:t>
        <w:br/>
        <w:t>B.需柔性连接的可动部位</w:t>
        <w:br/>
        <w:t>C.电焊机至焊钳的连线</w:t>
        <w:br/>
        <w:t>D.架空线路</w:t>
        <w:br/>
        <w:br/>
        <w:t>【答案】：D</w:t>
      </w:r>
      <w:r>
        <w:t xml:space="preserve"> </w:t>
      </w:r>
    </w:p>
    <w:p>
      <w:r>
        <w:t>61、一般情况下，把研究对象的全体称为（　　　）。</w:t>
        <w:br/>
        <w:t>A.总体</w:t>
        <w:br/>
        <w:t>B.样本</w:t>
        <w:br/>
        <w:t>C.统计量</w:t>
        <w:br/>
        <w:t>D.抽样</w:t>
        <w:br/>
        <w:br/>
        <w:t xml:space="preserve">【答案】：A </w:t>
      </w:r>
    </w:p>
    <w:p>
      <w:r>
        <w:t>62、自动监控系统的深化设计应具有开放结构，协议和接口都应（　　　）。</w:t>
        <w:br/>
        <w:t>A.个性化</w:t>
        <w:br/>
        <w:t>B.独立化</w:t>
        <w:br/>
        <w:t>C.订制化</w:t>
        <w:br/>
        <w:t>D.标准化</w:t>
        <w:br/>
        <w:br/>
        <w:t xml:space="preserve">【答案】：D </w:t>
      </w:r>
    </w:p>
    <w:p>
      <w:r>
        <w:t>63、工频耐压试验时,采用球间隙进行测量,该球间隙称为（）。</w:t>
        <w:br/>
        <w:t>A.放电间隙</w:t>
        <w:br/>
        <w:t>B.测量间隙</w:t>
        <w:br/>
        <w:t>C.保护间隙</w:t>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64、孔板流量计是按照孔口出流原理制成的，用于测量流体的（　　　）。</w:t>
        <w:br/>
        <w:t>A.流量</w:t>
        <w:br/>
        <w:t>B.流速</w:t>
        <w:br/>
        <w:t>C.压强</w:t>
        <w:br/>
        <w:t>D.动量</w:t>
        <w:br/>
        <w:br/>
        <w:t>【答案】：A</w:t>
      </w:r>
      <w:r>
        <w:t xml:space="preserve"> </w:t>
      </w:r>
    </w:p>
    <w:p>
      <w:r>
        <w:t>65、设备安装定位时，关于埋设标高基准点的要求，以下说法错误的是（　　　）。</w:t>
        <w:br/>
        <w:t>A.标高基准点可采用Ф20的铆钉牢固埋设在设备基础表面，不得露出铆钉的半圆</w:t>
        <w:br/>
        <w:t>B.如铆钉焊在基础钢筋上，应采用高强度水泥砂浆以保证灌浆牢固</w:t>
        <w:br/>
        <w:t>C.在灌浆养护期后需进行复测</w:t>
        <w:br/>
        <w:t>D.标高基准点应设在方便测量作业且便于保护的位置</w:t>
        <w:br/>
        <w:br/>
        <w:t xml:space="preserve">【答案】：A </w:t>
      </w:r>
    </w:p>
    <w:p>
      <w:r>
        <w:t>66、南方某大型综合商业中心机电安装工程由A公司中标承建。施工过程中，材料员对进人现场的每一批材料都进行了仔细检查，验收合格后方能人库。由于项目部控制到位，有效确保了工程质量，最终项目顺利竣工。根据背景材料，回答以下问题。</w:t>
        <w:br/>
        <w:t>A.存水弯</w:t>
        <w:br/>
        <w:t>B.地漏</w:t>
        <w:br/>
        <w:t>C.清扫口</w:t>
        <w:br/>
        <w:t>D.通气帽</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r>
        <w:t>67、火灾探测器至墙壁、梁边的水平距离不应小于（　　　）。</w:t>
        <w:br/>
        <w:t>A.2</w:t>
        <w:br/>
        <w:t>B.1.5</w:t>
        <w:br/>
        <w:t>C.1</w:t>
        <w:br/>
        <w:t>D.0.5</w:t>
        <w:br/>
        <w:br/>
        <w:t xml:space="preserve">【答案】：D </w:t>
      </w:r>
    </w:p>
    <w:p>
      <w:r>
        <w:t>68、某建筑工程公司因效益不好，公司领导决定进行改革，减负增效。经研究将公司安全部撤销，安全管理人员8人中，4人下岗，人转岗，原安全部承担的工作转由工会中的两人负责。由于公司领导撤销安全部门，整个公司的安全工作仅仅由两名负责工会工作的人兼任，致使该公司上下对安全生产工作普遍不重视，安全生产管理混乱，经常发生人员伤亡事故。</w:t>
        <w:br/>
        <w:t>A.国务院</w:t>
        <w:br/>
        <w:t>B.事故发生地人民政府</w:t>
        <w:br/>
        <w:t>C.事故发生单位所在地省级人民政府</w:t>
        <w:br/>
        <w:t>D.事故发生单位所在地市级人民政府</w:t>
        <w:br/>
        <w:br/>
        <w:t xml:space="preserve">【答案】：B </w:t>
      </w:r>
    </w:p>
    <w:p>
      <w:r>
        <w:t>69、当温度T变化时,流体的体积V也随之变化,温度升高、体积膨胀,这种特性称为流体的（）。</w:t>
        <w:br/>
        <w:t>A.压缩性</w:t>
        <w:br/>
        <w:t>B.黏性</w:t>
        <w:br/>
        <w:t>C.膨胀性</w:t>
        <w:br/>
        <w:t>D.导电性</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r>
        <w:t>70、对于中长压杆，为提高压杆的稳定性，尽量不选用（　　　）材料。</w:t>
        <w:br/>
        <w:t>A.弹性模量高</w:t>
        <w:br/>
        <w:t>B.杆端自由</w:t>
        <w:br/>
        <w:t>C.空心截面</w:t>
        <w:br/>
        <w:t>D.组合截面</w:t>
        <w:br/>
        <w:br/>
        <w:t xml:space="preserve">【答案】：B </w:t>
      </w:r>
    </w:p>
    <w:p>
      <w:r>
        <w:t>71、水力警铃主要用于（　　　），宜装在报警阀附近（其连接管不宜超过（m）。当报警阀开启，具有一定压力的水流冲动叶轮打铃报警。</w:t>
        <w:br/>
        <w:t>A.干式系统</w:t>
        <w:br/>
        <w:t>B.消火栓系统</w:t>
        <w:br/>
        <w:t>C.湿式系统</w:t>
        <w:br/>
        <w:t>D.非水系统</w:t>
        <w:br/>
        <w:br/>
        <w:t xml:space="preserve">【答案】：C </w:t>
      </w:r>
    </w:p>
    <w:p>
      <w:r>
        <w:t>72、具有重量轻、不结垢、不腐蚀、外壁光滑、容易切割、便于安装、投资省和节能等优点，常用于室内连续排放污水温度不大于40℃、瞬时温度不大于80℃的生活污水管道的是（　　　）。</w:t>
        <w:br/>
        <w:t>A.排水铸铁管</w:t>
        <w:br/>
        <w:t>B.硬聚氯乙烯（UPVC）排水管</w:t>
        <w:br/>
        <w:t>C.高密度聚乙烯（HDPE）管</w:t>
        <w:br/>
        <w:t>D.陶土管</w:t>
        <w:br/>
        <w:br/>
        <w:t xml:space="preserve">【答案】：B </w:t>
      </w:r>
    </w:p>
    <w:p>
      <w:r>
        <w:t>73、连续运输设备和金属结构上，找平工作面宜选在可调的部位，两测点间距不宜大于（　　　）m。</w:t>
        <w:br/>
        <w:t>A.10</w:t>
        <w:br/>
        <w:t>B.8</w:t>
        <w:br/>
        <w:t>C.6</w:t>
        <w:br/>
        <w:t>D.4</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p>
    <w:p>
      <w:r>
        <w:t>74、全站仪是一种可以进行（　　　）测量，（　　　）进行数据处理的仪器，由机械、光学、电子三种元件组成。</w:t>
        <w:br/>
        <w:t>A.角度能</w:t>
        <w:br/>
        <w:t>B.距离能</w:t>
        <w:br/>
        <w:t>C.角度和距离不能</w:t>
        <w:br/>
        <w:t>D.角度和距离能</w:t>
        <w:br/>
        <w:br/>
        <w:t>【答案】：D</w:t>
      </w:r>
      <w:r>
        <w:t xml:space="preserve"> </w:t>
      </w:r>
    </w:p>
    <w:p>
      <w:r>
        <w:t>75、从含有N个单元的总体中抽取77个单元组成样本，若所有可能的样本有C#个，且每个样本被抽取的概率相同，这种抽样方法是（　　　）。</w:t>
        <w:br/>
        <w:t>A.放回的简单随机抽样</w:t>
        <w:br/>
        <w:t>B.不放回的简单随机抽样</w:t>
        <w:br/>
        <w:t>C.分层随机抽样</w:t>
        <w:br/>
        <w:t>D.系统随机抽样</w:t>
        <w:br/>
        <w:br/>
        <w:t xml:space="preserve">【答案】：B </w:t>
      </w:r>
    </w:p>
    <w:p>
      <w:r>
        <w:t>76、施工单位发生生产安全事故，应如实地向安全生产监督管理部门、（　　　）及时报告。</w:t>
        <w:br/>
        <w:t>A.设计单位</w:t>
        <w:br/>
        <w:t>B.监理单位</w:t>
        <w:br/>
        <w:t>C.分包单位</w:t>
        <w:br/>
        <w:t>D.建设行政主管部门</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r>
        <w:t>77、经纬仪包含的水准器有（　　　）。</w:t>
        <w:br/>
        <w:t>A.管水准器</w:t>
        <w:br/>
        <w:t>B.圆水准器</w:t>
        <w:br/>
        <w:t>C.管水准器和圆水准器</w:t>
        <w:br/>
        <w:t>D.管水准器和圆水准器都没有</w:t>
        <w:br/>
        <w:br/>
        <w:t xml:space="preserve">【答案】：C </w:t>
      </w:r>
    </w:p>
    <w:p>
      <w:r>
        <w:t>78、在总体中随机抽取的部分个体，称为（　　　）。</w:t>
        <w:br/>
        <w:t>A.个体</w:t>
        <w:br/>
        <w:t>B.总体</w:t>
        <w:br/>
        <w:t>C.样本</w:t>
        <w:br/>
        <w:t>D.抽样</w:t>
        <w:br/>
        <w:br/>
        <w:t xml:space="preserve">【答案】：C </w:t>
      </w:r>
    </w:p>
    <w:p>
      <w:r>
        <w:t>79、某施工单位在建筑施工场地一层、二层、三层分别安装了42台、0台、48台风机盘管，现在要从中抽取一个容量为25台的样本检查其施工质量，则适合的抽样方法是（　　　）。</w:t>
        <w:br/>
        <w:t>A.简单随机抽样</w:t>
        <w:br/>
        <w:t>B.系统抽样</w:t>
        <w:br/>
        <w:t>C.分层抽样</w:t>
        <w:br/>
        <w:t>D.先进行系统抽样，再进行简单抽样</w:t>
        <w:br/>
        <w:br/>
        <w:t xml:space="preserve">【答案】：C </w:t>
      </w:r>
    </w:p>
    <w:p>
      <w:r>
        <w:t>80、用线杆、链或管等将灯具悬挂在顶棚上以作整体照明的灯具是（　　　）。</w:t>
        <w:br/>
        <w:t>A.壁灯</w:t>
        <w:br/>
        <w:t>B.吊灯</w:t>
        <w:br/>
        <w:t>C.吸顶灯</w:t>
        <w:br/>
        <w:t>D.射灯</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81、公称直径等于600mm的液体管道，宜采用。</w:t>
        <w:br/>
        <w:t>A.水冲洗</w:t>
        <w:br/>
        <w:t>B.人工清理</w:t>
        <w:br/>
        <w:t>C.压缩空气吹扫</w:t>
        <w:br/>
        <w:t>D.蒸汽吹扫</w:t>
        <w:br/>
        <w:br/>
        <w:t>【答案】：B</w:t>
      </w:r>
      <w:r>
        <w:t xml:space="preserve"> </w:t>
      </w:r>
    </w:p>
    <w:p>
      <w:r>
        <w:t>82、某公司在甲乙丙丁四个地区分别有150个、120个、180个、150个销售点，公司为了调查产品销售情况，需从这600个销售点抽取一个容量为100的样本，记这项调查为①，在丙地区中有20个特大型销售点中抽取7个调查其销售收人售后服务等情况，记这项调查为②，则完成这两项调查采用的方法依次是（　　　）。</w:t>
        <w:br/>
        <w:t>A.分层抽样，系统抽样</w:t>
        <w:br/>
        <w:t>B.分层抽样，简单随机抽样</w:t>
        <w:br/>
        <w:t>C.系统抽样，分层抽样</w:t>
        <w:br/>
        <w:t>D.简单随机抽样，分层抽样</w:t>
        <w:br/>
        <w:br/>
        <w:t xml:space="preserve">【答案】：B </w:t>
      </w:r>
    </w:p>
    <w:p>
      <w:r>
        <w:t>83、水表按测量原理，可分为速度式水表和（　　　）式水表。</w:t>
        <w:br/>
        <w:t>A.流量</w:t>
        <w:br/>
        <w:t>B.容积</w:t>
        <w:br/>
        <w:t>C.数字</w:t>
        <w:br/>
        <w:t>D.压力</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r>
        <w:t>84、流体沿流程的各过流断面有部分周界与固体表面接触，其余部分周界与大气相接触，具有自由表面，这种流动称为（　　　）。</w:t>
        <w:br/>
        <w:t>A.有压流</w:t>
        <w:br/>
        <w:t>B.无压流</w:t>
        <w:br/>
        <w:t>C.稳定流</w:t>
        <w:br/>
        <w:t>D.射流</w:t>
        <w:br/>
        <w:br/>
        <w:t xml:space="preserve">【答案】：B </w:t>
      </w:r>
    </w:p>
    <w:p>
      <w:r>
        <w:t>85、电线导管连接时，可不用铜芯软线做跨接接地的连接方式是（　　　）。</w:t>
        <w:br/>
        <w:t>A.套丝连接</w:t>
        <w:br/>
        <w:t>B.压接式连接</w:t>
        <w:br/>
        <w:t>C.紧定式连接</w:t>
        <w:br/>
        <w:t>D.塑料专用套管连接</w:t>
        <w:br/>
        <w:br/>
        <w:t xml:space="preserve">【答案】：C </w:t>
      </w:r>
    </w:p>
    <w:p>
      <w:r>
        <w:t>86、碳素结构钢中（含碳量Wc为0.25%—0.60%）属于（　　　）。</w:t>
        <w:br/>
        <w:t>A.低碳钢</w:t>
        <w:br/>
        <w:t>B.高碳钢</w:t>
        <w:br/>
        <w:t>C.中碳钢</w:t>
        <w:br/>
        <w:t>D.合金钢</w:t>
        <w:br/>
        <w:br/>
        <w:t xml:space="preserve">【答案】：C </w:t>
      </w:r>
    </w:p>
    <w:p>
      <w:r>
        <w:t>87、在拉伸的的开始阶段试件变形很小，此时若将拉力卸去，试件变形可完全消失并恢复原状，这个阶段称为（　　　）。</w:t>
        <w:br/>
        <w:t>A.弹性阶段</w:t>
        <w:br/>
        <w:t>B.屈服阶段</w:t>
        <w:br/>
        <w:t>C.强化阶段</w:t>
        <w:br/>
        <w:t>D.颈缩阶段</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p>
    <w:p>
      <w:r>
        <w:t>88、（　　　）应力虽不增加，应变却继续增大，出现了较大的塑性变形，这种情况称为材料的屈服。</w:t>
        <w:br/>
        <w:t>A.弹性阶段</w:t>
        <w:br/>
        <w:t>B.屈服阶段</w:t>
        <w:br/>
        <w:t>C.强化阶段</w:t>
        <w:br/>
        <w:t>D.颈缩阶段</w:t>
        <w:br/>
        <w:br/>
        <w:t>【答案】：B</w:t>
      </w:r>
      <w:r>
        <w:t xml:space="preserve"> </w:t>
      </w:r>
    </w:p>
    <w:p>
      <w:r>
        <w:t>89、检验混凝土质量时，由于个体较多，将10000个个体按不同批次分为100个群，每个群内100件样品，从中随机抽取10个群，在这10个群中的1000个个体随机抽取100个个体，此次抽样方法为（　　　）。</w:t>
        <w:br/>
        <w:t>A.整群抽样</w:t>
        <w:br/>
        <w:t>B.简单随机抽样</w:t>
        <w:br/>
        <w:t>C.分层随机抽样</w:t>
        <w:br/>
        <w:t>D.多阶段抽样</w:t>
        <w:br/>
        <w:br/>
        <w:t xml:space="preserve">【答案】：D </w:t>
      </w:r>
    </w:p>
    <w:p>
      <w:r>
        <w:t>90、（　　　）质轻、强度高、耐热性及耐蚀性优良、电绝缘性好及加工成型方便，在纺织、印染、化工等行业常用于排除腐蚀性气体的通风系统中。</w:t>
        <w:br/>
        <w:t>A.PPR管</w:t>
        <w:br/>
        <w:t>B.玻璃钢</w:t>
        <w:br/>
        <w:t>C.镀锌管</w:t>
        <w:br/>
        <w:t>D.混凝土管</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r>
        <w:t>91、高程控制测量时，一个测区及其周围至少应有（　　　）个水准点。</w:t>
        <w:br/>
        <w:t>A.5</w:t>
        <w:br/>
        <w:t>B.4</w:t>
        <w:br/>
        <w:t>C.3</w:t>
        <w:br/>
        <w:t>D.2</w:t>
        <w:br/>
        <w:br/>
        <w:t xml:space="preserve">【答案】：C </w:t>
      </w:r>
    </w:p>
    <w:p>
      <w:r>
        <w:t>92、符合下列情况，应为一级负荷的有（　　　）。</w:t>
        <w:br/>
        <w:t>A.中断供电将在政治、经济上造成较大损失</w:t>
        <w:br/>
        <w:t>B.中断供电造成公共场所秩序混乱</w:t>
        <w:br/>
        <w:t>C.中断供电将影响重要用电单位的正常工作</w:t>
        <w:br/>
        <w:t>D.中断供电将造成人身伤亡</w:t>
        <w:br/>
        <w:br/>
        <w:t xml:space="preserve">【答案】：D </w:t>
      </w:r>
    </w:p>
    <w:p>
      <w:r>
        <w:t>93、能够阻止外部环境的热流进入，减少冷量损失，维持保冷功能的保冷核心层是（　　　）。</w:t>
        <w:br/>
        <w:t>A.防锈层</w:t>
        <w:br/>
        <w:t>B.绝热层</w:t>
        <w:br/>
        <w:t>C.防潮层</w:t>
        <w:br/>
        <w:t>D.保护层</w:t>
        <w:br/>
        <w:br/>
        <w:t xml:space="preserve">【答案】：B </w:t>
      </w:r>
    </w:p>
    <w:p>
      <w:r>
        <w:t>94、排水栓及地漏的安装应平正、牢固，地漏的水封高度不得小于（　　　）mm。</w:t>
        <w:br/>
        <w:t>A.100</w:t>
        <w:br/>
        <w:t>B.80</w:t>
        <w:br/>
        <w:t>C.50</w:t>
        <w:br/>
        <w:t>D.25</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p>
    <w:p>
      <w:r>
        <w:t>95、某供暖系统试验压力为0.6MPa，相当于（　　　）kPa。</w:t>
        <w:br/>
        <w:t>A.0.6</w:t>
        <w:br/>
        <w:t>B.60</w:t>
        <w:br/>
        <w:t>C.600</w:t>
        <w:br/>
        <w:t>D.6000</w:t>
        <w:br/>
        <w:br/>
        <w:t>【答案】：C</w:t>
      </w:r>
      <w:r>
        <w:t xml:space="preserve"> </w:t>
      </w:r>
    </w:p>
    <w:p>
      <w:r>
        <w:t>96、流体占有的体积将随作用在流体上的压力和温度而变化，压力增大时，流体的体积将减小，这种特性称为流体的（　　　）。</w:t>
        <w:br/>
        <w:t>A.压缩性</w:t>
        <w:br/>
        <w:t>B.黏性</w:t>
        <w:br/>
        <w:t>C.膨胀性</w:t>
        <w:br/>
        <w:t>D.导电性</w:t>
        <w:br/>
        <w:br/>
        <w:t xml:space="preserve">【答案】：A </w:t>
      </w:r>
    </w:p>
    <w:p>
      <w:r>
        <w:t>97、在一个RL串联电路中，变压器、电动机等负载都可以看成是（　　　）和（　　　）串联的电路。</w:t>
        <w:br/>
        <w:t>A.电阻电容</w:t>
        <w:br/>
        <w:t>B.电阻电感</w:t>
        <w:br/>
        <w:t>C.电容电感</w:t>
        <w:br/>
        <w:t>D.电感电源</w:t>
        <w:br/>
        <w:br/>
        <w:t xml:space="preserve">【答案】：B </w:t>
      </w:r>
    </w:p>
    <w:p>
      <w:r>
        <w:t>98、为了便于管线施工时引测高程及管线纵、横断面的测量，应设管线（　　　）。</w:t>
        <w:br/>
        <w:t>A.永久水准点</w:t>
        <w:br/>
        <w:t>B.临时水准点</w:t>
        <w:br/>
        <w:t>C.连续水准点</w:t>
        <w:br/>
        <w:t>D.移动水准点</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https://d.book118.com/468104007126006034</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46810400712600603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