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互联网金融项目投资建议书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16" w:history="1">
        <w:r>
          <w:rPr>
            <w:rFonts w:ascii="仿宋" w:eastAsia="仿宋" w:hAnsi="仿宋" w:cs="仿宋" w:hint="eastAsia"/>
            <w:lang w:eastAsia="zh-CN"/>
          </w:rPr>
          <w:t>序言</w:t>
        </w:r>
        <w:r>
          <w:tab/>
        </w:r>
        <w:r>
          <w:fldChar w:fldCharType="begin"/>
        </w:r>
        <w:r>
          <w:instrText xml:space="preserve"> PAGEREF _Toc13916 \h </w:instrText>
        </w:r>
        <w:r>
          <w:fldChar w:fldCharType="separate"/>
        </w:r>
        <w:r>
          <w:t>4</w:t>
        </w:r>
        <w:r>
          <w:fldChar w:fldCharType="end"/>
        </w:r>
      </w:hyperlink>
    </w:p>
    <w:p>
      <w:pPr>
        <w:pStyle w:val="TOC1"/>
        <w:tabs>
          <w:tab w:val="right" w:leader="dot" w:pos="8306"/>
        </w:tabs>
      </w:pPr>
      <w:hyperlink w:anchor="_Toc1361" w:history="1">
        <w:r>
          <w:rPr>
            <w:rFonts w:ascii="仿宋" w:eastAsia="仿宋" w:hAnsi="仿宋" w:cs="仿宋" w:hint="eastAsia"/>
            <w:lang w:eastAsia="zh-CN"/>
          </w:rPr>
          <w:t>一、原材料及成品管理</w:t>
        </w:r>
        <w:r>
          <w:tab/>
        </w:r>
        <w:r>
          <w:fldChar w:fldCharType="begin"/>
        </w:r>
        <w:r>
          <w:instrText xml:space="preserve"> PAGEREF _Toc1361 \h </w:instrText>
        </w:r>
        <w:r>
          <w:fldChar w:fldCharType="separate"/>
        </w:r>
        <w:r>
          <w:t>4</w:t>
        </w:r>
        <w:r>
          <w:fldChar w:fldCharType="end"/>
        </w:r>
      </w:hyperlink>
    </w:p>
    <w:p>
      <w:pPr>
        <w:pStyle w:val="TOC2"/>
        <w:tabs>
          <w:tab w:val="right" w:leader="dot" w:pos="8306"/>
        </w:tabs>
      </w:pPr>
      <w:hyperlink w:anchor="_Toc31687" w:history="1">
        <w:r>
          <w:rPr>
            <w:rFonts w:ascii="仿宋" w:eastAsia="仿宋" w:hAnsi="仿宋" w:cs="仿宋" w:hint="eastAsia"/>
            <w:lang w:eastAsia="zh-CN"/>
          </w:rPr>
          <w:t>(一)、互联网金融项目建设期原辅材料供应情况</w:t>
        </w:r>
        <w:r>
          <w:tab/>
        </w:r>
        <w:r>
          <w:fldChar w:fldCharType="begin"/>
        </w:r>
        <w:r>
          <w:instrText xml:space="preserve"> PAGEREF _Toc31687 \h </w:instrText>
        </w:r>
        <w:r>
          <w:fldChar w:fldCharType="separate"/>
        </w:r>
        <w:r>
          <w:t>4</w:t>
        </w:r>
        <w:r>
          <w:fldChar w:fldCharType="end"/>
        </w:r>
      </w:hyperlink>
    </w:p>
    <w:p>
      <w:pPr>
        <w:pStyle w:val="TOC2"/>
        <w:tabs>
          <w:tab w:val="right" w:leader="dot" w:pos="8306"/>
        </w:tabs>
      </w:pPr>
      <w:hyperlink w:anchor="_Toc16663" w:history="1">
        <w:r>
          <w:rPr>
            <w:rFonts w:ascii="仿宋" w:eastAsia="仿宋" w:hAnsi="仿宋" w:cs="仿宋" w:hint="eastAsia"/>
            <w:lang w:eastAsia="zh-CN"/>
          </w:rPr>
          <w:t>(二)、互联网金融项目运营期原辅材料供应及质量管理</w:t>
        </w:r>
        <w:r>
          <w:tab/>
        </w:r>
        <w:r>
          <w:fldChar w:fldCharType="begin"/>
        </w:r>
        <w:r>
          <w:instrText xml:space="preserve"> PAGEREF _Toc16663 \h </w:instrText>
        </w:r>
        <w:r>
          <w:fldChar w:fldCharType="separate"/>
        </w:r>
        <w:r>
          <w:t>4</w:t>
        </w:r>
        <w:r>
          <w:fldChar w:fldCharType="end"/>
        </w:r>
      </w:hyperlink>
    </w:p>
    <w:p>
      <w:pPr>
        <w:pStyle w:val="TOC1"/>
        <w:tabs>
          <w:tab w:val="right" w:leader="dot" w:pos="8306"/>
        </w:tabs>
      </w:pPr>
      <w:hyperlink w:anchor="_Toc16130" w:history="1">
        <w:r>
          <w:rPr>
            <w:rFonts w:ascii="仿宋" w:eastAsia="仿宋" w:hAnsi="仿宋" w:cs="仿宋" w:hint="eastAsia"/>
            <w:lang w:eastAsia="zh-CN"/>
          </w:rPr>
          <w:t>二、背景及必要性</w:t>
        </w:r>
        <w:r>
          <w:tab/>
        </w:r>
        <w:r>
          <w:fldChar w:fldCharType="begin"/>
        </w:r>
        <w:r>
          <w:instrText xml:space="preserve"> PAGEREF _Toc16130 \h </w:instrText>
        </w:r>
        <w:r>
          <w:fldChar w:fldCharType="separate"/>
        </w:r>
        <w:r>
          <w:t>6</w:t>
        </w:r>
        <w:r>
          <w:fldChar w:fldCharType="end"/>
        </w:r>
      </w:hyperlink>
    </w:p>
    <w:p>
      <w:pPr>
        <w:pStyle w:val="TOC2"/>
        <w:tabs>
          <w:tab w:val="right" w:leader="dot" w:pos="8306"/>
        </w:tabs>
      </w:pPr>
      <w:hyperlink w:anchor="_Toc17371" w:history="1">
        <w:r>
          <w:rPr>
            <w:rFonts w:ascii="仿宋" w:eastAsia="仿宋" w:hAnsi="仿宋" w:cs="仿宋" w:hint="eastAsia"/>
            <w:lang w:eastAsia="zh-CN"/>
          </w:rPr>
          <w:t>(一)、互联网金融项目背景分析</w:t>
        </w:r>
        <w:r>
          <w:tab/>
        </w:r>
        <w:r>
          <w:fldChar w:fldCharType="begin"/>
        </w:r>
        <w:r>
          <w:instrText xml:space="preserve"> PAGEREF _Toc17371 \h </w:instrText>
        </w:r>
        <w:r>
          <w:fldChar w:fldCharType="separate"/>
        </w:r>
        <w:r>
          <w:t>6</w:t>
        </w:r>
        <w:r>
          <w:fldChar w:fldCharType="end"/>
        </w:r>
      </w:hyperlink>
    </w:p>
    <w:p>
      <w:pPr>
        <w:pStyle w:val="TOC2"/>
        <w:tabs>
          <w:tab w:val="right" w:leader="dot" w:pos="8306"/>
        </w:tabs>
      </w:pPr>
      <w:hyperlink w:anchor="_Toc16623" w:history="1">
        <w:r>
          <w:rPr>
            <w:rFonts w:ascii="仿宋" w:eastAsia="仿宋" w:hAnsi="仿宋" w:cs="仿宋" w:hint="eastAsia"/>
            <w:lang w:eastAsia="zh-CN"/>
          </w:rPr>
          <w:t>(二)、实施互联网金融项目的必要性</w:t>
        </w:r>
        <w:r>
          <w:tab/>
        </w:r>
        <w:r>
          <w:fldChar w:fldCharType="begin"/>
        </w:r>
        <w:r>
          <w:instrText xml:space="preserve"> PAGEREF _Toc16623 \h </w:instrText>
        </w:r>
        <w:r>
          <w:fldChar w:fldCharType="separate"/>
        </w:r>
        <w:r>
          <w:t>7</w:t>
        </w:r>
        <w:r>
          <w:fldChar w:fldCharType="end"/>
        </w:r>
      </w:hyperlink>
    </w:p>
    <w:p>
      <w:pPr>
        <w:pStyle w:val="TOC1"/>
        <w:tabs>
          <w:tab w:val="right" w:leader="dot" w:pos="8306"/>
        </w:tabs>
      </w:pPr>
      <w:hyperlink w:anchor="_Toc20617" w:history="1">
        <w:r>
          <w:rPr>
            <w:rFonts w:ascii="仿宋" w:eastAsia="仿宋" w:hAnsi="仿宋" w:cs="仿宋" w:hint="eastAsia"/>
            <w:lang w:eastAsia="zh-CN"/>
          </w:rPr>
          <w:t>三、互联网金融项目建设目标</w:t>
        </w:r>
        <w:r>
          <w:tab/>
        </w:r>
        <w:r>
          <w:fldChar w:fldCharType="begin"/>
        </w:r>
        <w:r>
          <w:instrText xml:space="preserve"> PAGEREF _Toc20617 \h </w:instrText>
        </w:r>
        <w:r>
          <w:fldChar w:fldCharType="separate"/>
        </w:r>
        <w:r>
          <w:t>8</w:t>
        </w:r>
        <w:r>
          <w:fldChar w:fldCharType="end"/>
        </w:r>
      </w:hyperlink>
    </w:p>
    <w:p>
      <w:pPr>
        <w:pStyle w:val="TOC2"/>
        <w:tabs>
          <w:tab w:val="right" w:leader="dot" w:pos="8306"/>
        </w:tabs>
      </w:pPr>
      <w:hyperlink w:anchor="_Toc20527" w:history="1">
        <w:r>
          <w:rPr>
            <w:rFonts w:ascii="仿宋" w:eastAsia="仿宋" w:hAnsi="仿宋" w:cs="仿宋" w:hint="eastAsia"/>
            <w:lang w:eastAsia="zh-CN"/>
          </w:rPr>
          <w:t>(一)、互联网金融项目建设目标</w:t>
        </w:r>
        <w:r>
          <w:tab/>
        </w:r>
        <w:r>
          <w:fldChar w:fldCharType="begin"/>
        </w:r>
        <w:r>
          <w:instrText xml:space="preserve"> PAGEREF _Toc20527 \h </w:instrText>
        </w:r>
        <w:r>
          <w:fldChar w:fldCharType="separate"/>
        </w:r>
        <w:r>
          <w:t>8</w:t>
        </w:r>
        <w:r>
          <w:fldChar w:fldCharType="end"/>
        </w:r>
      </w:hyperlink>
    </w:p>
    <w:p>
      <w:pPr>
        <w:pStyle w:val="TOC1"/>
        <w:tabs>
          <w:tab w:val="right" w:leader="dot" w:pos="8306"/>
        </w:tabs>
      </w:pPr>
      <w:hyperlink w:anchor="_Toc15633" w:history="1">
        <w:r>
          <w:rPr>
            <w:rFonts w:ascii="仿宋" w:eastAsia="仿宋" w:hAnsi="仿宋" w:cs="仿宋" w:hint="eastAsia"/>
            <w:lang w:eastAsia="zh-CN"/>
          </w:rPr>
          <w:t>四、法人治理</w:t>
        </w:r>
        <w:r>
          <w:tab/>
        </w:r>
        <w:r>
          <w:fldChar w:fldCharType="begin"/>
        </w:r>
        <w:r>
          <w:instrText xml:space="preserve"> PAGEREF _Toc15633 \h </w:instrText>
        </w:r>
        <w:r>
          <w:fldChar w:fldCharType="separate"/>
        </w:r>
        <w:r>
          <w:t>10</w:t>
        </w:r>
        <w:r>
          <w:fldChar w:fldCharType="end"/>
        </w:r>
      </w:hyperlink>
    </w:p>
    <w:p>
      <w:pPr>
        <w:pStyle w:val="TOC2"/>
        <w:tabs>
          <w:tab w:val="right" w:leader="dot" w:pos="8306"/>
        </w:tabs>
      </w:pPr>
      <w:hyperlink w:anchor="_Toc3422" w:history="1">
        <w:r>
          <w:rPr>
            <w:rFonts w:ascii="仿宋" w:eastAsia="仿宋" w:hAnsi="仿宋" w:cs="仿宋" w:hint="eastAsia"/>
            <w:lang w:eastAsia="zh-CN"/>
          </w:rPr>
          <w:t>(一)、股东权利及义务</w:t>
        </w:r>
        <w:r>
          <w:tab/>
        </w:r>
        <w:r>
          <w:fldChar w:fldCharType="begin"/>
        </w:r>
        <w:r>
          <w:instrText xml:space="preserve"> PAGEREF _Toc3422 \h </w:instrText>
        </w:r>
        <w:r>
          <w:fldChar w:fldCharType="separate"/>
        </w:r>
        <w:r>
          <w:t>10</w:t>
        </w:r>
        <w:r>
          <w:fldChar w:fldCharType="end"/>
        </w:r>
      </w:hyperlink>
    </w:p>
    <w:p>
      <w:pPr>
        <w:pStyle w:val="TOC2"/>
        <w:tabs>
          <w:tab w:val="right" w:leader="dot" w:pos="8306"/>
        </w:tabs>
      </w:pPr>
      <w:hyperlink w:anchor="_Toc2122" w:history="1">
        <w:r>
          <w:rPr>
            <w:rFonts w:ascii="仿宋" w:eastAsia="仿宋" w:hAnsi="仿宋" w:cs="仿宋" w:hint="eastAsia"/>
            <w:lang w:eastAsia="zh-CN"/>
          </w:rPr>
          <w:t>(二)、董事</w:t>
        </w:r>
        <w:r>
          <w:tab/>
        </w:r>
        <w:r>
          <w:fldChar w:fldCharType="begin"/>
        </w:r>
        <w:r>
          <w:instrText xml:space="preserve"> PAGEREF _Toc2122 \h </w:instrText>
        </w:r>
        <w:r>
          <w:fldChar w:fldCharType="separate"/>
        </w:r>
        <w:r>
          <w:t>12</w:t>
        </w:r>
        <w:r>
          <w:fldChar w:fldCharType="end"/>
        </w:r>
      </w:hyperlink>
    </w:p>
    <w:p>
      <w:pPr>
        <w:pStyle w:val="TOC2"/>
        <w:tabs>
          <w:tab w:val="right" w:leader="dot" w:pos="8306"/>
        </w:tabs>
      </w:pPr>
      <w:hyperlink w:anchor="_Toc510" w:history="1">
        <w:r>
          <w:rPr>
            <w:rFonts w:ascii="仿宋" w:eastAsia="仿宋" w:hAnsi="仿宋" w:cs="仿宋" w:hint="eastAsia"/>
            <w:lang w:eastAsia="zh-CN"/>
          </w:rPr>
          <w:t>(三)、高级管理人员</w:t>
        </w:r>
        <w:r>
          <w:tab/>
        </w:r>
        <w:r>
          <w:fldChar w:fldCharType="begin"/>
        </w:r>
        <w:r>
          <w:instrText xml:space="preserve"> PAGEREF _Toc510 \h </w:instrText>
        </w:r>
        <w:r>
          <w:fldChar w:fldCharType="separate"/>
        </w:r>
        <w:r>
          <w:t>15</w:t>
        </w:r>
        <w:r>
          <w:fldChar w:fldCharType="end"/>
        </w:r>
      </w:hyperlink>
    </w:p>
    <w:p>
      <w:pPr>
        <w:pStyle w:val="TOC2"/>
        <w:tabs>
          <w:tab w:val="right" w:leader="dot" w:pos="8306"/>
        </w:tabs>
      </w:pPr>
      <w:hyperlink w:anchor="_Toc2985" w:history="1">
        <w:r>
          <w:rPr>
            <w:rFonts w:ascii="仿宋" w:eastAsia="仿宋" w:hAnsi="仿宋" w:cs="仿宋" w:hint="eastAsia"/>
            <w:lang w:eastAsia="zh-CN"/>
          </w:rPr>
          <w:t>(四)、监事</w:t>
        </w:r>
        <w:r>
          <w:tab/>
        </w:r>
        <w:r>
          <w:fldChar w:fldCharType="begin"/>
        </w:r>
        <w:r>
          <w:instrText xml:space="preserve"> PAGEREF _Toc2985 \h </w:instrText>
        </w:r>
        <w:r>
          <w:fldChar w:fldCharType="separate"/>
        </w:r>
        <w:r>
          <w:t>17</w:t>
        </w:r>
        <w:r>
          <w:fldChar w:fldCharType="end"/>
        </w:r>
      </w:hyperlink>
    </w:p>
    <w:p>
      <w:pPr>
        <w:pStyle w:val="TOC1"/>
        <w:tabs>
          <w:tab w:val="right" w:leader="dot" w:pos="8306"/>
        </w:tabs>
      </w:pPr>
      <w:hyperlink w:anchor="_Toc10174" w:history="1">
        <w:r>
          <w:rPr>
            <w:rFonts w:ascii="仿宋" w:eastAsia="仿宋" w:hAnsi="仿宋" w:cs="仿宋" w:hint="eastAsia"/>
            <w:lang w:eastAsia="zh-CN"/>
          </w:rPr>
          <w:t>五、工艺技术</w:t>
        </w:r>
        <w:r>
          <w:tab/>
        </w:r>
        <w:r>
          <w:fldChar w:fldCharType="begin"/>
        </w:r>
        <w:r>
          <w:instrText xml:space="preserve"> PAGEREF _Toc10174 \h </w:instrText>
        </w:r>
        <w:r>
          <w:fldChar w:fldCharType="separate"/>
        </w:r>
        <w:r>
          <w:t>18</w:t>
        </w:r>
        <w:r>
          <w:fldChar w:fldCharType="end"/>
        </w:r>
      </w:hyperlink>
    </w:p>
    <w:p>
      <w:pPr>
        <w:pStyle w:val="TOC2"/>
        <w:tabs>
          <w:tab w:val="right" w:leader="dot" w:pos="8306"/>
        </w:tabs>
      </w:pPr>
      <w:hyperlink w:anchor="_Toc4077" w:history="1">
        <w:r>
          <w:rPr>
            <w:rFonts w:ascii="仿宋" w:eastAsia="仿宋" w:hAnsi="仿宋" w:cs="仿宋" w:hint="eastAsia"/>
            <w:lang w:eastAsia="zh-CN"/>
          </w:rPr>
          <w:t>(一)、原辅材料采购及管理</w:t>
        </w:r>
        <w:r>
          <w:tab/>
        </w:r>
        <w:r>
          <w:fldChar w:fldCharType="begin"/>
        </w:r>
        <w:r>
          <w:instrText xml:space="preserve"> PAGEREF _Toc4077 \h </w:instrText>
        </w:r>
        <w:r>
          <w:fldChar w:fldCharType="separate"/>
        </w:r>
        <w:r>
          <w:t>18</w:t>
        </w:r>
        <w:r>
          <w:fldChar w:fldCharType="end"/>
        </w:r>
      </w:hyperlink>
    </w:p>
    <w:p>
      <w:pPr>
        <w:pStyle w:val="TOC2"/>
        <w:tabs>
          <w:tab w:val="right" w:leader="dot" w:pos="8306"/>
        </w:tabs>
      </w:pPr>
      <w:hyperlink w:anchor="_Toc11016" w:history="1">
        <w:r>
          <w:rPr>
            <w:rFonts w:ascii="仿宋" w:eastAsia="仿宋" w:hAnsi="仿宋" w:cs="仿宋" w:hint="eastAsia"/>
            <w:lang w:eastAsia="zh-CN"/>
          </w:rPr>
          <w:t>(二)、技术管理特点</w:t>
        </w:r>
        <w:r>
          <w:tab/>
        </w:r>
        <w:r>
          <w:fldChar w:fldCharType="begin"/>
        </w:r>
        <w:r>
          <w:instrText xml:space="preserve"> PAGEREF _Toc11016 \h </w:instrText>
        </w:r>
        <w:r>
          <w:fldChar w:fldCharType="separate"/>
        </w:r>
        <w:r>
          <w:t>20</w:t>
        </w:r>
        <w:r>
          <w:fldChar w:fldCharType="end"/>
        </w:r>
      </w:hyperlink>
    </w:p>
    <w:p>
      <w:pPr>
        <w:pStyle w:val="TOC2"/>
        <w:tabs>
          <w:tab w:val="right" w:leader="dot" w:pos="8306"/>
        </w:tabs>
      </w:pPr>
      <w:hyperlink w:anchor="_Toc1008" w:history="1">
        <w:r>
          <w:rPr>
            <w:rFonts w:ascii="仿宋" w:eastAsia="仿宋" w:hAnsi="仿宋" w:cs="仿宋" w:hint="eastAsia"/>
            <w:lang w:eastAsia="zh-CN"/>
          </w:rPr>
          <w:t>(三)、项目工艺技术设计方案</w:t>
        </w:r>
        <w:r>
          <w:tab/>
        </w:r>
        <w:r>
          <w:fldChar w:fldCharType="begin"/>
        </w:r>
        <w:r>
          <w:instrText xml:space="preserve"> PAGEREF _Toc1008 \h </w:instrText>
        </w:r>
        <w:r>
          <w:fldChar w:fldCharType="separate"/>
        </w:r>
        <w:r>
          <w:t>21</w:t>
        </w:r>
        <w:r>
          <w:fldChar w:fldCharType="end"/>
        </w:r>
      </w:hyperlink>
    </w:p>
    <w:p>
      <w:pPr>
        <w:pStyle w:val="TOC2"/>
        <w:tabs>
          <w:tab w:val="right" w:leader="dot" w:pos="8306"/>
        </w:tabs>
      </w:pPr>
      <w:hyperlink w:anchor="_Toc19196" w:history="1">
        <w:r>
          <w:rPr>
            <w:rFonts w:ascii="仿宋" w:eastAsia="仿宋" w:hAnsi="仿宋" w:cs="仿宋" w:hint="eastAsia"/>
            <w:lang w:eastAsia="zh-CN"/>
          </w:rPr>
          <w:t>(四)、设备选型方案</w:t>
        </w:r>
        <w:r>
          <w:tab/>
        </w:r>
        <w:r>
          <w:fldChar w:fldCharType="begin"/>
        </w:r>
        <w:r>
          <w:instrText xml:space="preserve"> PAGEREF _Toc19196 \h </w:instrText>
        </w:r>
        <w:r>
          <w:fldChar w:fldCharType="separate"/>
        </w:r>
        <w:r>
          <w:t>21</w:t>
        </w:r>
        <w:r>
          <w:fldChar w:fldCharType="end"/>
        </w:r>
      </w:hyperlink>
    </w:p>
    <w:p>
      <w:pPr>
        <w:pStyle w:val="TOC1"/>
        <w:tabs>
          <w:tab w:val="right" w:leader="dot" w:pos="8306"/>
        </w:tabs>
      </w:pPr>
      <w:hyperlink w:anchor="_Toc20284" w:history="1">
        <w:r>
          <w:rPr>
            <w:rFonts w:ascii="仿宋" w:eastAsia="仿宋" w:hAnsi="仿宋" w:cs="仿宋" w:hint="eastAsia"/>
            <w:lang w:eastAsia="zh-CN"/>
          </w:rPr>
          <w:t>六、宏观环境分析</w:t>
        </w:r>
        <w:r>
          <w:tab/>
        </w:r>
        <w:r>
          <w:fldChar w:fldCharType="begin"/>
        </w:r>
        <w:r>
          <w:instrText xml:space="preserve"> PAGEREF _Toc20284 \h </w:instrText>
        </w:r>
        <w:r>
          <w:fldChar w:fldCharType="separate"/>
        </w:r>
        <w:r>
          <w:t>23</w:t>
        </w:r>
        <w:r>
          <w:fldChar w:fldCharType="end"/>
        </w:r>
      </w:hyperlink>
    </w:p>
    <w:p>
      <w:pPr>
        <w:pStyle w:val="TOC2"/>
        <w:tabs>
          <w:tab w:val="right" w:leader="dot" w:pos="8306"/>
        </w:tabs>
      </w:pPr>
      <w:hyperlink w:anchor="_Toc2624" w:history="1">
        <w:r>
          <w:rPr>
            <w:rFonts w:ascii="仿宋" w:eastAsia="仿宋" w:hAnsi="仿宋" w:cs="仿宋" w:hint="eastAsia"/>
            <w:lang w:eastAsia="zh-CN"/>
          </w:rPr>
          <w:t>(一)、产业背景分析</w:t>
        </w:r>
        <w:r>
          <w:tab/>
        </w:r>
        <w:r>
          <w:fldChar w:fldCharType="begin"/>
        </w:r>
        <w:r>
          <w:instrText xml:space="preserve"> PAGEREF _Toc2624 \h </w:instrText>
        </w:r>
        <w:r>
          <w:fldChar w:fldCharType="separate"/>
        </w:r>
        <w:r>
          <w:t>23</w:t>
        </w:r>
        <w:r>
          <w:fldChar w:fldCharType="end"/>
        </w:r>
      </w:hyperlink>
    </w:p>
    <w:p>
      <w:pPr>
        <w:pStyle w:val="TOC2"/>
        <w:tabs>
          <w:tab w:val="right" w:leader="dot" w:pos="8306"/>
        </w:tabs>
      </w:pPr>
      <w:hyperlink w:anchor="_Toc17945" w:history="1">
        <w:r>
          <w:rPr>
            <w:rFonts w:ascii="仿宋" w:eastAsia="仿宋" w:hAnsi="仿宋" w:cs="仿宋" w:hint="eastAsia"/>
            <w:lang w:eastAsia="zh-CN"/>
          </w:rPr>
          <w:t>(二)、产业政策及发展规划</w:t>
        </w:r>
        <w:r>
          <w:tab/>
        </w:r>
        <w:r>
          <w:fldChar w:fldCharType="begin"/>
        </w:r>
        <w:r>
          <w:instrText xml:space="preserve"> PAGEREF _Toc17945 \h </w:instrText>
        </w:r>
        <w:r>
          <w:fldChar w:fldCharType="separate"/>
        </w:r>
        <w:r>
          <w:t>26</w:t>
        </w:r>
        <w:r>
          <w:fldChar w:fldCharType="end"/>
        </w:r>
      </w:hyperlink>
    </w:p>
    <w:p>
      <w:pPr>
        <w:pStyle w:val="TOC2"/>
        <w:tabs>
          <w:tab w:val="right" w:leader="dot" w:pos="8306"/>
        </w:tabs>
      </w:pPr>
      <w:hyperlink w:anchor="_Toc16204" w:history="1">
        <w:r>
          <w:rPr>
            <w:rFonts w:ascii="仿宋" w:eastAsia="仿宋" w:hAnsi="仿宋" w:cs="仿宋" w:hint="eastAsia"/>
            <w:lang w:eastAsia="zh-CN"/>
          </w:rPr>
          <w:t>(三)、鼓励中小企业发展</w:t>
        </w:r>
        <w:r>
          <w:tab/>
        </w:r>
        <w:r>
          <w:fldChar w:fldCharType="begin"/>
        </w:r>
        <w:r>
          <w:instrText xml:space="preserve"> PAGEREF _Toc16204 \h </w:instrText>
        </w:r>
        <w:r>
          <w:fldChar w:fldCharType="separate"/>
        </w:r>
        <w:r>
          <w:t>27</w:t>
        </w:r>
        <w:r>
          <w:fldChar w:fldCharType="end"/>
        </w:r>
      </w:hyperlink>
    </w:p>
    <w:p>
      <w:pPr>
        <w:pStyle w:val="TOC2"/>
        <w:tabs>
          <w:tab w:val="right" w:leader="dot" w:pos="8306"/>
        </w:tabs>
      </w:pPr>
      <w:hyperlink w:anchor="_Toc13098" w:history="1">
        <w:r>
          <w:rPr>
            <w:rFonts w:ascii="仿宋" w:eastAsia="仿宋" w:hAnsi="仿宋" w:cs="仿宋" w:hint="eastAsia"/>
            <w:lang w:eastAsia="zh-CN"/>
          </w:rPr>
          <w:t>(四)、互联网金融项目必要性分析</w:t>
        </w:r>
        <w:r>
          <w:tab/>
        </w:r>
        <w:r>
          <w:fldChar w:fldCharType="begin"/>
        </w:r>
        <w:r>
          <w:instrText xml:space="preserve"> PAGEREF _Toc13098 \h </w:instrText>
        </w:r>
        <w:r>
          <w:fldChar w:fldCharType="separate"/>
        </w:r>
        <w:r>
          <w:t>30</w:t>
        </w:r>
        <w:r>
          <w:fldChar w:fldCharType="end"/>
        </w:r>
      </w:hyperlink>
    </w:p>
    <w:p>
      <w:pPr>
        <w:pStyle w:val="TOC1"/>
        <w:tabs>
          <w:tab w:val="right" w:leader="dot" w:pos="8306"/>
        </w:tabs>
      </w:pPr>
      <w:hyperlink w:anchor="_Toc18460" w:history="1">
        <w:r>
          <w:rPr>
            <w:rFonts w:ascii="仿宋" w:eastAsia="仿宋" w:hAnsi="仿宋" w:cs="仿宋" w:hint="eastAsia"/>
            <w:lang w:eastAsia="zh-CN"/>
          </w:rPr>
          <w:t>七、互联网金融项目建设单位基本情况</w:t>
        </w:r>
        <w:r>
          <w:tab/>
        </w:r>
        <w:r>
          <w:fldChar w:fldCharType="begin"/>
        </w:r>
        <w:r>
          <w:instrText xml:space="preserve"> PAGEREF _Toc18460 \h </w:instrText>
        </w:r>
        <w:r>
          <w:fldChar w:fldCharType="separate"/>
        </w:r>
        <w:r>
          <w:t>32</w:t>
        </w:r>
        <w:r>
          <w:fldChar w:fldCharType="end"/>
        </w:r>
      </w:hyperlink>
    </w:p>
    <w:p>
      <w:pPr>
        <w:pStyle w:val="TOC2"/>
        <w:tabs>
          <w:tab w:val="right" w:leader="dot" w:pos="8306"/>
        </w:tabs>
      </w:pPr>
      <w:hyperlink w:anchor="_Toc19157" w:history="1">
        <w:r>
          <w:rPr>
            <w:rFonts w:ascii="仿宋" w:eastAsia="仿宋" w:hAnsi="仿宋" w:cs="仿宋" w:hint="eastAsia"/>
            <w:lang w:eastAsia="zh-CN"/>
          </w:rPr>
          <w:t>(一)、互联网金融项目建设单位基本情况</w:t>
        </w:r>
        <w:r>
          <w:tab/>
        </w:r>
        <w:r>
          <w:fldChar w:fldCharType="begin"/>
        </w:r>
        <w:r>
          <w:instrText xml:space="preserve"> PAGEREF _Toc19157 \h </w:instrText>
        </w:r>
        <w:r>
          <w:fldChar w:fldCharType="separate"/>
        </w:r>
        <w:r>
          <w:t>32</w:t>
        </w:r>
        <w:r>
          <w:fldChar w:fldCharType="end"/>
        </w:r>
      </w:hyperlink>
    </w:p>
    <w:p>
      <w:pPr>
        <w:pStyle w:val="TOC2"/>
        <w:tabs>
          <w:tab w:val="right" w:leader="dot" w:pos="8306"/>
        </w:tabs>
      </w:pPr>
      <w:hyperlink w:anchor="_Toc1134" w:history="1">
        <w:r>
          <w:rPr>
            <w:rFonts w:ascii="仿宋" w:eastAsia="仿宋" w:hAnsi="仿宋" w:cs="仿宋" w:hint="eastAsia"/>
            <w:lang w:eastAsia="zh-CN"/>
          </w:rPr>
          <w:t>(二)、互联网金融项目主管单位基本情况</w:t>
        </w:r>
        <w:r>
          <w:tab/>
        </w:r>
        <w:r>
          <w:fldChar w:fldCharType="begin"/>
        </w:r>
        <w:r>
          <w:instrText xml:space="preserve"> PAGEREF _Toc1134 \h </w:instrText>
        </w:r>
        <w:r>
          <w:fldChar w:fldCharType="separate"/>
        </w:r>
        <w:r>
          <w:t>33</w:t>
        </w:r>
        <w:r>
          <w:fldChar w:fldCharType="end"/>
        </w:r>
      </w:hyperlink>
    </w:p>
    <w:p>
      <w:pPr>
        <w:pStyle w:val="TOC2"/>
        <w:tabs>
          <w:tab w:val="right" w:leader="dot" w:pos="8306"/>
        </w:tabs>
      </w:pPr>
      <w:hyperlink w:anchor="_Toc16137" w:history="1">
        <w:r>
          <w:rPr>
            <w:rFonts w:ascii="仿宋" w:eastAsia="仿宋" w:hAnsi="仿宋" w:cs="仿宋" w:hint="eastAsia"/>
            <w:lang w:eastAsia="zh-CN"/>
          </w:rPr>
          <w:t>(三)、互联网金融项目技术协作单位基本情况</w:t>
        </w:r>
        <w:r>
          <w:tab/>
        </w:r>
        <w:r>
          <w:fldChar w:fldCharType="begin"/>
        </w:r>
        <w:r>
          <w:instrText xml:space="preserve"> PAGEREF _Toc16137 \h </w:instrText>
        </w:r>
        <w:r>
          <w:fldChar w:fldCharType="separate"/>
        </w:r>
        <w:r>
          <w:t>35</w:t>
        </w:r>
        <w:r>
          <w:fldChar w:fldCharType="end"/>
        </w:r>
      </w:hyperlink>
    </w:p>
    <w:p>
      <w:pPr>
        <w:pStyle w:val="TOC1"/>
        <w:tabs>
          <w:tab w:val="right" w:leader="dot" w:pos="8306"/>
        </w:tabs>
      </w:pPr>
      <w:hyperlink w:anchor="_Toc4854" w:history="1">
        <w:r>
          <w:rPr>
            <w:rFonts w:ascii="仿宋" w:eastAsia="仿宋" w:hAnsi="仿宋" w:cs="仿宋" w:hint="eastAsia"/>
            <w:lang w:eastAsia="zh-CN"/>
          </w:rPr>
          <w:t>八、项目市场分析</w:t>
        </w:r>
        <w:r>
          <w:tab/>
        </w:r>
        <w:r>
          <w:fldChar w:fldCharType="begin"/>
        </w:r>
        <w:r>
          <w:instrText xml:space="preserve"> PAGEREF _Toc4854 \h </w:instrText>
        </w:r>
        <w:r>
          <w:fldChar w:fldCharType="separate"/>
        </w:r>
        <w:r>
          <w:t>36</w:t>
        </w:r>
        <w:r>
          <w:fldChar w:fldCharType="end"/>
        </w:r>
      </w:hyperlink>
    </w:p>
    <w:p>
      <w:pPr>
        <w:pStyle w:val="TOC2"/>
        <w:tabs>
          <w:tab w:val="right" w:leader="dot" w:pos="8306"/>
        </w:tabs>
      </w:pPr>
      <w:hyperlink w:anchor="_Toc7716" w:history="1">
        <w:r>
          <w:rPr>
            <w:rFonts w:ascii="仿宋" w:eastAsia="仿宋" w:hAnsi="仿宋" w:cs="仿宋" w:hint="eastAsia"/>
            <w:lang w:eastAsia="zh-CN"/>
          </w:rPr>
          <w:t>(一)、XXX市场分析</w:t>
        </w:r>
        <w:r>
          <w:tab/>
        </w:r>
        <w:r>
          <w:fldChar w:fldCharType="begin"/>
        </w:r>
        <w:r>
          <w:instrText xml:space="preserve"> PAGEREF _Toc7716 \h </w:instrText>
        </w:r>
        <w:r>
          <w:fldChar w:fldCharType="separate"/>
        </w:r>
        <w:r>
          <w:t>36</w:t>
        </w:r>
        <w:r>
          <w:fldChar w:fldCharType="end"/>
        </w:r>
      </w:hyperlink>
    </w:p>
    <w:p>
      <w:pPr>
        <w:pStyle w:val="TOC2"/>
        <w:tabs>
          <w:tab w:val="right" w:leader="dot" w:pos="8306"/>
        </w:tabs>
      </w:pPr>
      <w:hyperlink w:anchor="_Toc28975" w:history="1">
        <w:r>
          <w:rPr>
            <w:rFonts w:ascii="仿宋" w:eastAsia="仿宋" w:hAnsi="仿宋" w:cs="仿宋" w:hint="eastAsia"/>
            <w:lang w:eastAsia="zh-CN"/>
          </w:rPr>
          <w:t>(二)、区域经济市场分析</w:t>
        </w:r>
        <w:r>
          <w:tab/>
        </w:r>
        <w:r>
          <w:fldChar w:fldCharType="begin"/>
        </w:r>
        <w:r>
          <w:instrText xml:space="preserve"> PAGEREF _Toc28975 \h </w:instrText>
        </w:r>
        <w:r>
          <w:fldChar w:fldCharType="separate"/>
        </w:r>
        <w:r>
          <w:t>37</w:t>
        </w:r>
        <w:r>
          <w:fldChar w:fldCharType="end"/>
        </w:r>
      </w:hyperlink>
    </w:p>
    <w:p>
      <w:pPr>
        <w:pStyle w:val="TOC2"/>
        <w:tabs>
          <w:tab w:val="right" w:leader="dot" w:pos="8306"/>
        </w:tabs>
      </w:pPr>
      <w:hyperlink w:anchor="_Toc15869" w:history="1">
        <w:r>
          <w:rPr>
            <w:rFonts w:ascii="仿宋" w:eastAsia="仿宋" w:hAnsi="仿宋" w:cs="仿宋" w:hint="eastAsia"/>
            <w:lang w:eastAsia="zh-CN"/>
          </w:rPr>
          <w:t>(三)、项目建设的必要性</w:t>
        </w:r>
        <w:r>
          <w:tab/>
        </w:r>
        <w:r>
          <w:fldChar w:fldCharType="begin"/>
        </w:r>
        <w:r>
          <w:instrText xml:space="preserve"> PAGEREF _Toc15869 \h </w:instrText>
        </w:r>
        <w:r>
          <w:fldChar w:fldCharType="separate"/>
        </w:r>
        <w:r>
          <w:t>38</w:t>
        </w:r>
        <w:r>
          <w:fldChar w:fldCharType="end"/>
        </w:r>
      </w:hyperlink>
    </w:p>
    <w:p>
      <w:pPr>
        <w:pStyle w:val="TOC1"/>
        <w:tabs>
          <w:tab w:val="right" w:leader="dot" w:pos="8306"/>
        </w:tabs>
      </w:pPr>
      <w:hyperlink w:anchor="_Toc23217" w:history="1">
        <w:r>
          <w:rPr>
            <w:rFonts w:ascii="仿宋" w:eastAsia="仿宋" w:hAnsi="仿宋" w:cs="仿宋" w:hint="eastAsia"/>
            <w:lang w:eastAsia="zh-CN"/>
          </w:rPr>
          <w:t>九、进度计划</w:t>
        </w:r>
        <w:r>
          <w:tab/>
        </w:r>
        <w:r>
          <w:fldChar w:fldCharType="begin"/>
        </w:r>
        <w:r>
          <w:instrText xml:space="preserve"> PAGEREF _Toc23217 \h </w:instrText>
        </w:r>
        <w:r>
          <w:fldChar w:fldCharType="separate"/>
        </w:r>
        <w:r>
          <w:t>38</w:t>
        </w:r>
        <w:r>
          <w:fldChar w:fldCharType="end"/>
        </w:r>
      </w:hyperlink>
    </w:p>
    <w:p>
      <w:pPr>
        <w:pStyle w:val="TOC2"/>
        <w:tabs>
          <w:tab w:val="right" w:leader="dot" w:pos="8306"/>
        </w:tabs>
      </w:pPr>
      <w:hyperlink w:anchor="_Toc15466" w:history="1">
        <w:r>
          <w:rPr>
            <w:rFonts w:ascii="仿宋" w:eastAsia="仿宋" w:hAnsi="仿宋" w:cs="仿宋" w:hint="eastAsia"/>
            <w:lang w:eastAsia="zh-CN"/>
          </w:rPr>
          <w:t>(一)、互联网金融项目进度安排</w:t>
        </w:r>
        <w:r>
          <w:tab/>
        </w:r>
        <w:r>
          <w:fldChar w:fldCharType="begin"/>
        </w:r>
        <w:r>
          <w:instrText xml:space="preserve"> PAGEREF _Toc15466 \h </w:instrText>
        </w:r>
        <w:r>
          <w:fldChar w:fldCharType="separate"/>
        </w:r>
        <w:r>
          <w:t>38</w:t>
        </w:r>
        <w:r>
          <w:fldChar w:fldCharType="end"/>
        </w:r>
      </w:hyperlink>
    </w:p>
    <w:p>
      <w:pPr>
        <w:pStyle w:val="TOC2"/>
        <w:tabs>
          <w:tab w:val="right" w:leader="dot" w:pos="8306"/>
        </w:tabs>
      </w:pPr>
      <w:hyperlink w:anchor="_Toc27698" w:history="1">
        <w:r>
          <w:rPr>
            <w:rFonts w:ascii="仿宋" w:eastAsia="仿宋" w:hAnsi="仿宋" w:cs="仿宋" w:hint="eastAsia"/>
            <w:lang w:eastAsia="zh-CN"/>
          </w:rPr>
          <w:t>(二)、互联网金融项目实施保障措施</w:t>
        </w:r>
        <w:r>
          <w:tab/>
        </w:r>
        <w:r>
          <w:fldChar w:fldCharType="begin"/>
        </w:r>
        <w:r>
          <w:instrText xml:space="preserve"> PAGEREF _Toc27698 \h </w:instrText>
        </w:r>
        <w:r>
          <w:fldChar w:fldCharType="separate"/>
        </w:r>
        <w:r>
          <w:t>40</w:t>
        </w:r>
        <w:r>
          <w:fldChar w:fldCharType="end"/>
        </w:r>
      </w:hyperlink>
    </w:p>
    <w:p>
      <w:pPr>
        <w:pStyle w:val="TOC1"/>
        <w:tabs>
          <w:tab w:val="right" w:leader="dot" w:pos="8306"/>
        </w:tabs>
      </w:pPr>
      <w:hyperlink w:anchor="_Toc10417" w:history="1">
        <w:r>
          <w:rPr>
            <w:rFonts w:ascii="仿宋" w:eastAsia="仿宋" w:hAnsi="仿宋" w:cs="仿宋" w:hint="eastAsia"/>
            <w:lang w:eastAsia="zh-CN"/>
          </w:rPr>
          <w:t>十、S W O T 分 析</w:t>
        </w:r>
        <w:r>
          <w:tab/>
        </w:r>
        <w:r>
          <w:fldChar w:fldCharType="begin"/>
        </w:r>
        <w:r>
          <w:instrText xml:space="preserve"> PAGEREF _Toc10417 \h </w:instrText>
        </w:r>
        <w:r>
          <w:fldChar w:fldCharType="separate"/>
        </w:r>
        <w:r>
          <w:t>41</w:t>
        </w:r>
        <w:r>
          <w:fldChar w:fldCharType="end"/>
        </w:r>
      </w:hyperlink>
    </w:p>
    <w:p>
      <w:pPr>
        <w:pStyle w:val="TOC2"/>
        <w:tabs>
          <w:tab w:val="right" w:leader="dot" w:pos="8306"/>
        </w:tabs>
      </w:pPr>
      <w:hyperlink w:anchor="_Toc28575" w:history="1">
        <w:r>
          <w:rPr>
            <w:rFonts w:ascii="仿宋" w:eastAsia="仿宋" w:hAnsi="仿宋" w:cs="仿宋" w:hint="eastAsia"/>
            <w:lang w:eastAsia="zh-CN"/>
          </w:rPr>
          <w:t>(一)、优势分析(S)</w:t>
        </w:r>
        <w:r>
          <w:tab/>
        </w:r>
        <w:r>
          <w:fldChar w:fldCharType="begin"/>
        </w:r>
        <w:r>
          <w:instrText xml:space="preserve"> PAGEREF _Toc28575 \h </w:instrText>
        </w:r>
        <w:r>
          <w:fldChar w:fldCharType="separate"/>
        </w:r>
        <w:r>
          <w:t>41</w:t>
        </w:r>
        <w:r>
          <w:fldChar w:fldCharType="end"/>
        </w:r>
      </w:hyperlink>
    </w:p>
    <w:p>
      <w:pPr>
        <w:pStyle w:val="TOC2"/>
        <w:tabs>
          <w:tab w:val="right" w:leader="dot" w:pos="8306"/>
        </w:tabs>
      </w:pPr>
      <w:hyperlink w:anchor="_Toc17861" w:history="1">
        <w:r>
          <w:rPr>
            <w:rFonts w:ascii="仿宋" w:eastAsia="仿宋" w:hAnsi="仿宋" w:cs="仿宋" w:hint="eastAsia"/>
            <w:lang w:eastAsia="zh-CN"/>
          </w:rPr>
          <w:t>(二)、劣势分析(W)</w:t>
        </w:r>
        <w:r>
          <w:tab/>
        </w:r>
        <w:r>
          <w:fldChar w:fldCharType="begin"/>
        </w:r>
        <w:r>
          <w:instrText xml:space="preserve"> PAGEREF _Toc17861 \h </w:instrText>
        </w:r>
        <w:r>
          <w:fldChar w:fldCharType="separate"/>
        </w:r>
        <w:r>
          <w:t>43</w:t>
        </w:r>
        <w:r>
          <w:fldChar w:fldCharType="end"/>
        </w:r>
      </w:hyperlink>
    </w:p>
    <w:p>
      <w:pPr>
        <w:pStyle w:val="TOC2"/>
        <w:tabs>
          <w:tab w:val="right" w:leader="dot" w:pos="8306"/>
        </w:tabs>
      </w:pPr>
      <w:hyperlink w:anchor="_Toc8688" w:history="1">
        <w:r>
          <w:rPr>
            <w:rFonts w:ascii="仿宋" w:eastAsia="仿宋" w:hAnsi="仿宋" w:cs="仿宋" w:hint="eastAsia"/>
            <w:lang w:eastAsia="zh-CN"/>
          </w:rPr>
          <w:t>(三)、机会分析(O)</w:t>
        </w:r>
        <w:r>
          <w:tab/>
        </w:r>
        <w:r>
          <w:fldChar w:fldCharType="begin"/>
        </w:r>
        <w:r>
          <w:instrText xml:space="preserve"> PAGEREF _Toc8688 \h </w:instrText>
        </w:r>
        <w:r>
          <w:fldChar w:fldCharType="separate"/>
        </w:r>
        <w:r>
          <w:t>44</w:t>
        </w:r>
        <w:r>
          <w:fldChar w:fldCharType="end"/>
        </w:r>
      </w:hyperlink>
    </w:p>
    <w:p>
      <w:pPr>
        <w:pStyle w:val="TOC2"/>
        <w:tabs>
          <w:tab w:val="right" w:leader="dot" w:pos="8306"/>
        </w:tabs>
      </w:pPr>
      <w:hyperlink w:anchor="_Toc4936" w:history="1">
        <w:r>
          <w:rPr>
            <w:rFonts w:ascii="仿宋" w:eastAsia="仿宋" w:hAnsi="仿宋" w:cs="仿宋" w:hint="eastAsia"/>
            <w:lang w:eastAsia="zh-CN"/>
          </w:rPr>
          <w:t>(四)、威胁分析(T)</w:t>
        </w:r>
        <w:r>
          <w:tab/>
        </w:r>
        <w:r>
          <w:fldChar w:fldCharType="begin"/>
        </w:r>
        <w:r>
          <w:instrText xml:space="preserve"> PAGEREF _Toc4936 \h </w:instrText>
        </w:r>
        <w:r>
          <w:fldChar w:fldCharType="separate"/>
        </w:r>
        <w:r>
          <w:t>45</w:t>
        </w:r>
        <w:r>
          <w:fldChar w:fldCharType="end"/>
        </w:r>
      </w:hyperlink>
    </w:p>
    <w:p>
      <w:pPr>
        <w:pStyle w:val="TOC1"/>
        <w:tabs>
          <w:tab w:val="right" w:leader="dot" w:pos="8306"/>
        </w:tabs>
      </w:pPr>
      <w:hyperlink w:anchor="_Toc2210" w:history="1">
        <w:r>
          <w:rPr>
            <w:rFonts w:ascii="仿宋" w:eastAsia="仿宋" w:hAnsi="仿宋" w:cs="仿宋" w:hint="eastAsia"/>
            <w:lang w:eastAsia="zh-CN"/>
          </w:rPr>
          <w:t>十一、法律与合规事项</w:t>
        </w:r>
        <w:r>
          <w:tab/>
        </w:r>
        <w:r>
          <w:fldChar w:fldCharType="begin"/>
        </w:r>
        <w:r>
          <w:instrText xml:space="preserve"> PAGEREF _Toc2210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646" w:history="1">
        <w:r>
          <w:rPr>
            <w:rFonts w:ascii="仿宋" w:eastAsia="仿宋" w:hAnsi="仿宋" w:cs="仿宋" w:hint="eastAsia"/>
            <w:lang w:eastAsia="zh-CN"/>
          </w:rPr>
          <w:t>(一)、法律合规与风险</w:t>
        </w:r>
        <w:r>
          <w:tab/>
        </w:r>
        <w:r>
          <w:fldChar w:fldCharType="begin"/>
        </w:r>
        <w:r>
          <w:instrText xml:space="preserve"> PAGEREF _Toc31646 \h </w:instrText>
        </w:r>
        <w:r>
          <w:fldChar w:fldCharType="separate"/>
        </w:r>
        <w:r>
          <w:t>47</w:t>
        </w:r>
        <w:r>
          <w:fldChar w:fldCharType="end"/>
        </w:r>
      </w:hyperlink>
    </w:p>
    <w:p>
      <w:pPr>
        <w:pStyle w:val="TOC2"/>
        <w:tabs>
          <w:tab w:val="right" w:leader="dot" w:pos="8306"/>
        </w:tabs>
      </w:pPr>
      <w:hyperlink w:anchor="_Toc23550" w:history="1">
        <w:r>
          <w:rPr>
            <w:rFonts w:ascii="仿宋" w:eastAsia="仿宋" w:hAnsi="仿宋" w:cs="仿宋" w:hint="eastAsia"/>
            <w:lang w:eastAsia="zh-CN"/>
          </w:rPr>
          <w:t>(二)、合同管理</w:t>
        </w:r>
        <w:r>
          <w:tab/>
        </w:r>
        <w:r>
          <w:fldChar w:fldCharType="begin"/>
        </w:r>
        <w:r>
          <w:instrText xml:space="preserve"> PAGEREF _Toc23550 \h </w:instrText>
        </w:r>
        <w:r>
          <w:fldChar w:fldCharType="separate"/>
        </w:r>
        <w:r>
          <w:t>47</w:t>
        </w:r>
        <w:r>
          <w:fldChar w:fldCharType="end"/>
        </w:r>
      </w:hyperlink>
    </w:p>
    <w:p>
      <w:pPr>
        <w:pStyle w:val="TOC2"/>
        <w:tabs>
          <w:tab w:val="right" w:leader="dot" w:pos="8306"/>
        </w:tabs>
      </w:pPr>
      <w:hyperlink w:anchor="_Toc14231" w:history="1">
        <w:r>
          <w:rPr>
            <w:rFonts w:ascii="仿宋" w:eastAsia="仿宋" w:hAnsi="仿宋" w:cs="仿宋" w:hint="eastAsia"/>
            <w:lang w:eastAsia="zh-CN"/>
          </w:rPr>
          <w:t>(三)、知识产权保护</w:t>
        </w:r>
        <w:r>
          <w:tab/>
        </w:r>
        <w:r>
          <w:fldChar w:fldCharType="begin"/>
        </w:r>
        <w:r>
          <w:instrText xml:space="preserve"> PAGEREF _Toc14231 \h </w:instrText>
        </w:r>
        <w:r>
          <w:fldChar w:fldCharType="separate"/>
        </w:r>
        <w:r>
          <w:t>48</w:t>
        </w:r>
        <w:r>
          <w:fldChar w:fldCharType="end"/>
        </w:r>
      </w:hyperlink>
    </w:p>
    <w:p>
      <w:pPr>
        <w:pStyle w:val="TOC2"/>
        <w:tabs>
          <w:tab w:val="right" w:leader="dot" w:pos="8306"/>
        </w:tabs>
      </w:pPr>
      <w:hyperlink w:anchor="_Toc29842" w:history="1">
        <w:r>
          <w:rPr>
            <w:rFonts w:ascii="仿宋" w:eastAsia="仿宋" w:hAnsi="仿宋" w:cs="仿宋" w:hint="eastAsia"/>
            <w:lang w:eastAsia="zh-CN"/>
          </w:rPr>
          <w:t>(四)、法律事务与合规管理</w:t>
        </w:r>
        <w:r>
          <w:tab/>
        </w:r>
        <w:r>
          <w:fldChar w:fldCharType="begin"/>
        </w:r>
        <w:r>
          <w:instrText xml:space="preserve"> PAGEREF _Toc29842 \h </w:instrText>
        </w:r>
        <w:r>
          <w:fldChar w:fldCharType="separate"/>
        </w:r>
        <w:r>
          <w:t>48</w:t>
        </w:r>
        <w:r>
          <w:fldChar w:fldCharType="end"/>
        </w:r>
      </w:hyperlink>
    </w:p>
    <w:p>
      <w:pPr>
        <w:pStyle w:val="TOC1"/>
        <w:tabs>
          <w:tab w:val="right" w:leader="dot" w:pos="8306"/>
        </w:tabs>
      </w:pPr>
      <w:hyperlink w:anchor="_Toc15486" w:history="1">
        <w:r>
          <w:rPr>
            <w:rFonts w:ascii="仿宋" w:eastAsia="仿宋" w:hAnsi="仿宋" w:cs="仿宋" w:hint="eastAsia"/>
            <w:lang w:eastAsia="zh-CN"/>
          </w:rPr>
          <w:t>十二、投资方案</w:t>
        </w:r>
        <w:r>
          <w:tab/>
        </w:r>
        <w:r>
          <w:fldChar w:fldCharType="begin"/>
        </w:r>
        <w:r>
          <w:instrText xml:space="preserve"> PAGEREF _Toc15486 \h </w:instrText>
        </w:r>
        <w:r>
          <w:fldChar w:fldCharType="separate"/>
        </w:r>
        <w:r>
          <w:t>49</w:t>
        </w:r>
        <w:r>
          <w:fldChar w:fldCharType="end"/>
        </w:r>
      </w:hyperlink>
    </w:p>
    <w:p>
      <w:pPr>
        <w:pStyle w:val="TOC2"/>
        <w:tabs>
          <w:tab w:val="right" w:leader="dot" w:pos="8306"/>
        </w:tabs>
      </w:pPr>
      <w:hyperlink w:anchor="_Toc23951" w:history="1">
        <w:r>
          <w:rPr>
            <w:rFonts w:ascii="仿宋" w:eastAsia="仿宋" w:hAnsi="仿宋" w:cs="仿宋" w:hint="eastAsia"/>
            <w:lang w:eastAsia="zh-CN"/>
          </w:rPr>
          <w:t>(一)、投资估算的依据和说明</w:t>
        </w:r>
        <w:r>
          <w:tab/>
        </w:r>
        <w:r>
          <w:fldChar w:fldCharType="begin"/>
        </w:r>
        <w:r>
          <w:instrText xml:space="preserve"> PAGEREF _Toc23951 \h </w:instrText>
        </w:r>
        <w:r>
          <w:fldChar w:fldCharType="separate"/>
        </w:r>
        <w:r>
          <w:t>49</w:t>
        </w:r>
        <w:r>
          <w:fldChar w:fldCharType="end"/>
        </w:r>
      </w:hyperlink>
    </w:p>
    <w:p>
      <w:pPr>
        <w:pStyle w:val="TOC2"/>
        <w:tabs>
          <w:tab w:val="right" w:leader="dot" w:pos="8306"/>
        </w:tabs>
      </w:pPr>
      <w:hyperlink w:anchor="_Toc28561" w:history="1">
        <w:r>
          <w:rPr>
            <w:rFonts w:ascii="仿宋" w:eastAsia="仿宋" w:hAnsi="仿宋" w:cs="仿宋" w:hint="eastAsia"/>
            <w:lang w:eastAsia="zh-CN"/>
          </w:rPr>
          <w:t>(二)、建设投资估算</w:t>
        </w:r>
        <w:r>
          <w:tab/>
        </w:r>
        <w:r>
          <w:fldChar w:fldCharType="begin"/>
        </w:r>
        <w:r>
          <w:instrText xml:space="preserve"> PAGEREF _Toc28561 \h </w:instrText>
        </w:r>
        <w:r>
          <w:fldChar w:fldCharType="separate"/>
        </w:r>
        <w:r>
          <w:t>51</w:t>
        </w:r>
        <w:r>
          <w:fldChar w:fldCharType="end"/>
        </w:r>
      </w:hyperlink>
    </w:p>
    <w:p>
      <w:pPr>
        <w:pStyle w:val="TOC2"/>
        <w:tabs>
          <w:tab w:val="right" w:leader="dot" w:pos="8306"/>
        </w:tabs>
      </w:pPr>
      <w:hyperlink w:anchor="_Toc31455" w:history="1">
        <w:r>
          <w:rPr>
            <w:rFonts w:ascii="仿宋" w:eastAsia="仿宋" w:hAnsi="仿宋" w:cs="仿宋" w:hint="eastAsia"/>
            <w:lang w:eastAsia="zh-CN"/>
          </w:rPr>
          <w:t>(三)、建设期利息</w:t>
        </w:r>
        <w:r>
          <w:tab/>
        </w:r>
        <w:r>
          <w:fldChar w:fldCharType="begin"/>
        </w:r>
        <w:r>
          <w:instrText xml:space="preserve"> PAGEREF _Toc31455 \h </w:instrText>
        </w:r>
        <w:r>
          <w:fldChar w:fldCharType="separate"/>
        </w:r>
        <w:r>
          <w:t>53</w:t>
        </w:r>
        <w:r>
          <w:fldChar w:fldCharType="end"/>
        </w:r>
      </w:hyperlink>
    </w:p>
    <w:p>
      <w:pPr>
        <w:pStyle w:val="TOC2"/>
        <w:tabs>
          <w:tab w:val="right" w:leader="dot" w:pos="8306"/>
        </w:tabs>
      </w:pPr>
      <w:hyperlink w:anchor="_Toc29219" w:history="1">
        <w:r>
          <w:rPr>
            <w:rFonts w:ascii="仿宋" w:eastAsia="仿宋" w:hAnsi="仿宋" w:cs="仿宋" w:hint="eastAsia"/>
            <w:lang w:eastAsia="zh-CN"/>
          </w:rPr>
          <w:t>(四)、流动资金</w:t>
        </w:r>
        <w:r>
          <w:tab/>
        </w:r>
        <w:r>
          <w:fldChar w:fldCharType="begin"/>
        </w:r>
        <w:r>
          <w:instrText xml:space="preserve"> PAGEREF _Toc29219 \h </w:instrText>
        </w:r>
        <w:r>
          <w:fldChar w:fldCharType="separate"/>
        </w:r>
        <w:r>
          <w:t>53</w:t>
        </w:r>
        <w:r>
          <w:fldChar w:fldCharType="end"/>
        </w:r>
      </w:hyperlink>
    </w:p>
    <w:p>
      <w:pPr>
        <w:pStyle w:val="TOC2"/>
        <w:tabs>
          <w:tab w:val="right" w:leader="dot" w:pos="8306"/>
        </w:tabs>
      </w:pPr>
      <w:hyperlink w:anchor="_Toc26937" w:history="1">
        <w:r>
          <w:rPr>
            <w:rFonts w:ascii="仿宋" w:eastAsia="仿宋" w:hAnsi="仿宋" w:cs="仿宋" w:hint="eastAsia"/>
            <w:lang w:eastAsia="zh-CN"/>
          </w:rPr>
          <w:t>(五)、互联网金融项目总投资</w:t>
        </w:r>
        <w:r>
          <w:tab/>
        </w:r>
        <w:r>
          <w:fldChar w:fldCharType="begin"/>
        </w:r>
        <w:r>
          <w:instrText xml:space="preserve"> PAGEREF _Toc26937 \h </w:instrText>
        </w:r>
        <w:r>
          <w:fldChar w:fldCharType="separate"/>
        </w:r>
        <w:r>
          <w:t>54</w:t>
        </w:r>
        <w:r>
          <w:fldChar w:fldCharType="end"/>
        </w:r>
      </w:hyperlink>
    </w:p>
    <w:p>
      <w:pPr>
        <w:pStyle w:val="TOC2"/>
        <w:tabs>
          <w:tab w:val="right" w:leader="dot" w:pos="8306"/>
        </w:tabs>
      </w:pPr>
      <w:hyperlink w:anchor="_Toc13314" w:history="1">
        <w:r>
          <w:rPr>
            <w:rFonts w:ascii="仿宋" w:eastAsia="仿宋" w:hAnsi="仿宋" w:cs="仿宋" w:hint="eastAsia"/>
            <w:lang w:eastAsia="zh-CN"/>
          </w:rPr>
          <w:t>(六)、资金筹措与投资计划</w:t>
        </w:r>
        <w:r>
          <w:tab/>
        </w:r>
        <w:r>
          <w:fldChar w:fldCharType="begin"/>
        </w:r>
        <w:r>
          <w:instrText xml:space="preserve"> PAGEREF _Toc13314 \h </w:instrText>
        </w:r>
        <w:r>
          <w:fldChar w:fldCharType="separate"/>
        </w:r>
        <w:r>
          <w:t>54</w:t>
        </w:r>
        <w:r>
          <w:fldChar w:fldCharType="end"/>
        </w:r>
      </w:hyperlink>
    </w:p>
    <w:p>
      <w:pPr>
        <w:pStyle w:val="TOC1"/>
        <w:tabs>
          <w:tab w:val="right" w:leader="dot" w:pos="8306"/>
        </w:tabs>
      </w:pPr>
      <w:hyperlink w:anchor="_Toc12152" w:history="1">
        <w:r>
          <w:rPr>
            <w:rFonts w:ascii="仿宋" w:eastAsia="仿宋" w:hAnsi="仿宋" w:cs="仿宋" w:hint="eastAsia"/>
            <w:lang w:eastAsia="zh-CN"/>
          </w:rPr>
          <w:t>十三、互联网金融项目创新与研发</w:t>
        </w:r>
        <w:r>
          <w:tab/>
        </w:r>
        <w:r>
          <w:fldChar w:fldCharType="begin"/>
        </w:r>
        <w:r>
          <w:instrText xml:space="preserve"> PAGEREF _Toc12152 \h </w:instrText>
        </w:r>
        <w:r>
          <w:fldChar w:fldCharType="separate"/>
        </w:r>
        <w:r>
          <w:t>55</w:t>
        </w:r>
        <w:r>
          <w:fldChar w:fldCharType="end"/>
        </w:r>
      </w:hyperlink>
    </w:p>
    <w:p>
      <w:pPr>
        <w:pStyle w:val="TOC2"/>
        <w:tabs>
          <w:tab w:val="right" w:leader="dot" w:pos="8306"/>
        </w:tabs>
      </w:pPr>
      <w:hyperlink w:anchor="_Toc9684" w:history="1">
        <w:r>
          <w:rPr>
            <w:rFonts w:ascii="仿宋" w:eastAsia="仿宋" w:hAnsi="仿宋" w:cs="仿宋" w:hint="eastAsia"/>
            <w:lang w:eastAsia="zh-CN"/>
          </w:rPr>
          <w:t>(一)、创新策略与方向</w:t>
        </w:r>
        <w:r>
          <w:tab/>
        </w:r>
        <w:r>
          <w:fldChar w:fldCharType="begin"/>
        </w:r>
        <w:r>
          <w:instrText xml:space="preserve"> PAGEREF _Toc9684 \h </w:instrText>
        </w:r>
        <w:r>
          <w:fldChar w:fldCharType="separate"/>
        </w:r>
        <w:r>
          <w:t>55</w:t>
        </w:r>
        <w:r>
          <w:fldChar w:fldCharType="end"/>
        </w:r>
      </w:hyperlink>
    </w:p>
    <w:p>
      <w:pPr>
        <w:pStyle w:val="TOC2"/>
        <w:tabs>
          <w:tab w:val="right" w:leader="dot" w:pos="8306"/>
        </w:tabs>
      </w:pPr>
      <w:hyperlink w:anchor="_Toc21500" w:history="1">
        <w:r>
          <w:rPr>
            <w:rFonts w:ascii="仿宋" w:eastAsia="仿宋" w:hAnsi="仿宋" w:cs="仿宋" w:hint="eastAsia"/>
            <w:lang w:eastAsia="zh-CN"/>
          </w:rPr>
          <w:t>(二)、研发规划与投入</w:t>
        </w:r>
        <w:r>
          <w:tab/>
        </w:r>
        <w:r>
          <w:fldChar w:fldCharType="begin"/>
        </w:r>
        <w:r>
          <w:instrText xml:space="preserve"> PAGEREF _Toc21500 \h </w:instrText>
        </w:r>
        <w:r>
          <w:fldChar w:fldCharType="separate"/>
        </w:r>
        <w:r>
          <w:t>56</w:t>
        </w:r>
        <w:r>
          <w:fldChar w:fldCharType="end"/>
        </w:r>
      </w:hyperlink>
    </w:p>
    <w:p>
      <w:pPr>
        <w:pStyle w:val="TOC1"/>
        <w:tabs>
          <w:tab w:val="right" w:leader="dot" w:pos="8306"/>
        </w:tabs>
      </w:pPr>
      <w:hyperlink w:anchor="_Toc29569" w:history="1">
        <w:r>
          <w:rPr>
            <w:rFonts w:ascii="仿宋" w:eastAsia="仿宋" w:hAnsi="仿宋" w:cs="仿宋" w:hint="eastAsia"/>
            <w:lang w:eastAsia="zh-CN"/>
          </w:rPr>
          <w:t>十四、投资背景及必要性分析</w:t>
        </w:r>
        <w:r>
          <w:tab/>
        </w:r>
        <w:r>
          <w:fldChar w:fldCharType="begin"/>
        </w:r>
        <w:r>
          <w:instrText xml:space="preserve"> PAGEREF _Toc29569 \h </w:instrText>
        </w:r>
        <w:r>
          <w:fldChar w:fldCharType="separate"/>
        </w:r>
        <w:r>
          <w:t>58</w:t>
        </w:r>
        <w:r>
          <w:fldChar w:fldCharType="end"/>
        </w:r>
      </w:hyperlink>
    </w:p>
    <w:p>
      <w:pPr>
        <w:pStyle w:val="TOC2"/>
        <w:tabs>
          <w:tab w:val="right" w:leader="dot" w:pos="8306"/>
        </w:tabs>
      </w:pPr>
      <w:hyperlink w:anchor="_Toc15851" w:history="1">
        <w:r>
          <w:rPr>
            <w:rFonts w:ascii="仿宋" w:eastAsia="仿宋" w:hAnsi="仿宋" w:cs="仿宋" w:hint="eastAsia"/>
            <w:lang w:eastAsia="zh-CN"/>
          </w:rPr>
          <w:t>(一)、互联网金融项目承办单位背景分析</w:t>
        </w:r>
        <w:r>
          <w:tab/>
        </w:r>
        <w:r>
          <w:fldChar w:fldCharType="begin"/>
        </w:r>
        <w:r>
          <w:instrText xml:space="preserve"> PAGEREF _Toc15851 \h </w:instrText>
        </w:r>
        <w:r>
          <w:fldChar w:fldCharType="separate"/>
        </w:r>
        <w:r>
          <w:t>58</w:t>
        </w:r>
        <w:r>
          <w:fldChar w:fldCharType="end"/>
        </w:r>
      </w:hyperlink>
    </w:p>
    <w:p>
      <w:pPr>
        <w:pStyle w:val="TOC2"/>
        <w:tabs>
          <w:tab w:val="right" w:leader="dot" w:pos="8306"/>
        </w:tabs>
      </w:pPr>
      <w:hyperlink w:anchor="_Toc12017" w:history="1">
        <w:r>
          <w:rPr>
            <w:rFonts w:ascii="仿宋" w:eastAsia="仿宋" w:hAnsi="仿宋" w:cs="仿宋" w:hint="eastAsia"/>
            <w:lang w:eastAsia="zh-CN"/>
          </w:rPr>
          <w:t>(二)、产业政策及发展规划</w:t>
        </w:r>
        <w:r>
          <w:tab/>
        </w:r>
        <w:r>
          <w:fldChar w:fldCharType="begin"/>
        </w:r>
        <w:r>
          <w:instrText xml:space="preserve"> PAGEREF _Toc12017 \h </w:instrText>
        </w:r>
        <w:r>
          <w:fldChar w:fldCharType="separate"/>
        </w:r>
        <w:r>
          <w:t>59</w:t>
        </w:r>
        <w:r>
          <w:fldChar w:fldCharType="end"/>
        </w:r>
      </w:hyperlink>
    </w:p>
    <w:p>
      <w:pPr>
        <w:pStyle w:val="TOC2"/>
        <w:tabs>
          <w:tab w:val="right" w:leader="dot" w:pos="8306"/>
        </w:tabs>
      </w:pPr>
      <w:hyperlink w:anchor="_Toc18816" w:history="1">
        <w:r>
          <w:rPr>
            <w:rFonts w:ascii="仿宋" w:eastAsia="仿宋" w:hAnsi="仿宋" w:cs="仿宋" w:hint="eastAsia"/>
            <w:lang w:eastAsia="zh-CN"/>
          </w:rPr>
          <w:t>(三)、鼓励中小企业发展</w:t>
        </w:r>
        <w:r>
          <w:tab/>
        </w:r>
        <w:r>
          <w:fldChar w:fldCharType="begin"/>
        </w:r>
        <w:r>
          <w:instrText xml:space="preserve"> PAGEREF _Toc18816 \h </w:instrText>
        </w:r>
        <w:r>
          <w:fldChar w:fldCharType="separate"/>
        </w:r>
        <w:r>
          <w:t>60</w:t>
        </w:r>
        <w:r>
          <w:fldChar w:fldCharType="end"/>
        </w:r>
      </w:hyperlink>
    </w:p>
    <w:p>
      <w:pPr>
        <w:pStyle w:val="TOC2"/>
        <w:tabs>
          <w:tab w:val="right" w:leader="dot" w:pos="8306"/>
        </w:tabs>
      </w:pPr>
      <w:hyperlink w:anchor="_Toc21919" w:history="1">
        <w:r>
          <w:rPr>
            <w:rFonts w:ascii="仿宋" w:eastAsia="仿宋" w:hAnsi="仿宋" w:cs="仿宋" w:hint="eastAsia"/>
            <w:lang w:eastAsia="zh-CN"/>
          </w:rPr>
          <w:t>(四)、宏观经济形势分析</w:t>
        </w:r>
        <w:r>
          <w:tab/>
        </w:r>
        <w:r>
          <w:fldChar w:fldCharType="begin"/>
        </w:r>
        <w:r>
          <w:instrText xml:space="preserve"> PAGEREF _Toc21919 \h </w:instrText>
        </w:r>
        <w:r>
          <w:fldChar w:fldCharType="separate"/>
        </w:r>
        <w:r>
          <w:t>61</w:t>
        </w:r>
        <w:r>
          <w:fldChar w:fldCharType="end"/>
        </w:r>
      </w:hyperlink>
    </w:p>
    <w:p>
      <w:pPr>
        <w:pStyle w:val="TOC2"/>
        <w:tabs>
          <w:tab w:val="right" w:leader="dot" w:pos="8306"/>
        </w:tabs>
      </w:pPr>
      <w:hyperlink w:anchor="_Toc28621" w:history="1">
        <w:r>
          <w:rPr>
            <w:rFonts w:ascii="仿宋" w:eastAsia="仿宋" w:hAnsi="仿宋" w:cs="仿宋" w:hint="eastAsia"/>
            <w:lang w:eastAsia="zh-CN"/>
          </w:rPr>
          <w:t>(五)、区域经济发展概况</w:t>
        </w:r>
        <w:r>
          <w:tab/>
        </w:r>
        <w:r>
          <w:fldChar w:fldCharType="begin"/>
        </w:r>
        <w:r>
          <w:instrText xml:space="preserve"> PAGEREF _Toc28621 \h </w:instrText>
        </w:r>
        <w:r>
          <w:fldChar w:fldCharType="separate"/>
        </w:r>
        <w:r>
          <w:t>63</w:t>
        </w:r>
        <w:r>
          <w:fldChar w:fldCharType="end"/>
        </w:r>
      </w:hyperlink>
    </w:p>
    <w:p>
      <w:pPr>
        <w:pStyle w:val="TOC2"/>
        <w:tabs>
          <w:tab w:val="right" w:leader="dot" w:pos="8306"/>
        </w:tabs>
      </w:pPr>
      <w:hyperlink w:anchor="_Toc12238" w:history="1">
        <w:r>
          <w:rPr>
            <w:rFonts w:ascii="仿宋" w:eastAsia="仿宋" w:hAnsi="仿宋" w:cs="仿宋" w:hint="eastAsia"/>
            <w:lang w:eastAsia="zh-CN"/>
          </w:rPr>
          <w:t>(六)、互联网金融项目必要性分析</w:t>
        </w:r>
        <w:r>
          <w:tab/>
        </w:r>
        <w:r>
          <w:fldChar w:fldCharType="begin"/>
        </w:r>
        <w:r>
          <w:instrText xml:space="preserve"> PAGEREF _Toc12238 \h </w:instrText>
        </w:r>
        <w:r>
          <w:fldChar w:fldCharType="separate"/>
        </w:r>
        <w:r>
          <w:t>64</w:t>
        </w:r>
        <w:r>
          <w:fldChar w:fldCharType="end"/>
        </w:r>
      </w:hyperlink>
    </w:p>
    <w:p>
      <w:pPr>
        <w:pStyle w:val="TOC1"/>
        <w:tabs>
          <w:tab w:val="right" w:leader="dot" w:pos="8306"/>
        </w:tabs>
      </w:pPr>
      <w:hyperlink w:anchor="_Toc9630" w:history="1">
        <w:r>
          <w:rPr>
            <w:rFonts w:ascii="仿宋" w:eastAsia="仿宋" w:hAnsi="仿宋" w:cs="仿宋" w:hint="eastAsia"/>
            <w:lang w:eastAsia="zh-CN"/>
          </w:rPr>
          <w:t>十五、招标方案</w:t>
        </w:r>
        <w:r>
          <w:tab/>
        </w:r>
        <w:r>
          <w:fldChar w:fldCharType="begin"/>
        </w:r>
        <w:r>
          <w:instrText xml:space="preserve"> PAGEREF _Toc9630 \h </w:instrText>
        </w:r>
        <w:r>
          <w:fldChar w:fldCharType="separate"/>
        </w:r>
        <w:r>
          <w:t>66</w:t>
        </w:r>
        <w:r>
          <w:fldChar w:fldCharType="end"/>
        </w:r>
      </w:hyperlink>
    </w:p>
    <w:p>
      <w:pPr>
        <w:pStyle w:val="TOC2"/>
        <w:tabs>
          <w:tab w:val="right" w:leader="dot" w:pos="8306"/>
        </w:tabs>
      </w:pPr>
      <w:hyperlink w:anchor="_Toc15973" w:history="1">
        <w:r>
          <w:rPr>
            <w:rFonts w:ascii="仿宋" w:eastAsia="仿宋" w:hAnsi="仿宋" w:cs="仿宋" w:hint="eastAsia"/>
            <w:lang w:eastAsia="zh-CN"/>
          </w:rPr>
          <w:t>(一)、互联网金融项目招标依据</w:t>
        </w:r>
        <w:r>
          <w:tab/>
        </w:r>
        <w:r>
          <w:fldChar w:fldCharType="begin"/>
        </w:r>
        <w:r>
          <w:instrText xml:space="preserve"> PAGEREF _Toc15973 \h </w:instrText>
        </w:r>
        <w:r>
          <w:fldChar w:fldCharType="separate"/>
        </w:r>
        <w:r>
          <w:t>66</w:t>
        </w:r>
        <w:r>
          <w:fldChar w:fldCharType="end"/>
        </w:r>
      </w:hyperlink>
    </w:p>
    <w:p>
      <w:pPr>
        <w:pStyle w:val="TOC2"/>
        <w:tabs>
          <w:tab w:val="right" w:leader="dot" w:pos="8306"/>
        </w:tabs>
      </w:pPr>
      <w:hyperlink w:anchor="_Toc29276" w:history="1">
        <w:r>
          <w:rPr>
            <w:rFonts w:ascii="仿宋" w:eastAsia="仿宋" w:hAnsi="仿宋" w:cs="仿宋" w:hint="eastAsia"/>
            <w:lang w:eastAsia="zh-CN"/>
          </w:rPr>
          <w:t>(二)、互联网金融项目招标范围</w:t>
        </w:r>
        <w:r>
          <w:tab/>
        </w:r>
        <w:r>
          <w:fldChar w:fldCharType="begin"/>
        </w:r>
        <w:r>
          <w:instrText xml:space="preserve"> PAGEREF _Toc29276 \h </w:instrText>
        </w:r>
        <w:r>
          <w:fldChar w:fldCharType="separate"/>
        </w:r>
        <w:r>
          <w:t>66</w:t>
        </w:r>
        <w:r>
          <w:fldChar w:fldCharType="end"/>
        </w:r>
      </w:hyperlink>
    </w:p>
    <w:p>
      <w:pPr>
        <w:pStyle w:val="TOC2"/>
        <w:tabs>
          <w:tab w:val="right" w:leader="dot" w:pos="8306"/>
        </w:tabs>
      </w:pPr>
      <w:hyperlink w:anchor="_Toc21697" w:history="1">
        <w:r>
          <w:rPr>
            <w:rFonts w:ascii="仿宋" w:eastAsia="仿宋" w:hAnsi="仿宋" w:cs="仿宋" w:hint="eastAsia"/>
            <w:lang w:eastAsia="zh-CN"/>
          </w:rPr>
          <w:t>(三)、招标要求</w:t>
        </w:r>
        <w:r>
          <w:tab/>
        </w:r>
        <w:r>
          <w:fldChar w:fldCharType="begin"/>
        </w:r>
        <w:r>
          <w:instrText xml:space="preserve"> PAGEREF _Toc21697 \h </w:instrText>
        </w:r>
        <w:r>
          <w:fldChar w:fldCharType="separate"/>
        </w:r>
        <w:r>
          <w:t>67</w:t>
        </w:r>
        <w:r>
          <w:fldChar w:fldCharType="end"/>
        </w:r>
      </w:hyperlink>
    </w:p>
    <w:p>
      <w:pPr>
        <w:pStyle w:val="TOC2"/>
        <w:tabs>
          <w:tab w:val="right" w:leader="dot" w:pos="8306"/>
        </w:tabs>
      </w:pPr>
      <w:hyperlink w:anchor="_Toc1826" w:history="1">
        <w:r>
          <w:rPr>
            <w:rFonts w:ascii="仿宋" w:eastAsia="仿宋" w:hAnsi="仿宋" w:cs="仿宋" w:hint="eastAsia"/>
            <w:lang w:eastAsia="zh-CN"/>
          </w:rPr>
          <w:t>(四)、招标组织方式</w:t>
        </w:r>
        <w:r>
          <w:tab/>
        </w:r>
        <w:r>
          <w:fldChar w:fldCharType="begin"/>
        </w:r>
        <w:r>
          <w:instrText xml:space="preserve"> PAGEREF _Toc1826 \h </w:instrText>
        </w:r>
        <w:r>
          <w:fldChar w:fldCharType="separate"/>
        </w:r>
        <w:r>
          <w:t>69</w:t>
        </w:r>
        <w:r>
          <w:fldChar w:fldCharType="end"/>
        </w:r>
      </w:hyperlink>
    </w:p>
    <w:p>
      <w:pPr>
        <w:pStyle w:val="TOC2"/>
        <w:tabs>
          <w:tab w:val="right" w:leader="dot" w:pos="8306"/>
        </w:tabs>
      </w:pPr>
      <w:hyperlink w:anchor="_Toc9726" w:history="1">
        <w:r>
          <w:rPr>
            <w:rFonts w:ascii="仿宋" w:eastAsia="仿宋" w:hAnsi="仿宋" w:cs="仿宋" w:hint="eastAsia"/>
            <w:lang w:eastAsia="zh-CN"/>
          </w:rPr>
          <w:t>(五)、招标信息发布</w:t>
        </w:r>
        <w:r>
          <w:tab/>
        </w:r>
        <w:r>
          <w:fldChar w:fldCharType="begin"/>
        </w:r>
        <w:r>
          <w:instrText xml:space="preserve"> PAGEREF _Toc9726 \h </w:instrText>
        </w:r>
        <w:r>
          <w:fldChar w:fldCharType="separate"/>
        </w:r>
        <w:r>
          <w:t>69</w:t>
        </w:r>
        <w:r>
          <w:fldChar w:fldCharType="end"/>
        </w:r>
      </w:hyperlink>
    </w:p>
    <w:p>
      <w:pPr>
        <w:pStyle w:val="TOC1"/>
        <w:tabs>
          <w:tab w:val="right" w:leader="dot" w:pos="8306"/>
        </w:tabs>
      </w:pPr>
      <w:hyperlink w:anchor="_Toc8035" w:history="1">
        <w:r>
          <w:rPr>
            <w:rFonts w:ascii="仿宋" w:eastAsia="仿宋" w:hAnsi="仿宋" w:cs="仿宋" w:hint="eastAsia"/>
            <w:lang w:eastAsia="zh-CN"/>
          </w:rPr>
          <w:t>十六、国际化战略</w:t>
        </w:r>
        <w:r>
          <w:tab/>
        </w:r>
        <w:r>
          <w:fldChar w:fldCharType="begin"/>
        </w:r>
        <w:r>
          <w:instrText xml:space="preserve"> PAGEREF _Toc8035 \h </w:instrText>
        </w:r>
        <w:r>
          <w:fldChar w:fldCharType="separate"/>
        </w:r>
        <w:r>
          <w:t>69</w:t>
        </w:r>
        <w:r>
          <w:fldChar w:fldCharType="end"/>
        </w:r>
      </w:hyperlink>
    </w:p>
    <w:p>
      <w:pPr>
        <w:pStyle w:val="TOC2"/>
        <w:tabs>
          <w:tab w:val="right" w:leader="dot" w:pos="8306"/>
        </w:tabs>
      </w:pPr>
      <w:hyperlink w:anchor="_Toc2426" w:history="1">
        <w:r>
          <w:rPr>
            <w:rFonts w:ascii="仿宋" w:eastAsia="仿宋" w:hAnsi="仿宋" w:cs="仿宋" w:hint="eastAsia"/>
            <w:lang w:eastAsia="zh-CN"/>
          </w:rPr>
          <w:t>(一)、国际市场分析</w:t>
        </w:r>
        <w:r>
          <w:tab/>
        </w:r>
        <w:r>
          <w:fldChar w:fldCharType="begin"/>
        </w:r>
        <w:r>
          <w:instrText xml:space="preserve"> PAGEREF _Toc2426 \h </w:instrText>
        </w:r>
        <w:r>
          <w:fldChar w:fldCharType="separate"/>
        </w:r>
        <w:r>
          <w:t>69</w:t>
        </w:r>
        <w:r>
          <w:fldChar w:fldCharType="end"/>
        </w:r>
      </w:hyperlink>
    </w:p>
    <w:p>
      <w:pPr>
        <w:pStyle w:val="TOC2"/>
        <w:tabs>
          <w:tab w:val="right" w:leader="dot" w:pos="8306"/>
        </w:tabs>
      </w:pPr>
      <w:hyperlink w:anchor="_Toc32719" w:history="1">
        <w:r>
          <w:rPr>
            <w:rFonts w:ascii="仿宋" w:eastAsia="仿宋" w:hAnsi="仿宋" w:cs="仿宋" w:hint="eastAsia"/>
            <w:lang w:eastAsia="zh-CN"/>
          </w:rPr>
          <w:t>(二)、出口与国际业务发展计划</w:t>
        </w:r>
        <w:r>
          <w:tab/>
        </w:r>
        <w:r>
          <w:fldChar w:fldCharType="begin"/>
        </w:r>
        <w:r>
          <w:instrText xml:space="preserve"> PAGEREF _Toc32719 \h </w:instrText>
        </w:r>
        <w:r>
          <w:fldChar w:fldCharType="separate"/>
        </w:r>
        <w:r>
          <w:t>71</w:t>
        </w:r>
        <w:r>
          <w:fldChar w:fldCharType="end"/>
        </w:r>
      </w:hyperlink>
    </w:p>
    <w:p>
      <w:pPr>
        <w:pStyle w:val="TOC2"/>
        <w:tabs>
          <w:tab w:val="right" w:leader="dot" w:pos="8306"/>
        </w:tabs>
      </w:pPr>
      <w:hyperlink w:anchor="_Toc6320" w:history="1">
        <w:r>
          <w:rPr>
            <w:rFonts w:ascii="仿宋" w:eastAsia="仿宋" w:hAnsi="仿宋" w:cs="仿宋" w:hint="eastAsia"/>
            <w:lang w:eastAsia="zh-CN"/>
          </w:rPr>
          <w:t>(三)、跨国合作与风险管理</w:t>
        </w:r>
        <w:r>
          <w:tab/>
        </w:r>
        <w:r>
          <w:fldChar w:fldCharType="begin"/>
        </w:r>
        <w:r>
          <w:instrText xml:space="preserve"> PAGEREF _Toc6320 \h </w:instrText>
        </w:r>
        <w:r>
          <w:fldChar w:fldCharType="separate"/>
        </w:r>
        <w:r>
          <w:t>73</w:t>
        </w:r>
        <w:r>
          <w:fldChar w:fldCharType="end"/>
        </w:r>
      </w:hyperlink>
    </w:p>
    <w:p>
      <w:pPr>
        <w:pStyle w:val="TOC1"/>
        <w:tabs>
          <w:tab w:val="right" w:leader="dot" w:pos="8306"/>
        </w:tabs>
      </w:pPr>
      <w:hyperlink w:anchor="_Toc19806" w:history="1">
        <w:r>
          <w:rPr>
            <w:rFonts w:ascii="仿宋" w:eastAsia="仿宋" w:hAnsi="仿宋" w:cs="仿宋" w:hint="eastAsia"/>
            <w:lang w:eastAsia="zh-CN"/>
          </w:rPr>
          <w:t>十七、市场调查与竞争分析</w:t>
        </w:r>
        <w:r>
          <w:tab/>
        </w:r>
        <w:r>
          <w:fldChar w:fldCharType="begin"/>
        </w:r>
        <w:r>
          <w:instrText xml:space="preserve"> PAGEREF _Toc19806 \h </w:instrText>
        </w:r>
        <w:r>
          <w:fldChar w:fldCharType="separate"/>
        </w:r>
        <w:r>
          <w:t>75</w:t>
        </w:r>
        <w:r>
          <w:fldChar w:fldCharType="end"/>
        </w:r>
      </w:hyperlink>
    </w:p>
    <w:p>
      <w:pPr>
        <w:pStyle w:val="TOC2"/>
        <w:tabs>
          <w:tab w:val="right" w:leader="dot" w:pos="8306"/>
        </w:tabs>
      </w:pPr>
      <w:hyperlink w:anchor="_Toc6291" w:history="1">
        <w:r>
          <w:rPr>
            <w:rFonts w:ascii="仿宋" w:eastAsia="仿宋" w:hAnsi="仿宋" w:cs="仿宋" w:hint="eastAsia"/>
            <w:lang w:eastAsia="zh-CN"/>
          </w:rPr>
          <w:t>(一)、市场调查方法</w:t>
        </w:r>
        <w:r>
          <w:tab/>
        </w:r>
        <w:r>
          <w:fldChar w:fldCharType="begin"/>
        </w:r>
        <w:r>
          <w:instrText xml:space="preserve"> PAGEREF _Toc6291 \h </w:instrText>
        </w:r>
        <w:r>
          <w:fldChar w:fldCharType="separate"/>
        </w:r>
        <w:r>
          <w:t>75</w:t>
        </w:r>
        <w:r>
          <w:fldChar w:fldCharType="end"/>
        </w:r>
      </w:hyperlink>
    </w:p>
    <w:p>
      <w:pPr>
        <w:pStyle w:val="TOC2"/>
        <w:tabs>
          <w:tab w:val="right" w:leader="dot" w:pos="8306"/>
        </w:tabs>
      </w:pPr>
      <w:hyperlink w:anchor="_Toc1444" w:history="1">
        <w:r>
          <w:rPr>
            <w:rFonts w:ascii="仿宋" w:eastAsia="仿宋" w:hAnsi="仿宋" w:cs="仿宋" w:hint="eastAsia"/>
            <w:lang w:eastAsia="zh-CN"/>
          </w:rPr>
          <w:t>(二)、竞争对手分析</w:t>
        </w:r>
        <w:r>
          <w:tab/>
        </w:r>
        <w:r>
          <w:fldChar w:fldCharType="begin"/>
        </w:r>
        <w:r>
          <w:instrText xml:space="preserve"> PAGEREF _Toc1444 \h </w:instrText>
        </w:r>
        <w:r>
          <w:fldChar w:fldCharType="separate"/>
        </w:r>
        <w:r>
          <w:t>76</w:t>
        </w:r>
        <w:r>
          <w:fldChar w:fldCharType="end"/>
        </w:r>
      </w:hyperlink>
    </w:p>
    <w:p>
      <w:pPr>
        <w:pStyle w:val="TOC2"/>
        <w:tabs>
          <w:tab w:val="right" w:leader="dot" w:pos="8306"/>
        </w:tabs>
      </w:pPr>
      <w:hyperlink w:anchor="_Toc29457" w:history="1">
        <w:r>
          <w:rPr>
            <w:rFonts w:ascii="仿宋" w:eastAsia="仿宋" w:hAnsi="仿宋" w:cs="仿宋" w:hint="eastAsia"/>
            <w:lang w:eastAsia="zh-CN"/>
          </w:rPr>
          <w:t>(三)、市场份额评估</w:t>
        </w:r>
        <w:r>
          <w:tab/>
        </w:r>
        <w:r>
          <w:fldChar w:fldCharType="begin"/>
        </w:r>
        <w:r>
          <w:instrText xml:space="preserve"> PAGEREF _Toc29457 \h </w:instrText>
        </w:r>
        <w:r>
          <w:fldChar w:fldCharType="separate"/>
        </w:r>
        <w:r>
          <w:t>77</w:t>
        </w:r>
        <w:r>
          <w:fldChar w:fldCharType="end"/>
        </w:r>
      </w:hyperlink>
    </w:p>
    <w:p>
      <w:pPr>
        <w:pStyle w:val="TOC1"/>
        <w:tabs>
          <w:tab w:val="right" w:leader="dot" w:pos="8306"/>
        </w:tabs>
      </w:pPr>
      <w:hyperlink w:anchor="_Toc27359" w:history="1">
        <w:r>
          <w:rPr>
            <w:rFonts w:ascii="仿宋" w:eastAsia="仿宋" w:hAnsi="仿宋" w:cs="仿宋" w:hint="eastAsia"/>
            <w:lang w:eastAsia="zh-CN"/>
          </w:rPr>
          <w:t>十八、合规与风险管理</w:t>
        </w:r>
        <w:r>
          <w:tab/>
        </w:r>
        <w:r>
          <w:fldChar w:fldCharType="begin"/>
        </w:r>
        <w:r>
          <w:instrText xml:space="preserve"> PAGEREF _Toc27359 \h </w:instrText>
        </w:r>
        <w:r>
          <w:fldChar w:fldCharType="separate"/>
        </w:r>
        <w:r>
          <w:t>78</w:t>
        </w:r>
        <w:r>
          <w:fldChar w:fldCharType="end"/>
        </w:r>
      </w:hyperlink>
    </w:p>
    <w:p>
      <w:pPr>
        <w:pStyle w:val="TOC2"/>
        <w:tabs>
          <w:tab w:val="right" w:leader="dot" w:pos="8306"/>
        </w:tabs>
      </w:pPr>
      <w:hyperlink w:anchor="_Toc26984" w:history="1">
        <w:r>
          <w:rPr>
            <w:rFonts w:ascii="仿宋" w:eastAsia="仿宋" w:hAnsi="仿宋" w:cs="仿宋" w:hint="eastAsia"/>
            <w:lang w:eastAsia="zh-CN"/>
          </w:rPr>
          <w:t>(一)、法律法规合规体系</w:t>
        </w:r>
        <w:r>
          <w:tab/>
        </w:r>
        <w:r>
          <w:fldChar w:fldCharType="begin"/>
        </w:r>
        <w:r>
          <w:instrText xml:space="preserve"> PAGEREF _Toc26984 \h </w:instrText>
        </w:r>
        <w:r>
          <w:fldChar w:fldCharType="separate"/>
        </w:r>
        <w:r>
          <w:t>78</w:t>
        </w:r>
        <w:r>
          <w:fldChar w:fldCharType="end"/>
        </w:r>
      </w:hyperlink>
    </w:p>
    <w:p>
      <w:pPr>
        <w:pStyle w:val="TOC2"/>
        <w:tabs>
          <w:tab w:val="right" w:leader="dot" w:pos="8306"/>
        </w:tabs>
      </w:pPr>
      <w:hyperlink w:anchor="_Toc2398" w:history="1">
        <w:r>
          <w:rPr>
            <w:rFonts w:ascii="仿宋" w:eastAsia="仿宋" w:hAnsi="仿宋" w:cs="仿宋" w:hint="eastAsia"/>
            <w:lang w:eastAsia="zh-CN"/>
          </w:rPr>
          <w:t>(二)、内部控制与风险评估</w:t>
        </w:r>
        <w:r>
          <w:tab/>
        </w:r>
        <w:r>
          <w:fldChar w:fldCharType="begin"/>
        </w:r>
        <w:r>
          <w:instrText xml:space="preserve"> PAGEREF _Toc2398 \h </w:instrText>
        </w:r>
        <w:r>
          <w:fldChar w:fldCharType="separate"/>
        </w:r>
        <w:r>
          <w:t>79</w:t>
        </w:r>
        <w:r>
          <w:fldChar w:fldCharType="end"/>
        </w:r>
      </w:hyperlink>
    </w:p>
    <w:p>
      <w:pPr>
        <w:pStyle w:val="TOC2"/>
        <w:tabs>
          <w:tab w:val="right" w:leader="dot" w:pos="8306"/>
        </w:tabs>
      </w:pPr>
      <w:hyperlink w:anchor="_Toc11895" w:history="1">
        <w:r>
          <w:rPr>
            <w:rFonts w:ascii="仿宋" w:eastAsia="仿宋" w:hAnsi="仿宋" w:cs="仿宋" w:hint="eastAsia"/>
            <w:lang w:eastAsia="zh-CN"/>
          </w:rPr>
          <w:t>(三)、合规培训与执行</w:t>
        </w:r>
        <w:r>
          <w:tab/>
        </w:r>
        <w:r>
          <w:fldChar w:fldCharType="begin"/>
        </w:r>
        <w:r>
          <w:instrText xml:space="preserve"> PAGEREF _Toc11895 \h </w:instrText>
        </w:r>
        <w:r>
          <w:fldChar w:fldCharType="separate"/>
        </w:r>
        <w:r>
          <w:t>80</w:t>
        </w:r>
        <w:r>
          <w:fldChar w:fldCharType="end"/>
        </w:r>
      </w:hyperlink>
    </w:p>
    <w:p>
      <w:pPr>
        <w:pStyle w:val="TOC2"/>
        <w:tabs>
          <w:tab w:val="right" w:leader="dot" w:pos="8306"/>
        </w:tabs>
      </w:pPr>
      <w:hyperlink w:anchor="_Toc26928" w:history="1">
        <w:r>
          <w:rPr>
            <w:rFonts w:ascii="仿宋" w:eastAsia="仿宋" w:hAnsi="仿宋" w:cs="仿宋" w:hint="eastAsia"/>
            <w:lang w:eastAsia="zh-CN"/>
          </w:rPr>
          <w:t>(四)、合规监测与修正机制</w:t>
        </w:r>
        <w:r>
          <w:tab/>
        </w:r>
        <w:r>
          <w:fldChar w:fldCharType="begin"/>
        </w:r>
        <w:r>
          <w:instrText xml:space="preserve"> PAGEREF _Toc26928 \h </w:instrText>
        </w:r>
        <w:r>
          <w:fldChar w:fldCharType="separate"/>
        </w:r>
        <w:r>
          <w:t>81</w:t>
        </w:r>
        <w:r>
          <w:fldChar w:fldCharType="end"/>
        </w:r>
      </w:hyperlink>
    </w:p>
    <w:p>
      <w:pPr>
        <w:pStyle w:val="TOC1"/>
        <w:tabs>
          <w:tab w:val="right" w:leader="dot" w:pos="8306"/>
        </w:tabs>
      </w:pPr>
      <w:hyperlink w:anchor="_Toc20521" w:history="1">
        <w:r>
          <w:rPr>
            <w:rFonts w:ascii="仿宋" w:eastAsia="仿宋" w:hAnsi="仿宋" w:cs="仿宋" w:hint="eastAsia"/>
            <w:lang w:eastAsia="zh-CN"/>
          </w:rPr>
          <w:t>十九、员工多元化与包容性管理</w:t>
        </w:r>
        <w:r>
          <w:tab/>
        </w:r>
        <w:r>
          <w:fldChar w:fldCharType="begin"/>
        </w:r>
        <w:r>
          <w:instrText xml:space="preserve"> PAGEREF _Toc20521 \h </w:instrText>
        </w:r>
        <w:r>
          <w:fldChar w:fldCharType="separate"/>
        </w:r>
        <w:r>
          <w:t>83</w:t>
        </w:r>
        <w:r>
          <w:fldChar w:fldCharType="end"/>
        </w:r>
      </w:hyperlink>
    </w:p>
    <w:p>
      <w:pPr>
        <w:pStyle w:val="TOC2"/>
        <w:tabs>
          <w:tab w:val="right" w:leader="dot" w:pos="8306"/>
        </w:tabs>
      </w:pPr>
      <w:hyperlink w:anchor="_Toc22078" w:history="1">
        <w:r>
          <w:rPr>
            <w:rFonts w:ascii="仿宋" w:eastAsia="仿宋" w:hAnsi="仿宋" w:cs="仿宋" w:hint="eastAsia"/>
            <w:lang w:eastAsia="zh-CN"/>
          </w:rPr>
          <w:t>(一)、员工多元化的价值与挑战</w:t>
        </w:r>
        <w:r>
          <w:tab/>
        </w:r>
        <w:r>
          <w:fldChar w:fldCharType="begin"/>
        </w:r>
        <w:r>
          <w:instrText xml:space="preserve"> PAGEREF _Toc22078 \h </w:instrText>
        </w:r>
        <w:r>
          <w:fldChar w:fldCharType="separate"/>
        </w:r>
        <w:r>
          <w:t>83</w:t>
        </w:r>
        <w:r>
          <w:fldChar w:fldCharType="end"/>
        </w:r>
      </w:hyperlink>
    </w:p>
    <w:p>
      <w:pPr>
        <w:pStyle w:val="TOC2"/>
        <w:tabs>
          <w:tab w:val="right" w:leader="dot" w:pos="8306"/>
        </w:tabs>
      </w:pPr>
      <w:hyperlink w:anchor="_Toc20912" w:history="1">
        <w:r>
          <w:rPr>
            <w:rFonts w:ascii="仿宋" w:eastAsia="仿宋" w:hAnsi="仿宋" w:cs="仿宋" w:hint="eastAsia"/>
            <w:lang w:eastAsia="zh-CN"/>
          </w:rPr>
          <w:t>(二)、员工包容性政策与实践</w:t>
        </w:r>
        <w:r>
          <w:tab/>
        </w:r>
        <w:r>
          <w:fldChar w:fldCharType="begin"/>
        </w:r>
        <w:r>
          <w:instrText xml:space="preserve"> PAGEREF _Toc20912 \h </w:instrText>
        </w:r>
        <w:r>
          <w:fldChar w:fldCharType="separate"/>
        </w:r>
        <w:r>
          <w:t>84</w:t>
        </w:r>
        <w:r>
          <w:fldChar w:fldCharType="end"/>
        </w:r>
      </w:hyperlink>
    </w:p>
    <w:p>
      <w:pPr>
        <w:pStyle w:val="TOC2"/>
        <w:tabs>
          <w:tab w:val="right" w:leader="dot" w:pos="8306"/>
        </w:tabs>
      </w:pPr>
      <w:hyperlink w:anchor="_Toc14906" w:history="1">
        <w:r>
          <w:rPr>
            <w:rFonts w:ascii="仿宋" w:eastAsia="仿宋" w:hAnsi="仿宋" w:cs="仿宋" w:hint="eastAsia"/>
            <w:lang w:eastAsia="zh-CN"/>
          </w:rPr>
          <w:t>(三)、多元与包容性文化的培育与维护</w:t>
        </w:r>
        <w:r>
          <w:tab/>
        </w:r>
        <w:r>
          <w:fldChar w:fldCharType="begin"/>
        </w:r>
        <w:r>
          <w:instrText xml:space="preserve"> PAGEREF _Toc14906 \h </w:instrText>
        </w:r>
        <w:r>
          <w:fldChar w:fldCharType="separate"/>
        </w:r>
        <w:r>
          <w:t>84</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9262" w:history="1">
        <w:r>
          <w:rPr>
            <w:rFonts w:ascii="仿宋" w:eastAsia="仿宋" w:hAnsi="仿宋" w:cs="仿宋" w:hint="eastAsia"/>
            <w:lang w:eastAsia="zh-CN"/>
          </w:rPr>
          <w:t>二十、技术支持与维护</w:t>
        </w:r>
        <w:r>
          <w:tab/>
        </w:r>
        <w:r>
          <w:fldChar w:fldCharType="begin"/>
        </w:r>
        <w:r>
          <w:instrText xml:space="preserve"> PAGEREF _Toc9262 \h </w:instrText>
        </w:r>
        <w:r>
          <w:fldChar w:fldCharType="separate"/>
        </w:r>
        <w:r>
          <w:t>85</w:t>
        </w:r>
        <w:r>
          <w:fldChar w:fldCharType="end"/>
        </w:r>
      </w:hyperlink>
    </w:p>
    <w:p>
      <w:pPr>
        <w:pStyle w:val="TOC2"/>
        <w:tabs>
          <w:tab w:val="right" w:leader="dot" w:pos="8306"/>
        </w:tabs>
      </w:pPr>
      <w:hyperlink w:anchor="_Toc7948" w:history="1">
        <w:r>
          <w:rPr>
            <w:rFonts w:ascii="仿宋" w:eastAsia="仿宋" w:hAnsi="仿宋" w:cs="仿宋" w:hint="eastAsia"/>
            <w:lang w:eastAsia="zh-CN"/>
          </w:rPr>
          <w:t>(一)、技术支持策略</w:t>
        </w:r>
        <w:r>
          <w:tab/>
        </w:r>
        <w:r>
          <w:fldChar w:fldCharType="begin"/>
        </w:r>
        <w:r>
          <w:instrText xml:space="preserve"> PAGEREF _Toc7948 \h </w:instrText>
        </w:r>
        <w:r>
          <w:fldChar w:fldCharType="separate"/>
        </w:r>
        <w:r>
          <w:t>85</w:t>
        </w:r>
        <w:r>
          <w:fldChar w:fldCharType="end"/>
        </w:r>
      </w:hyperlink>
    </w:p>
    <w:p>
      <w:pPr>
        <w:pStyle w:val="TOC2"/>
        <w:tabs>
          <w:tab w:val="right" w:leader="dot" w:pos="8306"/>
        </w:tabs>
      </w:pPr>
      <w:hyperlink w:anchor="_Toc23027" w:history="1">
        <w:r>
          <w:rPr>
            <w:rFonts w:ascii="仿宋" w:eastAsia="仿宋" w:hAnsi="仿宋" w:cs="仿宋" w:hint="eastAsia"/>
            <w:lang w:eastAsia="zh-CN"/>
          </w:rPr>
          <w:t>(二)、设备维护计划</w:t>
        </w:r>
        <w:r>
          <w:tab/>
        </w:r>
        <w:r>
          <w:fldChar w:fldCharType="begin"/>
        </w:r>
        <w:r>
          <w:instrText xml:space="preserve"> PAGEREF _Toc23027 \h </w:instrText>
        </w:r>
        <w:r>
          <w:fldChar w:fldCharType="separate"/>
        </w:r>
        <w:r>
          <w:t>85</w:t>
        </w:r>
        <w:r>
          <w:fldChar w:fldCharType="end"/>
        </w:r>
      </w:hyperlink>
    </w:p>
    <w:p>
      <w:pPr>
        <w:pStyle w:val="TOC2"/>
        <w:tabs>
          <w:tab w:val="right" w:leader="dot" w:pos="8306"/>
        </w:tabs>
      </w:pPr>
      <w:hyperlink w:anchor="_Toc26021" w:history="1">
        <w:r>
          <w:rPr>
            <w:rFonts w:ascii="仿宋" w:eastAsia="仿宋" w:hAnsi="仿宋" w:cs="仿宋" w:hint="eastAsia"/>
            <w:lang w:eastAsia="zh-CN"/>
          </w:rPr>
          <w:t>(三)、紧急事件计划</w:t>
        </w:r>
        <w:r>
          <w:tab/>
        </w:r>
        <w:r>
          <w:fldChar w:fldCharType="begin"/>
        </w:r>
        <w:r>
          <w:instrText xml:space="preserve"> PAGEREF _Toc26021 \h </w:instrText>
        </w:r>
        <w:r>
          <w:fldChar w:fldCharType="separate"/>
        </w:r>
        <w:r>
          <w:t>86</w:t>
        </w:r>
        <w:r>
          <w:fldChar w:fldCharType="end"/>
        </w:r>
      </w:hyperlink>
    </w:p>
    <w:p>
      <w:pPr>
        <w:pStyle w:val="TOC1"/>
        <w:tabs>
          <w:tab w:val="right" w:leader="dot" w:pos="8306"/>
        </w:tabs>
      </w:pPr>
      <w:hyperlink w:anchor="_Toc4234" w:history="1">
        <w:r>
          <w:rPr>
            <w:rFonts w:ascii="仿宋" w:eastAsia="仿宋" w:hAnsi="仿宋" w:cs="仿宋" w:hint="eastAsia"/>
            <w:lang w:eastAsia="zh-CN"/>
          </w:rPr>
          <w:t>二十一、推进公司成立的必要性分析</w:t>
        </w:r>
        <w:r>
          <w:tab/>
        </w:r>
        <w:r>
          <w:fldChar w:fldCharType="begin"/>
        </w:r>
        <w:r>
          <w:instrText xml:space="preserve"> PAGEREF _Toc4234 \h </w:instrText>
        </w:r>
        <w:r>
          <w:fldChar w:fldCharType="separate"/>
        </w:r>
        <w:r>
          <w:t>87</w:t>
        </w:r>
        <w:r>
          <w:fldChar w:fldCharType="end"/>
        </w:r>
      </w:hyperlink>
    </w:p>
    <w:p>
      <w:pPr>
        <w:pStyle w:val="TOC2"/>
        <w:tabs>
          <w:tab w:val="right" w:leader="dot" w:pos="8306"/>
        </w:tabs>
      </w:pPr>
      <w:hyperlink w:anchor="_Toc23644" w:history="1">
        <w:r>
          <w:rPr>
            <w:rFonts w:ascii="仿宋" w:eastAsia="仿宋" w:hAnsi="仿宋" w:cs="仿宋" w:hint="eastAsia"/>
            <w:lang w:eastAsia="zh-CN"/>
          </w:rPr>
          <w:t>(一)、市场需求和机会</w:t>
        </w:r>
        <w:r>
          <w:tab/>
        </w:r>
        <w:r>
          <w:fldChar w:fldCharType="begin"/>
        </w:r>
        <w:r>
          <w:instrText xml:space="preserve"> PAGEREF _Toc23644 \h </w:instrText>
        </w:r>
        <w:r>
          <w:fldChar w:fldCharType="separate"/>
        </w:r>
        <w:r>
          <w:t>87</w:t>
        </w:r>
        <w:r>
          <w:fldChar w:fldCharType="end"/>
        </w:r>
      </w:hyperlink>
    </w:p>
    <w:p>
      <w:pPr>
        <w:pStyle w:val="TOC2"/>
        <w:tabs>
          <w:tab w:val="right" w:leader="dot" w:pos="8306"/>
        </w:tabs>
      </w:pPr>
      <w:hyperlink w:anchor="_Toc12311" w:history="1">
        <w:r>
          <w:rPr>
            <w:rFonts w:ascii="仿宋" w:eastAsia="仿宋" w:hAnsi="仿宋" w:cs="仿宋" w:hint="eastAsia"/>
            <w:lang w:eastAsia="zh-CN"/>
          </w:rPr>
          <w:t>(二)、公司目标和战略</w:t>
        </w:r>
        <w:r>
          <w:tab/>
        </w:r>
        <w:r>
          <w:fldChar w:fldCharType="begin"/>
        </w:r>
        <w:r>
          <w:instrText xml:space="preserve"> PAGEREF _Toc12311 \h </w:instrText>
        </w:r>
        <w:r>
          <w:fldChar w:fldCharType="separate"/>
        </w:r>
        <w:r>
          <w:t>88</w:t>
        </w:r>
        <w:r>
          <w:fldChar w:fldCharType="end"/>
        </w:r>
      </w:hyperlink>
    </w:p>
    <w:p>
      <w:pPr>
        <w:pStyle w:val="TOC2"/>
        <w:tabs>
          <w:tab w:val="right" w:leader="dot" w:pos="8306"/>
        </w:tabs>
      </w:pPr>
      <w:hyperlink w:anchor="_Toc31041" w:history="1">
        <w:r>
          <w:rPr>
            <w:rFonts w:ascii="仿宋" w:eastAsia="仿宋" w:hAnsi="仿宋" w:cs="仿宋" w:hint="eastAsia"/>
            <w:lang w:eastAsia="zh-CN"/>
          </w:rPr>
          <w:t>(三)、公司竞争优势</w:t>
        </w:r>
        <w:r>
          <w:tab/>
        </w:r>
        <w:r>
          <w:fldChar w:fldCharType="begin"/>
        </w:r>
        <w:r>
          <w:instrText xml:space="preserve"> PAGEREF _Toc31041 \h </w:instrText>
        </w:r>
        <w:r>
          <w:fldChar w:fldCharType="separate"/>
        </w:r>
        <w:r>
          <w:t>88</w:t>
        </w:r>
        <w:r>
          <w:fldChar w:fldCharType="end"/>
        </w:r>
      </w:hyperlink>
    </w:p>
    <w:p>
      <w:pPr>
        <w:pStyle w:val="TOC1"/>
        <w:tabs>
          <w:tab w:val="right" w:leader="dot" w:pos="8306"/>
        </w:tabs>
      </w:pPr>
      <w:hyperlink w:anchor="_Toc21218" w:history="1">
        <w:r>
          <w:rPr>
            <w:rFonts w:ascii="仿宋" w:eastAsia="仿宋" w:hAnsi="仿宋" w:cs="仿宋" w:hint="eastAsia"/>
            <w:lang w:eastAsia="zh-CN"/>
          </w:rPr>
          <w:t>二十二生产控制的基本程序</w:t>
        </w:r>
        <w:r>
          <w:tab/>
        </w:r>
        <w:r>
          <w:fldChar w:fldCharType="begin"/>
        </w:r>
        <w:r>
          <w:instrText xml:space="preserve"> PAGEREF _Toc21218 \h </w:instrText>
        </w:r>
        <w:r>
          <w:fldChar w:fldCharType="separate"/>
        </w:r>
        <w:r>
          <w:t>89</w:t>
        </w:r>
        <w:r>
          <w:fldChar w:fldCharType="end"/>
        </w:r>
      </w:hyperlink>
    </w:p>
    <w:p>
      <w:pPr>
        <w:pStyle w:val="TOC2"/>
        <w:tabs>
          <w:tab w:val="right" w:leader="dot" w:pos="8306"/>
        </w:tabs>
      </w:pPr>
      <w:hyperlink w:anchor="_Toc24592" w:history="1">
        <w:r>
          <w:rPr>
            <w:rFonts w:ascii="仿宋" w:eastAsia="仿宋" w:hAnsi="仿宋" w:cs="仿宋" w:hint="eastAsia"/>
            <w:lang w:eastAsia="zh-CN"/>
          </w:rPr>
          <w:t>(一)、制定控制的标准</w:t>
        </w:r>
        <w:r>
          <w:tab/>
        </w:r>
        <w:r>
          <w:fldChar w:fldCharType="begin"/>
        </w:r>
        <w:r>
          <w:instrText xml:space="preserve"> PAGEREF _Toc24592 \h </w:instrText>
        </w:r>
        <w:r>
          <w:fldChar w:fldCharType="separate"/>
        </w:r>
        <w:r>
          <w:t>89</w:t>
        </w:r>
        <w:r>
          <w:fldChar w:fldCharType="end"/>
        </w:r>
      </w:hyperlink>
    </w:p>
    <w:p>
      <w:pPr>
        <w:pStyle w:val="TOC2"/>
        <w:tabs>
          <w:tab w:val="right" w:leader="dot" w:pos="8306"/>
        </w:tabs>
      </w:pPr>
      <w:hyperlink w:anchor="_Toc32259" w:history="1">
        <w:r>
          <w:rPr>
            <w:rFonts w:ascii="仿宋" w:eastAsia="仿宋" w:hAnsi="仿宋" w:cs="仿宋" w:hint="eastAsia"/>
            <w:lang w:eastAsia="zh-CN"/>
          </w:rPr>
          <w:t>(二)、根据标准检验实际执行情况</w:t>
        </w:r>
        <w:r>
          <w:tab/>
        </w:r>
        <w:r>
          <w:fldChar w:fldCharType="begin"/>
        </w:r>
        <w:r>
          <w:instrText xml:space="preserve"> PAGEREF _Toc32259 \h </w:instrText>
        </w:r>
        <w:r>
          <w:fldChar w:fldCharType="separate"/>
        </w:r>
        <w:r>
          <w:t>90</w:t>
        </w:r>
        <w:r>
          <w:fldChar w:fldCharType="end"/>
        </w:r>
      </w:hyperlink>
    </w:p>
    <w:p>
      <w:pPr>
        <w:pStyle w:val="TOC2"/>
        <w:tabs>
          <w:tab w:val="right" w:leader="dot" w:pos="8306"/>
        </w:tabs>
      </w:pPr>
      <w:hyperlink w:anchor="_Toc22693" w:history="1">
        <w:r>
          <w:rPr>
            <w:rFonts w:ascii="仿宋" w:eastAsia="仿宋" w:hAnsi="仿宋" w:cs="仿宋" w:hint="eastAsia"/>
            <w:lang w:eastAsia="zh-CN"/>
          </w:rPr>
          <w:t>(三)、控制决策</w:t>
        </w:r>
        <w:r>
          <w:tab/>
        </w:r>
        <w:r>
          <w:fldChar w:fldCharType="begin"/>
        </w:r>
        <w:r>
          <w:instrText xml:space="preserve"> PAGEREF _Toc22693 \h </w:instrText>
        </w:r>
        <w:r>
          <w:fldChar w:fldCharType="separate"/>
        </w:r>
        <w:r>
          <w:t>92</w:t>
        </w:r>
        <w:r>
          <w:fldChar w:fldCharType="end"/>
        </w:r>
      </w:hyperlink>
    </w:p>
    <w:p>
      <w:pPr>
        <w:pStyle w:val="TOC2"/>
        <w:tabs>
          <w:tab w:val="right" w:leader="dot" w:pos="8306"/>
        </w:tabs>
      </w:pPr>
      <w:hyperlink w:anchor="_Toc23680" w:history="1">
        <w:r>
          <w:rPr>
            <w:rFonts w:ascii="仿宋" w:eastAsia="仿宋" w:hAnsi="仿宋" w:cs="仿宋" w:hint="eastAsia"/>
            <w:lang w:eastAsia="zh-CN"/>
          </w:rPr>
          <w:t>(四)、实施执行</w:t>
        </w:r>
        <w:r>
          <w:tab/>
        </w:r>
        <w:r>
          <w:fldChar w:fldCharType="begin"/>
        </w:r>
        <w:r>
          <w:instrText xml:space="preserve"> PAGEREF _Toc23680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1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1361"/>
      <w:r>
        <w:rPr>
          <w:rFonts w:ascii="仿宋" w:eastAsia="仿宋" w:hAnsi="仿宋" w:cs="仿宋" w:hint="eastAsia"/>
          <w:sz w:val="28"/>
          <w:lang w:eastAsia="zh-CN"/>
        </w:rPr>
        <w:t>一、原材料及成品管理</w:t>
      </w:r>
      <w:bookmarkEnd w:id="2"/>
    </w:p>
    <w:p>
      <w:pPr>
        <w:pStyle w:val="Heading2"/>
        <w:rPr>
          <w:rFonts w:ascii="仿宋" w:eastAsia="仿宋" w:hAnsi="仿宋" w:cs="仿宋" w:hint="eastAsia"/>
          <w:lang w:eastAsia="zh-CN"/>
        </w:rPr>
      </w:pPr>
      <w:bookmarkStart w:id="3" w:name="_Toc31687"/>
      <w:r>
        <w:rPr>
          <w:rFonts w:ascii="仿宋" w:eastAsia="仿宋" w:hAnsi="仿宋" w:cs="仿宋" w:hint="eastAsia"/>
          <w:lang w:eastAsia="zh-CN"/>
        </w:rPr>
        <w:t>(一)、互联网金融项目建设期原辅材料供应情况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本期互联网金融项目在施工阶段所需的材料有XXX、XX、XX等XX材料。这些材料在市场上供应充足，能够满足互联网金融项目建设的需求。我们将与当地的供应商和商户密切合作，以确保材料能够及时供应且质量可控。市场上有多个供应商可供选择，这为互联网金融项目提供了多样的材料采购选择，也有助于维持有竞争力的价格水平。互联网金融项目管理团队将密切关注原辅材料市场的变化，以确保材料供应不会干扰互联网金融项目的施工进度。这种合理的供应链策略将有助于互联网金融项目高效推进和成本控制。</w:t>
      </w:r>
    </w:p>
    <w:p>
      <w:pPr>
        <w:pStyle w:val="Heading2"/>
        <w:ind w:firstLine="560" w:firstLineChars="200"/>
        <w:rPr>
          <w:rFonts w:ascii="仿宋" w:eastAsia="仿宋" w:hAnsi="仿宋" w:cs="仿宋" w:hint="eastAsia"/>
          <w:sz w:val="28"/>
          <w:lang w:eastAsia="zh-CN"/>
        </w:rPr>
      </w:pPr>
      <w:bookmarkStart w:id="4" w:name="_Toc16663"/>
      <w:r>
        <w:rPr>
          <w:rFonts w:ascii="仿宋" w:eastAsia="仿宋" w:hAnsi="仿宋" w:cs="仿宋" w:hint="eastAsia"/>
          <w:sz w:val="28"/>
          <w:lang w:eastAsia="zh-CN"/>
        </w:rPr>
        <w:t>(二)、互联网金融项目运营期原辅材料供应及质量管理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https://d.book118.com/468107040015006043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互联网金融项目投资建议书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互联网金融项目投资建议书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互联网金融项目投资建议书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互联网金融项目投资建议书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互联网金融项目投资建议书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9A0F20"/>
    <w:rsid w:val="4593521B"/>
    <w:rsid w:val="5F9A0F20"/>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68107040015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2024-03-03T03:51:00Z</dcterms:created>
  <dcterms:modified xsi:type="dcterms:W3CDTF">2024-03-03T03:51:30Z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EC0BECE6244B4AD496CC2220AF0638B3_11</vt:lpwstr>
  </property>
  <property fmtid="{D5CDD505-2E9C-101B-9397-08002B2CF9AE}" pid="3" name="KSOProductBuildVer">
    <vt:lpwstr>2052-12.1.0.16399</vt:lpwstr>
  </property>
</Properties>
</file>