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41DA8" w:rsidRPr="0097522F" w:rsidP="00F41DA8" w14:paraId="6309BB54" w14:textId="121F291A">
      <w:pPr>
        <w:widowControl/>
        <w:jc w:val="center"/>
        <w:rPr>
          <w:rFonts w:ascii="华文行楷" w:eastAsia="华文行楷" w:hAnsi="华文中宋" w:cs="Times New Roman"/>
          <w:b/>
          <w:bCs/>
          <w:color w:val="002060"/>
          <w:sz w:val="48"/>
          <w:szCs w:val="36"/>
        </w:rPr>
      </w:pPr>
      <w:r w:rsidRPr="0097522F">
        <w:rPr>
          <w:rFonts w:ascii="华文行楷" w:eastAsia="华文行楷" w:hAnsi="华文中宋" w:cs="Times New Roman" w:hint="eastAsia"/>
          <w:b/>
          <w:bCs/>
          <w:color w:val="002060"/>
          <w:sz w:val="48"/>
          <w:szCs w:val="36"/>
        </w:rPr>
        <w:t>2023年洛阳科技职业学院高职单招（数学／语文／英语）历年试题库含答案解析</w:t>
      </w:r>
    </w:p>
    <w:p w:rsidR="00F41DA8" w:rsidRPr="0097522F" w:rsidP="00F41DA8">
      <w:pPr>
        <w:widowControl/>
        <w:jc w:val="center"/>
        <w:rPr>
          <w:rFonts w:ascii="华文行楷" w:eastAsia="华文行楷" w:hAnsi="华文中宋" w:cs="Times New Roman"/>
          <w:b/>
          <w:bCs/>
          <w:color w:val="002060"/>
          <w:sz w:val="48"/>
          <w:szCs w:val="36"/>
        </w:rPr>
      </w:pPr>
    </w:p>
    <w:p w:rsidR="00F41DA8" w:rsidRPr="0097522F" w:rsidP="00F41DA8">
      <w:pPr>
        <w:widowControl/>
        <w:jc w:val="center"/>
        <w:rPr>
          <w:rFonts w:ascii="宋体" w:eastAsia="宋体" w:hAnsi="宋体" w:cs="宋体"/>
          <w:b/>
          <w:bCs/>
          <w:color w:val="000000"/>
          <w:sz w:val="32"/>
          <w:szCs w:val="36"/>
        </w:rPr>
      </w:pPr>
      <w:r w:rsidRPr="0097522F">
        <w:rPr>
          <w:rFonts w:ascii="宋体" w:eastAsia="宋体" w:hAnsi="宋体" w:cs="宋体"/>
          <w:b/>
          <w:bCs/>
          <w:color w:val="000000"/>
          <w:sz w:val="32"/>
          <w:szCs w:val="36"/>
        </w:rPr>
        <w:t>卷I</w:t>
      </w:r>
    </w:p>
    <w:p w:rsidR="00F41DA8" w:rsidRPr="0097522F" w:rsidP="00F41DA8">
      <w:pPr>
        <w:widowControl/>
        <w:jc w:val="center"/>
        <w:rPr>
          <w:rFonts w:ascii="宋体" w:eastAsia="宋体" w:hAnsi="宋体" w:cs="宋体"/>
          <w:b/>
          <w:bCs/>
          <w:color w:val="000000"/>
          <w:sz w:val="32"/>
          <w:szCs w:val="36"/>
        </w:rPr>
      </w:pPr>
    </w:p>
    <w:p w:rsidR="00F41DA8" w:rsidRPr="0097522F" w:rsidP="00F41DA8">
      <w:pPr>
        <w:widowControl/>
        <w:jc w:val="center"/>
        <w:rPr>
          <w:rFonts w:ascii="宋体" w:eastAsia="宋体" w:hAnsi="宋体" w:cs="宋体"/>
          <w:b/>
          <w:bCs/>
          <w:color w:val="000000"/>
          <w:sz w:val="32"/>
          <w:szCs w:val="36"/>
        </w:rPr>
      </w:pPr>
    </w:p>
    <w:p w:rsidR="00F41DA8" w:rsidRPr="0097522F" w:rsidP="00F41DA8">
      <w:pPr>
        <w:widowControl/>
        <w:jc w:val="left"/>
        <w:rPr>
          <w:rFonts w:ascii="宋体" w:eastAsia="宋体" w:hAnsi="宋体" w:cs="宋体"/>
          <w:b/>
          <w:bCs/>
          <w:color w:val="000000"/>
          <w:sz w:val="28"/>
          <w:szCs w:val="36"/>
        </w:rPr>
      </w:pPr>
      <w:r w:rsidRPr="0097522F">
        <w:rPr>
          <w:rFonts w:ascii="宋体" w:eastAsia="宋体" w:hAnsi="宋体" w:cs="宋体"/>
          <w:b/>
          <w:bCs/>
          <w:color w:val="000000"/>
          <w:sz w:val="28"/>
          <w:szCs w:val="36"/>
        </w:rPr>
        <w:t>一.语文单选题(共15题)</w:t>
      </w:r>
    </w:p>
    <w:p w:rsidR="00F41DA8" w:rsidRPr="0097522F" w:rsidP="00F41DA8">
      <w:pPr>
        <w:widowControl/>
        <w:jc w:val="left"/>
        <w:rPr>
          <w:rFonts w:ascii="宋体" w:eastAsia="宋体" w:hAnsi="宋体" w:cs="宋体"/>
          <w:b/>
          <w:bCs/>
          <w:color w:val="000000"/>
          <w:sz w:val="28"/>
          <w:szCs w:val="36"/>
        </w:rPr>
      </w:pPr>
    </w:p>
    <w:p w:rsidR="00327933" w:rsidRPr="00730BBD" w:rsidP="00386F93">
      <w:pPr>
        <w:pStyle w:val="Normal0"/>
        <w:spacing w:after="200" w:line="276" w:lineRule="atLeast"/>
        <w:jc w:val="left"/>
        <w:rPr>
          <w:rFonts w:ascii="黑体" w:eastAsia="黑体" w:hAnsi="黑体"/>
          <w:sz w:val="24"/>
          <w:lang w:val="en-US" w:eastAsia="zh-CN" w:bidi="ar-SA"/>
        </w:r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朱光潜的主要美学论著有（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A.《美的历程》</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B.《美学散步》</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C.《西方美学史》</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D.《七缀集》</w:t>
      </w:r>
      <w:r>
        <w:rPr>
          <w:rFonts w:ascii="黑体" w:eastAsia="黑体" w:hAnsi="黑体" w:cs="Times New Roman"/>
          <w:sz w:val="24"/>
          <w:lang w:val="en-US" w:eastAsia="zh-CN" w:bidi="ar-SA"/>
        </w:rPr>
        <w:br/>
      </w:r>
    </w:p>
    <w:p w:rsidR="00327933" w:rsidRPr="00730BBD" w:rsidP="00386F93">
      <w:pPr>
        <w:pStyle w:val="Normal0"/>
        <w:spacing w:after="200" w:line="276" w:lineRule="auto"/>
        <w:jc w:val="left"/>
        <w:rPr>
          <w:rFonts w:ascii="黑体" w:eastAsia="黑体" w:hAnsi="黑体"/>
          <w:sz w:val="24"/>
          <w:lang w:val="en-US" w:eastAsia="zh-CN" w:bidi="ar-SA"/>
        </w:rPr>
      </w:pPr>
    </w:p>
    <w:p w:rsidR="00327933" w:rsidRPr="00730BBD" w:rsidP="00386F93">
      <w:pPr>
        <w:pStyle w:val="Normal1"/>
        <w:jc w:val="left"/>
        <w:rPr>
          <w:rFonts w:ascii="黑体" w:eastAsia="黑体" w:hAnsi="黑体"/>
          <w:sz w:val="24"/>
          <w:lang w:val="en-US" w:eastAsia="zh-CN" w:bidi="ar-SA"/>
        </w:rPr>
        <w:sectPr w:rsidSect="00504EE1">
          <w:footerReference w:type="default" r:id="rId5"/>
          <w:pgSz w:w="11906" w:h="16838" w:code="9"/>
          <w:pgMar w:top="1440" w:right="1800" w:bottom="1440" w:left="1800" w:header="851" w:footer="992" w:gutter="0"/>
          <w:cols w:space="425"/>
          <w:docGrid w:type="lines" w:linePitch="312"/>
        </w:sect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《故都的秋》一文主要描绘了（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A.南国的秋</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B.北京的秋色</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C.北国的景</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D.秋天的奇景</w:t>
      </w:r>
      <w:r>
        <w:rPr>
          <w:rFonts w:ascii="黑体" w:eastAsia="黑体" w:hAnsi="黑体" w:cs="Times New Roman"/>
          <w:sz w:val="24"/>
          <w:lang w:val="en-US" w:eastAsia="zh-CN" w:bidi="ar-SA"/>
        </w:rPr>
        <w:br/>
      </w:r>
    </w:p>
    <w:p w:rsidR="00327933" w:rsidRPr="00730BBD" w:rsidP="00386F93">
      <w:pPr>
        <w:pStyle w:val="Normal1"/>
        <w:jc w:val="left"/>
        <w:rPr>
          <w:rFonts w:ascii="黑体" w:eastAsia="黑体" w:hAnsi="黑体"/>
          <w:sz w:val="24"/>
          <w:lang w:val="en-US" w:eastAsia="zh-CN" w:bidi="ar-SA"/>
        </w:rPr>
      </w:pPr>
    </w:p>
    <w:p w:rsidR="00327933" w:rsidRPr="00730BBD" w:rsidP="00386F93">
      <w:pPr>
        <w:pStyle w:val="Normal2"/>
        <w:jc w:val="left"/>
        <w:rPr>
          <w:rFonts w:ascii="黑体" w:eastAsia="黑体" w:hAnsi="黑体"/>
          <w:sz w:val="24"/>
          <w:lang w:val="en-US" w:eastAsia="zh-CN" w:bidi="ar-SA"/>
        </w:rPr>
      </w:pPr>
      <w:r>
        <w:rPr>
          <w:rFonts w:ascii="黑体" w:eastAsia="黑体" w:hAnsi="黑体" w:cs="Times New Roman"/>
          <w:sz w:val="24"/>
          <w:lang w:val="en-US" w:eastAsia="zh-CN" w:bidi="ar-SA"/>
        </w:rPr>
        <w:t>3.</w:t>
      </w:r>
      <w:r>
        <w:rPr>
          <w:rFonts w:ascii="黑体" w:eastAsia="黑体" w:hAnsi="黑体" w:cs="Times New Roman"/>
          <w:sz w:val="24"/>
          <w:lang w:val="en-US" w:eastAsia="zh-CN" w:bidi="ar-SA"/>
        </w:rPr>
        <w:t>下列带点的字解释正确的是（　　）</w:t>
      </w:r>
      <w:r>
        <w:rPr>
          <w:rFonts w:ascii="黑体" w:eastAsia="黑体" w:hAnsi="黑体" w:cs="Times New Roman"/>
          <w:sz w:val="24"/>
          <w:lang w:val="en-US" w:eastAsia="zh-CN" w:bidi="ar-SA"/>
        </w:rPr>
        <w:br/>
      </w:r>
      <w:r>
        <w:drawing>
          <wp:inline distT="0" distB="0" distL="0" distR="0">
            <wp:extent cx="4534376" cy="1409848"/>
            <wp:effectExtent l="0" t="0" r="0" b="0"/>
            <wp:docPr id="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xmlns:r="http://schemas.openxmlformats.org/officeDocument/2006/relationships" r:embed="rId6"/>
                    <a:stretch>
                      <a:fillRect/>
                    </a:stretch>
                  </pic:blipFill>
                  <pic:spPr>
                    <a:xfrm>
                      <a:off x="0" y="0"/>
                      <a:ext cx="4534376" cy="1409848"/>
                    </a:xfrm>
                    <a:prstGeom prst="rect">
                      <a:avLst/>
                    </a:prstGeom>
                  </pic:spPr>
                </pic:pic>
              </a:graphicData>
            </a:graphic>
          </wp:inline>
        </w:drawing>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A.见图A</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B.见图B</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C.见图C</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D.见图D</w:t>
      </w:r>
      <w:r>
        <w:rPr>
          <w:rFonts w:ascii="黑体" w:eastAsia="黑体" w:hAnsi="黑体" w:cs="Times New Roman"/>
          <w:sz w:val="24"/>
          <w:lang w:val="en-US" w:eastAsia="zh-CN" w:bidi="ar-SA"/>
        </w:rPr>
        <w:br/>
      </w:r>
    </w:p>
    <w:p w:rsidR="00327933" w:rsidRPr="00730BBD" w:rsidP="00386F93">
      <w:pPr>
        <w:pStyle w:val="Normal2"/>
        <w:jc w:val="left"/>
        <w:rPr>
          <w:rFonts w:ascii="黑体" w:eastAsia="黑体" w:hAnsi="黑体"/>
          <w:sz w:val="24"/>
          <w:lang w:val="en-US" w:eastAsia="zh-CN" w:bidi="ar-SA"/>
        </w:rPr>
      </w:pPr>
    </w:p>
    <w:p w:rsidR="00327933" w:rsidRPr="00730BBD" w:rsidP="00386F93">
      <w:pPr>
        <w:pStyle w:val="Normal3"/>
        <w:jc w:val="left"/>
        <w:rPr>
          <w:rFonts w:ascii="黑体" w:eastAsia="黑体" w:hAnsi="黑体"/>
          <w:sz w:val="24"/>
          <w:lang w:val="en-US" w:eastAsia="zh-CN" w:bidi="ar-SA"/>
        </w:rPr>
      </w:pPr>
      <w:r>
        <w:rPr>
          <w:rFonts w:ascii="黑体" w:eastAsia="黑体" w:hAnsi="黑体" w:cs="Times New Roman"/>
          <w:sz w:val="24"/>
          <w:lang w:val="en-US" w:eastAsia="zh-CN" w:bidi="ar-SA"/>
        </w:rPr>
        <w:t>4.</w:t>
      </w:r>
      <w:r>
        <w:rPr>
          <w:rFonts w:ascii="黑体" w:eastAsia="黑体" w:hAnsi="黑体" w:cs="Times New Roman"/>
          <w:sz w:val="24"/>
          <w:lang w:val="en-US" w:eastAsia="zh-CN" w:bidi="ar-SA"/>
        </w:rPr>
        <w:t xml:space="preserve"> “人有悲欢离合，月有阴晴圆缺”这两句诗出自（　　）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A.李煜《虞美人》（春花秋月何时了）</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B.柳永《八声甘州》（对潇潇暮雨洒江天）</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C.苏轼《水调歌头》（明月几时有）</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D.李清照《声声慢》（寻寻觅觅）</w:t>
      </w:r>
      <w:r>
        <w:rPr>
          <w:rFonts w:ascii="黑体" w:eastAsia="黑体" w:hAnsi="黑体" w:cs="Times New Roman"/>
          <w:sz w:val="24"/>
          <w:lang w:val="en-US" w:eastAsia="zh-CN" w:bidi="ar-SA"/>
        </w:rPr>
        <w:br/>
      </w:r>
    </w:p>
    <w:p w:rsidR="00327933" w:rsidRPr="00730BBD" w:rsidP="00386F93">
      <w:pPr>
        <w:pStyle w:val="Normal3"/>
        <w:jc w:val="left"/>
        <w:rPr>
          <w:rFonts w:ascii="黑体" w:eastAsia="黑体" w:hAnsi="黑体"/>
          <w:sz w:val="24"/>
          <w:lang w:val="en-US" w:eastAsia="zh-CN" w:bidi="ar-SA"/>
        </w:rPr>
      </w:pPr>
    </w:p>
    <w:p w:rsidR="00327933" w:rsidRPr="00730BBD" w:rsidP="00386F93">
      <w:pPr>
        <w:pStyle w:val="Normal4"/>
        <w:jc w:val="left"/>
        <w:rPr>
          <w:rFonts w:ascii="黑体" w:eastAsia="黑体" w:hAnsi="黑体"/>
          <w:sz w:val="24"/>
          <w:lang w:val="en-US" w:eastAsia="zh-CN" w:bidi="ar-SA"/>
        </w:rPr>
      </w:pPr>
      <w:r>
        <w:rPr>
          <w:rFonts w:ascii="黑体" w:eastAsia="黑体" w:hAnsi="黑体" w:cs="Times New Roman"/>
          <w:sz w:val="24"/>
          <w:lang w:val="en-US" w:eastAsia="zh-CN" w:bidi="ar-SA"/>
        </w:rPr>
        <w:t>5.</w:t>
      </w:r>
      <w:r>
        <w:rPr>
          <w:rFonts w:ascii="黑体" w:eastAsia="黑体" w:hAnsi="黑体" w:cs="Times New Roman"/>
          <w:sz w:val="24"/>
          <w:lang w:val="en-US" w:eastAsia="zh-CN" w:bidi="ar-SA"/>
        </w:rPr>
        <w:t>下列作者、作品、主人公搭配正确的是（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A.契诃夫——《苦恼》——姚纳</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B.欧·亨利——《苦恼》——德拉</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C.契诃夫——《麦琪的礼物》——德拉</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D.欧·亨利——《苦恼》——姚纳</w:t>
      </w:r>
      <w:r>
        <w:rPr>
          <w:rFonts w:ascii="黑体" w:eastAsia="黑体" w:hAnsi="黑体" w:cs="Times New Roman"/>
          <w:sz w:val="24"/>
          <w:lang w:val="en-US" w:eastAsia="zh-CN" w:bidi="ar-SA"/>
        </w:rPr>
        <w:br/>
      </w:r>
    </w:p>
    <w:p w:rsidR="00327933" w:rsidRPr="00730BBD" w:rsidP="00386F93">
      <w:pPr>
        <w:pStyle w:val="Normal4"/>
        <w:jc w:val="left"/>
        <w:rPr>
          <w:rFonts w:ascii="黑体" w:eastAsia="黑体" w:hAnsi="黑体"/>
          <w:sz w:val="24"/>
          <w:lang w:val="en-US" w:eastAsia="zh-CN" w:bidi="ar-SA"/>
        </w:rPr>
      </w:pPr>
    </w:p>
    <w:p w:rsidR="00327933" w:rsidRPr="00730BBD" w:rsidP="00386F93">
      <w:pPr>
        <w:pStyle w:val="Normal5"/>
        <w:jc w:val="left"/>
        <w:rPr>
          <w:rFonts w:ascii="黑体" w:eastAsia="黑体" w:hAnsi="黑体"/>
          <w:sz w:val="24"/>
          <w:lang w:val="en-US" w:eastAsia="zh-CN" w:bidi="ar-SA"/>
        </w:rPr>
        <w:sectPr w:rsidSect="00504EE1">
          <w:footerReference w:type="default" r:id="rId7"/>
          <w:type w:val="nextPage"/>
          <w:pgSz w:w="11906" w:h="16838" w:code="9"/>
          <w:pgMar w:top="1440" w:right="1800" w:bottom="1440" w:left="1800" w:header="851" w:footer="992" w:gutter="0"/>
          <w:pgNumType w:start="2"/>
          <w:cols w:space="425"/>
          <w:titlePg w:val="0"/>
          <w:docGrid w:type="lines" w:linePitch="312"/>
        </w:sectPr>
      </w:pPr>
      <w:r>
        <w:rPr>
          <w:rFonts w:ascii="黑体" w:eastAsia="黑体" w:hAnsi="黑体" w:cs="Times New Roman"/>
          <w:sz w:val="24"/>
          <w:lang w:val="en-US" w:eastAsia="zh-CN" w:bidi="ar-SA"/>
        </w:rPr>
        <w:t>6.</w:t>
      </w:r>
      <w:r>
        <w:rPr>
          <w:rFonts w:ascii="黑体" w:eastAsia="黑体" w:hAnsi="黑体" w:cs="Times New Roman"/>
          <w:sz w:val="24"/>
          <w:lang w:val="en-US" w:eastAsia="zh-CN" w:bidi="ar-SA"/>
        </w:rPr>
        <w:t>《宝玉挨打》的根本原因是（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p>
    <w:p w:rsidR="00327933" w:rsidRPr="00730BBD" w:rsidP="00386F93">
      <w:pPr>
        <w:pStyle w:val="Normal5"/>
        <w:jc w:val="left"/>
        <w:rPr>
          <w:rFonts w:ascii="黑体" w:eastAsia="黑体" w:hAnsi="黑体"/>
          <w:sz w:val="24"/>
          <w:lang w:val="en-US" w:eastAsia="zh-CN" w:bidi="ar-SA"/>
        </w:rPr>
      </w:pPr>
      <w:r>
        <w:rPr>
          <w:rFonts w:ascii="黑体" w:eastAsia="黑体" w:hAnsi="黑体" w:cs="Times New Roman"/>
          <w:sz w:val="24"/>
          <w:lang w:val="en-US" w:eastAsia="zh-CN" w:bidi="ar-SA"/>
        </w:rPr>
        <w:t>A.宝玉同情投井自杀的丫鬟金钏</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B.宝玉与戏剧演员琪官的交往</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C.鄙弃仕途经济</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D.贾环诬告宝玉</w:t>
      </w:r>
      <w:r>
        <w:rPr>
          <w:rFonts w:ascii="黑体" w:eastAsia="黑体" w:hAnsi="黑体" w:cs="Times New Roman"/>
          <w:sz w:val="24"/>
          <w:lang w:val="en-US" w:eastAsia="zh-CN" w:bidi="ar-SA"/>
        </w:rPr>
        <w:br/>
      </w:r>
    </w:p>
    <w:p w:rsidR="00327933" w:rsidRPr="00730BBD" w:rsidP="00386F93">
      <w:pPr>
        <w:pStyle w:val="Normal5"/>
        <w:jc w:val="left"/>
        <w:rPr>
          <w:rFonts w:ascii="黑体" w:eastAsia="黑体" w:hAnsi="黑体"/>
          <w:sz w:val="24"/>
          <w:lang w:val="en-US" w:eastAsia="zh-CN" w:bidi="ar-SA"/>
        </w:rPr>
      </w:pPr>
    </w:p>
    <w:p w:rsidR="00327933" w:rsidRPr="00730BBD" w:rsidP="00386F93">
      <w:pPr>
        <w:pStyle w:val="Normal6"/>
        <w:spacing w:after="200" w:line="276" w:lineRule="atLeast"/>
        <w:jc w:val="left"/>
        <w:rPr>
          <w:rFonts w:ascii="黑体" w:eastAsia="黑体" w:hAnsi="黑体"/>
          <w:sz w:val="24"/>
          <w:lang w:val="en-US" w:eastAsia="zh-CN" w:bidi="ar-SA"/>
        </w:rPr>
      </w:pPr>
      <w:r>
        <w:rPr>
          <w:rFonts w:ascii="黑体" w:eastAsia="黑体" w:hAnsi="黑体" w:cs="Times New Roman"/>
          <w:sz w:val="24"/>
          <w:lang w:val="en-US" w:eastAsia="zh-CN" w:bidi="ar-SA"/>
        </w:rPr>
        <w:t>7.</w:t>
      </w:r>
      <w:r>
        <w:rPr>
          <w:rFonts w:ascii="黑体" w:eastAsia="黑体" w:hAnsi="黑体" w:cs="Times New Roman"/>
          <w:sz w:val="24"/>
          <w:lang w:val="en-US" w:eastAsia="zh-CN" w:bidi="ar-SA"/>
        </w:rPr>
        <w:t>李商隐的《无题》（相见时难别亦难）表达相思之苦的名句是（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A.东风无力百花残</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B.晓镜但愁云鬓改</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C.相见时难别亦难</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D.春蚕到死丝方尽</w:t>
      </w:r>
      <w:r>
        <w:rPr>
          <w:rFonts w:ascii="黑体" w:eastAsia="黑体" w:hAnsi="黑体" w:cs="Times New Roman"/>
          <w:sz w:val="24"/>
          <w:lang w:val="en-US" w:eastAsia="zh-CN" w:bidi="ar-SA"/>
        </w:rPr>
        <w:br/>
      </w:r>
    </w:p>
    <w:p w:rsidR="00327933" w:rsidRPr="00730BBD" w:rsidP="00386F93">
      <w:pPr>
        <w:pStyle w:val="Normal6"/>
        <w:spacing w:after="200" w:line="276" w:lineRule="auto"/>
        <w:jc w:val="left"/>
        <w:rPr>
          <w:rFonts w:ascii="黑体" w:eastAsia="黑体" w:hAnsi="黑体"/>
          <w:sz w:val="24"/>
          <w:lang w:val="en-US" w:eastAsia="zh-CN" w:bidi="ar-SA"/>
        </w:rPr>
      </w:pPr>
    </w:p>
    <w:p w:rsidR="00327933" w:rsidRPr="00730BBD" w:rsidP="00386F93">
      <w:pPr>
        <w:pStyle w:val="Normal7"/>
        <w:jc w:val="left"/>
        <w:rPr>
          <w:rFonts w:ascii="黑体" w:eastAsia="黑体" w:hAnsi="黑体"/>
          <w:sz w:val="24"/>
          <w:lang w:val="en-US" w:eastAsia="zh-CN" w:bidi="ar-SA"/>
        </w:rPr>
      </w:pPr>
      <w:r>
        <w:rPr>
          <w:rFonts w:ascii="黑体" w:eastAsia="黑体" w:hAnsi="黑体" w:cs="Times New Roman"/>
          <w:sz w:val="24"/>
          <w:lang w:val="en-US" w:eastAsia="zh-CN" w:bidi="ar-SA"/>
        </w:rPr>
        <w:t>8.</w:t>
      </w:r>
      <w:r>
        <w:rPr>
          <w:rFonts w:ascii="黑体" w:eastAsia="黑体" w:hAnsi="黑体" w:cs="Times New Roman"/>
          <w:sz w:val="24"/>
          <w:lang w:val="en-US" w:eastAsia="zh-CN" w:bidi="ar-SA"/>
        </w:rPr>
        <w:t>《诗经》中保存民歌最多的是（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A.国风</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B.小雅</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C.大雅</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D.颂</w:t>
      </w:r>
      <w:r>
        <w:rPr>
          <w:rFonts w:ascii="黑体" w:eastAsia="黑体" w:hAnsi="黑体" w:cs="Times New Roman"/>
          <w:sz w:val="24"/>
          <w:lang w:val="en-US" w:eastAsia="zh-CN" w:bidi="ar-SA"/>
        </w:rPr>
        <w:br/>
      </w:r>
    </w:p>
    <w:p w:rsidR="00327933" w:rsidRPr="00730BBD" w:rsidP="00386F93">
      <w:pPr>
        <w:pStyle w:val="Normal7"/>
        <w:jc w:val="left"/>
        <w:rPr>
          <w:rFonts w:ascii="黑体" w:eastAsia="黑体" w:hAnsi="黑体"/>
          <w:sz w:val="24"/>
          <w:lang w:val="en-US" w:eastAsia="zh-CN" w:bidi="ar-SA"/>
        </w:rPr>
      </w:pPr>
    </w:p>
    <w:p w:rsidR="00327933" w:rsidRPr="00730BBD" w:rsidP="00386F93">
      <w:pPr>
        <w:pStyle w:val="Normal8"/>
        <w:jc w:val="left"/>
        <w:rPr>
          <w:rFonts w:ascii="黑体" w:eastAsia="黑体" w:hAnsi="黑体"/>
          <w:sz w:val="24"/>
          <w:lang w:val="en-US" w:eastAsia="zh-CN" w:bidi="ar-SA"/>
        </w:rPr>
      </w:pPr>
      <w:r>
        <w:rPr>
          <w:rFonts w:ascii="黑体" w:eastAsia="黑体" w:hAnsi="黑体" w:cs="Times New Roman"/>
          <w:sz w:val="24"/>
          <w:lang w:val="en-US" w:eastAsia="zh-CN" w:bidi="ar-SA"/>
        </w:rPr>
        <w:t>9.</w:t>
      </w:r>
      <w:r>
        <w:rPr>
          <w:rFonts w:ascii="黑体" w:eastAsia="黑体" w:hAnsi="黑体" w:cs="Times New Roman"/>
          <w:sz w:val="24"/>
          <w:lang w:val="en-US" w:eastAsia="zh-CN" w:bidi="ar-SA"/>
        </w:rPr>
        <w:t>下列文学常识表述完全正确的一项是（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A.鲁迅的《呐喊》、茅盾的《子夜》和巴金的《家》，都是我国现代著名的长篇小说</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B.我国现代著名剧作家曹禺的代表作有《雷雨》、《日出》和《龙须沟》</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C.新格律诗的“三美”主张指的是“音乐的美”、“绘画的美”、“建筑的美”</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D.沈从文的《箱子岩》生动地展现了浙东水乡淳厚古朴的民风</w:t>
      </w:r>
      <w:r>
        <w:rPr>
          <w:rFonts w:ascii="黑体" w:eastAsia="黑体" w:hAnsi="黑体" w:cs="Times New Roman"/>
          <w:sz w:val="24"/>
          <w:lang w:val="en-US" w:eastAsia="zh-CN" w:bidi="ar-SA"/>
        </w:rPr>
        <w:br/>
      </w:r>
    </w:p>
    <w:p w:rsidR="00327933" w:rsidRPr="00730BBD" w:rsidP="00386F93">
      <w:pPr>
        <w:pStyle w:val="Normal8"/>
        <w:jc w:val="left"/>
        <w:rPr>
          <w:rFonts w:ascii="黑体" w:eastAsia="黑体" w:hAnsi="黑体"/>
          <w:sz w:val="24"/>
          <w:lang w:val="en-US" w:eastAsia="zh-CN" w:bidi="ar-SA"/>
        </w:rPr>
        <w:sectPr w:rsidSect="00504EE1">
          <w:footerReference w:type="default" r:id="rId8"/>
          <w:type w:val="nextPage"/>
          <w:pgSz w:w="11906" w:h="16838" w:code="9"/>
          <w:pgMar w:top="1440" w:right="1800" w:bottom="1440" w:left="1800" w:header="851" w:footer="992" w:gutter="0"/>
          <w:pgNumType w:start="3"/>
          <w:cols w:space="425"/>
          <w:titlePg w:val="0"/>
          <w:docGrid w:type="lines" w:linePitch="312"/>
        </w:sectPr>
      </w:pPr>
    </w:p>
    <w:p w:rsidR="00327933" w:rsidRPr="00730BBD" w:rsidP="00386F93">
      <w:pPr>
        <w:pStyle w:val="Normal9"/>
        <w:jc w:val="left"/>
        <w:rPr>
          <w:rFonts w:ascii="黑体" w:eastAsia="黑体" w:hAnsi="黑体"/>
          <w:sz w:val="24"/>
          <w:lang w:val="en-US" w:eastAsia="zh-CN" w:bidi="ar-SA"/>
        </w:rPr>
      </w:pPr>
      <w:r>
        <w:rPr>
          <w:rFonts w:ascii="黑体" w:eastAsia="黑体" w:hAnsi="黑体" w:cs="Times New Roman"/>
          <w:sz w:val="24"/>
          <w:lang w:val="en-US" w:eastAsia="zh-CN" w:bidi="ar-SA"/>
        </w:rPr>
        <w:t>10.</w:t>
      </w:r>
      <w:r>
        <w:rPr>
          <w:rFonts w:ascii="黑体" w:eastAsia="黑体" w:hAnsi="黑体" w:cs="Times New Roman"/>
          <w:sz w:val="24"/>
          <w:lang w:val="en-US" w:eastAsia="zh-CN" w:bidi="ar-SA"/>
        </w:rPr>
        <w:t>下列各句带点的词，词义相同的一组是（　　）</w:t>
      </w:r>
      <w:r>
        <w:rPr>
          <w:rFonts w:ascii="黑体" w:eastAsia="黑体" w:hAnsi="黑体" w:cs="Times New Roman"/>
          <w:sz w:val="24"/>
          <w:lang w:val="en-US" w:eastAsia="zh-CN" w:bidi="ar-SA"/>
        </w:rPr>
        <w:br/>
      </w:r>
      <w:r>
        <w:drawing>
          <wp:inline distT="0" distB="0" distL="0" distR="0">
            <wp:extent cx="2343396" cy="2095720"/>
            <wp:effectExtent l="0" t="0" r="0" b="0"/>
            <wp:docPr id="182570218"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570218" name=""/>
                    <pic:cNvPicPr/>
                  </pic:nvPicPr>
                  <pic:blipFill>
                    <a:blip xmlns:r="http://schemas.openxmlformats.org/officeDocument/2006/relationships" r:embed="rId9"/>
                    <a:stretch>
                      <a:fillRect/>
                    </a:stretch>
                  </pic:blipFill>
                  <pic:spPr>
                    <a:xfrm>
                      <a:off x="0" y="0"/>
                      <a:ext cx="2343396" cy="2095720"/>
                    </a:xfrm>
                    <a:prstGeom prst="rect">
                      <a:avLst/>
                    </a:prstGeom>
                  </pic:spPr>
                </pic:pic>
              </a:graphicData>
            </a:graphic>
          </wp:inline>
        </w:drawing>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A.见图A</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B.见图B</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C.见图C</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D.见图D</w:t>
      </w:r>
      <w:r>
        <w:rPr>
          <w:rFonts w:ascii="黑体" w:eastAsia="黑体" w:hAnsi="黑体" w:cs="Times New Roman"/>
          <w:sz w:val="24"/>
          <w:lang w:val="en-US" w:eastAsia="zh-CN" w:bidi="ar-SA"/>
        </w:rPr>
        <w:br/>
      </w:r>
    </w:p>
    <w:p w:rsidR="00327933" w:rsidRPr="00730BBD" w:rsidP="00386F93">
      <w:pPr>
        <w:pStyle w:val="Normal9"/>
        <w:jc w:val="left"/>
        <w:rPr>
          <w:rFonts w:ascii="黑体" w:eastAsia="黑体" w:hAnsi="黑体"/>
          <w:sz w:val="24"/>
          <w:lang w:val="en-US" w:eastAsia="zh-CN" w:bidi="ar-SA"/>
        </w:rPr>
      </w:pPr>
    </w:p>
    <w:p w:rsidR="00327933" w:rsidRPr="00730BBD" w:rsidP="00386F93">
      <w:pPr>
        <w:pStyle w:val="Normal10"/>
        <w:jc w:val="left"/>
        <w:rPr>
          <w:rFonts w:ascii="黑体" w:eastAsia="黑体" w:hAnsi="黑体"/>
          <w:sz w:val="24"/>
          <w:lang w:val="en-US" w:eastAsia="zh-CN" w:bidi="ar-SA"/>
        </w:rPr>
      </w:pPr>
      <w:r>
        <w:rPr>
          <w:rFonts w:ascii="黑体" w:eastAsia="黑体" w:hAnsi="黑体" w:cs="Times New Roman"/>
          <w:sz w:val="24"/>
          <w:lang w:val="en-US" w:eastAsia="zh-CN" w:bidi="ar-SA"/>
        </w:rPr>
        <w:t>11.</w:t>
      </w:r>
      <w:r>
        <w:rPr>
          <w:rFonts w:ascii="黑体" w:eastAsia="黑体" w:hAnsi="黑体" w:cs="Times New Roman"/>
          <w:sz w:val="24"/>
          <w:lang w:val="en-US" w:eastAsia="zh-CN" w:bidi="ar-SA"/>
        </w:rPr>
        <w:t xml:space="preserve"> 下列作品属于郭沫若所创作的一组是（　　）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A.《女神》、《死水》、《屈原》</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B.《女神》、《尝试集》、《猛虎集》</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C.《北方》、《红烛》、《屈原》</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D.《屈原》、《虎符》、《蔡文姬》</w:t>
      </w:r>
      <w:r>
        <w:rPr>
          <w:rFonts w:ascii="黑体" w:eastAsia="黑体" w:hAnsi="黑体" w:cs="Times New Roman"/>
          <w:sz w:val="24"/>
          <w:lang w:val="en-US" w:eastAsia="zh-CN" w:bidi="ar-SA"/>
        </w:rPr>
        <w:br/>
      </w:r>
    </w:p>
    <w:p w:rsidR="00327933" w:rsidRPr="00730BBD" w:rsidP="00386F93">
      <w:pPr>
        <w:pStyle w:val="Normal10"/>
        <w:jc w:val="left"/>
        <w:rPr>
          <w:rFonts w:ascii="黑体" w:eastAsia="黑体" w:hAnsi="黑体"/>
          <w:sz w:val="24"/>
          <w:lang w:val="en-US" w:eastAsia="zh-CN" w:bidi="ar-SA"/>
        </w:rPr>
      </w:pPr>
    </w:p>
    <w:p w:rsidR="00327933" w:rsidRPr="00730BBD" w:rsidP="00386F93">
      <w:pPr>
        <w:pStyle w:val="Normal11"/>
        <w:jc w:val="left"/>
        <w:rPr>
          <w:rFonts w:ascii="黑体" w:eastAsia="黑体" w:hAnsi="黑体"/>
          <w:sz w:val="24"/>
          <w:lang w:val="en-US" w:eastAsia="zh-CN" w:bidi="ar-SA"/>
        </w:rPr>
        <w:sectPr w:rsidSect="00504EE1">
          <w:footerReference w:type="default" r:id="rId10"/>
          <w:type w:val="nextPage"/>
          <w:pgSz w:w="11906" w:h="16838" w:code="9"/>
          <w:pgMar w:top="1440" w:right="1800" w:bottom="1440" w:left="1800" w:header="851" w:footer="992" w:gutter="0"/>
          <w:pgNumType w:start="4"/>
          <w:cols w:space="425"/>
          <w:titlePg w:val="0"/>
          <w:docGrid w:type="lines" w:linePitch="312"/>
        </w:sectPr>
      </w:pPr>
      <w:r>
        <w:rPr>
          <w:rFonts w:ascii="黑体" w:eastAsia="黑体" w:hAnsi="黑体" w:cs="Times New Roman"/>
          <w:sz w:val="24"/>
          <w:lang w:val="en-US" w:eastAsia="zh-CN" w:bidi="ar-SA"/>
        </w:rPr>
        <w:t>12.</w:t>
      </w:r>
      <w:r>
        <w:rPr>
          <w:rFonts w:ascii="黑体" w:eastAsia="黑体" w:hAnsi="黑体" w:cs="Times New Roman"/>
          <w:sz w:val="24"/>
          <w:lang w:val="en-US" w:eastAsia="zh-CN" w:bidi="ar-SA"/>
        </w:rPr>
        <w:t>曹雪芹是（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A.宋代文学家</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B.明代文学家</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C.清代文学家</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D.元代现实主义作家</w:t>
      </w:r>
      <w:r>
        <w:rPr>
          <w:rFonts w:ascii="黑体" w:eastAsia="黑体" w:hAnsi="黑体" w:cs="Times New Roman"/>
          <w:sz w:val="24"/>
          <w:lang w:val="en-US" w:eastAsia="zh-CN" w:bidi="ar-SA"/>
        </w:rPr>
        <w:br/>
      </w:r>
    </w:p>
    <w:p w:rsidR="00327933" w:rsidRPr="00730BBD" w:rsidP="00386F93">
      <w:pPr>
        <w:pStyle w:val="Normal11"/>
        <w:jc w:val="left"/>
        <w:rPr>
          <w:rFonts w:ascii="黑体" w:eastAsia="黑体" w:hAnsi="黑体"/>
          <w:sz w:val="24"/>
          <w:lang w:val="en-US" w:eastAsia="zh-CN" w:bidi="ar-SA"/>
        </w:rPr>
      </w:pPr>
    </w:p>
    <w:p w:rsidR="00327933" w:rsidRPr="00730BBD" w:rsidP="00386F93">
      <w:pPr>
        <w:pStyle w:val="Normal12"/>
        <w:jc w:val="left"/>
        <w:rPr>
          <w:rFonts w:ascii="黑体" w:eastAsia="黑体" w:hAnsi="黑体"/>
          <w:sz w:val="24"/>
          <w:lang w:val="en-US" w:eastAsia="zh-CN" w:bidi="ar-SA"/>
        </w:rPr>
      </w:pPr>
      <w:r>
        <w:rPr>
          <w:rFonts w:ascii="黑体" w:eastAsia="黑体" w:hAnsi="黑体" w:cs="Times New Roman"/>
          <w:sz w:val="24"/>
          <w:lang w:val="en-US" w:eastAsia="zh-CN" w:bidi="ar-SA"/>
        </w:rPr>
        <w:t>13.</w:t>
      </w:r>
      <w:r>
        <w:rPr>
          <w:rFonts w:ascii="黑体" w:eastAsia="黑体" w:hAnsi="黑体" w:cs="Times New Roman"/>
          <w:sz w:val="24"/>
          <w:lang w:val="en-US" w:eastAsia="zh-CN" w:bidi="ar-SA"/>
        </w:rPr>
        <w:t>下列作家中，具有“含泪的微笑”艺术风格的是（）。</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A.欧·亨利</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B.莫泊桑</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C.契诃夫</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D.福楼拜</w:t>
      </w:r>
      <w:r>
        <w:rPr>
          <w:rFonts w:ascii="黑体" w:eastAsia="黑体" w:hAnsi="黑体" w:cs="Times New Roman"/>
          <w:sz w:val="24"/>
          <w:lang w:val="en-US" w:eastAsia="zh-CN" w:bidi="ar-SA"/>
        </w:rPr>
        <w:br/>
      </w:r>
    </w:p>
    <w:p w:rsidR="00327933" w:rsidRPr="00730BBD" w:rsidP="00386F93">
      <w:pPr>
        <w:pStyle w:val="Normal12"/>
        <w:jc w:val="left"/>
        <w:rPr>
          <w:rFonts w:ascii="黑体" w:eastAsia="黑体" w:hAnsi="黑体"/>
          <w:sz w:val="24"/>
          <w:lang w:val="en-US" w:eastAsia="zh-CN" w:bidi="ar-SA"/>
        </w:rPr>
      </w:pPr>
    </w:p>
    <w:p w:rsidR="00327933" w:rsidRPr="00730BBD" w:rsidP="00386F93">
      <w:pPr>
        <w:pStyle w:val="Normal13"/>
        <w:jc w:val="left"/>
        <w:rPr>
          <w:rFonts w:ascii="黑体" w:eastAsia="黑体" w:hAnsi="黑体"/>
          <w:sz w:val="24"/>
          <w:lang w:val="en-US" w:eastAsia="zh-CN" w:bidi="ar-SA"/>
        </w:rPr>
      </w:pPr>
      <w:r>
        <w:rPr>
          <w:rFonts w:ascii="黑体" w:eastAsia="黑体" w:hAnsi="黑体" w:cs="Times New Roman"/>
          <w:sz w:val="24"/>
          <w:lang w:val="en-US" w:eastAsia="zh-CN" w:bidi="ar-SA"/>
        </w:rPr>
        <w:t>14.</w:t>
      </w:r>
      <w:r>
        <w:rPr>
          <w:rFonts w:ascii="黑体" w:eastAsia="黑体" w:hAnsi="黑体" w:cs="Times New Roman"/>
          <w:sz w:val="24"/>
          <w:lang w:val="en-US" w:eastAsia="zh-CN" w:bidi="ar-SA"/>
        </w:rPr>
        <w:t>《箱子岩》一文中所描写的跛脚什长是一个什么形象 （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A.兵痞</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B.平民</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C.打鱼人</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D.桨手</w:t>
      </w:r>
      <w:r>
        <w:rPr>
          <w:rFonts w:ascii="黑体" w:eastAsia="黑体" w:hAnsi="黑体" w:cs="Times New Roman"/>
          <w:sz w:val="24"/>
          <w:lang w:val="en-US" w:eastAsia="zh-CN" w:bidi="ar-SA"/>
        </w:rPr>
        <w:br/>
      </w:r>
    </w:p>
    <w:p w:rsidR="00327933" w:rsidRPr="00730BBD" w:rsidP="00386F93">
      <w:pPr>
        <w:pStyle w:val="Normal13"/>
        <w:jc w:val="left"/>
        <w:rPr>
          <w:rFonts w:ascii="黑体" w:eastAsia="黑体" w:hAnsi="黑体"/>
          <w:sz w:val="24"/>
          <w:lang w:val="en-US" w:eastAsia="zh-CN" w:bidi="ar-SA"/>
        </w:rPr>
      </w:pPr>
    </w:p>
    <w:p w:rsidR="00327933" w:rsidRPr="00730BBD" w:rsidP="00386F93">
      <w:pPr>
        <w:pStyle w:val="Normal14"/>
        <w:jc w:val="left"/>
        <w:rPr>
          <w:rFonts w:ascii="黑体" w:eastAsia="黑体" w:hAnsi="黑体"/>
          <w:sz w:val="24"/>
          <w:lang w:val="en-US" w:eastAsia="zh-CN" w:bidi="ar-SA"/>
        </w:rPr>
      </w:pPr>
      <w:r>
        <w:rPr>
          <w:rFonts w:ascii="黑体" w:eastAsia="黑体" w:hAnsi="黑体" w:cs="Times New Roman"/>
          <w:sz w:val="24"/>
          <w:lang w:val="en-US" w:eastAsia="zh-CN" w:bidi="ar-SA"/>
        </w:rPr>
        <w:t>15.</w:t>
      </w:r>
      <w:r>
        <w:rPr>
          <w:rFonts w:ascii="黑体" w:eastAsia="黑体" w:hAnsi="黑体" w:cs="Times New Roman"/>
          <w:sz w:val="24"/>
          <w:lang w:val="en-US" w:eastAsia="zh-CN" w:bidi="ar-SA"/>
        </w:rPr>
        <w:t>《报刘一丈书》本文中“甘言媚词，作妇人状”是写（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A.门者</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B.权者</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C.客子</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D.干谒者</w:t>
      </w:r>
      <w:r>
        <w:rPr>
          <w:rFonts w:ascii="黑体" w:eastAsia="黑体" w:hAnsi="黑体" w:cs="Times New Roman"/>
          <w:sz w:val="24"/>
          <w:lang w:val="en-US" w:eastAsia="zh-CN" w:bidi="ar-SA"/>
        </w:rPr>
        <w:br/>
      </w:r>
    </w:p>
    <w:p w:rsidR="00327933" w:rsidRPr="00730BBD" w:rsidP="00386F93">
      <w:pPr>
        <w:pStyle w:val="Normal14"/>
        <w:jc w:val="left"/>
        <w:rPr>
          <w:rFonts w:ascii="宋体" w:hAnsi="宋体" w:cs="宋体"/>
          <w:b/>
          <w:color w:val="000000"/>
          <w:sz w:val="28"/>
          <w:lang w:val="en-US" w:eastAsia="zh-CN" w:bidi="ar-SA"/>
        </w:rPr>
      </w:pPr>
      <w:r w:rsidRPr="00730BBD">
        <w:rPr>
          <w:rFonts w:ascii="宋体" w:eastAsia="宋体" w:hAnsi="宋体" w:cs="宋体"/>
          <w:b/>
          <w:color w:val="000000"/>
          <w:sz w:val="28"/>
          <w:lang w:val="en-US" w:eastAsia="zh-CN" w:bidi="ar-SA"/>
        </w:rPr>
        <w:t>二.语文问答题(共3题)</w:t>
      </w:r>
    </w:p>
    <w:p w:rsidR="00327933" w:rsidRPr="00730BBD" w:rsidP="00386F93">
      <w:pPr>
        <w:pStyle w:val="Normal14"/>
        <w:jc w:val="left"/>
        <w:rPr>
          <w:rFonts w:ascii="宋体" w:hAnsi="宋体" w:cs="宋体"/>
          <w:b/>
          <w:color w:val="000000"/>
          <w:sz w:val="28"/>
          <w:lang w:val="en-US" w:eastAsia="zh-CN" w:bidi="ar-SA"/>
        </w:rPr>
      </w:pPr>
    </w:p>
    <w:p w:rsidR="00327933" w:rsidRPr="00730BBD" w:rsidP="00386F93">
      <w:pPr>
        <w:pStyle w:val="Normal15"/>
        <w:jc w:val="left"/>
        <w:rPr>
          <w:rFonts w:ascii="黑体" w:eastAsia="黑体" w:hAnsi="黑体"/>
          <w:sz w:val="24"/>
          <w:lang w:val="en-US" w:eastAsia="zh-CN" w:bidi="ar-SA"/>
        </w:rPr>
        <w:sectPr w:rsidSect="00504EE1">
          <w:footerReference w:type="default" r:id="rId11"/>
          <w:type w:val="nextPage"/>
          <w:pgSz w:w="11906" w:h="16838" w:code="9"/>
          <w:pgMar w:top="1440" w:right="1800" w:bottom="1440" w:left="1800" w:header="851" w:footer="992" w:gutter="0"/>
          <w:pgNumType w:start="5"/>
          <w:cols w:space="425"/>
          <w:titlePg w:val="0"/>
          <w:docGrid w:type="lines" w:linePitch="312"/>
        </w:sect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阅读《论毅力》中的一段文字，回答问题：</w:t>
      </w:r>
      <w:r>
        <w:rPr>
          <w:rFonts w:ascii="黑体" w:eastAsia="黑体" w:hAnsi="黑体" w:cs="Times New Roman"/>
          <w:sz w:val="24"/>
          <w:lang w:val="en-US" w:eastAsia="zh-CN" w:bidi="ar-SA"/>
        </w:rPr>
        <w:br/>
      </w:r>
      <w:r>
        <w:rPr>
          <w:rFonts w:ascii="黑体" w:eastAsia="黑体" w:hAnsi="黑体" w:cs="Times New Roman"/>
          <w:sz w:val="24"/>
          <w:lang w:val="en-US" w:eastAsia="zh-CN" w:bidi="ar-SA"/>
        </w:rPr>
        <w:t>孔子曰：“譬如为山，未成一篑，止，吾止也；譬如平地，虽复一篑，进，吾往也。”孟子曰：“有为者，譬若掘井，掘井九仞，而不及泉，犹为弃井也。”成败之数，视此而已。</w:t>
      </w:r>
      <w:r>
        <w:rPr>
          <w:rFonts w:ascii="黑体" w:eastAsia="黑体" w:hAnsi="黑体" w:cs="Times New Roman"/>
          <w:sz w:val="24"/>
          <w:lang w:val="en-US" w:eastAsia="zh-CN" w:bidi="ar-SA"/>
        </w:rPr>
        <w:br/>
      </w:r>
      <w:r>
        <w:rPr>
          <w:rFonts w:ascii="黑体" w:eastAsia="黑体" w:hAnsi="黑体" w:cs="Times New Roman"/>
          <w:sz w:val="24"/>
          <w:lang w:val="en-US" w:eastAsia="zh-CN" w:bidi="ar-SA"/>
        </w:rPr>
        <w:t>（1）解释这段文字中画横线字的含义。</w:t>
      </w:r>
      <w:r>
        <w:rPr>
          <w:rFonts w:ascii="黑体" w:eastAsia="黑体" w:hAnsi="黑体" w:cs="Times New Roman"/>
          <w:sz w:val="24"/>
          <w:lang w:val="en-US" w:eastAsia="zh-CN" w:bidi="ar-SA"/>
        </w:rPr>
        <w:br/>
      </w:r>
      <w:r>
        <w:rPr>
          <w:rFonts w:ascii="黑体" w:eastAsia="黑体" w:hAnsi="黑体" w:cs="Times New Roman"/>
          <w:sz w:val="24"/>
          <w:lang w:val="en-US" w:eastAsia="zh-CN" w:bidi="ar-SA"/>
        </w:rPr>
        <w:t>数：</w:t>
      </w:r>
      <w:r>
        <w:rPr>
          <w:rFonts w:ascii="黑体" w:eastAsia="黑体" w:hAnsi="黑体" w:cs="Times New Roman"/>
          <w:sz w:val="24"/>
          <w:lang w:val="en-US" w:eastAsia="zh-CN" w:bidi="ar-SA"/>
        </w:rPr>
        <w:br/>
      </w:r>
      <w:r>
        <w:rPr>
          <w:rFonts w:ascii="黑体" w:eastAsia="黑体" w:hAnsi="黑体" w:cs="Times New Roman"/>
          <w:sz w:val="24"/>
          <w:lang w:val="en-US" w:eastAsia="zh-CN" w:bidi="ar-SA"/>
        </w:rPr>
        <w:t>（2）这段文字表明了什么观点</w:t>
      </w:r>
      <w:r>
        <w:rPr>
          <w:rFonts w:ascii="黑体" w:eastAsia="黑体" w:hAnsi="黑体" w:cs="Times New Roman"/>
          <w:sz w:val="24"/>
          <w:lang w:val="en-US" w:eastAsia="zh-CN" w:bidi="ar-SA"/>
        </w:rPr>
        <w:br/>
      </w:r>
    </w:p>
    <w:p w:rsidR="00327933" w:rsidRPr="00730BBD" w:rsidP="00386F93">
      <w:pPr>
        <w:pStyle w:val="Normal15"/>
        <w:jc w:val="left"/>
        <w:rPr>
          <w:rFonts w:ascii="黑体" w:eastAsia="黑体" w:hAnsi="黑体"/>
          <w:sz w:val="24"/>
          <w:lang w:val="en-US" w:eastAsia="zh-CN" w:bidi="ar-SA"/>
        </w:rPr>
      </w:pPr>
      <w:r>
        <w:rPr>
          <w:rFonts w:ascii="黑体" w:eastAsia="黑体" w:hAnsi="黑体" w:cs="Times New Roman"/>
          <w:sz w:val="24"/>
          <w:lang w:val="en-US" w:eastAsia="zh-CN" w:bidi="ar-SA"/>
        </w:rPr>
        <w:t>（3）这段文字运用了哪几种论证方法</w:t>
      </w:r>
      <w:r>
        <w:rPr>
          <w:rFonts w:ascii="黑体" w:eastAsia="黑体" w:hAnsi="黑体" w:cs="Times New Roman"/>
          <w:sz w:val="24"/>
          <w:lang w:val="en-US" w:eastAsia="zh-CN" w:bidi="ar-SA"/>
        </w:rPr>
        <w:br/>
      </w:r>
      <w:r>
        <w:rPr>
          <w:rFonts w:ascii="黑体" w:eastAsia="黑体" w:hAnsi="黑体" w:cs="Times New Roman"/>
          <w:sz w:val="24"/>
          <w:lang w:val="en-US" w:eastAsia="zh-CN" w:bidi="ar-SA"/>
        </w:rPr>
        <w:t>（4）文中所引孔孟的话属于哪种论据 哪个成语是由孔子的话引申来的</w:t>
      </w:r>
      <w:r>
        <w:rPr>
          <w:rFonts w:ascii="黑体" w:eastAsia="黑体" w:hAnsi="黑体" w:cs="Times New Roman"/>
          <w:sz w:val="24"/>
          <w:lang w:val="en-US" w:eastAsia="zh-CN" w:bidi="ar-SA"/>
        </w:rPr>
        <w:br/>
      </w:r>
    </w:p>
    <w:p w:rsidR="00327933" w:rsidRPr="00730BBD" w:rsidP="00386F93">
      <w:pPr>
        <w:pStyle w:val="Normal15"/>
        <w:jc w:val="left"/>
        <w:rPr>
          <w:rFonts w:ascii="黑体" w:eastAsia="黑体" w:hAnsi="黑体"/>
          <w:sz w:val="24"/>
          <w:lang w:val="en-US" w:eastAsia="zh-CN" w:bidi="ar-SA"/>
        </w:rPr>
      </w:pPr>
    </w:p>
    <w:p w:rsidR="00327933" w:rsidRPr="00730BBD" w:rsidP="00386F93">
      <w:pPr>
        <w:pStyle w:val="Normal16"/>
        <w:jc w:val="left"/>
        <w:rPr>
          <w:rFonts w:ascii="黑体" w:eastAsia="黑体" w:hAnsi="黑体"/>
          <w:sz w:val="24"/>
          <w:lang w:val="en-US" w:eastAsia="zh-CN" w:bidi="ar-SA"/>
        </w:r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谁不晓得沙子龙是短瘦、利落、硬棒，两眼明得像霜夜的大星？可是，现在他身上放了肉。镖局改了客栈，他自己在后小院占着三间北房，大枪立在墙角，院子里有几只楼鸽。只是在夜间，他把小院的门关好，熟习熟习他的“五虎断魂枪”。这条枪与这套枪，二十年的工夫，在西北一带，给他创出来：“神枪沙子龙”五个字，没遇见过敌手。现在，这条枪与这套枪不会再替他增光显胜了；只是摸摸这凉、滑、硬而发颤的杆子，使他心中少难过一些而已。只有在夜间独自拿起枪来，才能相信自己还是“神枪沙”。在白天，他不大谈武艺与往事；他的世界已被狂风吹了走。</w:t>
      </w:r>
      <w:r>
        <w:rPr>
          <w:rFonts w:ascii="黑体" w:eastAsia="黑体" w:hAnsi="黑体" w:cs="Times New Roman"/>
          <w:sz w:val="24"/>
          <w:lang w:val="en-US" w:eastAsia="zh-CN" w:bidi="ar-SA"/>
        </w:rPr>
        <w:br/>
      </w:r>
      <w:r>
        <w:rPr>
          <w:rFonts w:ascii="黑体" w:eastAsia="黑体" w:hAnsi="黑体" w:cs="Times New Roman"/>
          <w:sz w:val="24"/>
          <w:lang w:val="en-US" w:eastAsia="zh-CN" w:bidi="ar-SA"/>
        </w:rPr>
        <w:t>1.沙子龙关门练枪反映了他怎样的心态？这说明他是一个怎样的人？</w:t>
      </w:r>
      <w:r>
        <w:rPr>
          <w:rFonts w:ascii="黑体" w:eastAsia="黑体" w:hAnsi="黑体" w:cs="Times New Roman"/>
          <w:sz w:val="24"/>
          <w:lang w:val="en-US" w:eastAsia="zh-CN" w:bidi="ar-SA"/>
        </w:rPr>
        <w:br/>
      </w:r>
      <w:r>
        <w:rPr>
          <w:rFonts w:ascii="黑体" w:eastAsia="黑体" w:hAnsi="黑体" w:cs="Times New Roman"/>
          <w:sz w:val="24"/>
          <w:lang w:val="en-US" w:eastAsia="zh-CN" w:bidi="ar-SA"/>
        </w:rPr>
        <w:t>2.这段文字运用了哪两种人物描写方法？</w:t>
      </w:r>
      <w:r>
        <w:rPr>
          <w:rFonts w:ascii="黑体" w:eastAsia="黑体" w:hAnsi="黑体" w:cs="Times New Roman"/>
          <w:sz w:val="24"/>
          <w:lang w:val="en-US" w:eastAsia="zh-CN" w:bidi="ar-SA"/>
        </w:rPr>
        <w:br/>
      </w:r>
      <w:r>
        <w:rPr>
          <w:rFonts w:ascii="黑体" w:eastAsia="黑体" w:hAnsi="黑体" w:cs="Times New Roman"/>
          <w:sz w:val="24"/>
          <w:lang w:val="en-US" w:eastAsia="zh-CN" w:bidi="ar-SA"/>
        </w:rPr>
        <w:t>3.“狂风”在这里有什么象征意义？</w:t>
      </w:r>
      <w:r>
        <w:rPr>
          <w:rFonts w:ascii="黑体" w:eastAsia="黑体" w:hAnsi="黑体" w:cs="Times New Roman"/>
          <w:sz w:val="24"/>
          <w:lang w:val="en-US" w:eastAsia="zh-CN" w:bidi="ar-SA"/>
        </w:rPr>
        <w:br/>
      </w:r>
    </w:p>
    <w:p w:rsidR="00327933" w:rsidRPr="00730BBD" w:rsidP="00386F93">
      <w:pPr>
        <w:pStyle w:val="Normal16"/>
        <w:jc w:val="left"/>
        <w:rPr>
          <w:rFonts w:ascii="黑体" w:eastAsia="黑体" w:hAnsi="黑体"/>
          <w:sz w:val="24"/>
          <w:lang w:val="en-US" w:eastAsia="zh-CN" w:bidi="ar-SA"/>
        </w:rPr>
      </w:pPr>
    </w:p>
    <w:p w:rsidR="00327933" w:rsidRPr="00730BBD" w:rsidP="00386F93">
      <w:pPr>
        <w:pStyle w:val="Normal17"/>
        <w:jc w:val="left"/>
        <w:rPr>
          <w:rFonts w:ascii="黑体" w:eastAsia="黑体" w:hAnsi="黑体"/>
          <w:sz w:val="24"/>
          <w:lang w:val="en-US" w:eastAsia="zh-CN" w:bidi="ar-SA"/>
        </w:rPr>
      </w:pPr>
      <w:r>
        <w:rPr>
          <w:rFonts w:ascii="黑体" w:eastAsia="黑体" w:hAnsi="黑体" w:cs="Times New Roman"/>
          <w:sz w:val="24"/>
          <w:lang w:val="en-US" w:eastAsia="zh-CN" w:bidi="ar-SA"/>
        </w:rPr>
        <w:t>3.</w:t>
      </w:r>
      <w:r>
        <w:rPr>
          <w:rFonts w:ascii="黑体" w:eastAsia="黑体" w:hAnsi="黑体" w:cs="Times New Roman"/>
          <w:sz w:val="24"/>
          <w:lang w:val="en-US" w:eastAsia="zh-CN" w:bidi="ar-SA"/>
        </w:rPr>
        <w:t>阅读《张中丞传后叙》中的一段文字，然后回答问题。</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……城陷，贼以刃胁降巡，巡不屈，即牵去，将斩之；又降霁云，云未应。巡呼云曰：“南八！男儿死耳，不可为不义屈！”云笑日：“欲将以有为也；公有言，云敢不死！”即不屈。</w:t>
      </w:r>
      <w:r>
        <w:rPr>
          <w:rFonts w:ascii="黑体" w:eastAsia="黑体" w:hAnsi="黑体" w:cs="Times New Roman"/>
          <w:sz w:val="24"/>
          <w:lang w:val="en-US" w:eastAsia="zh-CN" w:bidi="ar-SA"/>
        </w:rPr>
        <w:br/>
      </w:r>
      <w:r>
        <w:rPr>
          <w:rFonts w:ascii="黑体" w:eastAsia="黑体" w:hAnsi="黑体" w:cs="Times New Roman"/>
          <w:sz w:val="24"/>
          <w:lang w:val="en-US" w:eastAsia="zh-CN" w:bidi="ar-SA"/>
        </w:rPr>
        <w:t>1.从这里可以看出来张巡怎样的性格特点？</w:t>
      </w:r>
      <w:r>
        <w:rPr>
          <w:rFonts w:ascii="黑体" w:eastAsia="黑体" w:hAnsi="黑体" w:cs="Times New Roman"/>
          <w:sz w:val="24"/>
          <w:lang w:val="en-US" w:eastAsia="zh-CN" w:bidi="ar-SA"/>
        </w:rPr>
        <w:br/>
      </w:r>
      <w:r>
        <w:rPr>
          <w:rFonts w:ascii="黑体" w:eastAsia="黑体" w:hAnsi="黑体" w:cs="Times New Roman"/>
          <w:sz w:val="24"/>
          <w:lang w:val="en-US" w:eastAsia="zh-CN" w:bidi="ar-SA"/>
        </w:rPr>
        <w:t>2.“云未应”是什么原因？</w:t>
      </w:r>
      <w:r>
        <w:rPr>
          <w:rFonts w:ascii="黑体" w:eastAsia="黑体" w:hAnsi="黑体" w:cs="Times New Roman"/>
          <w:sz w:val="24"/>
          <w:lang w:val="en-US" w:eastAsia="zh-CN" w:bidi="ar-SA"/>
        </w:rPr>
        <w:br/>
      </w:r>
      <w:r>
        <w:rPr>
          <w:rFonts w:ascii="黑体" w:eastAsia="黑体" w:hAnsi="黑体" w:cs="Times New Roman"/>
          <w:sz w:val="24"/>
          <w:lang w:val="en-US" w:eastAsia="zh-CN" w:bidi="ar-SA"/>
        </w:rPr>
        <w:t>3.描写南霁云对刻画张巡形象起什么作用？</w:t>
      </w:r>
      <w:r>
        <w:rPr>
          <w:rFonts w:ascii="黑体" w:eastAsia="黑体" w:hAnsi="黑体" w:cs="Times New Roman"/>
          <w:sz w:val="24"/>
          <w:lang w:val="en-US" w:eastAsia="zh-CN" w:bidi="ar-SA"/>
        </w:rPr>
        <w:br/>
      </w:r>
    </w:p>
    <w:p w:rsidR="00327933" w:rsidRPr="00730BBD" w:rsidP="00386F93">
      <w:pPr>
        <w:pStyle w:val="Normal17"/>
        <w:jc w:val="left"/>
        <w:rPr>
          <w:rFonts w:ascii="宋体" w:hAnsi="宋体" w:cs="宋体"/>
          <w:b/>
          <w:color w:val="000000"/>
          <w:sz w:val="28"/>
          <w:lang w:val="en-US" w:eastAsia="zh-CN" w:bidi="ar-SA"/>
        </w:rPr>
      </w:pPr>
      <w:r w:rsidRPr="00730BBD">
        <w:rPr>
          <w:rFonts w:ascii="宋体" w:eastAsia="宋体" w:hAnsi="宋体" w:cs="宋体"/>
          <w:b/>
          <w:color w:val="000000"/>
          <w:sz w:val="28"/>
          <w:lang w:val="en-US" w:eastAsia="zh-CN" w:bidi="ar-SA"/>
        </w:rPr>
        <w:t>三.英语单选题(共10题)</w:t>
      </w:r>
    </w:p>
    <w:p w:rsidR="00327933" w:rsidRPr="00730BBD" w:rsidP="00386F93">
      <w:pPr>
        <w:pStyle w:val="Normal17"/>
        <w:jc w:val="left"/>
        <w:rPr>
          <w:rFonts w:ascii="宋体" w:hAnsi="宋体" w:cs="宋体"/>
          <w:b/>
          <w:color w:val="000000"/>
          <w:sz w:val="28"/>
          <w:lang w:val="en-US" w:eastAsia="zh-CN" w:bidi="ar-SA"/>
        </w:rPr>
      </w:pPr>
    </w:p>
    <w:p w:rsidR="00327933" w:rsidRPr="00730BBD" w:rsidP="00386F93">
      <w:pPr>
        <w:pStyle w:val="Normal18"/>
        <w:jc w:val="left"/>
        <w:rPr>
          <w:rFonts w:ascii="黑体" w:eastAsia="黑体" w:hAnsi="黑体"/>
          <w:sz w:val="24"/>
          <w:lang w:val="en-US" w:eastAsia="zh-CN" w:bidi="ar-SA"/>
        </w:r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No sooner had she got home__she tried on her new coat.</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A.that</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B.than</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C.before</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D.when</w:t>
      </w:r>
      <w:r>
        <w:rPr>
          <w:rFonts w:ascii="黑体" w:eastAsia="黑体" w:hAnsi="黑体" w:cs="Times New Roman"/>
          <w:sz w:val="24"/>
          <w:lang w:val="en-US" w:eastAsia="zh-CN" w:bidi="ar-SA"/>
        </w:rPr>
        <w:br/>
      </w:r>
    </w:p>
    <w:p w:rsidR="00327933" w:rsidRPr="00730BBD" w:rsidP="00386F93">
      <w:pPr>
        <w:pStyle w:val="Normal18"/>
        <w:jc w:val="left"/>
        <w:rPr>
          <w:rFonts w:ascii="黑体" w:eastAsia="黑体" w:hAnsi="黑体"/>
          <w:sz w:val="24"/>
          <w:lang w:val="en-US" w:eastAsia="zh-CN" w:bidi="ar-SA"/>
        </w:rPr>
      </w:pPr>
    </w:p>
    <w:p w:rsidR="00327933" w:rsidRPr="00730BBD" w:rsidP="00386F93">
      <w:pPr>
        <w:pStyle w:val="Normal19"/>
        <w:jc w:val="left"/>
        <w:rPr>
          <w:rFonts w:ascii="黑体" w:eastAsia="黑体" w:hAnsi="黑体"/>
          <w:sz w:val="24"/>
          <w:lang w:val="en-US" w:eastAsia="zh-CN" w:bidi="ar-SA"/>
        </w:rPr>
        <w:sectPr w:rsidSect="00504EE1">
          <w:footerReference w:type="default" r:id="rId12"/>
          <w:type w:val="nextPage"/>
          <w:pgSz w:w="11906" w:h="16838" w:code="9"/>
          <w:pgMar w:top="1440" w:right="1800" w:bottom="1440" w:left="1800" w:header="851" w:footer="992" w:gutter="0"/>
          <w:pgNumType w:start="6"/>
          <w:cols w:space="425"/>
          <w:titlePg w:val="0"/>
          <w:docGrid w:type="lines" w:linePitch="312"/>
        </w:sect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Some college students drink too much alcohol at school．Many of them live on the campus．Heavy drinking has caused many problems．It can cause students to make bad choices and do dangerous things.</w:t>
      </w:r>
      <w:r>
        <w:rPr>
          <w:rFonts w:ascii="黑体" w:eastAsia="黑体" w:hAnsi="黑体" w:cs="Times New Roman"/>
          <w:sz w:val="24"/>
          <w:lang w:val="en-US" w:eastAsia="zh-CN" w:bidi="ar-SA"/>
        </w:rPr>
        <w:br/>
      </w:r>
      <w:r>
        <w:rPr>
          <w:rFonts w:ascii="黑体" w:eastAsia="黑体" w:hAnsi="黑体" w:cs="Times New Roman"/>
          <w:sz w:val="24"/>
          <w:lang w:val="en-US" w:eastAsia="zh-CN" w:bidi="ar-SA"/>
        </w:rPr>
        <w:t>One</w:t>
      </w:r>
      <w:r>
        <w:rPr>
          <w:rFonts w:ascii="黑体" w:eastAsia="黑体" w:hAnsi="黑体" w:cs="Times New Roman"/>
          <w:sz w:val="24"/>
          <w:lang w:val="en-US" w:eastAsia="zh-CN" w:bidi="ar-SA"/>
        </w:rPr>
        <w:t xml:space="preserve"> college</w:t>
      </w:r>
      <w:r>
        <w:rPr>
          <w:rFonts w:ascii="黑体" w:eastAsia="黑体" w:hAnsi="黑体" w:cs="Times New Roman"/>
          <w:sz w:val="24"/>
          <w:lang w:val="en-US" w:eastAsia="zh-CN" w:bidi="ar-SA"/>
        </w:rPr>
        <w:t xml:space="preserve"> has</w:t>
      </w:r>
      <w:r>
        <w:rPr>
          <w:rFonts w:ascii="黑体" w:eastAsia="黑体" w:hAnsi="黑体" w:cs="Times New Roman"/>
          <w:sz w:val="24"/>
          <w:lang w:val="en-US" w:eastAsia="zh-CN" w:bidi="ar-SA"/>
        </w:rPr>
        <w:t xml:space="preserve"> decided</w:t>
      </w:r>
      <w:r>
        <w:rPr>
          <w:rFonts w:ascii="黑体" w:eastAsia="黑体" w:hAnsi="黑体" w:cs="Times New Roman"/>
          <w:sz w:val="24"/>
          <w:lang w:val="en-US" w:eastAsia="zh-CN" w:bidi="ar-SA"/>
        </w:rPr>
        <w:t xml:space="preserve"> to</w:t>
      </w:r>
      <w:r>
        <w:rPr>
          <w:rFonts w:ascii="黑体" w:eastAsia="黑体" w:hAnsi="黑体" w:cs="Times New Roman"/>
          <w:sz w:val="24"/>
          <w:lang w:val="en-US" w:eastAsia="zh-CN" w:bidi="ar-SA"/>
        </w:rPr>
        <w:t xml:space="preserve"> ban</w:t>
      </w:r>
      <w:r>
        <w:rPr>
          <w:rFonts w:ascii="黑体" w:eastAsia="黑体" w:hAnsi="黑体" w:cs="Times New Roman"/>
          <w:sz w:val="24"/>
          <w:lang w:val="en-US" w:eastAsia="zh-CN" w:bidi="ar-SA"/>
        </w:rPr>
        <w:t xml:space="preserve"> alcohol．It</w:t>
      </w:r>
      <w:r>
        <w:rPr>
          <w:rFonts w:ascii="黑体" w:eastAsia="黑体" w:hAnsi="黑体" w:cs="Times New Roman"/>
          <w:sz w:val="24"/>
          <w:lang w:val="en-US" w:eastAsia="zh-CN" w:bidi="ar-SA"/>
        </w:rPr>
        <w:t xml:space="preserve"> has</w:t>
      </w:r>
      <w:r>
        <w:rPr>
          <w:rFonts w:ascii="黑体" w:eastAsia="黑体" w:hAnsi="黑体" w:cs="Times New Roman"/>
          <w:sz w:val="24"/>
          <w:lang w:val="en-US" w:eastAsia="zh-CN" w:bidi="ar-SA"/>
        </w:rPr>
        <w:t xml:space="preserve"> gotten</w:t>
      </w:r>
      <w:r>
        <w:rPr>
          <w:rFonts w:ascii="黑体" w:eastAsia="黑体" w:hAnsi="黑体" w:cs="Times New Roman"/>
          <w:sz w:val="24"/>
          <w:lang w:val="en-US" w:eastAsia="zh-CN" w:bidi="ar-SA"/>
        </w:rPr>
        <w:t xml:space="preserve"> a</w:t>
      </w:r>
      <w:r>
        <w:rPr>
          <w:rFonts w:ascii="黑体" w:eastAsia="黑体" w:hAnsi="黑体" w:cs="Times New Roman"/>
          <w:sz w:val="24"/>
          <w:lang w:val="en-US" w:eastAsia="zh-CN" w:bidi="ar-SA"/>
        </w:rPr>
        <w:t xml:space="preserve"> reputation</w:t>
      </w:r>
      <w:r>
        <w:rPr>
          <w:rFonts w:ascii="黑体" w:eastAsia="黑体" w:hAnsi="黑体" w:cs="Times New Roman"/>
          <w:sz w:val="24"/>
          <w:lang w:val="en-US" w:eastAsia="zh-CN" w:bidi="ar-SA"/>
        </w:rPr>
        <w:t xml:space="preserve"> as</w:t>
      </w:r>
    </w:p>
    <w:p w:rsidR="00327933" w:rsidRPr="00730BBD" w:rsidP="00386F93">
      <w:pPr>
        <w:pStyle w:val="Normal19"/>
        <w:jc w:val="left"/>
        <w:rPr>
          <w:rFonts w:ascii="黑体" w:eastAsia="黑体" w:hAnsi="黑体"/>
          <w:sz w:val="24"/>
          <w:lang w:val="en-US" w:eastAsia="zh-CN" w:bidi="ar-SA"/>
        </w:rPr>
      </w:pPr>
      <w:r>
        <w:rPr>
          <w:rFonts w:ascii="黑体" w:eastAsia="黑体" w:hAnsi="黑体" w:cs="Times New Roman"/>
          <w:sz w:val="24"/>
          <w:lang w:val="en-US" w:eastAsia="zh-CN" w:bidi="ar-SA"/>
        </w:rPr>
        <w:t xml:space="preserve"> a</w:t>
      </w:r>
      <w:r>
        <w:rPr>
          <w:rFonts w:ascii="黑体" w:eastAsia="黑体" w:hAnsi="黑体" w:cs="Times New Roman"/>
          <w:sz w:val="24"/>
          <w:lang w:val="en-US" w:eastAsia="zh-CN" w:bidi="ar-SA"/>
        </w:rPr>
        <w:t xml:space="preserve"> party</w:t>
      </w:r>
      <w:r>
        <w:rPr>
          <w:rFonts w:ascii="黑体" w:eastAsia="黑体" w:hAnsi="黑体" w:cs="Times New Roman"/>
          <w:sz w:val="24"/>
          <w:lang w:val="en-US" w:eastAsia="zh-CN" w:bidi="ar-SA"/>
        </w:rPr>
        <w:t xml:space="preserve"> school．Five</w:t>
      </w:r>
      <w:r>
        <w:rPr>
          <w:rFonts w:ascii="黑体" w:eastAsia="黑体" w:hAnsi="黑体" w:cs="Times New Roman"/>
          <w:sz w:val="24"/>
          <w:lang w:val="en-US" w:eastAsia="zh-CN" w:bidi="ar-SA"/>
        </w:rPr>
        <w:t xml:space="preserve"> students</w:t>
      </w:r>
      <w:r>
        <w:rPr>
          <w:rFonts w:ascii="黑体" w:eastAsia="黑体" w:hAnsi="黑体" w:cs="Times New Roman"/>
          <w:sz w:val="24"/>
          <w:lang w:val="en-US" w:eastAsia="zh-CN" w:bidi="ar-SA"/>
        </w:rPr>
        <w:t xml:space="preserve"> at</w:t>
      </w:r>
      <w:r>
        <w:rPr>
          <w:rFonts w:ascii="黑体" w:eastAsia="黑体" w:hAnsi="黑体" w:cs="Times New Roman"/>
          <w:sz w:val="24"/>
          <w:lang w:val="en-US" w:eastAsia="zh-CN" w:bidi="ar-SA"/>
        </w:rPr>
        <w:t xml:space="preserve"> the</w:t>
      </w:r>
      <w:r>
        <w:rPr>
          <w:rFonts w:ascii="黑体" w:eastAsia="黑体" w:hAnsi="黑体" w:cs="Times New Roman"/>
          <w:sz w:val="24"/>
          <w:lang w:val="en-US" w:eastAsia="zh-CN" w:bidi="ar-SA"/>
        </w:rPr>
        <w:t xml:space="preserve"> college</w:t>
      </w:r>
      <w:r>
        <w:rPr>
          <w:rFonts w:ascii="黑体" w:eastAsia="黑体" w:hAnsi="黑体" w:cs="Times New Roman"/>
          <w:sz w:val="24"/>
          <w:lang w:val="en-US" w:eastAsia="zh-CN" w:bidi="ar-SA"/>
        </w:rPr>
        <w:t xml:space="preserve"> have</w:t>
      </w:r>
      <w:r>
        <w:rPr>
          <w:rFonts w:ascii="黑体" w:eastAsia="黑体" w:hAnsi="黑体" w:cs="Times New Roman"/>
          <w:sz w:val="24"/>
          <w:lang w:val="en-US" w:eastAsia="zh-CN" w:bidi="ar-SA"/>
        </w:rPr>
        <w:t xml:space="preserve"> died</w:t>
      </w:r>
      <w:r>
        <w:rPr>
          <w:rFonts w:ascii="黑体" w:eastAsia="黑体" w:hAnsi="黑体" w:cs="Times New Roman"/>
          <w:sz w:val="24"/>
          <w:lang w:val="en-US" w:eastAsia="zh-CN" w:bidi="ar-SA"/>
        </w:rPr>
        <w:t xml:space="preserve"> from</w:t>
      </w:r>
      <w:r>
        <w:rPr>
          <w:rFonts w:ascii="黑体" w:eastAsia="黑体" w:hAnsi="黑体" w:cs="Times New Roman"/>
          <w:sz w:val="24"/>
          <w:lang w:val="en-US" w:eastAsia="zh-CN" w:bidi="ar-SA"/>
        </w:rPr>
        <w:t xml:space="preserve"> drinking</w:t>
      </w:r>
      <w:r>
        <w:rPr>
          <w:rFonts w:ascii="黑体" w:eastAsia="黑体" w:hAnsi="黑体" w:cs="Times New Roman"/>
          <w:sz w:val="24"/>
          <w:lang w:val="en-US" w:eastAsia="zh-CN" w:bidi="ar-SA"/>
        </w:rPr>
        <w:t xml:space="preserve"> too</w:t>
      </w:r>
      <w:r>
        <w:rPr>
          <w:rFonts w:ascii="黑体" w:eastAsia="黑体" w:hAnsi="黑体" w:cs="Times New Roman"/>
          <w:sz w:val="24"/>
          <w:lang w:val="en-US" w:eastAsia="zh-CN" w:bidi="ar-SA"/>
        </w:rPr>
        <w:t xml:space="preserve"> much</w:t>
      </w:r>
      <w:r>
        <w:rPr>
          <w:rFonts w:ascii="黑体" w:eastAsia="黑体" w:hAnsi="黑体" w:cs="Times New Roman"/>
          <w:sz w:val="24"/>
          <w:lang w:val="en-US" w:eastAsia="zh-CN" w:bidi="ar-SA"/>
        </w:rPr>
        <w:t xml:space="preserve"> alcohol．Recently,one</w:t>
      </w:r>
      <w:r>
        <w:rPr>
          <w:rFonts w:ascii="黑体" w:eastAsia="黑体" w:hAnsi="黑体" w:cs="Times New Roman"/>
          <w:sz w:val="24"/>
          <w:lang w:val="en-US" w:eastAsia="zh-CN" w:bidi="ar-SA"/>
        </w:rPr>
        <w:t xml:space="preserve"> student</w:t>
      </w:r>
      <w:r>
        <w:rPr>
          <w:rFonts w:ascii="黑体" w:eastAsia="黑体" w:hAnsi="黑体" w:cs="Times New Roman"/>
          <w:sz w:val="24"/>
          <w:lang w:val="en-US" w:eastAsia="zh-CN" w:bidi="ar-SA"/>
        </w:rPr>
        <w:t xml:space="preserve"> drank</w:t>
      </w:r>
      <w:r>
        <w:rPr>
          <w:rFonts w:ascii="黑体" w:eastAsia="黑体" w:hAnsi="黑体" w:cs="Times New Roman"/>
          <w:sz w:val="24"/>
          <w:lang w:val="en-US" w:eastAsia="zh-CN" w:bidi="ar-SA"/>
        </w:rPr>
        <w:t xml:space="preserve"> too</w:t>
      </w:r>
      <w:r>
        <w:rPr>
          <w:rFonts w:ascii="黑体" w:eastAsia="黑体" w:hAnsi="黑体" w:cs="Times New Roman"/>
          <w:sz w:val="24"/>
          <w:lang w:val="en-US" w:eastAsia="zh-CN" w:bidi="ar-SA"/>
        </w:rPr>
        <w:t xml:space="preserve"> much</w:t>
      </w:r>
      <w:r>
        <w:rPr>
          <w:rFonts w:ascii="黑体" w:eastAsia="黑体" w:hAnsi="黑体" w:cs="Times New Roman"/>
          <w:sz w:val="24"/>
          <w:lang w:val="en-US" w:eastAsia="zh-CN" w:bidi="ar-SA"/>
        </w:rPr>
        <w:t xml:space="preserve"> vodka．He</w:t>
      </w:r>
      <w:r>
        <w:rPr>
          <w:rFonts w:ascii="黑体" w:eastAsia="黑体" w:hAnsi="黑体" w:cs="Times New Roman"/>
          <w:sz w:val="24"/>
          <w:lang w:val="en-US" w:eastAsia="zh-CN" w:bidi="ar-SA"/>
        </w:rPr>
        <w:t xml:space="preserve"> slipped</w:t>
      </w:r>
      <w:r>
        <w:rPr>
          <w:rFonts w:ascii="黑体" w:eastAsia="黑体" w:hAnsi="黑体" w:cs="Times New Roman"/>
          <w:sz w:val="24"/>
          <w:lang w:val="en-US" w:eastAsia="zh-CN" w:bidi="ar-SA"/>
        </w:rPr>
        <w:t xml:space="preserve"> into</w:t>
      </w:r>
      <w:r>
        <w:rPr>
          <w:rFonts w:ascii="黑体" w:eastAsia="黑体" w:hAnsi="黑体" w:cs="Times New Roman"/>
          <w:sz w:val="24"/>
          <w:lang w:val="en-US" w:eastAsia="zh-CN" w:bidi="ar-SA"/>
        </w:rPr>
        <w:t xml:space="preserve"> a</w:t>
      </w:r>
      <w:r>
        <w:rPr>
          <w:rFonts w:ascii="黑体" w:eastAsia="黑体" w:hAnsi="黑体" w:cs="Times New Roman"/>
          <w:sz w:val="24"/>
          <w:lang w:val="en-US" w:eastAsia="zh-CN" w:bidi="ar-SA"/>
        </w:rPr>
        <w:t xml:space="preserve"> coma．The</w:t>
      </w:r>
      <w:r>
        <w:rPr>
          <w:rFonts w:ascii="黑体" w:eastAsia="黑体" w:hAnsi="黑体" w:cs="Times New Roman"/>
          <w:sz w:val="24"/>
          <w:lang w:val="en-US" w:eastAsia="zh-CN" w:bidi="ar-SA"/>
        </w:rPr>
        <w:t xml:space="preserve"> college</w:t>
      </w:r>
      <w:r>
        <w:rPr>
          <w:rFonts w:ascii="黑体" w:eastAsia="黑体" w:hAnsi="黑体" w:cs="Times New Roman"/>
          <w:sz w:val="24"/>
          <w:lang w:val="en-US" w:eastAsia="zh-CN" w:bidi="ar-SA"/>
        </w:rPr>
        <w:t xml:space="preserve"> hopes</w:t>
      </w:r>
      <w:r>
        <w:rPr>
          <w:rFonts w:ascii="黑体" w:eastAsia="黑体" w:hAnsi="黑体" w:cs="Times New Roman"/>
          <w:sz w:val="24"/>
          <w:lang w:val="en-US" w:eastAsia="zh-CN" w:bidi="ar-SA"/>
        </w:rPr>
        <w:t xml:space="preserve"> the</w:t>
      </w:r>
      <w:r>
        <w:rPr>
          <w:rFonts w:ascii="黑体" w:eastAsia="黑体" w:hAnsi="黑体" w:cs="Times New Roman"/>
          <w:sz w:val="24"/>
          <w:lang w:val="en-US" w:eastAsia="zh-CN" w:bidi="ar-SA"/>
        </w:rPr>
        <w:t xml:space="preserve"> new</w:t>
      </w:r>
      <w:r>
        <w:rPr>
          <w:rFonts w:ascii="黑体" w:eastAsia="黑体" w:hAnsi="黑体" w:cs="Times New Roman"/>
          <w:sz w:val="24"/>
          <w:lang w:val="en-US" w:eastAsia="zh-CN" w:bidi="ar-SA"/>
        </w:rPr>
        <w:t xml:space="preserve"> rule</w:t>
      </w:r>
      <w:r>
        <w:rPr>
          <w:rFonts w:ascii="黑体" w:eastAsia="黑体" w:hAnsi="黑体" w:cs="Times New Roman"/>
          <w:sz w:val="24"/>
          <w:lang w:val="en-US" w:eastAsia="zh-CN" w:bidi="ar-SA"/>
        </w:rPr>
        <w:t xml:space="preserve"> will</w:t>
      </w:r>
      <w:r>
        <w:rPr>
          <w:rFonts w:ascii="黑体" w:eastAsia="黑体" w:hAnsi="黑体" w:cs="Times New Roman"/>
          <w:sz w:val="24"/>
          <w:lang w:val="en-US" w:eastAsia="zh-CN" w:bidi="ar-SA"/>
        </w:rPr>
        <w:t xml:space="preserve"> prevent</w:t>
      </w:r>
      <w:r>
        <w:rPr>
          <w:rFonts w:ascii="黑体" w:eastAsia="黑体" w:hAnsi="黑体" w:cs="Times New Roman"/>
          <w:sz w:val="24"/>
          <w:lang w:val="en-US" w:eastAsia="zh-CN" w:bidi="ar-SA"/>
        </w:rPr>
        <w:t xml:space="preserve"> any</w:t>
      </w:r>
      <w:r>
        <w:rPr>
          <w:rFonts w:ascii="黑体" w:eastAsia="黑体" w:hAnsi="黑体" w:cs="Times New Roman"/>
          <w:sz w:val="24"/>
          <w:lang w:val="en-US" w:eastAsia="zh-CN" w:bidi="ar-SA"/>
        </w:rPr>
        <w:t xml:space="preserve"> more</w:t>
      </w:r>
      <w:r>
        <w:rPr>
          <w:rFonts w:ascii="黑体" w:eastAsia="黑体" w:hAnsi="黑体" w:cs="Times New Roman"/>
          <w:sz w:val="24"/>
          <w:lang w:val="en-US" w:eastAsia="zh-CN" w:bidi="ar-SA"/>
        </w:rPr>
        <w:t xml:space="preserve"> tragedies.</w:t>
      </w:r>
      <w:r>
        <w:rPr>
          <w:rFonts w:ascii="黑体" w:eastAsia="黑体" w:hAnsi="黑体" w:cs="Times New Roman"/>
          <w:sz w:val="24"/>
          <w:lang w:val="en-US" w:eastAsia="zh-CN" w:bidi="ar-SA"/>
        </w:rPr>
        <w:br/>
      </w:r>
      <w:r>
        <w:rPr>
          <w:rFonts w:ascii="黑体" w:eastAsia="黑体" w:hAnsi="黑体" w:cs="Times New Roman"/>
          <w:sz w:val="24"/>
          <w:lang w:val="en-US" w:eastAsia="zh-CN" w:bidi="ar-SA"/>
        </w:rPr>
        <w:t>The new rule prohibits students from drinking alcohol in the dorms．The first time a student breaks the rule they will receive a warning．If they break the rule again,they will be evicted from the dorm．However,they will still have to pay for the dorm．Some students do not live on the campus．They live in houses near the campus．Those students are also banned from drinking alcohol,even if they are of legal age.</w:t>
      </w:r>
      <w:r>
        <w:rPr>
          <w:rFonts w:ascii="黑体" w:eastAsia="黑体" w:hAnsi="黑体" w:cs="Times New Roman"/>
          <w:sz w:val="24"/>
          <w:lang w:val="en-US" w:eastAsia="zh-CN" w:bidi="ar-SA"/>
        </w:rPr>
        <w:br/>
      </w:r>
      <w:r>
        <w:rPr>
          <w:rFonts w:ascii="黑体" w:eastAsia="黑体" w:hAnsi="黑体" w:cs="Times New Roman"/>
          <w:sz w:val="24"/>
          <w:lang w:val="en-US" w:eastAsia="zh-CN" w:bidi="ar-SA"/>
        </w:rPr>
        <w:t>Freshmen at the college are now required to take a special course．The course is called AlcoholEdu,and lasts for two and a half hours．The students learn about the dangers of alcohol．They also take a survey to find out how much they know about alcohol．All first-year students must pass the course.</w:t>
      </w:r>
      <w:r>
        <w:rPr>
          <w:rFonts w:ascii="黑体" w:eastAsia="黑体" w:hAnsi="黑体" w:cs="Times New Roman"/>
          <w:sz w:val="24"/>
          <w:lang w:val="en-US" w:eastAsia="zh-CN" w:bidi="ar-SA"/>
        </w:rPr>
        <w:br/>
      </w:r>
      <w:r>
        <w:rPr>
          <w:rFonts w:ascii="黑体" w:eastAsia="黑体" w:hAnsi="黑体" w:cs="Times New Roman"/>
          <w:sz w:val="24"/>
          <w:lang w:val="en-US" w:eastAsia="zh-CN" w:bidi="ar-SA"/>
        </w:rPr>
        <w:t>The college hopes that more information will help students make better choices．</w:t>
      </w:r>
      <w:r>
        <w:rPr>
          <w:rFonts w:ascii="黑体" w:eastAsia="黑体" w:hAnsi="黑体" w:cs="Times New Roman"/>
          <w:sz w:val="24"/>
          <w:lang w:val="en-US" w:eastAsia="zh-CN" w:bidi="ar-SA"/>
        </w:rPr>
        <w:br/>
      </w:r>
      <w:r>
        <w:rPr>
          <w:rFonts w:ascii="黑体" w:eastAsia="黑体" w:hAnsi="黑体" w:cs="Times New Roman"/>
          <w:sz w:val="24"/>
          <w:lang w:val="en-US" w:eastAsia="zh-CN" w:bidi="ar-SA"/>
        </w:rPr>
        <w:t>What type of tourist is described at the beginning of the reading?</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A.A first time touris</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B.An old touris</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C.A tourist who has travelled a lo</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D.Young tourist</w:t>
      </w:r>
      <w:r>
        <w:rPr>
          <w:rFonts w:ascii="黑体" w:eastAsia="黑体" w:hAnsi="黑体" w:cs="Times New Roman"/>
          <w:sz w:val="24"/>
          <w:lang w:val="en-US" w:eastAsia="zh-CN" w:bidi="ar-SA"/>
        </w:rPr>
        <w:br/>
      </w:r>
    </w:p>
    <w:p w:rsidR="00327933" w:rsidRPr="00730BBD" w:rsidP="00386F93">
      <w:pPr>
        <w:pStyle w:val="Normal19"/>
        <w:jc w:val="left"/>
        <w:rPr>
          <w:rFonts w:ascii="黑体" w:eastAsia="黑体" w:hAnsi="黑体"/>
          <w:sz w:val="24"/>
          <w:lang w:val="en-US" w:eastAsia="zh-CN" w:bidi="ar-SA"/>
        </w:rPr>
      </w:pPr>
    </w:p>
    <w:p w:rsidR="00327933" w:rsidRPr="00730BBD" w:rsidP="00386F93">
      <w:pPr>
        <w:pStyle w:val="Normal20"/>
        <w:jc w:val="left"/>
        <w:rPr>
          <w:rFonts w:ascii="黑体" w:eastAsia="黑体" w:hAnsi="黑体"/>
          <w:sz w:val="24"/>
          <w:lang w:val="en-US" w:eastAsia="zh-CN" w:bidi="ar-SA"/>
        </w:rPr>
      </w:pPr>
      <w:r>
        <w:rPr>
          <w:rFonts w:ascii="黑体" w:eastAsia="黑体" w:hAnsi="黑体" w:cs="Times New Roman"/>
          <w:sz w:val="24"/>
          <w:lang w:val="en-US" w:eastAsia="zh-CN" w:bidi="ar-SA"/>
        </w:rPr>
        <w:t>3.</w:t>
      </w:r>
      <w:r w:rsidRPr="00730BBD">
        <w:rPr>
          <w:rFonts w:ascii="黑体" w:eastAsia="黑体" w:hAnsi="黑体"/>
          <w:sz w:val="24"/>
          <w:lang w:val="en-US" w:eastAsia="zh-CN" w:bidi="ar-SA"/>
        </w:rPr>
        <w:br/>
      </w:r>
      <w:r w:rsidRPr="00730BBD">
        <w:rPr>
          <w:rFonts w:ascii="黑体" w:eastAsia="黑体" w:hAnsi="黑体"/>
          <w:sz w:val="24"/>
          <w:lang w:val="en-US" w:eastAsia="zh-CN" w:bidi="ar-SA"/>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3" w:history="1">
        <w:r>
          <w:rPr>
            <w:rFonts w:ascii="SimSun" w:eastAsia="SimSun" w:hAnsi="SimSun" w:cs="SimSun"/>
            <w:b/>
            <w:bCs/>
            <w:color w:val="0000EE"/>
            <w:kern w:val="0"/>
            <w:sz w:val="30"/>
            <w:szCs w:val="30"/>
            <w:u w:val="single" w:color="0000EE"/>
          </w:rPr>
          <w:t>https://d.book118.com/468116031020006040</w:t>
        </w:r>
      </w:hyperlink>
    </w:p>
    <w:p w:rsidR="00327933" w:rsidRPr="00730BBD" w:rsidP="00386F93">
      <w:pPr>
        <w:pStyle w:val="Normal20"/>
        <w:jc w:val="left"/>
        <w:rPr>
          <w:rFonts w:ascii="黑体" w:eastAsia="黑体" w:hAnsi="黑体"/>
          <w:sz w:val="24"/>
          <w:lang w:val="en-US" w:eastAsia="zh-CN" w:bidi="ar-SA"/>
        </w:rPr>
      </w:pPr>
    </w:p>
    <w:sectPr w:rsidSect="00504EE1">
      <w:footerReference w:type="default" r:id="rId14"/>
      <w:type w:val="nextPage"/>
      <w:pgSz w:w="11906" w:h="16838" w:code="9"/>
      <w:pgMar w:top="1440" w:right="1800" w:bottom="1440" w:left="1800" w:header="851" w:footer="992" w:gutter="0"/>
      <w:pgNumType w:start="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CC"/>
    <w:family w:val="roman"/>
    <w:pitch w:val="variable"/>
    <w:sig w:usb0="E0002EFF" w:usb1="C000785B" w:usb2="00000009" w:usb3="00000000" w:csb0="000001FF" w:csb1="00000000"/>
  </w:font>
  <w:font w:name="华文行楷">
    <w:panose1 w:val="02010800040101010101"/>
    <w:charset w:val="86"/>
    <w:family w:val="auto"/>
    <w:pitch w:val="variable"/>
    <w:sig w:usb0="00000001" w:usb1="080F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paraId="6A9506E6"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681E04"/>
    <w:rsid w:val="00007906"/>
    <w:rsid w:val="00010B97"/>
    <w:rsid w:val="00035C5E"/>
    <w:rsid w:val="0005053E"/>
    <w:rsid w:val="000527EF"/>
    <w:rsid w:val="00052967"/>
    <w:rsid w:val="000B3F97"/>
    <w:rsid w:val="000E1C82"/>
    <w:rsid w:val="0010489A"/>
    <w:rsid w:val="00117A71"/>
    <w:rsid w:val="001218D6"/>
    <w:rsid w:val="00132074"/>
    <w:rsid w:val="001471D3"/>
    <w:rsid w:val="001502A4"/>
    <w:rsid w:val="001550CE"/>
    <w:rsid w:val="00156496"/>
    <w:rsid w:val="00160D5A"/>
    <w:rsid w:val="00181857"/>
    <w:rsid w:val="00185F41"/>
    <w:rsid w:val="0019605D"/>
    <w:rsid w:val="001D1D41"/>
    <w:rsid w:val="0021302C"/>
    <w:rsid w:val="00231F02"/>
    <w:rsid w:val="00257055"/>
    <w:rsid w:val="002B0B19"/>
    <w:rsid w:val="00327933"/>
    <w:rsid w:val="00386F93"/>
    <w:rsid w:val="003B1539"/>
    <w:rsid w:val="003C5E50"/>
    <w:rsid w:val="003D0CF3"/>
    <w:rsid w:val="003D4D8E"/>
    <w:rsid w:val="003F520C"/>
    <w:rsid w:val="0042574A"/>
    <w:rsid w:val="004B57E7"/>
    <w:rsid w:val="004C0772"/>
    <w:rsid w:val="00504EE1"/>
    <w:rsid w:val="0051077B"/>
    <w:rsid w:val="00534A43"/>
    <w:rsid w:val="005506DD"/>
    <w:rsid w:val="00594BDF"/>
    <w:rsid w:val="005D723D"/>
    <w:rsid w:val="005F5F63"/>
    <w:rsid w:val="006041C1"/>
    <w:rsid w:val="00681E04"/>
    <w:rsid w:val="006D5968"/>
    <w:rsid w:val="0071008B"/>
    <w:rsid w:val="0071421A"/>
    <w:rsid w:val="00721632"/>
    <w:rsid w:val="00730BBD"/>
    <w:rsid w:val="00792E58"/>
    <w:rsid w:val="00794C1A"/>
    <w:rsid w:val="00797476"/>
    <w:rsid w:val="007D572E"/>
    <w:rsid w:val="00827B23"/>
    <w:rsid w:val="008B4D5B"/>
    <w:rsid w:val="008B6842"/>
    <w:rsid w:val="008C0C31"/>
    <w:rsid w:val="008F168A"/>
    <w:rsid w:val="00902424"/>
    <w:rsid w:val="00954CA2"/>
    <w:rsid w:val="00972C3F"/>
    <w:rsid w:val="0097522F"/>
    <w:rsid w:val="00980EED"/>
    <w:rsid w:val="009E2F0E"/>
    <w:rsid w:val="00A15098"/>
    <w:rsid w:val="00A23706"/>
    <w:rsid w:val="00A378B7"/>
    <w:rsid w:val="00A43E68"/>
    <w:rsid w:val="00A44168"/>
    <w:rsid w:val="00A51137"/>
    <w:rsid w:val="00A77B3E"/>
    <w:rsid w:val="00AD6342"/>
    <w:rsid w:val="00B11CCC"/>
    <w:rsid w:val="00B23199"/>
    <w:rsid w:val="00BB3426"/>
    <w:rsid w:val="00C6422B"/>
    <w:rsid w:val="00C7162A"/>
    <w:rsid w:val="00C74FDF"/>
    <w:rsid w:val="00CA5E80"/>
    <w:rsid w:val="00D00AF6"/>
    <w:rsid w:val="00D21982"/>
    <w:rsid w:val="00D4321D"/>
    <w:rsid w:val="00D76293"/>
    <w:rsid w:val="00DA34CC"/>
    <w:rsid w:val="00DB251F"/>
    <w:rsid w:val="00DD6034"/>
    <w:rsid w:val="00DE521C"/>
    <w:rsid w:val="00E266BD"/>
    <w:rsid w:val="00E401E4"/>
    <w:rsid w:val="00E465B0"/>
    <w:rsid w:val="00E5109B"/>
    <w:rsid w:val="00E55E2D"/>
    <w:rsid w:val="00EE4110"/>
    <w:rsid w:val="00F210CE"/>
    <w:rsid w:val="00F21941"/>
    <w:rsid w:val="00F41DA8"/>
    <w:rsid w:val="00F51ECF"/>
    <w:rsid w:val="00F602EB"/>
    <w:rsid w:val="00F933D4"/>
    <w:rsid w:val="00FA021B"/>
    <w:rsid w:val="00FB2017"/>
    <w:rsid w:val="00FC1F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282AA84A-7B71-41F7-97EB-15EF2A3DFD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465B0"/>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E465B0"/>
    <w:rPr>
      <w:sz w:val="18"/>
      <w:szCs w:val="18"/>
    </w:rPr>
  </w:style>
  <w:style w:type="paragraph" w:styleId="Footer">
    <w:name w:val="footer"/>
    <w:basedOn w:val="Normal"/>
    <w:link w:val="a0"/>
    <w:uiPriority w:val="99"/>
    <w:unhideWhenUsed/>
    <w:rsid w:val="00E465B0"/>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E465B0"/>
    <w:rPr>
      <w:sz w:val="18"/>
      <w:szCs w:val="18"/>
    </w:rPr>
  </w:style>
  <w:style w:type="table" w:styleId="TableGrid">
    <w:name w:val="Table Grid"/>
    <w:basedOn w:val="TableNormal"/>
    <w:uiPriority w:val="39"/>
    <w:rsid w:val="003F52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0">
    <w:name w:val="Normal_0"/>
    <w:qFormat/>
    <w:pPr>
      <w:widowControl w:val="0"/>
      <w:jc w:val="both"/>
    </w:pPr>
    <w:rPr>
      <w:rFonts w:ascii="Calibri" w:eastAsia="宋体" w:hAnsi="Calibri" w:cs="Times New Roman"/>
      <w:kern w:val="2"/>
      <w:sz w:val="21"/>
      <w:szCs w:val="22"/>
    </w:rPr>
  </w:style>
  <w:style w:type="paragraph" w:customStyle="1" w:styleId="Normal1">
    <w:name w:val="Normal_1"/>
    <w:qFormat/>
    <w:pPr>
      <w:widowControl w:val="0"/>
      <w:jc w:val="both"/>
    </w:pPr>
    <w:rPr>
      <w:rFonts w:ascii="Calibri" w:eastAsia="宋体" w:hAnsi="Calibri" w:cs="Times New Roman"/>
      <w:kern w:val="2"/>
      <w:sz w:val="21"/>
      <w:szCs w:val="22"/>
    </w:rPr>
  </w:style>
  <w:style w:type="paragraph" w:customStyle="1" w:styleId="Normal2">
    <w:name w:val="Normal_2"/>
    <w:qFormat/>
    <w:pPr>
      <w:widowControl w:val="0"/>
      <w:jc w:val="both"/>
    </w:pPr>
    <w:rPr>
      <w:rFonts w:ascii="Calibri" w:eastAsia="宋体" w:hAnsi="Calibri" w:cs="Times New Roman"/>
      <w:kern w:val="2"/>
      <w:sz w:val="21"/>
      <w:szCs w:val="22"/>
    </w:rPr>
  </w:style>
  <w:style w:type="paragraph" w:customStyle="1" w:styleId="Normal3">
    <w:name w:val="Normal_3"/>
    <w:qFormat/>
    <w:pPr>
      <w:widowControl w:val="0"/>
      <w:jc w:val="both"/>
    </w:pPr>
    <w:rPr>
      <w:rFonts w:ascii="Calibri" w:eastAsia="宋体" w:hAnsi="Calibri" w:cs="Times New Roman"/>
      <w:kern w:val="2"/>
      <w:sz w:val="21"/>
      <w:szCs w:val="22"/>
    </w:rPr>
  </w:style>
  <w:style w:type="paragraph" w:customStyle="1" w:styleId="Normal4">
    <w:name w:val="Normal_4"/>
    <w:qFormat/>
    <w:pPr>
      <w:widowControl w:val="0"/>
      <w:jc w:val="both"/>
    </w:pPr>
    <w:rPr>
      <w:rFonts w:ascii="Calibri" w:eastAsia="宋体" w:hAnsi="Calibri" w:cs="Times New Roman"/>
      <w:kern w:val="2"/>
      <w:sz w:val="21"/>
      <w:szCs w:val="22"/>
    </w:rPr>
  </w:style>
  <w:style w:type="paragraph" w:customStyle="1" w:styleId="Normal5">
    <w:name w:val="Normal_5"/>
    <w:qFormat/>
    <w:pPr>
      <w:widowControl w:val="0"/>
      <w:jc w:val="both"/>
    </w:pPr>
    <w:rPr>
      <w:rFonts w:ascii="Calibri" w:eastAsia="宋体" w:hAnsi="Calibri" w:cs="Times New Roman"/>
      <w:kern w:val="2"/>
      <w:sz w:val="21"/>
      <w:szCs w:val="22"/>
    </w:rPr>
  </w:style>
  <w:style w:type="paragraph" w:customStyle="1" w:styleId="Normal6">
    <w:name w:val="Normal_6"/>
    <w:qFormat/>
    <w:pPr>
      <w:widowControl w:val="0"/>
      <w:jc w:val="both"/>
    </w:pPr>
    <w:rPr>
      <w:rFonts w:ascii="Calibri" w:eastAsia="宋体" w:hAnsi="Calibri" w:cs="Times New Roman"/>
      <w:kern w:val="2"/>
      <w:sz w:val="21"/>
      <w:szCs w:val="22"/>
    </w:rPr>
  </w:style>
  <w:style w:type="paragraph" w:customStyle="1" w:styleId="Normal7">
    <w:name w:val="Normal_7"/>
    <w:qFormat/>
    <w:pPr>
      <w:widowControl w:val="0"/>
      <w:jc w:val="both"/>
    </w:pPr>
    <w:rPr>
      <w:rFonts w:ascii="Calibri" w:eastAsia="宋体" w:hAnsi="Calibri" w:cs="Times New Roman"/>
      <w:kern w:val="2"/>
      <w:sz w:val="21"/>
      <w:szCs w:val="22"/>
    </w:rPr>
  </w:style>
  <w:style w:type="paragraph" w:customStyle="1" w:styleId="Normal8">
    <w:name w:val="Normal_8"/>
    <w:qFormat/>
    <w:pPr>
      <w:widowControl w:val="0"/>
      <w:jc w:val="both"/>
    </w:pPr>
    <w:rPr>
      <w:rFonts w:ascii="Calibri" w:eastAsia="宋体" w:hAnsi="Calibri" w:cs="Times New Roman"/>
      <w:kern w:val="2"/>
      <w:sz w:val="21"/>
      <w:szCs w:val="22"/>
    </w:rPr>
  </w:style>
  <w:style w:type="paragraph" w:customStyle="1" w:styleId="Normal9">
    <w:name w:val="Normal_9"/>
    <w:qFormat/>
    <w:pPr>
      <w:widowControl w:val="0"/>
      <w:jc w:val="both"/>
    </w:pPr>
    <w:rPr>
      <w:rFonts w:ascii="Calibri" w:eastAsia="宋体" w:hAnsi="Calibri" w:cs="Times New Roman"/>
      <w:kern w:val="2"/>
      <w:sz w:val="21"/>
      <w:szCs w:val="22"/>
    </w:rPr>
  </w:style>
  <w:style w:type="paragraph" w:customStyle="1" w:styleId="Normal10">
    <w:name w:val="Normal_10"/>
    <w:qFormat/>
    <w:pPr>
      <w:widowControl w:val="0"/>
      <w:jc w:val="both"/>
    </w:pPr>
    <w:rPr>
      <w:rFonts w:ascii="Calibri" w:eastAsia="宋体" w:hAnsi="Calibri" w:cs="Times New Roman"/>
      <w:kern w:val="2"/>
      <w:sz w:val="21"/>
      <w:szCs w:val="22"/>
    </w:rPr>
  </w:style>
  <w:style w:type="paragraph" w:customStyle="1" w:styleId="Normal11">
    <w:name w:val="Normal_11"/>
    <w:qFormat/>
    <w:pPr>
      <w:widowControl w:val="0"/>
      <w:jc w:val="both"/>
    </w:pPr>
    <w:rPr>
      <w:rFonts w:ascii="Calibri" w:eastAsia="宋体" w:hAnsi="Calibri" w:cs="Times New Roman"/>
      <w:kern w:val="2"/>
      <w:sz w:val="21"/>
      <w:szCs w:val="22"/>
    </w:rPr>
  </w:style>
  <w:style w:type="paragraph" w:customStyle="1" w:styleId="Normal12">
    <w:name w:val="Normal_12"/>
    <w:qFormat/>
    <w:pPr>
      <w:widowControl w:val="0"/>
      <w:jc w:val="both"/>
    </w:pPr>
    <w:rPr>
      <w:rFonts w:ascii="Calibri" w:eastAsia="宋体" w:hAnsi="Calibri" w:cs="Times New Roman"/>
      <w:kern w:val="2"/>
      <w:sz w:val="21"/>
      <w:szCs w:val="22"/>
    </w:rPr>
  </w:style>
  <w:style w:type="paragraph" w:customStyle="1" w:styleId="Normal13">
    <w:name w:val="Normal_13"/>
    <w:qFormat/>
    <w:pPr>
      <w:widowControl w:val="0"/>
      <w:jc w:val="both"/>
    </w:pPr>
    <w:rPr>
      <w:rFonts w:ascii="Calibri" w:eastAsia="宋体" w:hAnsi="Calibri" w:cs="Times New Roman"/>
      <w:kern w:val="2"/>
      <w:sz w:val="21"/>
      <w:szCs w:val="22"/>
    </w:rPr>
  </w:style>
  <w:style w:type="paragraph" w:customStyle="1" w:styleId="Normal14">
    <w:name w:val="Normal_14"/>
    <w:qFormat/>
    <w:pPr>
      <w:widowControl w:val="0"/>
      <w:jc w:val="both"/>
    </w:pPr>
    <w:rPr>
      <w:rFonts w:ascii="Calibri" w:eastAsia="宋体" w:hAnsi="Calibri" w:cs="Times New Roman"/>
      <w:kern w:val="2"/>
      <w:sz w:val="21"/>
      <w:szCs w:val="22"/>
    </w:rPr>
  </w:style>
  <w:style w:type="paragraph" w:customStyle="1" w:styleId="Normal15">
    <w:name w:val="Normal_15"/>
    <w:qFormat/>
    <w:pPr>
      <w:widowControl w:val="0"/>
      <w:jc w:val="both"/>
    </w:pPr>
    <w:rPr>
      <w:rFonts w:ascii="Calibri" w:eastAsia="宋体" w:hAnsi="Calibri" w:cs="Times New Roman"/>
      <w:kern w:val="2"/>
      <w:sz w:val="21"/>
      <w:szCs w:val="22"/>
    </w:rPr>
  </w:style>
  <w:style w:type="paragraph" w:customStyle="1" w:styleId="Normal16">
    <w:name w:val="Normal_16"/>
    <w:qFormat/>
    <w:pPr>
      <w:widowControl w:val="0"/>
      <w:jc w:val="both"/>
    </w:pPr>
    <w:rPr>
      <w:rFonts w:ascii="Calibri" w:eastAsia="宋体" w:hAnsi="Calibri" w:cs="Times New Roman"/>
      <w:kern w:val="2"/>
      <w:sz w:val="21"/>
      <w:szCs w:val="22"/>
    </w:rPr>
  </w:style>
  <w:style w:type="paragraph" w:customStyle="1" w:styleId="Normal17">
    <w:name w:val="Normal_17"/>
    <w:qFormat/>
    <w:pPr>
      <w:widowControl w:val="0"/>
      <w:jc w:val="both"/>
    </w:pPr>
    <w:rPr>
      <w:rFonts w:ascii="Calibri" w:eastAsia="宋体" w:hAnsi="Calibri" w:cs="Times New Roman"/>
      <w:kern w:val="2"/>
      <w:sz w:val="21"/>
      <w:szCs w:val="22"/>
    </w:rPr>
  </w:style>
  <w:style w:type="paragraph" w:customStyle="1" w:styleId="Normal18">
    <w:name w:val="Normal_18"/>
    <w:qFormat/>
    <w:pPr>
      <w:widowControl w:val="0"/>
      <w:jc w:val="both"/>
    </w:pPr>
    <w:rPr>
      <w:rFonts w:ascii="Calibri" w:eastAsia="宋体" w:hAnsi="Calibri" w:cs="Times New Roman"/>
      <w:kern w:val="2"/>
      <w:sz w:val="21"/>
      <w:szCs w:val="22"/>
    </w:rPr>
  </w:style>
  <w:style w:type="paragraph" w:customStyle="1" w:styleId="Normal19">
    <w:name w:val="Normal_19"/>
    <w:qFormat/>
    <w:pPr>
      <w:widowControl w:val="0"/>
      <w:jc w:val="both"/>
    </w:pPr>
    <w:rPr>
      <w:rFonts w:ascii="Calibri" w:eastAsia="宋体" w:hAnsi="Calibri" w:cs="Times New Roman"/>
      <w:kern w:val="2"/>
      <w:sz w:val="21"/>
      <w:szCs w:val="22"/>
    </w:rPr>
  </w:style>
  <w:style w:type="paragraph" w:customStyle="1" w:styleId="Normal20">
    <w:name w:val="Normal_20"/>
    <w:qFormat/>
    <w:pPr>
      <w:widowControl w:val="0"/>
      <w:jc w:val="both"/>
    </w:pPr>
    <w:rPr>
      <w:rFonts w:ascii="Calibri" w:eastAsia="宋体" w:hAnsi="Calibri" w:cs="Times New Roman"/>
      <w:kern w:val="2"/>
      <w:sz w:val="21"/>
      <w:szCs w:val="22"/>
    </w:rPr>
  </w:style>
  <w:style w:type="paragraph" w:customStyle="1" w:styleId="Normal21">
    <w:name w:val="Normal_21"/>
    <w:qFormat/>
    <w:pPr>
      <w:widowControl w:val="0"/>
      <w:jc w:val="both"/>
    </w:pPr>
    <w:rPr>
      <w:rFonts w:ascii="Calibri" w:eastAsia="宋体" w:hAnsi="Calibri" w:cs="Times New Roman"/>
      <w:kern w:val="2"/>
      <w:sz w:val="21"/>
      <w:szCs w:val="22"/>
    </w:rPr>
  </w:style>
  <w:style w:type="paragraph" w:customStyle="1" w:styleId="Normal22">
    <w:name w:val="Normal_22"/>
    <w:qFormat/>
    <w:pPr>
      <w:widowControl w:val="0"/>
      <w:jc w:val="both"/>
    </w:pPr>
    <w:rPr>
      <w:rFonts w:ascii="Calibri" w:eastAsia="宋体" w:hAnsi="Calibri" w:cs="Times New Roman"/>
      <w:kern w:val="2"/>
      <w:sz w:val="21"/>
      <w:szCs w:val="22"/>
    </w:rPr>
  </w:style>
  <w:style w:type="paragraph" w:customStyle="1" w:styleId="Normal23">
    <w:name w:val="Normal_23"/>
    <w:qFormat/>
    <w:pPr>
      <w:widowControl w:val="0"/>
      <w:jc w:val="both"/>
    </w:pPr>
    <w:rPr>
      <w:rFonts w:ascii="Calibri" w:eastAsia="宋体" w:hAnsi="Calibri" w:cs="Times New Roman"/>
      <w:kern w:val="2"/>
      <w:sz w:val="21"/>
      <w:szCs w:val="22"/>
    </w:rPr>
  </w:style>
  <w:style w:type="paragraph" w:customStyle="1" w:styleId="Normal24">
    <w:name w:val="Normal_24"/>
    <w:qFormat/>
    <w:pPr>
      <w:widowControl w:val="0"/>
      <w:jc w:val="both"/>
    </w:pPr>
    <w:rPr>
      <w:rFonts w:ascii="Calibri" w:eastAsia="宋体" w:hAnsi="Calibri" w:cs="Times New Roman"/>
      <w:kern w:val="2"/>
      <w:sz w:val="21"/>
      <w:szCs w:val="22"/>
    </w:rPr>
  </w:style>
  <w:style w:type="paragraph" w:customStyle="1" w:styleId="Normal25">
    <w:name w:val="Normal_25"/>
    <w:qFormat/>
    <w:pPr>
      <w:widowControl w:val="0"/>
      <w:jc w:val="both"/>
    </w:pPr>
    <w:rPr>
      <w:rFonts w:ascii="Calibri" w:eastAsia="宋体" w:hAnsi="Calibri" w:cs="Times New Roman"/>
      <w:kern w:val="2"/>
      <w:sz w:val="21"/>
      <w:szCs w:val="22"/>
    </w:rPr>
  </w:style>
  <w:style w:type="paragraph" w:customStyle="1" w:styleId="Normal26">
    <w:name w:val="Normal_26"/>
    <w:qFormat/>
    <w:pPr>
      <w:widowControl w:val="0"/>
      <w:jc w:val="both"/>
    </w:pPr>
    <w:rPr>
      <w:rFonts w:ascii="Calibri" w:eastAsia="宋体" w:hAnsi="Calibri" w:cs="Times New Roman"/>
      <w:kern w:val="2"/>
      <w:sz w:val="21"/>
      <w:szCs w:val="22"/>
    </w:rPr>
  </w:style>
  <w:style w:type="paragraph" w:customStyle="1" w:styleId="Normal27">
    <w:name w:val="Normal_27"/>
    <w:qFormat/>
    <w:pPr>
      <w:widowControl w:val="0"/>
      <w:jc w:val="both"/>
    </w:pPr>
    <w:rPr>
      <w:rFonts w:ascii="Calibri" w:eastAsia="宋体" w:hAnsi="Calibri" w:cs="Times New Roman"/>
      <w:kern w:val="2"/>
      <w:sz w:val="21"/>
      <w:szCs w:val="22"/>
    </w:rPr>
  </w:style>
  <w:style w:type="paragraph" w:customStyle="1" w:styleId="Normal28">
    <w:name w:val="Normal_28"/>
    <w:qFormat/>
    <w:pPr>
      <w:widowControl w:val="0"/>
      <w:jc w:val="both"/>
    </w:pPr>
    <w:rPr>
      <w:rFonts w:ascii="Calibri" w:eastAsia="宋体" w:hAnsi="Calibri" w:cs="Times New Roman"/>
      <w:kern w:val="2"/>
      <w:sz w:val="21"/>
      <w:szCs w:val="22"/>
    </w:rPr>
  </w:style>
  <w:style w:type="paragraph" w:customStyle="1" w:styleId="Normal29">
    <w:name w:val="Normal_29"/>
    <w:qFormat/>
    <w:pPr>
      <w:widowControl w:val="0"/>
      <w:jc w:val="both"/>
    </w:pPr>
    <w:rPr>
      <w:rFonts w:ascii="Calibri" w:eastAsia="宋体" w:hAnsi="Calibri" w:cs="Times New Roman"/>
      <w:kern w:val="2"/>
      <w:sz w:val="21"/>
      <w:szCs w:val="22"/>
    </w:rPr>
  </w:style>
  <w:style w:type="paragraph" w:customStyle="1" w:styleId="Normal30">
    <w:name w:val="Normal_30"/>
    <w:qFormat/>
    <w:pPr>
      <w:widowControl w:val="0"/>
      <w:jc w:val="both"/>
    </w:pPr>
    <w:rPr>
      <w:rFonts w:ascii="Calibri" w:eastAsia="宋体" w:hAnsi="Calibri" w:cs="Times New Roman"/>
      <w:kern w:val="2"/>
      <w:sz w:val="21"/>
      <w:szCs w:val="22"/>
    </w:rPr>
  </w:style>
  <w:style w:type="paragraph" w:customStyle="1" w:styleId="Normal31">
    <w:name w:val="Normal_31"/>
    <w:qFormat/>
    <w:pPr>
      <w:widowControl w:val="0"/>
      <w:jc w:val="both"/>
    </w:pPr>
    <w:rPr>
      <w:rFonts w:ascii="Calibri" w:eastAsia="宋体" w:hAnsi="Calibri" w:cs="Times New Roman"/>
      <w:kern w:val="2"/>
      <w:sz w:val="21"/>
      <w:szCs w:val="22"/>
    </w:rPr>
  </w:style>
  <w:style w:type="paragraph" w:customStyle="1" w:styleId="Normal32">
    <w:name w:val="Normal_32"/>
    <w:qFormat/>
    <w:pPr>
      <w:widowControl w:val="0"/>
      <w:jc w:val="both"/>
    </w:pPr>
    <w:rPr>
      <w:rFonts w:ascii="Calibri" w:eastAsia="宋体" w:hAnsi="Calibri" w:cs="Times New Roman"/>
      <w:kern w:val="2"/>
      <w:sz w:val="21"/>
      <w:szCs w:val="22"/>
    </w:rPr>
  </w:style>
  <w:style w:type="paragraph" w:customStyle="1" w:styleId="Normal33">
    <w:name w:val="Normal_33"/>
    <w:qFormat/>
    <w:pPr>
      <w:widowControl w:val="0"/>
      <w:jc w:val="both"/>
    </w:pPr>
    <w:rPr>
      <w:rFonts w:ascii="Calibri" w:eastAsia="宋体" w:hAnsi="Calibri" w:cs="Times New Roman"/>
      <w:kern w:val="2"/>
      <w:sz w:val="21"/>
      <w:szCs w:val="22"/>
    </w:rPr>
  </w:style>
  <w:style w:type="paragraph" w:customStyle="1" w:styleId="Normal34">
    <w:name w:val="Normal_34"/>
    <w:qFormat/>
    <w:pPr>
      <w:widowControl w:val="0"/>
      <w:jc w:val="both"/>
    </w:pPr>
    <w:rPr>
      <w:rFonts w:ascii="Calibri" w:eastAsia="宋体" w:hAnsi="Calibri" w:cs="Times New Roman"/>
      <w:kern w:val="2"/>
      <w:sz w:val="21"/>
      <w:szCs w:val="22"/>
    </w:rPr>
  </w:style>
  <w:style w:type="paragraph" w:customStyle="1" w:styleId="Normal35">
    <w:name w:val="Normal_35"/>
    <w:qFormat/>
    <w:pPr>
      <w:widowControl w:val="0"/>
      <w:jc w:val="both"/>
    </w:pPr>
    <w:rPr>
      <w:rFonts w:ascii="Calibri" w:eastAsia="宋体" w:hAnsi="Calibri" w:cs="Times New Roman"/>
      <w:kern w:val="2"/>
      <w:sz w:val="21"/>
      <w:szCs w:val="22"/>
    </w:rPr>
  </w:style>
  <w:style w:type="paragraph" w:customStyle="1" w:styleId="Normal36">
    <w:name w:val="Normal_36"/>
    <w:qFormat/>
    <w:pPr>
      <w:widowControl w:val="0"/>
      <w:jc w:val="both"/>
    </w:pPr>
    <w:rPr>
      <w:rFonts w:ascii="Calibri" w:eastAsia="宋体" w:hAnsi="Calibri" w:cs="Times New Roman"/>
      <w:kern w:val="2"/>
      <w:sz w:val="21"/>
      <w:szCs w:val="22"/>
    </w:rPr>
  </w:style>
  <w:style w:type="paragraph" w:customStyle="1" w:styleId="Normal37">
    <w:name w:val="Normal_37"/>
    <w:qFormat/>
    <w:pPr>
      <w:widowControl w:val="0"/>
      <w:jc w:val="both"/>
    </w:pPr>
    <w:rPr>
      <w:rFonts w:ascii="Calibri" w:eastAsia="宋体" w:hAnsi="Calibri" w:cs="Times New Roman"/>
      <w:kern w:val="2"/>
      <w:sz w:val="21"/>
      <w:szCs w:val="22"/>
    </w:rPr>
  </w:style>
  <w:style w:type="paragraph" w:customStyle="1" w:styleId="Normal38">
    <w:name w:val="Normal_38"/>
    <w:qFormat/>
    <w:pPr>
      <w:widowControl w:val="0"/>
      <w:jc w:val="both"/>
    </w:pPr>
    <w:rPr>
      <w:rFonts w:ascii="Calibri" w:eastAsia="宋体" w:hAnsi="Calibri" w:cs="Times New Roman"/>
      <w:kern w:val="2"/>
      <w:sz w:val="21"/>
      <w:szCs w:val="22"/>
    </w:rPr>
  </w:style>
  <w:style w:type="paragraph" w:customStyle="1" w:styleId="Normal39">
    <w:name w:val="Normal_39"/>
    <w:qFormat/>
    <w:pPr>
      <w:widowControl w:val="0"/>
      <w:jc w:val="both"/>
    </w:pPr>
    <w:rPr>
      <w:rFonts w:ascii="Calibri" w:eastAsia="宋体" w:hAnsi="Calibri" w:cs="Times New Roman"/>
      <w:kern w:val="2"/>
      <w:sz w:val="21"/>
      <w:szCs w:val="22"/>
    </w:rPr>
  </w:style>
  <w:style w:type="paragraph" w:customStyle="1" w:styleId="Normal40">
    <w:name w:val="Normal_40"/>
    <w:qFormat/>
    <w:pPr>
      <w:widowControl w:val="0"/>
      <w:jc w:val="both"/>
    </w:pPr>
    <w:rPr>
      <w:rFonts w:ascii="Calibri" w:eastAsia="宋体" w:hAnsi="Calibri" w:cs="Times New Roman"/>
      <w:kern w:val="2"/>
      <w:sz w:val="21"/>
      <w:szCs w:val="22"/>
    </w:rPr>
  </w:style>
  <w:style w:type="paragraph" w:customStyle="1" w:styleId="Normal41">
    <w:name w:val="Normal_41"/>
    <w:qFormat/>
    <w:pPr>
      <w:widowControl w:val="0"/>
      <w:jc w:val="both"/>
    </w:pPr>
    <w:rPr>
      <w:rFonts w:ascii="Calibri" w:eastAsia="宋体" w:hAnsi="Calibri" w:cs="Times New Roman"/>
      <w:kern w:val="2"/>
      <w:sz w:val="21"/>
      <w:szCs w:val="22"/>
    </w:rPr>
  </w:style>
  <w:style w:type="paragraph" w:customStyle="1" w:styleId="Normal42">
    <w:name w:val="Normal_42"/>
    <w:qFormat/>
    <w:pPr>
      <w:widowControl w:val="0"/>
      <w:jc w:val="both"/>
    </w:pPr>
    <w:rPr>
      <w:rFonts w:ascii="Calibri" w:eastAsia="宋体" w:hAnsi="Calibri" w:cs="Times New Roman"/>
      <w:kern w:val="2"/>
      <w:sz w:val="21"/>
      <w:szCs w:val="22"/>
      <w:lang w:eastAsia="ja-JP"/>
    </w:rPr>
  </w:style>
  <w:style w:type="paragraph" w:customStyle="1" w:styleId="Normal43">
    <w:name w:val="Normal_43"/>
    <w:qFormat/>
    <w:pPr>
      <w:widowControl w:val="0"/>
      <w:jc w:val="both"/>
    </w:pPr>
    <w:rPr>
      <w:rFonts w:ascii="Calibri" w:eastAsia="宋体" w:hAnsi="Calibri" w:cs="Times New Roman"/>
      <w:kern w:val="2"/>
      <w:sz w:val="21"/>
      <w:szCs w:val="22"/>
    </w:rPr>
  </w:style>
  <w:style w:type="paragraph" w:customStyle="1" w:styleId="Normal44">
    <w:name w:val="Normal_44"/>
    <w:qFormat/>
    <w:rPr>
      <w:rFonts w:ascii="Times New Roman" w:eastAsia="Times New Roman" w:hAnsi="Times New Roman" w:cs="Times New Roman"/>
      <w:kern w:val="0"/>
      <w:sz w:val="24"/>
      <w:szCs w:val="24"/>
    </w:rPr>
  </w:style>
  <w:style w:type="paragraph" w:customStyle="1" w:styleId="Normal00">
    <w:name w:val="Normal_0_0"/>
    <w:qFormat/>
    <w:pPr>
      <w:widowControl w:val="0"/>
      <w:jc w:val="both"/>
    </w:pPr>
    <w:rPr>
      <w:rFonts w:ascii="Calibri" w:eastAsia="宋体" w:hAnsi="Calibri" w:cs="Times New Roman"/>
      <w:kern w:val="2"/>
      <w:sz w:val="21"/>
      <w:szCs w:val="22"/>
    </w:rPr>
  </w:style>
  <w:style w:type="paragraph" w:customStyle="1" w:styleId="Normal100">
    <w:name w:val="Normal_1_0"/>
    <w:qFormat/>
    <w:pPr>
      <w:widowControl w:val="0"/>
      <w:jc w:val="both"/>
    </w:pPr>
    <w:rPr>
      <w:rFonts w:ascii="Calibri" w:eastAsia="宋体" w:hAnsi="Calibri" w:cs="Times New Roman"/>
      <w:kern w:val="2"/>
      <w:sz w:val="21"/>
      <w:szCs w:val="22"/>
    </w:rPr>
  </w:style>
  <w:style w:type="paragraph" w:customStyle="1" w:styleId="Normal200">
    <w:name w:val="Normal_2_0"/>
    <w:qFormat/>
    <w:pPr>
      <w:widowControl w:val="0"/>
      <w:jc w:val="both"/>
    </w:pPr>
    <w:rPr>
      <w:rFonts w:ascii="Calibri" w:eastAsia="宋体" w:hAnsi="Calibri" w:cs="Times New Roman"/>
      <w:kern w:val="2"/>
      <w:sz w:val="21"/>
      <w:szCs w:val="22"/>
    </w:rPr>
  </w:style>
  <w:style w:type="paragraph" w:customStyle="1" w:styleId="Normal300">
    <w:name w:val="Normal_3_0"/>
    <w:qFormat/>
    <w:pPr>
      <w:widowControl w:val="0"/>
      <w:jc w:val="both"/>
    </w:pPr>
    <w:rPr>
      <w:rFonts w:ascii="Calibri" w:eastAsia="宋体" w:hAnsi="Calibri" w:cs="Times New Roman"/>
      <w:kern w:val="2"/>
      <w:sz w:val="21"/>
      <w:szCs w:val="22"/>
    </w:rPr>
  </w:style>
  <w:style w:type="paragraph" w:customStyle="1" w:styleId="Normal400">
    <w:name w:val="Normal_4_0"/>
    <w:qFormat/>
    <w:pPr>
      <w:widowControl w:val="0"/>
      <w:jc w:val="both"/>
    </w:pPr>
    <w:rPr>
      <w:rFonts w:ascii="Calibri" w:eastAsia="宋体" w:hAnsi="Calibri" w:cs="Times New Roman"/>
      <w:kern w:val="2"/>
      <w:sz w:val="21"/>
      <w:szCs w:val="22"/>
    </w:rPr>
  </w:style>
  <w:style w:type="paragraph" w:customStyle="1" w:styleId="Normal50">
    <w:name w:val="Normal_5_0"/>
    <w:qFormat/>
    <w:pPr>
      <w:widowControl w:val="0"/>
      <w:jc w:val="both"/>
    </w:pPr>
    <w:rPr>
      <w:rFonts w:ascii="Calibri" w:eastAsia="宋体" w:hAnsi="Calibri" w:cs="Times New Roman"/>
      <w:kern w:val="2"/>
      <w:sz w:val="21"/>
      <w:szCs w:val="22"/>
    </w:rPr>
  </w:style>
  <w:style w:type="paragraph" w:customStyle="1" w:styleId="Normal60">
    <w:name w:val="Normal_6_0"/>
    <w:qFormat/>
    <w:pPr>
      <w:widowControl w:val="0"/>
      <w:jc w:val="both"/>
    </w:pPr>
    <w:rPr>
      <w:rFonts w:ascii="Calibri" w:eastAsia="宋体" w:hAnsi="Calibri" w:cs="Times New Roman"/>
      <w:kern w:val="2"/>
      <w:sz w:val="21"/>
      <w:szCs w:val="22"/>
    </w:rPr>
  </w:style>
  <w:style w:type="paragraph" w:customStyle="1" w:styleId="Normal70">
    <w:name w:val="Normal_7_0"/>
    <w:qFormat/>
    <w:pPr>
      <w:widowControl w:val="0"/>
      <w:jc w:val="both"/>
    </w:pPr>
    <w:rPr>
      <w:rFonts w:ascii="Calibri" w:eastAsia="宋体" w:hAnsi="Calibri" w:cs="Times New Roman"/>
      <w:kern w:val="2"/>
      <w:sz w:val="21"/>
      <w:szCs w:val="22"/>
    </w:rPr>
  </w:style>
  <w:style w:type="paragraph" w:customStyle="1" w:styleId="Normal80">
    <w:name w:val="Normal_8_0"/>
    <w:qFormat/>
    <w:pPr>
      <w:widowControl w:val="0"/>
      <w:jc w:val="both"/>
    </w:pPr>
    <w:rPr>
      <w:rFonts w:ascii="Calibri" w:eastAsia="宋体" w:hAnsi="Calibri" w:cs="Times New Roman"/>
      <w:kern w:val="2"/>
      <w:sz w:val="21"/>
      <w:szCs w:val="22"/>
    </w:rPr>
  </w:style>
  <w:style w:type="paragraph" w:customStyle="1" w:styleId="Normal90">
    <w:name w:val="Normal_9_0"/>
    <w:qFormat/>
    <w:pPr>
      <w:widowControl w:val="0"/>
      <w:jc w:val="both"/>
    </w:pPr>
    <w:rPr>
      <w:rFonts w:ascii="Calibri" w:eastAsia="宋体" w:hAnsi="Calibri" w:cs="Times New Roman"/>
      <w:kern w:val="2"/>
      <w:sz w:val="21"/>
      <w:szCs w:val="22"/>
    </w:rPr>
  </w:style>
  <w:style w:type="paragraph" w:customStyle="1" w:styleId="Normal1000">
    <w:name w:val="Normal_10_0"/>
    <w:qFormat/>
    <w:pPr>
      <w:widowControl w:val="0"/>
      <w:jc w:val="both"/>
    </w:pPr>
    <w:rPr>
      <w:rFonts w:ascii="Calibri" w:eastAsia="宋体" w:hAnsi="Calibri" w:cs="Times New Roman"/>
      <w:kern w:val="2"/>
      <w:sz w:val="21"/>
      <w:szCs w:val="22"/>
    </w:rPr>
  </w:style>
  <w:style w:type="paragraph" w:customStyle="1" w:styleId="Normal110">
    <w:name w:val="Normal_11_0"/>
    <w:qFormat/>
    <w:pPr>
      <w:widowControl w:val="0"/>
      <w:jc w:val="both"/>
    </w:pPr>
    <w:rPr>
      <w:rFonts w:ascii="Calibri" w:eastAsia="宋体" w:hAnsi="Calibri" w:cs="Times New Roman"/>
      <w:kern w:val="2"/>
      <w:sz w:val="21"/>
      <w:szCs w:val="22"/>
    </w:rPr>
  </w:style>
  <w:style w:type="paragraph" w:customStyle="1" w:styleId="Normal120">
    <w:name w:val="Normal_12_0"/>
    <w:qFormat/>
    <w:pPr>
      <w:widowControl w:val="0"/>
      <w:jc w:val="both"/>
    </w:pPr>
    <w:rPr>
      <w:rFonts w:ascii="Calibri" w:eastAsia="宋体" w:hAnsi="Calibri" w:cs="Times New Roman"/>
      <w:kern w:val="2"/>
      <w:sz w:val="21"/>
      <w:szCs w:val="22"/>
    </w:rPr>
  </w:style>
  <w:style w:type="paragraph" w:customStyle="1" w:styleId="Normal130">
    <w:name w:val="Normal_13_0"/>
    <w:qFormat/>
    <w:pPr>
      <w:widowControl w:val="0"/>
      <w:jc w:val="both"/>
    </w:pPr>
    <w:rPr>
      <w:rFonts w:ascii="Calibri" w:eastAsia="宋体" w:hAnsi="Calibri" w:cs="Times New Roman"/>
      <w:kern w:val="2"/>
      <w:sz w:val="21"/>
      <w:szCs w:val="22"/>
    </w:rPr>
  </w:style>
  <w:style w:type="paragraph" w:customStyle="1" w:styleId="Normal140">
    <w:name w:val="Normal_14_0"/>
    <w:qFormat/>
    <w:pPr>
      <w:widowControl w:val="0"/>
      <w:jc w:val="both"/>
    </w:pPr>
    <w:rPr>
      <w:rFonts w:ascii="Calibri" w:eastAsia="宋体" w:hAnsi="Calibri" w:cs="Times New Roman"/>
      <w:kern w:val="2"/>
      <w:sz w:val="21"/>
      <w:szCs w:val="22"/>
    </w:rPr>
  </w:style>
  <w:style w:type="paragraph" w:customStyle="1" w:styleId="Normal150">
    <w:name w:val="Normal_15_0"/>
    <w:qFormat/>
    <w:pPr>
      <w:widowControl w:val="0"/>
      <w:jc w:val="both"/>
    </w:pPr>
    <w:rPr>
      <w:rFonts w:ascii="Calibri" w:eastAsia="宋体" w:hAnsi="Calibri" w:cs="Times New Roman"/>
      <w:kern w:val="2"/>
      <w:sz w:val="21"/>
      <w:szCs w:val="22"/>
    </w:rPr>
  </w:style>
  <w:style w:type="paragraph" w:customStyle="1" w:styleId="Normal160">
    <w:name w:val="Normal_16_0"/>
    <w:qFormat/>
    <w:pPr>
      <w:widowControl w:val="0"/>
      <w:jc w:val="both"/>
    </w:pPr>
    <w:rPr>
      <w:rFonts w:ascii="Calibri" w:eastAsia="宋体" w:hAnsi="Calibri" w:cs="Times New Roman"/>
      <w:kern w:val="2"/>
      <w:sz w:val="21"/>
      <w:szCs w:val="22"/>
    </w:rPr>
  </w:style>
  <w:style w:type="paragraph" w:customStyle="1" w:styleId="Normal170">
    <w:name w:val="Normal_17_0"/>
    <w:qFormat/>
    <w:pPr>
      <w:widowControl w:val="0"/>
      <w:jc w:val="both"/>
    </w:pPr>
    <w:rPr>
      <w:rFonts w:ascii="Calibri" w:eastAsia="宋体" w:hAnsi="Calibri" w:cs="Times New Roman"/>
      <w:kern w:val="2"/>
      <w:sz w:val="21"/>
      <w:szCs w:val="22"/>
    </w:rPr>
  </w:style>
  <w:style w:type="paragraph" w:customStyle="1" w:styleId="Normal180">
    <w:name w:val="Normal_18_0"/>
    <w:qFormat/>
    <w:pPr>
      <w:widowControl w:val="0"/>
      <w:jc w:val="both"/>
    </w:pPr>
    <w:rPr>
      <w:rFonts w:ascii="Calibri" w:eastAsia="宋体" w:hAnsi="Calibri" w:cs="Times New Roman"/>
      <w:kern w:val="2"/>
      <w:sz w:val="21"/>
      <w:szCs w:val="22"/>
    </w:rPr>
  </w:style>
  <w:style w:type="paragraph" w:customStyle="1" w:styleId="Normal190">
    <w:name w:val="Normal_19_0"/>
    <w:qFormat/>
    <w:pPr>
      <w:widowControl w:val="0"/>
      <w:jc w:val="both"/>
    </w:pPr>
    <w:rPr>
      <w:rFonts w:ascii="Calibri" w:eastAsia="宋体" w:hAnsi="Calibri" w:cs="Times New Roman"/>
      <w:kern w:val="2"/>
      <w:sz w:val="21"/>
      <w:szCs w:val="22"/>
    </w:rPr>
  </w:style>
  <w:style w:type="paragraph" w:customStyle="1" w:styleId="Normal2000">
    <w:name w:val="Normal_20_0"/>
    <w:qFormat/>
    <w:pPr>
      <w:widowControl w:val="0"/>
      <w:jc w:val="both"/>
    </w:pPr>
    <w:rPr>
      <w:rFonts w:ascii="Calibri" w:eastAsia="宋体" w:hAnsi="Calibri" w:cs="Times New Roman"/>
      <w:kern w:val="2"/>
      <w:sz w:val="21"/>
      <w:szCs w:val="22"/>
    </w:rPr>
  </w:style>
  <w:style w:type="paragraph" w:customStyle="1" w:styleId="Normal210">
    <w:name w:val="Normal_21_0"/>
    <w:qFormat/>
    <w:pPr>
      <w:widowControl w:val="0"/>
      <w:jc w:val="both"/>
    </w:pPr>
    <w:rPr>
      <w:rFonts w:ascii="Calibri" w:eastAsia="宋体" w:hAnsi="Calibri" w:cs="Times New Roman"/>
      <w:kern w:val="2"/>
      <w:sz w:val="21"/>
      <w:szCs w:val="22"/>
    </w:rPr>
  </w:style>
  <w:style w:type="paragraph" w:customStyle="1" w:styleId="Normal220">
    <w:name w:val="Normal_22_0"/>
    <w:qFormat/>
    <w:pPr>
      <w:widowControl w:val="0"/>
      <w:jc w:val="both"/>
    </w:pPr>
    <w:rPr>
      <w:rFonts w:ascii="Calibri" w:eastAsia="宋体" w:hAnsi="Calibri" w:cs="Times New Roman"/>
      <w:kern w:val="2"/>
      <w:sz w:val="21"/>
      <w:szCs w:val="22"/>
    </w:rPr>
  </w:style>
  <w:style w:type="paragraph" w:customStyle="1" w:styleId="Normal230">
    <w:name w:val="Normal_23_0"/>
    <w:qFormat/>
    <w:pPr>
      <w:widowControl w:val="0"/>
      <w:jc w:val="both"/>
    </w:pPr>
    <w:rPr>
      <w:rFonts w:ascii="Calibri" w:eastAsia="宋体" w:hAnsi="Calibri" w:cs="Times New Roman"/>
      <w:kern w:val="2"/>
      <w:sz w:val="21"/>
      <w:szCs w:val="22"/>
    </w:rPr>
  </w:style>
  <w:style w:type="paragraph" w:customStyle="1" w:styleId="Normal240">
    <w:name w:val="Normal_24_0"/>
    <w:qFormat/>
    <w:pPr>
      <w:widowControl w:val="0"/>
      <w:jc w:val="both"/>
    </w:pPr>
    <w:rPr>
      <w:rFonts w:ascii="Calibri" w:eastAsia="宋体" w:hAnsi="Calibri" w:cs="Times New Roman"/>
      <w:kern w:val="2"/>
      <w:sz w:val="21"/>
      <w:szCs w:val="22"/>
    </w:rPr>
  </w:style>
  <w:style w:type="paragraph" w:customStyle="1" w:styleId="Normal250">
    <w:name w:val="Normal_25_0"/>
    <w:qFormat/>
    <w:pPr>
      <w:widowControl w:val="0"/>
      <w:jc w:val="both"/>
    </w:pPr>
    <w:rPr>
      <w:rFonts w:ascii="Calibri" w:eastAsia="宋体" w:hAnsi="Calibri" w:cs="Times New Roman"/>
      <w:kern w:val="2"/>
      <w:sz w:val="21"/>
      <w:szCs w:val="22"/>
    </w:rPr>
  </w:style>
  <w:style w:type="paragraph" w:customStyle="1" w:styleId="Normal260">
    <w:name w:val="Normal_26_0"/>
    <w:qFormat/>
    <w:pPr>
      <w:widowControl w:val="0"/>
      <w:jc w:val="both"/>
    </w:pPr>
    <w:rPr>
      <w:rFonts w:ascii="Calibri" w:eastAsia="宋体" w:hAnsi="Calibri" w:cs="Times New Roman"/>
      <w:kern w:val="2"/>
      <w:sz w:val="21"/>
      <w:szCs w:val="22"/>
    </w:rPr>
  </w:style>
  <w:style w:type="paragraph" w:customStyle="1" w:styleId="Normal270">
    <w:name w:val="Normal_27_0"/>
    <w:qFormat/>
    <w:pPr>
      <w:widowControl w:val="0"/>
      <w:jc w:val="both"/>
    </w:pPr>
    <w:rPr>
      <w:rFonts w:ascii="Calibri" w:eastAsia="宋体" w:hAnsi="Calibri" w:cs="Times New Roman"/>
      <w:kern w:val="2"/>
      <w:sz w:val="21"/>
      <w:szCs w:val="22"/>
    </w:rPr>
  </w:style>
  <w:style w:type="paragraph" w:customStyle="1" w:styleId="Normal280">
    <w:name w:val="Normal_28_0"/>
    <w:qFormat/>
    <w:pPr>
      <w:widowControl w:val="0"/>
      <w:jc w:val="both"/>
    </w:pPr>
    <w:rPr>
      <w:rFonts w:ascii="Calibri" w:eastAsia="宋体" w:hAnsi="Calibri" w:cs="Times New Roman"/>
      <w:kern w:val="2"/>
      <w:sz w:val="21"/>
      <w:szCs w:val="22"/>
    </w:rPr>
  </w:style>
  <w:style w:type="paragraph" w:customStyle="1" w:styleId="Normal290">
    <w:name w:val="Normal_29_0"/>
    <w:qFormat/>
    <w:pPr>
      <w:widowControl w:val="0"/>
      <w:jc w:val="both"/>
    </w:pPr>
    <w:rPr>
      <w:rFonts w:ascii="Calibri" w:eastAsia="宋体" w:hAnsi="Calibri" w:cs="Times New Roman"/>
      <w:kern w:val="2"/>
      <w:sz w:val="21"/>
      <w:szCs w:val="22"/>
    </w:rPr>
  </w:style>
  <w:style w:type="paragraph" w:customStyle="1" w:styleId="Normal3000">
    <w:name w:val="Normal_30_0"/>
    <w:qFormat/>
    <w:pPr>
      <w:widowControl w:val="0"/>
      <w:jc w:val="both"/>
    </w:pPr>
    <w:rPr>
      <w:rFonts w:ascii="Calibri" w:eastAsia="宋体" w:hAnsi="Calibri" w:cs="Times New Roman"/>
      <w:kern w:val="2"/>
      <w:sz w:val="21"/>
      <w:szCs w:val="22"/>
    </w:rPr>
  </w:style>
  <w:style w:type="paragraph" w:customStyle="1" w:styleId="Normal310">
    <w:name w:val="Normal_31_0"/>
    <w:qFormat/>
    <w:pPr>
      <w:widowControl w:val="0"/>
      <w:jc w:val="both"/>
    </w:pPr>
    <w:rPr>
      <w:rFonts w:ascii="Calibri" w:eastAsia="宋体" w:hAnsi="Calibri" w:cs="Times New Roman"/>
      <w:kern w:val="2"/>
      <w:sz w:val="21"/>
      <w:szCs w:val="22"/>
    </w:rPr>
  </w:style>
  <w:style w:type="paragraph" w:customStyle="1" w:styleId="Normal320">
    <w:name w:val="Normal_32_0"/>
    <w:qFormat/>
    <w:pPr>
      <w:widowControl w:val="0"/>
      <w:jc w:val="both"/>
    </w:pPr>
    <w:rPr>
      <w:rFonts w:ascii="Calibri" w:eastAsia="宋体" w:hAnsi="Calibri" w:cs="Times New Roman"/>
      <w:kern w:val="2"/>
      <w:sz w:val="21"/>
      <w:szCs w:val="22"/>
    </w:rPr>
  </w:style>
  <w:style w:type="paragraph" w:customStyle="1" w:styleId="Normal330">
    <w:name w:val="Normal_33_0"/>
    <w:qFormat/>
    <w:pPr>
      <w:widowControl w:val="0"/>
      <w:jc w:val="both"/>
    </w:pPr>
    <w:rPr>
      <w:rFonts w:ascii="Calibri" w:eastAsia="宋体" w:hAnsi="Calibri" w:cs="Times New Roman"/>
      <w:kern w:val="2"/>
      <w:sz w:val="21"/>
      <w:szCs w:val="22"/>
    </w:rPr>
  </w:style>
  <w:style w:type="paragraph" w:customStyle="1" w:styleId="Normal340">
    <w:name w:val="Normal_34_0"/>
    <w:qFormat/>
    <w:pPr>
      <w:widowControl w:val="0"/>
      <w:jc w:val="both"/>
    </w:pPr>
    <w:rPr>
      <w:rFonts w:ascii="Calibri" w:eastAsia="宋体" w:hAnsi="Calibri" w:cs="Times New Roman"/>
      <w:kern w:val="2"/>
      <w:sz w:val="21"/>
      <w:szCs w:val="22"/>
    </w:rPr>
  </w:style>
  <w:style w:type="paragraph" w:customStyle="1" w:styleId="Normal350">
    <w:name w:val="Normal_35_0"/>
    <w:qFormat/>
    <w:pPr>
      <w:widowControl w:val="0"/>
      <w:jc w:val="both"/>
    </w:pPr>
    <w:rPr>
      <w:rFonts w:ascii="Calibri" w:eastAsia="宋体" w:hAnsi="Calibri" w:cs="Times New Roman"/>
      <w:kern w:val="2"/>
      <w:sz w:val="21"/>
      <w:szCs w:val="22"/>
    </w:rPr>
  </w:style>
  <w:style w:type="paragraph" w:customStyle="1" w:styleId="Normal360">
    <w:name w:val="Normal_36_0"/>
    <w:qFormat/>
    <w:pPr>
      <w:widowControl w:val="0"/>
      <w:jc w:val="both"/>
    </w:pPr>
    <w:rPr>
      <w:rFonts w:ascii="Calibri" w:eastAsia="宋体" w:hAnsi="Calibri" w:cs="Times New Roman"/>
      <w:kern w:val="2"/>
      <w:sz w:val="21"/>
      <w:szCs w:val="22"/>
    </w:rPr>
  </w:style>
  <w:style w:type="paragraph" w:customStyle="1" w:styleId="Normal370">
    <w:name w:val="Normal_37_0"/>
    <w:qFormat/>
    <w:pPr>
      <w:widowControl w:val="0"/>
      <w:jc w:val="both"/>
    </w:pPr>
    <w:rPr>
      <w:rFonts w:ascii="Calibri" w:eastAsia="宋体" w:hAnsi="Calibri" w:cs="Times New Roman"/>
      <w:kern w:val="2"/>
      <w:sz w:val="21"/>
      <w:szCs w:val="22"/>
    </w:rPr>
  </w:style>
  <w:style w:type="paragraph" w:customStyle="1" w:styleId="Normal380">
    <w:name w:val="Normal_38_0"/>
    <w:qFormat/>
    <w:pPr>
      <w:widowControl w:val="0"/>
      <w:jc w:val="both"/>
    </w:pPr>
    <w:rPr>
      <w:rFonts w:ascii="Calibri" w:eastAsia="宋体" w:hAnsi="Calibri" w:cs="Times New Roman"/>
      <w:kern w:val="2"/>
      <w:sz w:val="21"/>
      <w:szCs w:val="22"/>
    </w:rPr>
  </w:style>
  <w:style w:type="paragraph" w:customStyle="1" w:styleId="Normal390">
    <w:name w:val="Normal_39_0"/>
    <w:qFormat/>
    <w:pPr>
      <w:widowControl w:val="0"/>
      <w:jc w:val="both"/>
    </w:pPr>
    <w:rPr>
      <w:rFonts w:ascii="Calibri" w:eastAsia="宋体" w:hAnsi="Calibri" w:cs="Times New Roman"/>
      <w:kern w:val="2"/>
      <w:sz w:val="21"/>
      <w:szCs w:val="22"/>
    </w:rPr>
  </w:style>
  <w:style w:type="paragraph" w:customStyle="1" w:styleId="Normal4000">
    <w:name w:val="Normal_40_0"/>
    <w:qFormat/>
    <w:pPr>
      <w:widowControl w:val="0"/>
      <w:jc w:val="both"/>
    </w:pPr>
    <w:rPr>
      <w:rFonts w:ascii="Calibri" w:eastAsia="宋体" w:hAnsi="Calibri" w:cs="Times New Roman"/>
      <w:kern w:val="2"/>
      <w:sz w:val="21"/>
      <w:szCs w:val="22"/>
    </w:rPr>
  </w:style>
  <w:style w:type="paragraph" w:customStyle="1" w:styleId="Normal410">
    <w:name w:val="Normal_41_0"/>
    <w:qFormat/>
    <w:pPr>
      <w:widowControl w:val="0"/>
      <w:jc w:val="both"/>
    </w:pPr>
    <w:rPr>
      <w:rFonts w:ascii="Calibri" w:eastAsia="宋体" w:hAnsi="Calibri" w:cs="Times New Roman"/>
      <w:kern w:val="2"/>
      <w:sz w:val="21"/>
      <w:szCs w:val="22"/>
    </w:rPr>
  </w:style>
  <w:style w:type="paragraph" w:customStyle="1" w:styleId="Normal420">
    <w:name w:val="Normal_42_0"/>
    <w:qFormat/>
    <w:pPr>
      <w:widowControl w:val="0"/>
      <w:jc w:val="both"/>
    </w:pPr>
    <w:rPr>
      <w:rFonts w:ascii="Calibri" w:eastAsia="宋体" w:hAnsi="Calibri" w:cs="Times New Roman"/>
      <w:kern w:val="2"/>
      <w:sz w:val="21"/>
      <w:szCs w:val="22"/>
    </w:rPr>
  </w:style>
  <w:style w:type="paragraph" w:customStyle="1" w:styleId="Normal430">
    <w:name w:val="Normal_43_0"/>
    <w:qFormat/>
    <w:pPr>
      <w:widowControl w:val="0"/>
      <w:jc w:val="both"/>
    </w:pPr>
    <w:rPr>
      <w:rFonts w:ascii="Calibri" w:eastAsia="宋体" w:hAnsi="Calibri" w:cs="Times New Roman"/>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4.xml" /><Relationship Id="rId11" Type="http://schemas.openxmlformats.org/officeDocument/2006/relationships/footer" Target="footer5.xml" /><Relationship Id="rId12" Type="http://schemas.openxmlformats.org/officeDocument/2006/relationships/footer" Target="footer6.xml" /><Relationship Id="rId13" Type="http://schemas.openxmlformats.org/officeDocument/2006/relationships/hyperlink" Target="https://d.book118.com/468116031020006040" TargetMode="External" /><Relationship Id="rId14" Type="http://schemas.openxmlformats.org/officeDocument/2006/relationships/footer" Target="footer7.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image" Target="media/image1.png"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image" Target="media/image2.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AA941A-9B9C-4A0D-AF23-1207B52F74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7</Pages>
  <Words>0</Words>
  <Characters>4</Characters>
  <Application>Microsoft Office Word</Application>
  <DocSecurity>0</DocSecurity>
  <Lines>1</Lines>
  <Paragraphs>1</Paragraphs>
  <ScaleCrop>false</ScaleCrop>
  <Company>Microsoft</Company>
  <LinksUpToDate>false</LinksUpToDate>
  <CharactersWithSpaces>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Jack</cp:lastModifiedBy>
  <cp:revision>59</cp:revision>
  <dcterms:created xsi:type="dcterms:W3CDTF">2022-04-20T07:15:00Z</dcterms:created>
  <dcterms:modified xsi:type="dcterms:W3CDTF">2023-07-14T12:23:00Z</dcterms:modified>
</cp:coreProperties>
</file>