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报刊杂志项目规划设计方案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737" w:history="1">
        <w:r>
          <w:rPr>
            <w:rFonts w:ascii="仿宋" w:eastAsia="仿宋" w:hAnsi="仿宋" w:cs="仿宋" w:hint="eastAsia"/>
            <w:lang w:eastAsia="zh-CN"/>
          </w:rPr>
          <w:t>概论</w:t>
        </w:r>
        <w:r>
          <w:tab/>
        </w:r>
        <w:r>
          <w:fldChar w:fldCharType="begin"/>
        </w:r>
        <w:r>
          <w:instrText xml:space="preserve"> PAGEREF _Toc31737 \h </w:instrText>
        </w:r>
        <w:r>
          <w:fldChar w:fldCharType="separate"/>
        </w:r>
        <w:r>
          <w:t>3</w:t>
        </w:r>
        <w:r>
          <w:fldChar w:fldCharType="end"/>
        </w:r>
      </w:hyperlink>
    </w:p>
    <w:p>
      <w:pPr>
        <w:pStyle w:val="TOC1"/>
        <w:tabs>
          <w:tab w:val="right" w:leader="dot" w:pos="8306"/>
        </w:tabs>
      </w:pPr>
      <w:hyperlink w:anchor="_Toc4202" w:history="1">
        <w:r>
          <w:rPr>
            <w:rFonts w:ascii="仿宋" w:eastAsia="仿宋" w:hAnsi="仿宋" w:cs="仿宋" w:hint="eastAsia"/>
            <w:lang w:eastAsia="zh-CN"/>
          </w:rPr>
          <w:t>一、报刊杂志项目绩效评估</w:t>
        </w:r>
        <w:r>
          <w:tab/>
        </w:r>
        <w:r>
          <w:fldChar w:fldCharType="begin"/>
        </w:r>
        <w:r>
          <w:instrText xml:space="preserve"> PAGEREF _Toc4202 \h </w:instrText>
        </w:r>
        <w:r>
          <w:fldChar w:fldCharType="separate"/>
        </w:r>
        <w:r>
          <w:t>3</w:t>
        </w:r>
        <w:r>
          <w:fldChar w:fldCharType="end"/>
        </w:r>
      </w:hyperlink>
    </w:p>
    <w:p>
      <w:pPr>
        <w:pStyle w:val="TOC2"/>
        <w:tabs>
          <w:tab w:val="right" w:leader="dot" w:pos="8306"/>
        </w:tabs>
      </w:pPr>
      <w:hyperlink w:anchor="_Toc16400" w:history="1">
        <w:r>
          <w:rPr>
            <w:rFonts w:ascii="仿宋" w:eastAsia="仿宋" w:hAnsi="仿宋" w:cs="仿宋" w:hint="eastAsia"/>
            <w:lang w:eastAsia="zh-CN"/>
          </w:rPr>
          <w:t>(一)、绩效评估指标</w:t>
        </w:r>
        <w:r>
          <w:tab/>
        </w:r>
        <w:r>
          <w:fldChar w:fldCharType="begin"/>
        </w:r>
        <w:r>
          <w:instrText xml:space="preserve"> PAGEREF _Toc16400 \h </w:instrText>
        </w:r>
        <w:r>
          <w:fldChar w:fldCharType="separate"/>
        </w:r>
        <w:r>
          <w:t>3</w:t>
        </w:r>
        <w:r>
          <w:fldChar w:fldCharType="end"/>
        </w:r>
      </w:hyperlink>
    </w:p>
    <w:p>
      <w:pPr>
        <w:pStyle w:val="TOC2"/>
        <w:tabs>
          <w:tab w:val="right" w:leader="dot" w:pos="8306"/>
        </w:tabs>
      </w:pPr>
      <w:hyperlink w:anchor="_Toc22368" w:history="1">
        <w:r>
          <w:rPr>
            <w:rFonts w:ascii="仿宋" w:eastAsia="仿宋" w:hAnsi="仿宋" w:cs="仿宋" w:hint="eastAsia"/>
            <w:lang w:eastAsia="zh-CN"/>
          </w:rPr>
          <w:t>(二)、绩效评估方法</w:t>
        </w:r>
        <w:r>
          <w:tab/>
        </w:r>
        <w:r>
          <w:fldChar w:fldCharType="begin"/>
        </w:r>
        <w:r>
          <w:instrText xml:space="preserve"> PAGEREF _Toc22368 \h </w:instrText>
        </w:r>
        <w:r>
          <w:fldChar w:fldCharType="separate"/>
        </w:r>
        <w:r>
          <w:t>4</w:t>
        </w:r>
        <w:r>
          <w:fldChar w:fldCharType="end"/>
        </w:r>
      </w:hyperlink>
    </w:p>
    <w:p>
      <w:pPr>
        <w:pStyle w:val="TOC2"/>
        <w:tabs>
          <w:tab w:val="right" w:leader="dot" w:pos="8306"/>
        </w:tabs>
      </w:pPr>
      <w:hyperlink w:anchor="_Toc5911" w:history="1">
        <w:r>
          <w:rPr>
            <w:rFonts w:ascii="仿宋" w:eastAsia="仿宋" w:hAnsi="仿宋" w:cs="仿宋" w:hint="eastAsia"/>
            <w:lang w:eastAsia="zh-CN"/>
          </w:rPr>
          <w:t>(三)、绩效评估周期</w:t>
        </w:r>
        <w:r>
          <w:tab/>
        </w:r>
        <w:r>
          <w:fldChar w:fldCharType="begin"/>
        </w:r>
        <w:r>
          <w:instrText xml:space="preserve"> PAGEREF _Toc5911 \h </w:instrText>
        </w:r>
        <w:r>
          <w:fldChar w:fldCharType="separate"/>
        </w:r>
        <w:r>
          <w:t>5</w:t>
        </w:r>
        <w:r>
          <w:fldChar w:fldCharType="end"/>
        </w:r>
      </w:hyperlink>
    </w:p>
    <w:p>
      <w:pPr>
        <w:pStyle w:val="TOC1"/>
        <w:tabs>
          <w:tab w:val="right" w:leader="dot" w:pos="8306"/>
        </w:tabs>
      </w:pPr>
      <w:hyperlink w:anchor="_Toc7599" w:history="1">
        <w:r>
          <w:rPr>
            <w:rFonts w:ascii="仿宋" w:eastAsia="仿宋" w:hAnsi="仿宋" w:cs="仿宋" w:hint="eastAsia"/>
            <w:lang w:eastAsia="zh-CN"/>
          </w:rPr>
          <w:t>二、报刊杂志项目建设单位说明</w:t>
        </w:r>
        <w:r>
          <w:tab/>
        </w:r>
        <w:r>
          <w:fldChar w:fldCharType="begin"/>
        </w:r>
        <w:r>
          <w:instrText xml:space="preserve"> PAGEREF _Toc7599 \h </w:instrText>
        </w:r>
        <w:r>
          <w:fldChar w:fldCharType="separate"/>
        </w:r>
        <w:r>
          <w:t>6</w:t>
        </w:r>
        <w:r>
          <w:fldChar w:fldCharType="end"/>
        </w:r>
      </w:hyperlink>
    </w:p>
    <w:p>
      <w:pPr>
        <w:pStyle w:val="TOC2"/>
        <w:tabs>
          <w:tab w:val="right" w:leader="dot" w:pos="8306"/>
        </w:tabs>
      </w:pPr>
      <w:hyperlink w:anchor="_Toc29853" w:history="1">
        <w:r>
          <w:rPr>
            <w:rFonts w:ascii="仿宋" w:eastAsia="仿宋" w:hAnsi="仿宋" w:cs="仿宋" w:hint="eastAsia"/>
            <w:lang w:eastAsia="zh-CN"/>
          </w:rPr>
          <w:t>(一)、报刊杂志项目承办单位基本情况</w:t>
        </w:r>
        <w:r>
          <w:tab/>
        </w:r>
        <w:r>
          <w:fldChar w:fldCharType="begin"/>
        </w:r>
        <w:r>
          <w:instrText xml:space="preserve"> PAGEREF _Toc29853 \h </w:instrText>
        </w:r>
        <w:r>
          <w:fldChar w:fldCharType="separate"/>
        </w:r>
        <w:r>
          <w:t>6</w:t>
        </w:r>
        <w:r>
          <w:fldChar w:fldCharType="end"/>
        </w:r>
      </w:hyperlink>
    </w:p>
    <w:p>
      <w:pPr>
        <w:pStyle w:val="TOC2"/>
        <w:tabs>
          <w:tab w:val="right" w:leader="dot" w:pos="8306"/>
        </w:tabs>
      </w:pPr>
      <w:hyperlink w:anchor="_Toc15331" w:history="1">
        <w:r>
          <w:rPr>
            <w:rFonts w:ascii="仿宋" w:eastAsia="仿宋" w:hAnsi="仿宋" w:cs="仿宋" w:hint="eastAsia"/>
            <w:lang w:eastAsia="zh-CN"/>
          </w:rPr>
          <w:t>(二)、公司经济效益分析</w:t>
        </w:r>
        <w:r>
          <w:tab/>
        </w:r>
        <w:r>
          <w:fldChar w:fldCharType="begin"/>
        </w:r>
        <w:r>
          <w:instrText xml:space="preserve"> PAGEREF _Toc15331 \h </w:instrText>
        </w:r>
        <w:r>
          <w:fldChar w:fldCharType="separate"/>
        </w:r>
        <w:r>
          <w:t>7</w:t>
        </w:r>
        <w:r>
          <w:fldChar w:fldCharType="end"/>
        </w:r>
      </w:hyperlink>
    </w:p>
    <w:p>
      <w:pPr>
        <w:pStyle w:val="TOC1"/>
        <w:tabs>
          <w:tab w:val="right" w:leader="dot" w:pos="8306"/>
        </w:tabs>
      </w:pPr>
      <w:hyperlink w:anchor="_Toc7506" w:history="1">
        <w:r>
          <w:rPr>
            <w:rFonts w:ascii="仿宋" w:eastAsia="仿宋" w:hAnsi="仿宋" w:cs="仿宋" w:hint="eastAsia"/>
            <w:lang w:eastAsia="zh-CN"/>
          </w:rPr>
          <w:t>三、报刊杂志项目文档管理</w:t>
        </w:r>
        <w:r>
          <w:tab/>
        </w:r>
        <w:r>
          <w:fldChar w:fldCharType="begin"/>
        </w:r>
        <w:r>
          <w:instrText xml:space="preserve"> PAGEREF _Toc7506 \h </w:instrText>
        </w:r>
        <w:r>
          <w:fldChar w:fldCharType="separate"/>
        </w:r>
        <w:r>
          <w:t>8</w:t>
        </w:r>
        <w:r>
          <w:fldChar w:fldCharType="end"/>
        </w:r>
      </w:hyperlink>
    </w:p>
    <w:p>
      <w:pPr>
        <w:pStyle w:val="TOC2"/>
        <w:tabs>
          <w:tab w:val="right" w:leader="dot" w:pos="8306"/>
        </w:tabs>
      </w:pPr>
      <w:hyperlink w:anchor="_Toc16630" w:history="1">
        <w:r>
          <w:rPr>
            <w:rFonts w:ascii="仿宋" w:eastAsia="仿宋" w:hAnsi="仿宋" w:cs="仿宋" w:hint="eastAsia"/>
            <w:lang w:eastAsia="zh-CN"/>
          </w:rPr>
          <w:t>(一)、文档编制与审查</w:t>
        </w:r>
        <w:r>
          <w:tab/>
        </w:r>
        <w:r>
          <w:fldChar w:fldCharType="begin"/>
        </w:r>
        <w:r>
          <w:instrText xml:space="preserve"> PAGEREF _Toc16630 \h </w:instrText>
        </w:r>
        <w:r>
          <w:fldChar w:fldCharType="separate"/>
        </w:r>
        <w:r>
          <w:t>8</w:t>
        </w:r>
        <w:r>
          <w:fldChar w:fldCharType="end"/>
        </w:r>
      </w:hyperlink>
    </w:p>
    <w:p>
      <w:pPr>
        <w:pStyle w:val="TOC2"/>
        <w:tabs>
          <w:tab w:val="right" w:leader="dot" w:pos="8306"/>
        </w:tabs>
      </w:pPr>
      <w:hyperlink w:anchor="_Toc29990" w:history="1">
        <w:r>
          <w:rPr>
            <w:rFonts w:ascii="仿宋" w:eastAsia="仿宋" w:hAnsi="仿宋" w:cs="仿宋" w:hint="eastAsia"/>
            <w:lang w:eastAsia="zh-CN"/>
          </w:rPr>
          <w:t>(二)、文档发布与分发</w:t>
        </w:r>
        <w:r>
          <w:tab/>
        </w:r>
        <w:r>
          <w:fldChar w:fldCharType="begin"/>
        </w:r>
        <w:r>
          <w:instrText xml:space="preserve"> PAGEREF _Toc29990 \h </w:instrText>
        </w:r>
        <w:r>
          <w:fldChar w:fldCharType="separate"/>
        </w:r>
        <w:r>
          <w:t>9</w:t>
        </w:r>
        <w:r>
          <w:fldChar w:fldCharType="end"/>
        </w:r>
      </w:hyperlink>
    </w:p>
    <w:p>
      <w:pPr>
        <w:pStyle w:val="TOC2"/>
        <w:tabs>
          <w:tab w:val="right" w:leader="dot" w:pos="8306"/>
        </w:tabs>
      </w:pPr>
      <w:hyperlink w:anchor="_Toc22126" w:history="1">
        <w:r>
          <w:rPr>
            <w:rFonts w:ascii="仿宋" w:eastAsia="仿宋" w:hAnsi="仿宋" w:cs="仿宋" w:hint="eastAsia"/>
            <w:lang w:eastAsia="zh-CN"/>
          </w:rPr>
          <w:t>(三)、文档存档与归档</w:t>
        </w:r>
        <w:r>
          <w:tab/>
        </w:r>
        <w:r>
          <w:fldChar w:fldCharType="begin"/>
        </w:r>
        <w:r>
          <w:instrText xml:space="preserve"> PAGEREF _Toc22126 \h </w:instrText>
        </w:r>
        <w:r>
          <w:fldChar w:fldCharType="separate"/>
        </w:r>
        <w:r>
          <w:t>10</w:t>
        </w:r>
        <w:r>
          <w:fldChar w:fldCharType="end"/>
        </w:r>
      </w:hyperlink>
    </w:p>
    <w:p>
      <w:pPr>
        <w:pStyle w:val="TOC1"/>
        <w:tabs>
          <w:tab w:val="right" w:leader="dot" w:pos="8306"/>
        </w:tabs>
      </w:pPr>
      <w:hyperlink w:anchor="_Toc26493" w:history="1">
        <w:r>
          <w:rPr>
            <w:rFonts w:ascii="仿宋" w:eastAsia="仿宋" w:hAnsi="仿宋" w:cs="仿宋" w:hint="eastAsia"/>
            <w:lang w:eastAsia="zh-CN"/>
          </w:rPr>
          <w:t>四、产品规划分析</w:t>
        </w:r>
        <w:r>
          <w:tab/>
        </w:r>
        <w:r>
          <w:fldChar w:fldCharType="begin"/>
        </w:r>
        <w:r>
          <w:instrText xml:space="preserve"> PAGEREF _Toc26493 \h </w:instrText>
        </w:r>
        <w:r>
          <w:fldChar w:fldCharType="separate"/>
        </w:r>
        <w:r>
          <w:t>11</w:t>
        </w:r>
        <w:r>
          <w:fldChar w:fldCharType="end"/>
        </w:r>
      </w:hyperlink>
    </w:p>
    <w:p>
      <w:pPr>
        <w:pStyle w:val="TOC2"/>
        <w:tabs>
          <w:tab w:val="right" w:leader="dot" w:pos="8306"/>
        </w:tabs>
      </w:pPr>
      <w:hyperlink w:anchor="_Toc19022" w:history="1">
        <w:r>
          <w:rPr>
            <w:rFonts w:ascii="仿宋" w:eastAsia="仿宋" w:hAnsi="仿宋" w:cs="仿宋" w:hint="eastAsia"/>
            <w:lang w:eastAsia="zh-CN"/>
          </w:rPr>
          <w:t>(一)、产品规划</w:t>
        </w:r>
        <w:r>
          <w:tab/>
        </w:r>
        <w:r>
          <w:fldChar w:fldCharType="begin"/>
        </w:r>
        <w:r>
          <w:instrText xml:space="preserve"> PAGEREF _Toc19022 \h </w:instrText>
        </w:r>
        <w:r>
          <w:fldChar w:fldCharType="separate"/>
        </w:r>
        <w:r>
          <w:t>11</w:t>
        </w:r>
        <w:r>
          <w:fldChar w:fldCharType="end"/>
        </w:r>
      </w:hyperlink>
    </w:p>
    <w:p>
      <w:pPr>
        <w:pStyle w:val="TOC2"/>
        <w:tabs>
          <w:tab w:val="right" w:leader="dot" w:pos="8306"/>
        </w:tabs>
      </w:pPr>
      <w:hyperlink w:anchor="_Toc460" w:history="1">
        <w:r>
          <w:rPr>
            <w:rFonts w:ascii="仿宋" w:eastAsia="仿宋" w:hAnsi="仿宋" w:cs="仿宋" w:hint="eastAsia"/>
            <w:lang w:eastAsia="zh-CN"/>
          </w:rPr>
          <w:t>(二)、建设规模</w:t>
        </w:r>
        <w:r>
          <w:tab/>
        </w:r>
        <w:r>
          <w:fldChar w:fldCharType="begin"/>
        </w:r>
        <w:r>
          <w:instrText xml:space="preserve"> PAGEREF _Toc460 \h </w:instrText>
        </w:r>
        <w:r>
          <w:fldChar w:fldCharType="separate"/>
        </w:r>
        <w:r>
          <w:t>12</w:t>
        </w:r>
        <w:r>
          <w:fldChar w:fldCharType="end"/>
        </w:r>
      </w:hyperlink>
    </w:p>
    <w:p>
      <w:pPr>
        <w:pStyle w:val="TOC1"/>
        <w:tabs>
          <w:tab w:val="right" w:leader="dot" w:pos="8306"/>
        </w:tabs>
      </w:pPr>
      <w:hyperlink w:anchor="_Toc5551" w:history="1">
        <w:r>
          <w:rPr>
            <w:rFonts w:ascii="仿宋" w:eastAsia="仿宋" w:hAnsi="仿宋" w:cs="仿宋" w:hint="eastAsia"/>
            <w:lang w:eastAsia="zh-CN"/>
          </w:rPr>
          <w:t>五、工艺说明</w:t>
        </w:r>
        <w:r>
          <w:tab/>
        </w:r>
        <w:r>
          <w:fldChar w:fldCharType="begin"/>
        </w:r>
        <w:r>
          <w:instrText xml:space="preserve"> PAGEREF _Toc5551 \h </w:instrText>
        </w:r>
        <w:r>
          <w:fldChar w:fldCharType="separate"/>
        </w:r>
        <w:r>
          <w:t>13</w:t>
        </w:r>
        <w:r>
          <w:fldChar w:fldCharType="end"/>
        </w:r>
      </w:hyperlink>
    </w:p>
    <w:p>
      <w:pPr>
        <w:pStyle w:val="TOC2"/>
        <w:tabs>
          <w:tab w:val="right" w:leader="dot" w:pos="8306"/>
        </w:tabs>
      </w:pPr>
      <w:hyperlink w:anchor="_Toc23647" w:history="1">
        <w:r>
          <w:rPr>
            <w:rFonts w:ascii="仿宋" w:eastAsia="仿宋" w:hAnsi="仿宋" w:cs="仿宋" w:hint="eastAsia"/>
            <w:lang w:eastAsia="zh-CN"/>
          </w:rPr>
          <w:t>(一)、技术管理特点</w:t>
        </w:r>
        <w:r>
          <w:tab/>
        </w:r>
        <w:r>
          <w:fldChar w:fldCharType="begin"/>
        </w:r>
        <w:r>
          <w:instrText xml:space="preserve"> PAGEREF _Toc23647 \h </w:instrText>
        </w:r>
        <w:r>
          <w:fldChar w:fldCharType="separate"/>
        </w:r>
        <w:r>
          <w:t>13</w:t>
        </w:r>
        <w:r>
          <w:fldChar w:fldCharType="end"/>
        </w:r>
      </w:hyperlink>
    </w:p>
    <w:p>
      <w:pPr>
        <w:pStyle w:val="TOC2"/>
        <w:tabs>
          <w:tab w:val="right" w:leader="dot" w:pos="8306"/>
        </w:tabs>
      </w:pPr>
      <w:hyperlink w:anchor="_Toc11514" w:history="1">
        <w:r>
          <w:rPr>
            <w:rFonts w:ascii="仿宋" w:eastAsia="仿宋" w:hAnsi="仿宋" w:cs="仿宋" w:hint="eastAsia"/>
            <w:lang w:eastAsia="zh-CN"/>
          </w:rPr>
          <w:t>(二)、报刊杂志项目工艺技术设计方案</w:t>
        </w:r>
        <w:r>
          <w:tab/>
        </w:r>
        <w:r>
          <w:fldChar w:fldCharType="begin"/>
        </w:r>
        <w:r>
          <w:instrText xml:space="preserve"> PAGEREF _Toc11514 \h </w:instrText>
        </w:r>
        <w:r>
          <w:fldChar w:fldCharType="separate"/>
        </w:r>
        <w:r>
          <w:t>14</w:t>
        </w:r>
        <w:r>
          <w:fldChar w:fldCharType="end"/>
        </w:r>
      </w:hyperlink>
    </w:p>
    <w:p>
      <w:pPr>
        <w:pStyle w:val="TOC2"/>
        <w:tabs>
          <w:tab w:val="right" w:leader="dot" w:pos="8306"/>
        </w:tabs>
      </w:pPr>
      <w:hyperlink w:anchor="_Toc2585" w:history="1">
        <w:r>
          <w:rPr>
            <w:rFonts w:ascii="仿宋" w:eastAsia="仿宋" w:hAnsi="仿宋" w:cs="仿宋" w:hint="eastAsia"/>
            <w:lang w:eastAsia="zh-CN"/>
          </w:rPr>
          <w:t>(三)、设备选型方案</w:t>
        </w:r>
        <w:r>
          <w:tab/>
        </w:r>
        <w:r>
          <w:fldChar w:fldCharType="begin"/>
        </w:r>
        <w:r>
          <w:instrText xml:space="preserve"> PAGEREF _Toc2585 \h </w:instrText>
        </w:r>
        <w:r>
          <w:fldChar w:fldCharType="separate"/>
        </w:r>
        <w:r>
          <w:t>15</w:t>
        </w:r>
        <w:r>
          <w:fldChar w:fldCharType="end"/>
        </w:r>
      </w:hyperlink>
    </w:p>
    <w:p>
      <w:pPr>
        <w:pStyle w:val="TOC1"/>
        <w:tabs>
          <w:tab w:val="right" w:leader="dot" w:pos="8306"/>
        </w:tabs>
      </w:pPr>
      <w:hyperlink w:anchor="_Toc3865" w:history="1">
        <w:r>
          <w:rPr>
            <w:rFonts w:ascii="仿宋" w:eastAsia="仿宋" w:hAnsi="仿宋" w:cs="仿宋" w:hint="eastAsia"/>
            <w:lang w:eastAsia="zh-CN"/>
          </w:rPr>
          <w:t>六、报刊杂志项目选址可行性分析</w:t>
        </w:r>
        <w:r>
          <w:tab/>
        </w:r>
        <w:r>
          <w:fldChar w:fldCharType="begin"/>
        </w:r>
        <w:r>
          <w:instrText xml:space="preserve"> PAGEREF _Toc3865 \h </w:instrText>
        </w:r>
        <w:r>
          <w:fldChar w:fldCharType="separate"/>
        </w:r>
        <w:r>
          <w:t>17</w:t>
        </w:r>
        <w:r>
          <w:fldChar w:fldCharType="end"/>
        </w:r>
      </w:hyperlink>
    </w:p>
    <w:p>
      <w:pPr>
        <w:pStyle w:val="TOC2"/>
        <w:tabs>
          <w:tab w:val="right" w:leader="dot" w:pos="8306"/>
        </w:tabs>
      </w:pPr>
      <w:hyperlink w:anchor="_Toc20334" w:history="1">
        <w:r>
          <w:rPr>
            <w:rFonts w:ascii="仿宋" w:eastAsia="仿宋" w:hAnsi="仿宋" w:cs="仿宋" w:hint="eastAsia"/>
            <w:lang w:eastAsia="zh-CN"/>
          </w:rPr>
          <w:t>(一)、报刊杂志项目选址</w:t>
        </w:r>
        <w:r>
          <w:tab/>
        </w:r>
        <w:r>
          <w:fldChar w:fldCharType="begin"/>
        </w:r>
        <w:r>
          <w:instrText xml:space="preserve"> PAGEREF _Toc20334 \h </w:instrText>
        </w:r>
        <w:r>
          <w:fldChar w:fldCharType="separate"/>
        </w:r>
        <w:r>
          <w:t>17</w:t>
        </w:r>
        <w:r>
          <w:fldChar w:fldCharType="end"/>
        </w:r>
      </w:hyperlink>
    </w:p>
    <w:p>
      <w:pPr>
        <w:pStyle w:val="TOC2"/>
        <w:tabs>
          <w:tab w:val="right" w:leader="dot" w:pos="8306"/>
        </w:tabs>
      </w:pPr>
      <w:hyperlink w:anchor="_Toc29473" w:history="1">
        <w:r>
          <w:rPr>
            <w:rFonts w:ascii="仿宋" w:eastAsia="仿宋" w:hAnsi="仿宋" w:cs="仿宋" w:hint="eastAsia"/>
            <w:lang w:eastAsia="zh-CN"/>
          </w:rPr>
          <w:t>(二)、用地控制指标</w:t>
        </w:r>
        <w:r>
          <w:tab/>
        </w:r>
        <w:r>
          <w:fldChar w:fldCharType="begin"/>
        </w:r>
        <w:r>
          <w:instrText xml:space="preserve"> PAGEREF _Toc29473 \h </w:instrText>
        </w:r>
        <w:r>
          <w:fldChar w:fldCharType="separate"/>
        </w:r>
        <w:r>
          <w:t>17</w:t>
        </w:r>
        <w:r>
          <w:fldChar w:fldCharType="end"/>
        </w:r>
      </w:hyperlink>
    </w:p>
    <w:p>
      <w:pPr>
        <w:pStyle w:val="TOC2"/>
        <w:tabs>
          <w:tab w:val="right" w:leader="dot" w:pos="8306"/>
        </w:tabs>
      </w:pPr>
      <w:hyperlink w:anchor="_Toc8676" w:history="1">
        <w:r>
          <w:rPr>
            <w:rFonts w:ascii="仿宋" w:eastAsia="仿宋" w:hAnsi="仿宋" w:cs="仿宋" w:hint="eastAsia"/>
            <w:lang w:eastAsia="zh-CN"/>
          </w:rPr>
          <w:t>(三)、节约用地措施</w:t>
        </w:r>
        <w:r>
          <w:tab/>
        </w:r>
        <w:r>
          <w:fldChar w:fldCharType="begin"/>
        </w:r>
        <w:r>
          <w:instrText xml:space="preserve"> PAGEREF _Toc8676 \h </w:instrText>
        </w:r>
        <w:r>
          <w:fldChar w:fldCharType="separate"/>
        </w:r>
        <w:r>
          <w:t>19</w:t>
        </w:r>
        <w:r>
          <w:fldChar w:fldCharType="end"/>
        </w:r>
      </w:hyperlink>
    </w:p>
    <w:p>
      <w:pPr>
        <w:pStyle w:val="TOC2"/>
        <w:tabs>
          <w:tab w:val="right" w:leader="dot" w:pos="8306"/>
        </w:tabs>
      </w:pPr>
      <w:hyperlink w:anchor="_Toc12344" w:history="1">
        <w:r>
          <w:rPr>
            <w:rFonts w:ascii="仿宋" w:eastAsia="仿宋" w:hAnsi="仿宋" w:cs="仿宋" w:hint="eastAsia"/>
            <w:lang w:eastAsia="zh-CN"/>
          </w:rPr>
          <w:t>(四)、总图布置方案</w:t>
        </w:r>
        <w:r>
          <w:tab/>
        </w:r>
        <w:r>
          <w:fldChar w:fldCharType="begin"/>
        </w:r>
        <w:r>
          <w:instrText xml:space="preserve"> PAGEREF _Toc12344 \h </w:instrText>
        </w:r>
        <w:r>
          <w:fldChar w:fldCharType="separate"/>
        </w:r>
        <w:r>
          <w:t>20</w:t>
        </w:r>
        <w:r>
          <w:fldChar w:fldCharType="end"/>
        </w:r>
      </w:hyperlink>
    </w:p>
    <w:p>
      <w:pPr>
        <w:pStyle w:val="TOC2"/>
        <w:tabs>
          <w:tab w:val="right" w:leader="dot" w:pos="8306"/>
        </w:tabs>
      </w:pPr>
      <w:hyperlink w:anchor="_Toc15578" w:history="1">
        <w:r>
          <w:rPr>
            <w:rFonts w:ascii="仿宋" w:eastAsia="仿宋" w:hAnsi="仿宋" w:cs="仿宋" w:hint="eastAsia"/>
            <w:lang w:eastAsia="zh-CN"/>
          </w:rPr>
          <w:t>(五)、选址综合评价</w:t>
        </w:r>
        <w:r>
          <w:tab/>
        </w:r>
        <w:r>
          <w:fldChar w:fldCharType="begin"/>
        </w:r>
        <w:r>
          <w:instrText xml:space="preserve"> PAGEREF _Toc15578 \h </w:instrText>
        </w:r>
        <w:r>
          <w:fldChar w:fldCharType="separate"/>
        </w:r>
        <w:r>
          <w:t>21</w:t>
        </w:r>
        <w:r>
          <w:fldChar w:fldCharType="end"/>
        </w:r>
      </w:hyperlink>
    </w:p>
    <w:p>
      <w:pPr>
        <w:pStyle w:val="TOC1"/>
        <w:tabs>
          <w:tab w:val="right" w:leader="dot" w:pos="8306"/>
        </w:tabs>
      </w:pPr>
      <w:hyperlink w:anchor="_Toc6599" w:history="1">
        <w:r>
          <w:rPr>
            <w:rFonts w:ascii="仿宋" w:eastAsia="仿宋" w:hAnsi="仿宋" w:cs="仿宋" w:hint="eastAsia"/>
            <w:lang w:eastAsia="zh-CN"/>
          </w:rPr>
          <w:t>七、报刊杂志项目计划安排</w:t>
        </w:r>
        <w:r>
          <w:tab/>
        </w:r>
        <w:r>
          <w:fldChar w:fldCharType="begin"/>
        </w:r>
        <w:r>
          <w:instrText xml:space="preserve"> PAGEREF _Toc6599 \h </w:instrText>
        </w:r>
        <w:r>
          <w:fldChar w:fldCharType="separate"/>
        </w:r>
        <w:r>
          <w:t>22</w:t>
        </w:r>
        <w:r>
          <w:fldChar w:fldCharType="end"/>
        </w:r>
      </w:hyperlink>
    </w:p>
    <w:p>
      <w:pPr>
        <w:pStyle w:val="TOC2"/>
        <w:tabs>
          <w:tab w:val="right" w:leader="dot" w:pos="8306"/>
        </w:tabs>
      </w:pPr>
      <w:hyperlink w:anchor="_Toc15732" w:history="1">
        <w:r>
          <w:rPr>
            <w:rFonts w:ascii="仿宋" w:eastAsia="仿宋" w:hAnsi="仿宋" w:cs="仿宋" w:hint="eastAsia"/>
            <w:lang w:eastAsia="zh-CN"/>
          </w:rPr>
          <w:t>(一)、建设周期</w:t>
        </w:r>
        <w:r>
          <w:tab/>
        </w:r>
        <w:r>
          <w:fldChar w:fldCharType="begin"/>
        </w:r>
        <w:r>
          <w:instrText xml:space="preserve"> PAGEREF _Toc15732 \h </w:instrText>
        </w:r>
        <w:r>
          <w:fldChar w:fldCharType="separate"/>
        </w:r>
        <w:r>
          <w:t>22</w:t>
        </w:r>
        <w:r>
          <w:fldChar w:fldCharType="end"/>
        </w:r>
      </w:hyperlink>
    </w:p>
    <w:p>
      <w:pPr>
        <w:pStyle w:val="TOC2"/>
        <w:tabs>
          <w:tab w:val="right" w:leader="dot" w:pos="8306"/>
        </w:tabs>
      </w:pPr>
      <w:hyperlink w:anchor="_Toc6721" w:history="1">
        <w:r>
          <w:rPr>
            <w:rFonts w:ascii="仿宋" w:eastAsia="仿宋" w:hAnsi="仿宋" w:cs="仿宋" w:hint="eastAsia"/>
            <w:lang w:eastAsia="zh-CN"/>
          </w:rPr>
          <w:t>(二)、建设进度</w:t>
        </w:r>
        <w:r>
          <w:tab/>
        </w:r>
        <w:r>
          <w:fldChar w:fldCharType="begin"/>
        </w:r>
        <w:r>
          <w:instrText xml:space="preserve"> PAGEREF _Toc6721 \h </w:instrText>
        </w:r>
        <w:r>
          <w:fldChar w:fldCharType="separate"/>
        </w:r>
        <w:r>
          <w:t>23</w:t>
        </w:r>
        <w:r>
          <w:fldChar w:fldCharType="end"/>
        </w:r>
      </w:hyperlink>
    </w:p>
    <w:p>
      <w:pPr>
        <w:pStyle w:val="TOC2"/>
        <w:tabs>
          <w:tab w:val="right" w:leader="dot" w:pos="8306"/>
        </w:tabs>
      </w:pPr>
      <w:hyperlink w:anchor="_Toc1741" w:history="1">
        <w:r>
          <w:rPr>
            <w:rFonts w:ascii="仿宋" w:eastAsia="仿宋" w:hAnsi="仿宋" w:cs="仿宋" w:hint="eastAsia"/>
            <w:lang w:eastAsia="zh-CN"/>
          </w:rPr>
          <w:t>(三)、进度安排注意事项</w:t>
        </w:r>
        <w:r>
          <w:tab/>
        </w:r>
        <w:r>
          <w:fldChar w:fldCharType="begin"/>
        </w:r>
        <w:r>
          <w:instrText xml:space="preserve"> PAGEREF _Toc1741 \h </w:instrText>
        </w:r>
        <w:r>
          <w:fldChar w:fldCharType="separate"/>
        </w:r>
        <w:r>
          <w:t>24</w:t>
        </w:r>
        <w:r>
          <w:fldChar w:fldCharType="end"/>
        </w:r>
      </w:hyperlink>
    </w:p>
    <w:p>
      <w:pPr>
        <w:pStyle w:val="TOC2"/>
        <w:tabs>
          <w:tab w:val="right" w:leader="dot" w:pos="8306"/>
        </w:tabs>
      </w:pPr>
      <w:hyperlink w:anchor="_Toc26876" w:history="1">
        <w:r>
          <w:rPr>
            <w:rFonts w:ascii="仿宋" w:eastAsia="仿宋" w:hAnsi="仿宋" w:cs="仿宋" w:hint="eastAsia"/>
            <w:lang w:eastAsia="zh-CN"/>
          </w:rPr>
          <w:t>(四)、人力资源配置</w:t>
        </w:r>
        <w:r>
          <w:tab/>
        </w:r>
        <w:r>
          <w:fldChar w:fldCharType="begin"/>
        </w:r>
        <w:r>
          <w:instrText xml:space="preserve"> PAGEREF _Toc26876 \h </w:instrText>
        </w:r>
        <w:r>
          <w:fldChar w:fldCharType="separate"/>
        </w:r>
        <w:r>
          <w:t>25</w:t>
        </w:r>
        <w:r>
          <w:fldChar w:fldCharType="end"/>
        </w:r>
      </w:hyperlink>
    </w:p>
    <w:p>
      <w:pPr>
        <w:pStyle w:val="TOC1"/>
        <w:tabs>
          <w:tab w:val="right" w:leader="dot" w:pos="8306"/>
        </w:tabs>
      </w:pPr>
      <w:hyperlink w:anchor="_Toc30952" w:history="1">
        <w:r>
          <w:rPr>
            <w:rFonts w:ascii="仿宋" w:eastAsia="仿宋" w:hAnsi="仿宋" w:cs="仿宋" w:hint="eastAsia"/>
            <w:lang w:eastAsia="zh-CN"/>
          </w:rPr>
          <w:t>八、报刊杂志项目财务管理</w:t>
        </w:r>
        <w:r>
          <w:tab/>
        </w:r>
        <w:r>
          <w:fldChar w:fldCharType="begin"/>
        </w:r>
        <w:r>
          <w:instrText xml:space="preserve"> PAGEREF _Toc30952 \h </w:instrText>
        </w:r>
        <w:r>
          <w:fldChar w:fldCharType="separate"/>
        </w:r>
        <w:r>
          <w:t>26</w:t>
        </w:r>
        <w:r>
          <w:fldChar w:fldCharType="end"/>
        </w:r>
      </w:hyperlink>
    </w:p>
    <w:p>
      <w:pPr>
        <w:pStyle w:val="TOC2"/>
        <w:tabs>
          <w:tab w:val="right" w:leader="dot" w:pos="8306"/>
        </w:tabs>
      </w:pPr>
      <w:hyperlink w:anchor="_Toc23534" w:history="1">
        <w:r>
          <w:rPr>
            <w:rFonts w:ascii="仿宋" w:eastAsia="仿宋" w:hAnsi="仿宋" w:cs="仿宋" w:hint="eastAsia"/>
            <w:lang w:eastAsia="zh-CN"/>
          </w:rPr>
          <w:t>(一)、资金需求大</w:t>
        </w:r>
        <w:r>
          <w:tab/>
        </w:r>
        <w:r>
          <w:fldChar w:fldCharType="begin"/>
        </w:r>
        <w:r>
          <w:instrText xml:space="preserve"> PAGEREF _Toc23534 \h </w:instrText>
        </w:r>
        <w:r>
          <w:fldChar w:fldCharType="separate"/>
        </w:r>
        <w:r>
          <w:t>26</w:t>
        </w:r>
        <w:r>
          <w:fldChar w:fldCharType="end"/>
        </w:r>
      </w:hyperlink>
    </w:p>
    <w:p>
      <w:pPr>
        <w:pStyle w:val="TOC2"/>
        <w:tabs>
          <w:tab w:val="right" w:leader="dot" w:pos="8306"/>
        </w:tabs>
      </w:pPr>
      <w:hyperlink w:anchor="_Toc6130" w:history="1">
        <w:r>
          <w:rPr>
            <w:rFonts w:ascii="仿宋" w:eastAsia="仿宋" w:hAnsi="仿宋" w:cs="仿宋" w:hint="eastAsia"/>
            <w:lang w:eastAsia="zh-CN"/>
          </w:rPr>
          <w:t>(二)、研发周期长</w:t>
        </w:r>
        <w:r>
          <w:tab/>
        </w:r>
        <w:r>
          <w:fldChar w:fldCharType="begin"/>
        </w:r>
        <w:r>
          <w:instrText xml:space="preserve"> PAGEREF _Toc6130 \h </w:instrText>
        </w:r>
        <w:r>
          <w:fldChar w:fldCharType="separate"/>
        </w:r>
        <w:r>
          <w:t>27</w:t>
        </w:r>
        <w:r>
          <w:fldChar w:fldCharType="end"/>
        </w:r>
      </w:hyperlink>
    </w:p>
    <w:p>
      <w:pPr>
        <w:pStyle w:val="TOC2"/>
        <w:tabs>
          <w:tab w:val="right" w:leader="dot" w:pos="8306"/>
        </w:tabs>
      </w:pPr>
      <w:hyperlink w:anchor="_Toc7251" w:history="1">
        <w:r>
          <w:rPr>
            <w:rFonts w:ascii="仿宋" w:eastAsia="仿宋" w:hAnsi="仿宋" w:cs="仿宋" w:hint="eastAsia"/>
            <w:lang w:eastAsia="zh-CN"/>
          </w:rPr>
          <w:t>(三)、市场风险大</w:t>
        </w:r>
        <w:r>
          <w:tab/>
        </w:r>
        <w:r>
          <w:fldChar w:fldCharType="begin"/>
        </w:r>
        <w:r>
          <w:instrText xml:space="preserve"> PAGEREF _Toc7251 \h </w:instrText>
        </w:r>
        <w:r>
          <w:fldChar w:fldCharType="separate"/>
        </w:r>
        <w:r>
          <w:t>28</w:t>
        </w:r>
        <w:r>
          <w:fldChar w:fldCharType="end"/>
        </w:r>
      </w:hyperlink>
    </w:p>
    <w:p>
      <w:pPr>
        <w:pStyle w:val="TOC2"/>
        <w:tabs>
          <w:tab w:val="right" w:leader="dot" w:pos="8306"/>
        </w:tabs>
      </w:pPr>
      <w:hyperlink w:anchor="_Toc28373" w:history="1">
        <w:r>
          <w:rPr>
            <w:rFonts w:ascii="仿宋" w:eastAsia="仿宋" w:hAnsi="仿宋" w:cs="仿宋" w:hint="eastAsia"/>
            <w:lang w:eastAsia="zh-CN"/>
          </w:rPr>
          <w:t>(四)、利润率高</w:t>
        </w:r>
        <w:r>
          <w:tab/>
        </w:r>
        <w:r>
          <w:fldChar w:fldCharType="begin"/>
        </w:r>
        <w:r>
          <w:instrText xml:space="preserve"> PAGEREF _Toc28373 \h </w:instrText>
        </w:r>
        <w:r>
          <w:fldChar w:fldCharType="separate"/>
        </w:r>
        <w:r>
          <w:t>31</w:t>
        </w:r>
        <w:r>
          <w:fldChar w:fldCharType="end"/>
        </w:r>
      </w:hyperlink>
    </w:p>
    <w:p>
      <w:pPr>
        <w:pStyle w:val="TOC1"/>
        <w:tabs>
          <w:tab w:val="right" w:leader="dot" w:pos="8306"/>
        </w:tabs>
      </w:pPr>
      <w:hyperlink w:anchor="_Toc32136" w:history="1">
        <w:r>
          <w:rPr>
            <w:rFonts w:ascii="仿宋" w:eastAsia="仿宋" w:hAnsi="仿宋" w:cs="仿宋" w:hint="eastAsia"/>
            <w:lang w:eastAsia="zh-CN"/>
          </w:rPr>
          <w:t>九、报刊杂志项目社会影响</w:t>
        </w:r>
        <w:r>
          <w:tab/>
        </w:r>
        <w:r>
          <w:fldChar w:fldCharType="begin"/>
        </w:r>
        <w:r>
          <w:instrText xml:space="preserve"> PAGEREF _Toc32136 \h </w:instrText>
        </w:r>
        <w:r>
          <w:fldChar w:fldCharType="separate"/>
        </w:r>
        <w:r>
          <w:t>33</w:t>
        </w:r>
        <w:r>
          <w:fldChar w:fldCharType="end"/>
        </w:r>
      </w:hyperlink>
    </w:p>
    <w:p>
      <w:pPr>
        <w:pStyle w:val="TOC2"/>
        <w:tabs>
          <w:tab w:val="right" w:leader="dot" w:pos="8306"/>
        </w:tabs>
      </w:pPr>
      <w:hyperlink w:anchor="_Toc3892" w:history="1">
        <w:r>
          <w:rPr>
            <w:rFonts w:ascii="仿宋" w:eastAsia="仿宋" w:hAnsi="仿宋" w:cs="仿宋" w:hint="eastAsia"/>
            <w:lang w:eastAsia="zh-CN"/>
          </w:rPr>
          <w:t>(一)、社会责任与义务</w:t>
        </w:r>
        <w:r>
          <w:tab/>
        </w:r>
        <w:r>
          <w:fldChar w:fldCharType="begin"/>
        </w:r>
        <w:r>
          <w:instrText xml:space="preserve"> PAGEREF _Toc3892 \h </w:instrText>
        </w:r>
        <w:r>
          <w:fldChar w:fldCharType="separate"/>
        </w:r>
        <w:r>
          <w:t>33</w:t>
        </w:r>
        <w:r>
          <w:fldChar w:fldCharType="end"/>
        </w:r>
      </w:hyperlink>
    </w:p>
    <w:p>
      <w:pPr>
        <w:pStyle w:val="TOC2"/>
        <w:tabs>
          <w:tab w:val="right" w:leader="dot" w:pos="8306"/>
        </w:tabs>
      </w:pPr>
      <w:hyperlink w:anchor="_Toc28566" w:history="1">
        <w:r>
          <w:rPr>
            <w:rFonts w:ascii="仿宋" w:eastAsia="仿宋" w:hAnsi="仿宋" w:cs="仿宋" w:hint="eastAsia"/>
            <w:lang w:eastAsia="zh-CN"/>
          </w:rPr>
          <w:t>(二)、社会参与与沟通</w:t>
        </w:r>
        <w:r>
          <w:tab/>
        </w:r>
        <w:r>
          <w:fldChar w:fldCharType="begin"/>
        </w:r>
        <w:r>
          <w:instrText xml:space="preserve"> PAGEREF _Toc28566 \h </w:instrText>
        </w:r>
        <w:r>
          <w:fldChar w:fldCharType="separate"/>
        </w:r>
        <w:r>
          <w:t>34</w:t>
        </w:r>
        <w:r>
          <w:fldChar w:fldCharType="end"/>
        </w:r>
      </w:hyperlink>
    </w:p>
    <w:p>
      <w:pPr>
        <w:pStyle w:val="TOC1"/>
        <w:tabs>
          <w:tab w:val="right" w:leader="dot" w:pos="8306"/>
        </w:tabs>
      </w:pPr>
      <w:hyperlink w:anchor="_Toc25138" w:history="1">
        <w:r>
          <w:rPr>
            <w:rFonts w:ascii="仿宋" w:eastAsia="仿宋" w:hAnsi="仿宋" w:cs="仿宋" w:hint="eastAsia"/>
            <w:lang w:eastAsia="zh-CN"/>
          </w:rPr>
          <w:t>十、报刊杂志项目经营效益</w:t>
        </w:r>
        <w:r>
          <w:tab/>
        </w:r>
        <w:r>
          <w:fldChar w:fldCharType="begin"/>
        </w:r>
        <w:r>
          <w:instrText xml:space="preserve"> PAGEREF _Toc25138 \h </w:instrText>
        </w:r>
        <w:r>
          <w:fldChar w:fldCharType="separate"/>
        </w:r>
        <w:r>
          <w:t>35</w:t>
        </w:r>
        <w:r>
          <w:fldChar w:fldCharType="end"/>
        </w:r>
      </w:hyperlink>
    </w:p>
    <w:p>
      <w:pPr>
        <w:pStyle w:val="TOC2"/>
        <w:tabs>
          <w:tab w:val="right" w:leader="dot" w:pos="8306"/>
        </w:tabs>
      </w:pPr>
      <w:hyperlink w:anchor="_Toc4933" w:history="1">
        <w:r>
          <w:rPr>
            <w:rFonts w:ascii="仿宋" w:eastAsia="仿宋" w:hAnsi="仿宋" w:cs="仿宋" w:hint="eastAsia"/>
            <w:lang w:eastAsia="zh-CN"/>
          </w:rPr>
          <w:t>(一)、经济评价财务测算</w:t>
        </w:r>
        <w:r>
          <w:tab/>
        </w:r>
        <w:r>
          <w:fldChar w:fldCharType="begin"/>
        </w:r>
        <w:r>
          <w:instrText xml:space="preserve"> PAGEREF _Toc4933 \h </w:instrText>
        </w:r>
        <w:r>
          <w:fldChar w:fldCharType="separate"/>
        </w:r>
        <w:r>
          <w:t>35</w:t>
        </w:r>
        <w:r>
          <w:fldChar w:fldCharType="end"/>
        </w:r>
      </w:hyperlink>
    </w:p>
    <w:p>
      <w:pPr>
        <w:pStyle w:val="TOC2"/>
        <w:tabs>
          <w:tab w:val="right" w:leader="dot" w:pos="8306"/>
        </w:tabs>
      </w:pPr>
      <w:hyperlink w:anchor="_Toc22728" w:history="1">
        <w:r>
          <w:rPr>
            <w:rFonts w:ascii="仿宋" w:eastAsia="仿宋" w:hAnsi="仿宋" w:cs="仿宋" w:hint="eastAsia"/>
            <w:lang w:eastAsia="zh-CN"/>
          </w:rPr>
          <w:t>(二)、报刊杂志项目盈利能力分析</w:t>
        </w:r>
        <w:r>
          <w:tab/>
        </w:r>
        <w:r>
          <w:fldChar w:fldCharType="begin"/>
        </w:r>
        <w:r>
          <w:instrText xml:space="preserve"> PAGEREF _Toc22728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528" w:history="1">
        <w:r>
          <w:rPr>
            <w:rFonts w:ascii="仿宋" w:eastAsia="仿宋" w:hAnsi="仿宋" w:cs="仿宋" w:hint="eastAsia"/>
            <w:lang w:eastAsia="zh-CN"/>
          </w:rPr>
          <w:t>十一、报刊杂志项目人力资源管理</w:t>
        </w:r>
        <w:r>
          <w:tab/>
        </w:r>
        <w:r>
          <w:fldChar w:fldCharType="begin"/>
        </w:r>
        <w:r>
          <w:instrText xml:space="preserve"> PAGEREF _Toc25528 \h </w:instrText>
        </w:r>
        <w:r>
          <w:fldChar w:fldCharType="separate"/>
        </w:r>
        <w:r>
          <w:t>37</w:t>
        </w:r>
        <w:r>
          <w:fldChar w:fldCharType="end"/>
        </w:r>
      </w:hyperlink>
    </w:p>
    <w:p>
      <w:pPr>
        <w:pStyle w:val="TOC2"/>
        <w:tabs>
          <w:tab w:val="right" w:leader="dot" w:pos="8306"/>
        </w:tabs>
      </w:pPr>
      <w:hyperlink w:anchor="_Toc16241" w:history="1">
        <w:r>
          <w:rPr>
            <w:rFonts w:ascii="仿宋" w:eastAsia="仿宋" w:hAnsi="仿宋" w:cs="仿宋" w:hint="eastAsia"/>
            <w:lang w:eastAsia="zh-CN"/>
          </w:rPr>
          <w:t>(一)、建立健全的预算管理制度</w:t>
        </w:r>
        <w:r>
          <w:tab/>
        </w:r>
        <w:r>
          <w:fldChar w:fldCharType="begin"/>
        </w:r>
        <w:r>
          <w:instrText xml:space="preserve"> PAGEREF _Toc16241 \h </w:instrText>
        </w:r>
        <w:r>
          <w:fldChar w:fldCharType="separate"/>
        </w:r>
        <w:r>
          <w:t>37</w:t>
        </w:r>
        <w:r>
          <w:fldChar w:fldCharType="end"/>
        </w:r>
      </w:hyperlink>
    </w:p>
    <w:p>
      <w:pPr>
        <w:pStyle w:val="TOC2"/>
        <w:tabs>
          <w:tab w:val="right" w:leader="dot" w:pos="8306"/>
        </w:tabs>
      </w:pPr>
      <w:hyperlink w:anchor="_Toc18901" w:history="1">
        <w:r>
          <w:rPr>
            <w:rFonts w:ascii="仿宋" w:eastAsia="仿宋" w:hAnsi="仿宋" w:cs="仿宋" w:hint="eastAsia"/>
            <w:lang w:eastAsia="zh-CN"/>
          </w:rPr>
          <w:t>(二)、加强资金流动监控</w:t>
        </w:r>
        <w:r>
          <w:tab/>
        </w:r>
        <w:r>
          <w:fldChar w:fldCharType="begin"/>
        </w:r>
        <w:r>
          <w:instrText xml:space="preserve"> PAGEREF _Toc18901 \h </w:instrText>
        </w:r>
        <w:r>
          <w:fldChar w:fldCharType="separate"/>
        </w:r>
        <w:r>
          <w:t>38</w:t>
        </w:r>
        <w:r>
          <w:fldChar w:fldCharType="end"/>
        </w:r>
      </w:hyperlink>
    </w:p>
    <w:p>
      <w:pPr>
        <w:pStyle w:val="TOC2"/>
        <w:tabs>
          <w:tab w:val="right" w:leader="dot" w:pos="8306"/>
        </w:tabs>
      </w:pPr>
      <w:hyperlink w:anchor="_Toc22637" w:history="1">
        <w:r>
          <w:rPr>
            <w:rFonts w:ascii="仿宋" w:eastAsia="仿宋" w:hAnsi="仿宋" w:cs="仿宋" w:hint="eastAsia"/>
            <w:lang w:eastAsia="zh-CN"/>
          </w:rPr>
          <w:t>(三)、制定完善的风险控制机制</w:t>
        </w:r>
        <w:r>
          <w:tab/>
        </w:r>
        <w:r>
          <w:fldChar w:fldCharType="begin"/>
        </w:r>
        <w:r>
          <w:instrText xml:space="preserve"> PAGEREF _Toc22637 \h </w:instrText>
        </w:r>
        <w:r>
          <w:fldChar w:fldCharType="separate"/>
        </w:r>
        <w:r>
          <w:t>39</w:t>
        </w:r>
        <w:r>
          <w:fldChar w:fldCharType="end"/>
        </w:r>
      </w:hyperlink>
    </w:p>
    <w:p>
      <w:pPr>
        <w:pStyle w:val="TOC2"/>
        <w:tabs>
          <w:tab w:val="right" w:leader="dot" w:pos="8306"/>
        </w:tabs>
      </w:pPr>
      <w:hyperlink w:anchor="_Toc20491" w:history="1">
        <w:r>
          <w:rPr>
            <w:rFonts w:ascii="仿宋" w:eastAsia="仿宋" w:hAnsi="仿宋" w:cs="仿宋" w:hint="eastAsia"/>
            <w:lang w:eastAsia="zh-CN"/>
          </w:rPr>
          <w:t>(四)、优化成本管理</w:t>
        </w:r>
        <w:r>
          <w:tab/>
        </w:r>
        <w:r>
          <w:fldChar w:fldCharType="begin"/>
        </w:r>
        <w:r>
          <w:instrText xml:space="preserve"> PAGEREF _Toc20491 \h </w:instrText>
        </w:r>
        <w:r>
          <w:fldChar w:fldCharType="separate"/>
        </w:r>
        <w:r>
          <w:t>41</w:t>
        </w:r>
        <w:r>
          <w:fldChar w:fldCharType="end"/>
        </w:r>
      </w:hyperlink>
    </w:p>
    <w:p>
      <w:pPr>
        <w:pStyle w:val="TOC1"/>
        <w:tabs>
          <w:tab w:val="right" w:leader="dot" w:pos="8306"/>
        </w:tabs>
      </w:pPr>
      <w:hyperlink w:anchor="_Toc14575" w:history="1">
        <w:r>
          <w:rPr>
            <w:rFonts w:ascii="仿宋" w:eastAsia="仿宋" w:hAnsi="仿宋" w:cs="仿宋" w:hint="eastAsia"/>
            <w:lang w:eastAsia="zh-CN"/>
          </w:rPr>
          <w:t>十二、报刊杂志项目创新与研发</w:t>
        </w:r>
        <w:r>
          <w:tab/>
        </w:r>
        <w:r>
          <w:fldChar w:fldCharType="begin"/>
        </w:r>
        <w:r>
          <w:instrText xml:space="preserve"> PAGEREF _Toc14575 \h </w:instrText>
        </w:r>
        <w:r>
          <w:fldChar w:fldCharType="separate"/>
        </w:r>
        <w:r>
          <w:t>42</w:t>
        </w:r>
        <w:r>
          <w:fldChar w:fldCharType="end"/>
        </w:r>
      </w:hyperlink>
    </w:p>
    <w:p>
      <w:pPr>
        <w:pStyle w:val="TOC2"/>
        <w:tabs>
          <w:tab w:val="right" w:leader="dot" w:pos="8306"/>
        </w:tabs>
      </w:pPr>
      <w:hyperlink w:anchor="_Toc8504" w:history="1">
        <w:r>
          <w:rPr>
            <w:rFonts w:ascii="仿宋" w:eastAsia="仿宋" w:hAnsi="仿宋" w:cs="仿宋" w:hint="eastAsia"/>
            <w:lang w:eastAsia="zh-CN"/>
          </w:rPr>
          <w:t>(一)、创新策略与方向</w:t>
        </w:r>
        <w:r>
          <w:tab/>
        </w:r>
        <w:r>
          <w:fldChar w:fldCharType="begin"/>
        </w:r>
        <w:r>
          <w:instrText xml:space="preserve"> PAGEREF _Toc8504 \h </w:instrText>
        </w:r>
        <w:r>
          <w:fldChar w:fldCharType="separate"/>
        </w:r>
        <w:r>
          <w:t>42</w:t>
        </w:r>
        <w:r>
          <w:fldChar w:fldCharType="end"/>
        </w:r>
      </w:hyperlink>
    </w:p>
    <w:p>
      <w:pPr>
        <w:pStyle w:val="TOC2"/>
        <w:tabs>
          <w:tab w:val="right" w:leader="dot" w:pos="8306"/>
        </w:tabs>
      </w:pPr>
      <w:hyperlink w:anchor="_Toc2290" w:history="1">
        <w:r>
          <w:rPr>
            <w:rFonts w:ascii="仿宋" w:eastAsia="仿宋" w:hAnsi="仿宋" w:cs="仿宋" w:hint="eastAsia"/>
            <w:lang w:eastAsia="zh-CN"/>
          </w:rPr>
          <w:t>(二)、研发规划与投入</w:t>
        </w:r>
        <w:r>
          <w:tab/>
        </w:r>
        <w:r>
          <w:fldChar w:fldCharType="begin"/>
        </w:r>
        <w:r>
          <w:instrText xml:space="preserve"> PAGEREF _Toc2290 \h </w:instrText>
        </w:r>
        <w:r>
          <w:fldChar w:fldCharType="separate"/>
        </w:r>
        <w:r>
          <w:t>43</w:t>
        </w:r>
        <w:r>
          <w:fldChar w:fldCharType="end"/>
        </w:r>
      </w:hyperlink>
    </w:p>
    <w:p>
      <w:pPr>
        <w:pStyle w:val="TOC1"/>
        <w:tabs>
          <w:tab w:val="right" w:leader="dot" w:pos="8306"/>
        </w:tabs>
      </w:pPr>
      <w:hyperlink w:anchor="_Toc5043" w:history="1">
        <w:r>
          <w:rPr>
            <w:rFonts w:ascii="仿宋" w:eastAsia="仿宋" w:hAnsi="仿宋" w:cs="仿宋" w:hint="eastAsia"/>
            <w:lang w:eastAsia="zh-CN"/>
          </w:rPr>
          <w:t>十三、报刊杂志项目实施时间节点</w:t>
        </w:r>
        <w:r>
          <w:tab/>
        </w:r>
        <w:r>
          <w:fldChar w:fldCharType="begin"/>
        </w:r>
        <w:r>
          <w:instrText xml:space="preserve"> PAGEREF _Toc5043 \h </w:instrText>
        </w:r>
        <w:r>
          <w:fldChar w:fldCharType="separate"/>
        </w:r>
        <w:r>
          <w:t>45</w:t>
        </w:r>
        <w:r>
          <w:fldChar w:fldCharType="end"/>
        </w:r>
      </w:hyperlink>
    </w:p>
    <w:p>
      <w:pPr>
        <w:pStyle w:val="TOC2"/>
        <w:tabs>
          <w:tab w:val="right" w:leader="dot" w:pos="8306"/>
        </w:tabs>
      </w:pPr>
      <w:hyperlink w:anchor="_Toc654" w:history="1">
        <w:r>
          <w:rPr>
            <w:rFonts w:ascii="仿宋" w:eastAsia="仿宋" w:hAnsi="仿宋" w:cs="仿宋" w:hint="eastAsia"/>
            <w:lang w:eastAsia="zh-CN"/>
          </w:rPr>
          <w:t>(一)、报刊杂志项目启动阶段时间节点</w:t>
        </w:r>
        <w:r>
          <w:tab/>
        </w:r>
        <w:r>
          <w:fldChar w:fldCharType="begin"/>
        </w:r>
        <w:r>
          <w:instrText xml:space="preserve"> PAGEREF _Toc654 \h </w:instrText>
        </w:r>
        <w:r>
          <w:fldChar w:fldCharType="separate"/>
        </w:r>
        <w:r>
          <w:t>45</w:t>
        </w:r>
        <w:r>
          <w:fldChar w:fldCharType="end"/>
        </w:r>
      </w:hyperlink>
    </w:p>
    <w:p>
      <w:pPr>
        <w:pStyle w:val="TOC2"/>
        <w:tabs>
          <w:tab w:val="right" w:leader="dot" w:pos="8306"/>
        </w:tabs>
      </w:pPr>
      <w:hyperlink w:anchor="_Toc18898" w:history="1">
        <w:r>
          <w:rPr>
            <w:rFonts w:ascii="仿宋" w:eastAsia="仿宋" w:hAnsi="仿宋" w:cs="仿宋" w:hint="eastAsia"/>
            <w:lang w:eastAsia="zh-CN"/>
          </w:rPr>
          <w:t>(二)、报刊杂志项目执行阶段时间节点</w:t>
        </w:r>
        <w:r>
          <w:tab/>
        </w:r>
        <w:r>
          <w:fldChar w:fldCharType="begin"/>
        </w:r>
        <w:r>
          <w:instrText xml:space="preserve"> PAGEREF _Toc18898 \h </w:instrText>
        </w:r>
        <w:r>
          <w:fldChar w:fldCharType="separate"/>
        </w:r>
        <w:r>
          <w:t>46</w:t>
        </w:r>
        <w:r>
          <w:fldChar w:fldCharType="end"/>
        </w:r>
      </w:hyperlink>
    </w:p>
    <w:p>
      <w:pPr>
        <w:pStyle w:val="TOC2"/>
        <w:tabs>
          <w:tab w:val="right" w:leader="dot" w:pos="8306"/>
        </w:tabs>
      </w:pPr>
      <w:hyperlink w:anchor="_Toc13561" w:history="1">
        <w:r>
          <w:rPr>
            <w:rFonts w:ascii="仿宋" w:eastAsia="仿宋" w:hAnsi="仿宋" w:cs="仿宋" w:hint="eastAsia"/>
            <w:lang w:eastAsia="zh-CN"/>
          </w:rPr>
          <w:t>(三)、报刊杂志项目完成阶段时间节点</w:t>
        </w:r>
        <w:r>
          <w:tab/>
        </w:r>
        <w:r>
          <w:fldChar w:fldCharType="begin"/>
        </w:r>
        <w:r>
          <w:instrText xml:space="preserve"> PAGEREF _Toc13561 \h </w:instrText>
        </w:r>
        <w:r>
          <w:fldChar w:fldCharType="separate"/>
        </w:r>
        <w:r>
          <w:t>47</w:t>
        </w:r>
        <w:r>
          <w:fldChar w:fldCharType="end"/>
        </w:r>
      </w:hyperlink>
    </w:p>
    <w:p>
      <w:pPr>
        <w:pStyle w:val="TOC1"/>
        <w:tabs>
          <w:tab w:val="right" w:leader="dot" w:pos="8306"/>
        </w:tabs>
      </w:pPr>
      <w:hyperlink w:anchor="_Toc31579" w:history="1">
        <w:r>
          <w:rPr>
            <w:rFonts w:ascii="仿宋" w:eastAsia="仿宋" w:hAnsi="仿宋" w:cs="仿宋" w:hint="eastAsia"/>
            <w:lang w:eastAsia="zh-CN"/>
          </w:rPr>
          <w:t>十四、报刊杂志项目治理与监督</w:t>
        </w:r>
        <w:r>
          <w:tab/>
        </w:r>
        <w:r>
          <w:fldChar w:fldCharType="begin"/>
        </w:r>
        <w:r>
          <w:instrText xml:space="preserve"> PAGEREF _Toc31579 \h </w:instrText>
        </w:r>
        <w:r>
          <w:fldChar w:fldCharType="separate"/>
        </w:r>
        <w:r>
          <w:t>48</w:t>
        </w:r>
        <w:r>
          <w:fldChar w:fldCharType="end"/>
        </w:r>
      </w:hyperlink>
    </w:p>
    <w:p>
      <w:pPr>
        <w:pStyle w:val="TOC2"/>
        <w:tabs>
          <w:tab w:val="right" w:leader="dot" w:pos="8306"/>
        </w:tabs>
      </w:pPr>
      <w:hyperlink w:anchor="_Toc28832" w:history="1">
        <w:r>
          <w:rPr>
            <w:rFonts w:ascii="仿宋" w:eastAsia="仿宋" w:hAnsi="仿宋" w:cs="仿宋" w:hint="eastAsia"/>
            <w:lang w:eastAsia="zh-CN"/>
          </w:rPr>
          <w:t>(一)、报刊杂志项目治理结构</w:t>
        </w:r>
        <w:r>
          <w:tab/>
        </w:r>
        <w:r>
          <w:fldChar w:fldCharType="begin"/>
        </w:r>
        <w:r>
          <w:instrText xml:space="preserve"> PAGEREF _Toc28832 \h </w:instrText>
        </w:r>
        <w:r>
          <w:fldChar w:fldCharType="separate"/>
        </w:r>
        <w:r>
          <w:t>48</w:t>
        </w:r>
        <w:r>
          <w:fldChar w:fldCharType="end"/>
        </w:r>
      </w:hyperlink>
    </w:p>
    <w:p>
      <w:pPr>
        <w:pStyle w:val="TOC2"/>
        <w:tabs>
          <w:tab w:val="right" w:leader="dot" w:pos="8306"/>
        </w:tabs>
      </w:pPr>
      <w:hyperlink w:anchor="_Toc22465" w:history="1">
        <w:r>
          <w:rPr>
            <w:rFonts w:ascii="仿宋" w:eastAsia="仿宋" w:hAnsi="仿宋" w:cs="仿宋" w:hint="eastAsia"/>
            <w:lang w:eastAsia="zh-CN"/>
          </w:rPr>
          <w:t>(二)、监督与审计</w:t>
        </w:r>
        <w:r>
          <w:tab/>
        </w:r>
        <w:r>
          <w:fldChar w:fldCharType="begin"/>
        </w:r>
        <w:r>
          <w:instrText xml:space="preserve"> PAGEREF _Toc22465 \h </w:instrText>
        </w:r>
        <w:r>
          <w:fldChar w:fldCharType="separate"/>
        </w:r>
        <w:r>
          <w:t>50</w:t>
        </w:r>
        <w:r>
          <w:fldChar w:fldCharType="end"/>
        </w:r>
      </w:hyperlink>
    </w:p>
    <w:p>
      <w:pPr>
        <w:pStyle w:val="TOC1"/>
        <w:tabs>
          <w:tab w:val="right" w:leader="dot" w:pos="8306"/>
        </w:tabs>
      </w:pPr>
      <w:hyperlink w:anchor="_Toc11516" w:history="1">
        <w:r>
          <w:rPr>
            <w:rFonts w:ascii="仿宋" w:eastAsia="仿宋" w:hAnsi="仿宋" w:cs="仿宋" w:hint="eastAsia"/>
            <w:lang w:eastAsia="zh-CN"/>
          </w:rPr>
          <w:t>十五、质量管理体系</w:t>
        </w:r>
        <w:r>
          <w:tab/>
        </w:r>
        <w:r>
          <w:fldChar w:fldCharType="begin"/>
        </w:r>
        <w:r>
          <w:instrText xml:space="preserve"> PAGEREF _Toc11516 \h </w:instrText>
        </w:r>
        <w:r>
          <w:fldChar w:fldCharType="separate"/>
        </w:r>
        <w:r>
          <w:t>51</w:t>
        </w:r>
        <w:r>
          <w:fldChar w:fldCharType="end"/>
        </w:r>
      </w:hyperlink>
    </w:p>
    <w:p>
      <w:pPr>
        <w:pStyle w:val="TOC2"/>
        <w:tabs>
          <w:tab w:val="right" w:leader="dot" w:pos="8306"/>
        </w:tabs>
      </w:pPr>
      <w:hyperlink w:anchor="_Toc12071" w:history="1">
        <w:r>
          <w:rPr>
            <w:rFonts w:ascii="仿宋" w:eastAsia="仿宋" w:hAnsi="仿宋" w:cs="仿宋" w:hint="eastAsia"/>
            <w:lang w:eastAsia="zh-CN"/>
          </w:rPr>
          <w:t>(一)、质量目标与方针</w:t>
        </w:r>
        <w:r>
          <w:tab/>
        </w:r>
        <w:r>
          <w:fldChar w:fldCharType="begin"/>
        </w:r>
        <w:r>
          <w:instrText xml:space="preserve"> PAGEREF _Toc12071 \h </w:instrText>
        </w:r>
        <w:r>
          <w:fldChar w:fldCharType="separate"/>
        </w:r>
        <w:r>
          <w:t>51</w:t>
        </w:r>
        <w:r>
          <w:fldChar w:fldCharType="end"/>
        </w:r>
      </w:hyperlink>
    </w:p>
    <w:p>
      <w:pPr>
        <w:pStyle w:val="TOC2"/>
        <w:tabs>
          <w:tab w:val="right" w:leader="dot" w:pos="8306"/>
        </w:tabs>
      </w:pPr>
      <w:hyperlink w:anchor="_Toc32264" w:history="1">
        <w:r>
          <w:rPr>
            <w:rFonts w:ascii="仿宋" w:eastAsia="仿宋" w:hAnsi="仿宋" w:cs="仿宋" w:hint="eastAsia"/>
            <w:lang w:eastAsia="zh-CN"/>
          </w:rPr>
          <w:t>(二)、质量管理责任</w:t>
        </w:r>
        <w:r>
          <w:tab/>
        </w:r>
        <w:r>
          <w:fldChar w:fldCharType="begin"/>
        </w:r>
        <w:r>
          <w:instrText xml:space="preserve"> PAGEREF _Toc32264 \h </w:instrText>
        </w:r>
        <w:r>
          <w:fldChar w:fldCharType="separate"/>
        </w:r>
        <w:r>
          <w:t>52</w:t>
        </w:r>
        <w:r>
          <w:fldChar w:fldCharType="end"/>
        </w:r>
      </w:hyperlink>
    </w:p>
    <w:p>
      <w:pPr>
        <w:pStyle w:val="TOC2"/>
        <w:tabs>
          <w:tab w:val="right" w:leader="dot" w:pos="8306"/>
        </w:tabs>
      </w:pPr>
      <w:hyperlink w:anchor="_Toc16494" w:history="1">
        <w:r>
          <w:rPr>
            <w:rFonts w:ascii="仿宋" w:eastAsia="仿宋" w:hAnsi="仿宋" w:cs="仿宋" w:hint="eastAsia"/>
            <w:lang w:eastAsia="zh-CN"/>
          </w:rPr>
          <w:t>(三)、质量管理体系文件</w:t>
        </w:r>
        <w:r>
          <w:tab/>
        </w:r>
        <w:r>
          <w:fldChar w:fldCharType="begin"/>
        </w:r>
        <w:r>
          <w:instrText xml:space="preserve"> PAGEREF _Toc16494 \h </w:instrText>
        </w:r>
        <w:r>
          <w:fldChar w:fldCharType="separate"/>
        </w:r>
        <w:r>
          <w:t>53</w:t>
        </w:r>
        <w:r>
          <w:fldChar w:fldCharType="end"/>
        </w:r>
      </w:hyperlink>
    </w:p>
    <w:p>
      <w:pPr>
        <w:pStyle w:val="TOC2"/>
        <w:tabs>
          <w:tab w:val="right" w:leader="dot" w:pos="8306"/>
        </w:tabs>
      </w:pPr>
      <w:hyperlink w:anchor="_Toc7821" w:history="1">
        <w:r>
          <w:rPr>
            <w:rFonts w:ascii="仿宋" w:eastAsia="仿宋" w:hAnsi="仿宋" w:cs="仿宋" w:hint="eastAsia"/>
            <w:lang w:eastAsia="zh-CN"/>
          </w:rPr>
          <w:t>(四)、质量培训与教育</w:t>
        </w:r>
        <w:r>
          <w:tab/>
        </w:r>
        <w:r>
          <w:fldChar w:fldCharType="begin"/>
        </w:r>
        <w:r>
          <w:instrText xml:space="preserve"> PAGEREF _Toc7821 \h </w:instrText>
        </w:r>
        <w:r>
          <w:fldChar w:fldCharType="separate"/>
        </w:r>
        <w:r>
          <w:t>55</w:t>
        </w:r>
        <w:r>
          <w:fldChar w:fldCharType="end"/>
        </w:r>
      </w:hyperlink>
    </w:p>
    <w:p>
      <w:pPr>
        <w:pStyle w:val="TOC2"/>
        <w:tabs>
          <w:tab w:val="right" w:leader="dot" w:pos="8306"/>
        </w:tabs>
      </w:pPr>
      <w:hyperlink w:anchor="_Toc15593" w:history="1">
        <w:r>
          <w:rPr>
            <w:rFonts w:ascii="仿宋" w:eastAsia="仿宋" w:hAnsi="仿宋" w:cs="仿宋" w:hint="eastAsia"/>
            <w:lang w:eastAsia="zh-CN"/>
          </w:rPr>
          <w:t>(五)、质量审核与评价</w:t>
        </w:r>
        <w:r>
          <w:tab/>
        </w:r>
        <w:r>
          <w:fldChar w:fldCharType="begin"/>
        </w:r>
        <w:r>
          <w:instrText xml:space="preserve"> PAGEREF _Toc15593 \h </w:instrText>
        </w:r>
        <w:r>
          <w:fldChar w:fldCharType="separate"/>
        </w:r>
        <w:r>
          <w:t>57</w:t>
        </w:r>
        <w:r>
          <w:fldChar w:fldCharType="end"/>
        </w:r>
      </w:hyperlink>
    </w:p>
    <w:p>
      <w:pPr>
        <w:pStyle w:val="TOC2"/>
        <w:tabs>
          <w:tab w:val="right" w:leader="dot" w:pos="8306"/>
        </w:tabs>
      </w:pPr>
      <w:hyperlink w:anchor="_Toc32155" w:history="1">
        <w:r>
          <w:rPr>
            <w:rFonts w:ascii="仿宋" w:eastAsia="仿宋" w:hAnsi="仿宋" w:cs="仿宋" w:hint="eastAsia"/>
            <w:lang w:eastAsia="zh-CN"/>
          </w:rPr>
          <w:t>(六)、不符合与纠正措施</w:t>
        </w:r>
        <w:r>
          <w:tab/>
        </w:r>
        <w:r>
          <w:fldChar w:fldCharType="begin"/>
        </w:r>
        <w:r>
          <w:instrText xml:space="preserve"> PAGEREF _Toc32155 \h </w:instrText>
        </w:r>
        <w:r>
          <w:fldChar w:fldCharType="separate"/>
        </w:r>
        <w:r>
          <w:t>58</w:t>
        </w:r>
        <w:r>
          <w:fldChar w:fldCharType="end"/>
        </w:r>
      </w:hyperlink>
    </w:p>
    <w:p>
      <w:pPr>
        <w:pStyle w:val="TOC1"/>
        <w:tabs>
          <w:tab w:val="right" w:leader="dot" w:pos="8306"/>
        </w:tabs>
      </w:pPr>
      <w:hyperlink w:anchor="_Toc22114" w:history="1">
        <w:r>
          <w:rPr>
            <w:rFonts w:ascii="仿宋" w:eastAsia="仿宋" w:hAnsi="仿宋" w:cs="仿宋" w:hint="eastAsia"/>
            <w:lang w:eastAsia="zh-CN"/>
          </w:rPr>
          <w:t>十六、供应链管理</w:t>
        </w:r>
        <w:r>
          <w:tab/>
        </w:r>
        <w:r>
          <w:fldChar w:fldCharType="begin"/>
        </w:r>
        <w:r>
          <w:instrText xml:space="preserve"> PAGEREF _Toc22114 \h </w:instrText>
        </w:r>
        <w:r>
          <w:fldChar w:fldCharType="separate"/>
        </w:r>
        <w:r>
          <w:t>59</w:t>
        </w:r>
        <w:r>
          <w:fldChar w:fldCharType="end"/>
        </w:r>
      </w:hyperlink>
    </w:p>
    <w:p>
      <w:pPr>
        <w:pStyle w:val="TOC2"/>
        <w:tabs>
          <w:tab w:val="right" w:leader="dot" w:pos="8306"/>
        </w:tabs>
      </w:pPr>
      <w:hyperlink w:anchor="_Toc28898" w:history="1">
        <w:r>
          <w:rPr>
            <w:rFonts w:ascii="仿宋" w:eastAsia="仿宋" w:hAnsi="仿宋" w:cs="仿宋" w:hint="eastAsia"/>
            <w:lang w:eastAsia="zh-CN"/>
          </w:rPr>
          <w:t>(一)、供应链战略规划</w:t>
        </w:r>
        <w:r>
          <w:tab/>
        </w:r>
        <w:r>
          <w:fldChar w:fldCharType="begin"/>
        </w:r>
        <w:r>
          <w:instrText xml:space="preserve"> PAGEREF _Toc28898 \h </w:instrText>
        </w:r>
        <w:r>
          <w:fldChar w:fldCharType="separate"/>
        </w:r>
        <w:r>
          <w:t>59</w:t>
        </w:r>
        <w:r>
          <w:fldChar w:fldCharType="end"/>
        </w:r>
      </w:hyperlink>
    </w:p>
    <w:p>
      <w:pPr>
        <w:pStyle w:val="TOC2"/>
        <w:tabs>
          <w:tab w:val="right" w:leader="dot" w:pos="8306"/>
        </w:tabs>
      </w:pPr>
      <w:hyperlink w:anchor="_Toc4759" w:history="1">
        <w:r>
          <w:rPr>
            <w:rFonts w:ascii="仿宋" w:eastAsia="仿宋" w:hAnsi="仿宋" w:cs="仿宋" w:hint="eastAsia"/>
            <w:lang w:eastAsia="zh-CN"/>
          </w:rPr>
          <w:t>(二)、供应商选择与合作</w:t>
        </w:r>
        <w:r>
          <w:tab/>
        </w:r>
        <w:r>
          <w:fldChar w:fldCharType="begin"/>
        </w:r>
        <w:r>
          <w:instrText xml:space="preserve"> PAGEREF _Toc4759 \h </w:instrText>
        </w:r>
        <w:r>
          <w:fldChar w:fldCharType="separate"/>
        </w:r>
        <w:r>
          <w:t>60</w:t>
        </w:r>
        <w:r>
          <w:fldChar w:fldCharType="end"/>
        </w:r>
      </w:hyperlink>
    </w:p>
    <w:p>
      <w:pPr>
        <w:pStyle w:val="TOC2"/>
        <w:tabs>
          <w:tab w:val="right" w:leader="dot" w:pos="8306"/>
        </w:tabs>
      </w:pPr>
      <w:hyperlink w:anchor="_Toc31437" w:history="1">
        <w:r>
          <w:rPr>
            <w:rFonts w:ascii="仿宋" w:eastAsia="仿宋" w:hAnsi="仿宋" w:cs="仿宋" w:hint="eastAsia"/>
            <w:lang w:eastAsia="zh-CN"/>
          </w:rPr>
          <w:t>(三)、物流与库存管理</w:t>
        </w:r>
        <w:r>
          <w:tab/>
        </w:r>
        <w:r>
          <w:fldChar w:fldCharType="begin"/>
        </w:r>
        <w:r>
          <w:instrText xml:space="preserve"> PAGEREF _Toc31437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73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202"/>
      <w:r>
        <w:rPr>
          <w:rFonts w:ascii="仿宋" w:eastAsia="仿宋" w:hAnsi="仿宋" w:cs="仿宋" w:hint="eastAsia"/>
          <w:sz w:val="28"/>
          <w:lang w:eastAsia="zh-CN"/>
        </w:rPr>
        <w:t>一、报刊杂志项目绩效评估</w:t>
      </w:r>
      <w:bookmarkEnd w:id="2"/>
    </w:p>
    <w:p>
      <w:pPr>
        <w:pStyle w:val="Heading2"/>
        <w:rPr>
          <w:rFonts w:ascii="仿宋" w:eastAsia="仿宋" w:hAnsi="仿宋" w:cs="仿宋" w:hint="eastAsia"/>
          <w:lang w:eastAsia="zh-CN"/>
        </w:rPr>
      </w:pPr>
      <w:bookmarkStart w:id="3" w:name="_Toc1640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报刊杂志项目中，我们设计了一套全面的绩效评估指标，以确保报刊杂志项目的可控和成功交付。这些指标跨足报刊杂志项目目标、成本、进度和质量等多个维度，为我们提供了全面洞察报刊杂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杂志项目目标达成率是我们关注的首要指标。我们设定了明确的目标，并通过定期监测和评估，迅速发现并应对潜在的目标偏差。这为报刊杂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成本绩效是另一个核心关注点。通过实际成本与预算成本的对比分析，我们深入了解成本差异的原因，及时调整资源分配，保持报刊杂志项目在经济效益方面的合理水平。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报刊杂志项目进度作为关键的绩效指标之一，得到了精心的关注。我们制定了详细的报刊杂志项目进度计划，并设立了进度符合度指标，确保实际进度与计划进度保持一致。这使我们能够快速发现和解决潜在的进度问题，保持报刊杂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报刊杂志项目绩效的不可或缺的一环。我们引入了一系列的质量标准和客户满意度指标，以确保报刊杂志项目交付的成果在质量上达到或超越预期水平。通过持续监测这些指标，我们努力提升报刊杂志项目整体质量水平，为报刊杂志项目的成功交付提供有力保障。通过这些科学且全面的绩效评估，我们能够更好地引导报刊杂志项目的持续改进，确保报刊杂志项目目标的顺利达成。</w:t>
      </w:r>
    </w:p>
    <w:p>
      <w:pPr>
        <w:pStyle w:val="Heading2"/>
        <w:ind w:firstLine="560" w:firstLineChars="200"/>
        <w:rPr>
          <w:rFonts w:ascii="仿宋" w:eastAsia="仿宋" w:hAnsi="仿宋" w:cs="仿宋" w:hint="eastAsia"/>
          <w:sz w:val="28"/>
          <w:lang w:eastAsia="zh-CN"/>
        </w:rPr>
      </w:pPr>
      <w:bookmarkStart w:id="4" w:name="_Toc2236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绩效评估是报刊杂志项目中的关键环节，为确保报刊杂志项目达到预期目标，我们采用了多层次、多维度的绩效评估方法。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报刊杂志项目的战略目标对齐，确保每个决策和行动都与报刊杂志项目整体目标保持一致。团队会定期召开战略对齐会议，审视当前工作与报刊杂志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报刊杂志项目进度、质量、成本和风险等方面。这些指标通过数据收集和分析，为报刊杂志项目管理团队提供了客观的评估依据。例如，我们通过报刊杂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绩效评估不仅仅停留在报刊杂志项目内部，还考虑了报刊杂志项目对外部环境的影响。我们定期进行干系人满意度调查，以了解各利益相关方对报刊杂志项目的期望和满意度，并及时做出调整。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这种多层次、多角度的绩效评估方法，使得我们能够全面了解报刊杂志项目的运行状态，及时做出调整，确保报刊杂志项目在不断变化的环境中保持稳健前行。</w:t>
      </w:r>
    </w:p>
    <w:p>
      <w:pPr>
        <w:pStyle w:val="Heading2"/>
        <w:ind w:firstLine="560" w:firstLineChars="200"/>
        <w:rPr>
          <w:rFonts w:ascii="仿宋" w:eastAsia="仿宋" w:hAnsi="仿宋" w:cs="仿宋" w:hint="eastAsia"/>
          <w:sz w:val="28"/>
          <w:lang w:eastAsia="zh-CN"/>
        </w:rPr>
      </w:pPr>
      <w:bookmarkStart w:id="5" w:name="_Toc591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为了确保报刊杂志项目的有效管理和不断优化，我们采用了精心设计的绩效评估周期。这个周期旨在实现灵活、实时和全面的评估，以适应报刊杂志项目执行中的各种挑战。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报刊杂志项目的不同需求，分为短期、中期和长期。短期评估关注每个迭代或工作周期，以及时发现和解决当前任务中的问题。中期评估涵盖几个迭代，深入了解整体报刊杂志项目的趋势和性能。长期评估则着眼于整个报刊杂志项目阶段，确保报刊杂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报刊杂志项目管理工具和协作平台，团队成员能够随时更新和分享报刊杂志项目数据。这种实时性的反馈机制使我们能够及时察觉潜在问题，快速调整，保持报刊杂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报刊杂志项目的决策制定密不可分。每个周期的报刊杂志项目回顾会议成为集体总结经验、识别问题深层次原因并找到创新解决方案的平台。这种定期的反思与调整机制使报刊杂志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7599"/>
      <w:r>
        <w:rPr>
          <w:rFonts w:ascii="仿宋" w:eastAsia="仿宋" w:hAnsi="仿宋" w:cs="仿宋" w:hint="eastAsia"/>
          <w:sz w:val="28"/>
          <w:lang w:eastAsia="zh-CN"/>
        </w:rPr>
        <w:t>二、报刊杂志项目建设单位说明</w:t>
      </w:r>
      <w:bookmarkEnd w:id="6"/>
    </w:p>
    <w:p>
      <w:pPr>
        <w:pStyle w:val="Heading2"/>
        <w:rPr>
          <w:rFonts w:ascii="仿宋" w:eastAsia="仿宋" w:hAnsi="仿宋" w:cs="仿宋" w:hint="eastAsia"/>
          <w:lang w:eastAsia="zh-CN"/>
        </w:rPr>
      </w:pPr>
      <w:bookmarkStart w:id="7" w:name="_Toc29853"/>
      <w:r>
        <w:rPr>
          <w:rFonts w:ascii="仿宋" w:eastAsia="仿宋" w:hAnsi="仿宋" w:cs="仿宋" w:hint="eastAsia"/>
          <w:lang w:eastAsia="zh-CN"/>
        </w:rPr>
        <w:t>(一)、报刊杂志项目承办单位基本情况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5331"/>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报刊杂志项目承办单位的XXXX，我们着眼于实现可持续的经济效益。通过技术创新和解决方案的提供，公司预计在报刊杂志项目执行期间将获得可观的收入增长。这一收入来源主要包括报刊杂志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同时，我们注重成本控制和效率提升，以确保报刊杂志项目的可持续盈利。透过精细的管理和资源优化，公司期望实现报刊杂志项目利润最大化。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报刊杂志项目实施进行全面的投资评估，包括报刊杂志项目启动阶段的资金投入和后续运营成本。通过对报刊杂志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报刊杂志项目实施过程中具备足够的资金流动性，公司将进行详尽的现金流分析。这包括资金需求的合理预测、报刊杂志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7506"/>
      <w:r>
        <w:rPr>
          <w:rFonts w:ascii="仿宋" w:eastAsia="仿宋" w:hAnsi="仿宋" w:cs="仿宋" w:hint="eastAsia"/>
          <w:sz w:val="28"/>
          <w:lang w:eastAsia="zh-CN"/>
        </w:rPr>
        <w:t>三、报刊杂志项目文档管理</w:t>
      </w:r>
      <w:bookmarkEnd w:id="9"/>
    </w:p>
    <w:p>
      <w:pPr>
        <w:pStyle w:val="Heading2"/>
        <w:rPr>
          <w:rFonts w:ascii="仿宋" w:eastAsia="仿宋" w:hAnsi="仿宋" w:cs="仿宋" w:hint="eastAsia"/>
          <w:lang w:eastAsia="zh-CN"/>
        </w:rPr>
      </w:pPr>
      <w:bookmarkStart w:id="10" w:name="_Toc16630"/>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报刊杂志项目高度重视文档的质量和准确性，以支持报刊杂志项目的各项活动和决策。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杂志项目文档的编制始于报刊杂志项目计划的初期，我们制定了详细的文档编制计划，明确了每个文档的内容、格式和编写责任人。在报刊杂志项目启动阶段，我们首先编制了报刊杂志项目章程，明确定义了报刊杂志项目的目标、范围、风险等关键要素。随后，报刊杂志项目团队根据计划陆续编制了需求文档、设计文档、测试文档等各类文档，确保报刊杂志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审查是报刊杂志项目管理中的重要环节，旨在确保报刊杂志项目文档符合质量标准和报刊杂志项目需求。在报刊杂志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除了内部审查，我们还进行了外部审查，邀请报刊杂志项目相关利益方和专业领域的专家对文档进行独立审查。这有助于获取更全面、客观的反馈，确保报刊杂志项目文档不仅符合内部标准，也满足外部需求。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报刊杂志项目在文档编制与审查方面建立了严格的管理机制，通过规范的流程和多维度的审查，确保报刊杂志项目文档的质量、准确性和可靠性，为报刊杂志项目的顺利推进提供了有力支持。</w:t>
      </w:r>
    </w:p>
    <w:p>
      <w:pPr>
        <w:pStyle w:val="Heading2"/>
        <w:ind w:firstLine="560" w:firstLineChars="200"/>
        <w:rPr>
          <w:rFonts w:ascii="仿宋" w:eastAsia="仿宋" w:hAnsi="仿宋" w:cs="仿宋" w:hint="eastAsia"/>
          <w:sz w:val="28"/>
          <w:lang w:eastAsia="zh-CN"/>
        </w:rPr>
      </w:pPr>
      <w:bookmarkStart w:id="11" w:name="_Toc29990"/>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在报刊杂志项目中，我们致力于优化文档发布与分发过程，以确保信息的高效传递和团队间协作的顺畅进行。以下是我们采取的关键优化策略：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我们通过多渠道发布文档，包括电子邮件、报刊杂志项目管理平台、内部网站等，以满足不同团队成员的偏好和需求。多渠道发布确保了信息的全面覆盖。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我们采用了精细的权限控制，确保只有授权人员可以访问敏感信息。这种安全措施保护了报刊杂志项目文档的机密性，防止了未经授权的信息泄露。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2126"/>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文档存档与归档是报刊杂志项目生命周期中一个至关重要的环节，直接关系到报刊杂志项目信息的长期保存和历史记录的完整性。在报刊杂志项目中，我们实施了一系列有效的文档存档与归档管理策略：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6493"/>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19022"/>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报刊杂志项目的主要产品是XXXX，预计年产值为XXX万元。这一产品在市场中占据着重要的地位，其广泛的应用范围使得该报刊杂志项目的市场前景非常广阔。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报刊杂志项目的xxx产品作为重要的原材料之一，将在多个领域发挥关键作用。其在建筑、交通、能源等方面的广泛应用将为整个产业链提供强大的支持，形成产业协同效应。报刊杂志项目的年产值XXX万XXX万XXX万万元不仅反映了其在市场上的巨大潜力，更预示着它对国民经济的积极贡献。这种关联度高、涉及面广的产业关系，使得该报刊杂志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460"/>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杂志项目总征地面积为XXXX平方米，相当于约XX.XX亩，其中净用地面积为XXXX平方米，红线范围内相当于约XX.XX亩。这一用地规模充分考虑了报刊杂志项目的建设需求，保障了报刊杂志项目在合适的空间内得以充分发展。报刊杂志项目规划的总建筑面积为XXXX平方米，其中主体工程建设占XXXX平方米，计容建筑面积达XXXX平方米。预计建筑工程的投资将达到XXXX万元，为报刊杂志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杂志项目计划购置的设备共计XXXX台（套），设备购置费用为XXXX万元。这一设备购置计划充分考虑到报刊杂志项目的生产需求和技术要求，确保了报刊杂志项目在生产运营中具备先进的技术装备和高效的生产能力。设备的合理配置将为报刊杂志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报刊杂志项目计划总投资为XXXX万元，预计年实现营业收入为XXXX万元。这一产能规模的设定旨在确保报刊杂志项目能够在投资与回报之间取得平衡，实现长期可持续的发展。报刊杂志项目的总投资充分考虑到各个方面的需求，包括用地建设、设备购置等多个环节，以确保报刊杂志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5551"/>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23647"/>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报刊杂志项目的技术管理特点体现在其创新导向。通过引入最先进的技术趋势和解决方案，报刊杂志项目致力于提升科技含量、提高质量和效率水平。这意味着我们将采用最新的工具和方法，确保报刊杂志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报刊杂志项目技术管理的显著特征。通过整合不同领域的技术资源，我们实现了跨学科的协同工作。这有助于优化技术架构，提高整体效能。此外，整合性策略还促进了不同技术团队之间的紧密沟通和高效合作，确保报刊杂志项目各方面的技术都能得到协同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报刊杂志项目所采用的技术。通过不断优化技术方案，报刊杂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报刊杂志项目团队将在报刊杂志项目初期识别可能的技术风险，并采取相应的预防和应对措施。通过建立健全的风险评估机制，报刊杂志项目能够在实施过程中及时发现并解决潜在的技术问题，保障报刊杂志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报刊杂志项目中，技术将成为报刊杂志项目成功的有力支持。这一深度剖析揭示了技术管理在报刊杂志项目实施中的关键作用，为报刊杂志项目的技术基础奠定了坚实的基础。</w:t>
      </w:r>
    </w:p>
    <w:p>
      <w:pPr>
        <w:pStyle w:val="Heading2"/>
        <w:ind w:firstLine="560" w:firstLineChars="200"/>
        <w:rPr>
          <w:rFonts w:ascii="仿宋" w:eastAsia="仿宋" w:hAnsi="仿宋" w:cs="仿宋" w:hint="eastAsia"/>
          <w:sz w:val="28"/>
          <w:lang w:eastAsia="zh-CN"/>
        </w:rPr>
      </w:pPr>
      <w:bookmarkStart w:id="18" w:name="_Toc11514"/>
      <w:r>
        <w:rPr>
          <w:rFonts w:ascii="仿宋" w:eastAsia="仿宋" w:hAnsi="仿宋" w:cs="仿宋" w:hint="eastAsia"/>
          <w:sz w:val="28"/>
          <w:lang w:eastAsia="zh-CN"/>
        </w:rPr>
        <w:t>(二)、报刊杂志项目工艺技术设计方案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报刊杂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生产经营活动方面，报刊杂志项目将严格按照相关行业规范要求进行组织。通过有效控制产品质量，报刊杂志项目将致力于为顾客提供优质的报刊杂志项目产品和良好的服务。这体现了报刊杂志项目对于生产活动合规性和质量标准的高度重视，为报刊杂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报刊杂志项目注重生态效益和清洁生产原则。报刊杂志项目建设将紧密结合地方特色经济发展，与社会经济发展规划和区域环境保护规划方案相协调一致。通过与当地区域自然生态系统的结合，报刊杂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报刊杂志项目产品具有多样化的客户需求和个性化的特点。因此，报刊杂志项目产品规格品种多样，且单批生产数量较小。为满足这一特点，报刊杂志项目承办单位将建设先进的柔性制造生产线。通过广泛应用柔性制造技术，报刊杂志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报刊杂志项目采用的技术具有较高的技术含量和自动化水平，处于国内先进水平。这一技术选用不仅体现了对生产效率、质量和环境友好性的高标准要求，同时为报刊杂志项目的可持续发展奠定了坚实的基础。</w:t>
      </w:r>
    </w:p>
    <w:p>
      <w:pPr>
        <w:pStyle w:val="Heading2"/>
        <w:ind w:firstLine="560" w:firstLineChars="200"/>
        <w:rPr>
          <w:rFonts w:ascii="仿宋" w:eastAsia="仿宋" w:hAnsi="仿宋" w:cs="仿宋" w:hint="eastAsia"/>
          <w:sz w:val="28"/>
          <w:lang w:eastAsia="zh-CN"/>
        </w:rPr>
      </w:pPr>
      <w:bookmarkStart w:id="19" w:name="_Toc2585"/>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为确保报刊杂志项目的高效生产和技术实施，我们制定了一套精心设计的设备选型方案，以满足报刊杂志项目生产、质量和环保的要求。该方案的主要特点如下：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报刊杂志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针对报刊杂志项目产品的多样性和小批量生产的特点，我们将建设柔性制造生产线。通过在设备选型中考虑柔性制造技术，可以灵活应对不同产品规格和生产需求，实现生产线的高度灵活性和适应性。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https://d.book118.com/468127033111006046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报刊杂志项目规划设计方案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385622"/>
    <w:rsid w:val="2C38562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812703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2024-03-05T10:19:00Z</dcterms:created>
  <dcterms:modified xsi:type="dcterms:W3CDTF">2024-03-05T10:20:03Z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EAE21FA891F746A5B4FD680A821551A6_11</vt:lpwstr>
  </property>
  <property fmtid="{D5CDD505-2E9C-101B-9397-08002B2CF9AE}" pid="3" name="KSOProductBuildVer">
    <vt:lpwstr>2052-12.1.0.16388</vt:lpwstr>
  </property>
</Properties>
</file>