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shd w:val="clear" w:color="auto" w:fill="auto"/>
        <w:bidi w:val="0"/>
        <w:spacing w:before="0" w:after="48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漳州招商局码头有限公司</w:t>
      </w:r>
      <w:bookmarkEnd w:id="0"/>
      <w:bookmarkEnd w:id="1"/>
      <w:bookmarkEnd w:id="2"/>
    </w:p>
    <w:p>
      <w:pPr>
        <w:pStyle w:val="10"/>
        <w:keepNext/>
        <w:keepLines/>
        <w:widowControl w:val="0"/>
        <w:shd w:val="clear" w:color="auto" w:fill="auto"/>
        <w:bidi w:val="0"/>
        <w:spacing w:before="0" w:after="1080" w:line="240" w:lineRule="auto"/>
        <w:ind w:left="0" w:right="0" w:firstLine="0"/>
        <w:jc w:val="center"/>
      </w:pPr>
      <w:bookmarkStart w:id="3" w:name="bookmark3"/>
      <w:r>
        <w:rPr>
          <w:color w:val="000000"/>
          <w:spacing w:val="0"/>
          <w:w w:val="100"/>
          <w:position w:val="0"/>
        </w:rPr>
        <w:t>散粮装卸工艺</w:t>
      </w:r>
      <w:bookmarkEnd w:id="3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780" w:line="943" w:lineRule="exact"/>
        <w:ind w:left="0" w:right="0" w:firstLine="980"/>
        <w:jc w:val="both"/>
        <w:sectPr>
          <w:pgSz w:w="17861" w:h="25258"/>
          <w:pgMar w:top="1670" w:right="2660" w:bottom="1670" w:left="2698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为规范散粮装卸船、提货、转栈等操作过程，进一步加 强散粮货物的安全质量管理，保障作业过程中人员、机械设 备、货物的安全及质量，特制定本工艺。</w:t>
      </w:r>
    </w:p>
    <w:p>
      <w:pPr>
        <w:pStyle w:val="21"/>
        <w:keepNext/>
        <w:keepLines/>
        <w:widowControl w:val="0"/>
        <w:shd w:val="clear" w:color="auto" w:fill="auto"/>
        <w:bidi w:val="0"/>
        <w:spacing w:before="0" w:after="1200" w:line="240" w:lineRule="auto"/>
        <w:ind w:left="0" w:right="0" w:firstLine="0"/>
        <w:jc w:val="center"/>
      </w:pPr>
      <w:bookmarkStart w:id="4" w:name="bookmark4"/>
      <w:bookmarkStart w:id="5" w:name="bookmark5"/>
      <w:bookmarkStart w:id="6" w:name="bookmark6"/>
      <w:r>
        <w:rPr>
          <w:color w:val="000000"/>
          <w:spacing w:val="0"/>
          <w:w w:val="100"/>
          <w:position w:val="0"/>
        </w:rPr>
        <w:t>目录</w:t>
      </w:r>
      <w:bookmarkEnd w:id="4"/>
      <w:bookmarkEnd w:id="5"/>
      <w:bookmarkEnd w:id="6"/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365"/>
        </w:tabs>
        <w:bidi w:val="0"/>
        <w:spacing w:before="0" w:line="240" w:lineRule="auto"/>
        <w:ind w:left="0" w:right="0" w:firstLine="0"/>
        <w:jc w:val="both"/>
        <w:rPr>
          <w:sz w:val="30"/>
          <w:szCs w:val="30"/>
        </w:rPr>
      </w:pPr>
      <w:r>
        <w:fldChar w:fldCharType="begin"/>
      </w:r>
      <w:r>
        <w:instrText xml:space="preserve"> TOC \o "1-5" \h \z </w:instrText>
      </w:r>
      <w:r>
        <w:fldChar w:fldCharType="separate"/>
      </w:r>
      <w:hyperlink w:anchor="bookmark42" w:tooltip="Current Document" w:history="1">
        <w:r>
          <w:rPr>
            <w:color w:val="000000"/>
            <w:spacing w:val="0"/>
            <w:w w:val="100"/>
            <w:position w:val="0"/>
            <w:sz w:val="32"/>
            <w:szCs w:val="32"/>
          </w:rPr>
          <w:t>第一条：主要内容和适用范围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0"/>
            <w:szCs w:val="30"/>
          </w:rPr>
          <w:t>3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365"/>
        </w:tabs>
        <w:bidi w:val="0"/>
        <w:spacing w:before="0" w:line="240" w:lineRule="auto"/>
        <w:ind w:left="0" w:right="0" w:firstLine="0"/>
        <w:jc w:val="both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第二条：装卸工艺方案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3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269"/>
          <w:tab w:val="right" w:leader="dot" w:pos="12365"/>
        </w:tabs>
        <w:bidi w:val="0"/>
        <w:spacing w:before="0" w:line="240" w:lineRule="auto"/>
        <w:ind w:left="0" w:right="0" w:firstLine="640"/>
        <w:jc w:val="both"/>
        <w:rPr>
          <w:sz w:val="30"/>
          <w:szCs w:val="30"/>
        </w:rPr>
      </w:pPr>
      <w:bookmarkStart w:id="7" w:name="bookmark7"/>
      <w:r>
        <w:rPr>
          <w:color w:val="000000"/>
          <w:spacing w:val="0"/>
          <w:w w:val="100"/>
          <w:position w:val="0"/>
          <w:sz w:val="32"/>
          <w:szCs w:val="32"/>
        </w:rPr>
        <w:t>一</w:t>
      </w:r>
      <w:bookmarkEnd w:id="7"/>
      <w:r>
        <w:rPr>
          <w:color w:val="000000"/>
          <w:spacing w:val="0"/>
          <w:w w:val="100"/>
          <w:position w:val="0"/>
          <w:sz w:val="32"/>
          <w:szCs w:val="32"/>
        </w:rPr>
        <w:t>、</w:t>
        <w:tab/>
        <w:t>工艺流程图：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3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046"/>
          <w:tab w:val="right" w:leader="dot" w:pos="12365"/>
        </w:tabs>
        <w:bidi w:val="0"/>
        <w:spacing w:before="0" w:line="240" w:lineRule="auto"/>
        <w:ind w:left="1260" w:right="0" w:firstLine="0"/>
        <w:jc w:val="both"/>
        <w:rPr>
          <w:sz w:val="30"/>
          <w:szCs w:val="30"/>
        </w:rPr>
      </w:pPr>
      <w:bookmarkStart w:id="8" w:name="bookmark8"/>
      <w:r>
        <w:rPr>
          <w:color w:val="000000"/>
          <w:spacing w:val="0"/>
          <w:w w:val="100"/>
          <w:position w:val="0"/>
          <w:sz w:val="32"/>
          <w:szCs w:val="32"/>
        </w:rPr>
        <w:t>（</w:t>
      </w:r>
      <w:bookmarkEnd w:id="8"/>
      <w:r>
        <w:rPr>
          <w:color w:val="000000"/>
          <w:spacing w:val="0"/>
          <w:w w:val="100"/>
          <w:position w:val="0"/>
          <w:sz w:val="32"/>
          <w:szCs w:val="32"/>
        </w:rPr>
        <w:t>一）</w:t>
        <w:tab/>
        <w:t>卸船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3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046"/>
          <w:tab w:val="right" w:leader="dot" w:pos="12365"/>
        </w:tabs>
        <w:bidi w:val="0"/>
        <w:spacing w:before="0" w:line="240" w:lineRule="auto"/>
        <w:ind w:left="1260" w:right="0" w:firstLine="0"/>
        <w:jc w:val="both"/>
        <w:rPr>
          <w:sz w:val="30"/>
          <w:szCs w:val="30"/>
        </w:rPr>
      </w:pPr>
      <w:bookmarkStart w:id="9" w:name="bookmark9"/>
      <w:r>
        <w:rPr>
          <w:color w:val="000000"/>
          <w:spacing w:val="0"/>
          <w:w w:val="100"/>
          <w:position w:val="0"/>
          <w:sz w:val="32"/>
          <w:szCs w:val="32"/>
        </w:rPr>
        <w:t>（</w:t>
      </w:r>
      <w:bookmarkEnd w:id="9"/>
      <w:r>
        <w:rPr>
          <w:color w:val="000000"/>
          <w:spacing w:val="0"/>
          <w:w w:val="100"/>
          <w:position w:val="0"/>
          <w:sz w:val="32"/>
          <w:szCs w:val="32"/>
        </w:rPr>
        <w:t>二）</w:t>
        <w:tab/>
        <w:t>装船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5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046"/>
          <w:tab w:val="right" w:leader="dot" w:pos="12365"/>
        </w:tabs>
        <w:bidi w:val="0"/>
        <w:spacing w:before="0" w:line="240" w:lineRule="auto"/>
        <w:ind w:left="1260" w:right="0" w:firstLine="0"/>
        <w:jc w:val="both"/>
        <w:rPr>
          <w:sz w:val="30"/>
          <w:szCs w:val="30"/>
        </w:rPr>
      </w:pPr>
      <w:bookmarkStart w:id="10" w:name="bookmark10"/>
      <w:r>
        <w:rPr>
          <w:color w:val="000000"/>
          <w:spacing w:val="0"/>
          <w:w w:val="100"/>
          <w:position w:val="0"/>
          <w:sz w:val="32"/>
          <w:szCs w:val="32"/>
        </w:rPr>
        <w:t>（</w:t>
      </w:r>
      <w:bookmarkEnd w:id="10"/>
      <w:r>
        <w:rPr>
          <w:color w:val="000000"/>
          <w:spacing w:val="0"/>
          <w:w w:val="100"/>
          <w:position w:val="0"/>
          <w:sz w:val="32"/>
          <w:szCs w:val="32"/>
        </w:rPr>
        <w:t>三）</w:t>
        <w:tab/>
        <w:t>提货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6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046"/>
          <w:tab w:val="right" w:leader="dot" w:pos="12365"/>
        </w:tabs>
        <w:bidi w:val="0"/>
        <w:spacing w:before="0" w:line="240" w:lineRule="auto"/>
        <w:ind w:left="1260" w:right="0" w:firstLine="0"/>
        <w:jc w:val="both"/>
        <w:rPr>
          <w:sz w:val="30"/>
          <w:szCs w:val="30"/>
        </w:rPr>
      </w:pPr>
      <w:bookmarkStart w:id="11" w:name="bookmark11"/>
      <w:r>
        <w:rPr>
          <w:color w:val="000000"/>
          <w:spacing w:val="0"/>
          <w:w w:val="100"/>
          <w:position w:val="0"/>
          <w:sz w:val="32"/>
          <w:szCs w:val="32"/>
        </w:rPr>
        <w:t>（</w:t>
      </w:r>
      <w:bookmarkEnd w:id="11"/>
      <w:r>
        <w:rPr>
          <w:color w:val="000000"/>
          <w:spacing w:val="0"/>
          <w:w w:val="100"/>
          <w:position w:val="0"/>
          <w:sz w:val="32"/>
          <w:szCs w:val="32"/>
        </w:rPr>
        <w:t>四）</w:t>
        <w:tab/>
        <w:t>转栈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8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269"/>
          <w:tab w:val="right" w:leader="dot" w:pos="12365"/>
        </w:tabs>
        <w:bidi w:val="0"/>
        <w:spacing w:before="0" w:line="240" w:lineRule="auto"/>
        <w:ind w:left="0" w:right="0" w:firstLine="640"/>
        <w:jc w:val="both"/>
        <w:rPr>
          <w:sz w:val="30"/>
          <w:szCs w:val="30"/>
        </w:rPr>
      </w:pPr>
      <w:bookmarkStart w:id="12" w:name="bookmark12"/>
      <w:r>
        <w:rPr>
          <w:color w:val="000000"/>
          <w:spacing w:val="0"/>
          <w:w w:val="100"/>
          <w:position w:val="0"/>
          <w:sz w:val="32"/>
          <w:szCs w:val="32"/>
        </w:rPr>
        <w:t>二</w:t>
      </w:r>
      <w:bookmarkEnd w:id="12"/>
      <w:r>
        <w:rPr>
          <w:color w:val="000000"/>
          <w:spacing w:val="0"/>
          <w:w w:val="100"/>
          <w:position w:val="0"/>
          <w:sz w:val="32"/>
          <w:szCs w:val="32"/>
        </w:rPr>
        <w:t>、</w:t>
        <w:tab/>
        <w:t>机械设备配备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14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046"/>
          <w:tab w:val="right" w:leader="dot" w:pos="12365"/>
        </w:tabs>
        <w:bidi w:val="0"/>
        <w:spacing w:before="0" w:line="240" w:lineRule="auto"/>
        <w:ind w:left="1260" w:right="0" w:firstLine="0"/>
        <w:jc w:val="both"/>
        <w:rPr>
          <w:sz w:val="30"/>
          <w:szCs w:val="30"/>
        </w:rPr>
      </w:pPr>
      <w:bookmarkStart w:id="13" w:name="bookmark13"/>
      <w:r>
        <w:rPr>
          <w:color w:val="000000"/>
          <w:spacing w:val="0"/>
          <w:w w:val="100"/>
          <w:position w:val="0"/>
          <w:sz w:val="32"/>
          <w:szCs w:val="32"/>
        </w:rPr>
        <w:t>（</w:t>
      </w:r>
      <w:bookmarkEnd w:id="13"/>
      <w:r>
        <w:rPr>
          <w:color w:val="000000"/>
          <w:spacing w:val="0"/>
          <w:w w:val="100"/>
          <w:position w:val="0"/>
          <w:sz w:val="32"/>
          <w:szCs w:val="32"/>
        </w:rPr>
        <w:t>一）</w:t>
        <w:tab/>
        <w:t>原则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14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046"/>
          <w:tab w:val="right" w:leader="dot" w:pos="12365"/>
        </w:tabs>
        <w:bidi w:val="0"/>
        <w:spacing w:before="0" w:line="240" w:lineRule="auto"/>
        <w:ind w:left="1260" w:right="0" w:firstLine="0"/>
        <w:jc w:val="both"/>
        <w:rPr>
          <w:sz w:val="30"/>
          <w:szCs w:val="30"/>
        </w:rPr>
      </w:pPr>
      <w:hyperlink w:anchor="bookmark94" w:tooltip="Current Document" w:history="1">
        <w:bookmarkStart w:id="14" w:name="bookmark14"/>
        <w:r>
          <w:rPr>
            <w:color w:val="000000"/>
            <w:spacing w:val="0"/>
            <w:w w:val="100"/>
            <w:position w:val="0"/>
            <w:sz w:val="32"/>
            <w:szCs w:val="32"/>
          </w:rPr>
          <w:t>（</w:t>
        </w:r>
        <w:bookmarkEnd w:id="14"/>
        <w:r>
          <w:rPr>
            <w:color w:val="000000"/>
            <w:spacing w:val="0"/>
            <w:w w:val="100"/>
            <w:position w:val="0"/>
            <w:sz w:val="32"/>
            <w:szCs w:val="32"/>
          </w:rPr>
          <w:t>二）</w:t>
          <w:tab/>
          <w:t>前沿机械或设备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0"/>
            <w:szCs w:val="30"/>
          </w:rPr>
          <w:t>14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046"/>
          <w:tab w:val="right" w:leader="dot" w:pos="12365"/>
        </w:tabs>
        <w:bidi w:val="0"/>
        <w:spacing w:before="0" w:line="240" w:lineRule="auto"/>
        <w:ind w:left="1260" w:right="0" w:firstLine="0"/>
        <w:jc w:val="both"/>
        <w:rPr>
          <w:sz w:val="30"/>
          <w:szCs w:val="30"/>
        </w:rPr>
      </w:pPr>
      <w:hyperlink w:anchor="bookmark98" w:tooltip="Current Document" w:history="1">
        <w:bookmarkStart w:id="15" w:name="bookmark15"/>
        <w:r>
          <w:rPr>
            <w:color w:val="000000"/>
            <w:spacing w:val="0"/>
            <w:w w:val="100"/>
            <w:position w:val="0"/>
            <w:sz w:val="32"/>
            <w:szCs w:val="32"/>
          </w:rPr>
          <w:t>（</w:t>
        </w:r>
        <w:bookmarkEnd w:id="15"/>
        <w:r>
          <w:rPr>
            <w:color w:val="000000"/>
            <w:spacing w:val="0"/>
            <w:w w:val="100"/>
            <w:position w:val="0"/>
            <w:sz w:val="32"/>
            <w:szCs w:val="32"/>
          </w:rPr>
          <w:t>三）</w:t>
          <w:tab/>
          <w:t>后场机械或设备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0"/>
            <w:szCs w:val="30"/>
          </w:rPr>
          <w:t>14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046"/>
          <w:tab w:val="right" w:leader="dot" w:pos="12365"/>
        </w:tabs>
        <w:bidi w:val="0"/>
        <w:spacing w:before="0" w:line="240" w:lineRule="auto"/>
        <w:ind w:left="1260" w:right="0" w:firstLine="0"/>
        <w:jc w:val="both"/>
        <w:rPr>
          <w:sz w:val="30"/>
          <w:szCs w:val="30"/>
        </w:rPr>
      </w:pPr>
      <w:hyperlink w:anchor="bookmark106" w:tooltip="Current Document" w:history="1">
        <w:bookmarkStart w:id="16" w:name="bookmark16"/>
        <w:r>
          <w:rPr>
            <w:color w:val="000000"/>
            <w:spacing w:val="0"/>
            <w:w w:val="100"/>
            <w:position w:val="0"/>
            <w:sz w:val="32"/>
            <w:szCs w:val="32"/>
          </w:rPr>
          <w:t>（</w:t>
        </w:r>
        <w:bookmarkEnd w:id="16"/>
        <w:r>
          <w:rPr>
            <w:color w:val="000000"/>
            <w:spacing w:val="0"/>
            <w:w w:val="100"/>
            <w:position w:val="0"/>
            <w:sz w:val="32"/>
            <w:szCs w:val="32"/>
          </w:rPr>
          <w:t>四）</w:t>
          <w:tab/>
          <w:t>水平运输机械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0"/>
            <w:szCs w:val="30"/>
          </w:rPr>
          <w:t>14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046"/>
          <w:tab w:val="right" w:leader="dot" w:pos="12365"/>
        </w:tabs>
        <w:bidi w:val="0"/>
        <w:spacing w:before="0" w:line="240" w:lineRule="auto"/>
        <w:ind w:left="1260" w:right="0" w:firstLine="0"/>
        <w:jc w:val="both"/>
        <w:rPr>
          <w:sz w:val="30"/>
          <w:szCs w:val="30"/>
        </w:rPr>
      </w:pPr>
      <w:hyperlink w:anchor="bookmark110" w:tooltip="Current Document" w:history="1">
        <w:bookmarkStart w:id="17" w:name="bookmark17"/>
        <w:r>
          <w:rPr>
            <w:color w:val="000000"/>
            <w:spacing w:val="0"/>
            <w:w w:val="100"/>
            <w:position w:val="0"/>
            <w:sz w:val="32"/>
            <w:szCs w:val="32"/>
          </w:rPr>
          <w:t>（</w:t>
        </w:r>
        <w:bookmarkEnd w:id="17"/>
        <w:r>
          <w:rPr>
            <w:color w:val="000000"/>
            <w:spacing w:val="0"/>
            <w:w w:val="100"/>
            <w:position w:val="0"/>
            <w:sz w:val="32"/>
            <w:szCs w:val="32"/>
          </w:rPr>
          <w:t>五）</w:t>
          <w:tab/>
          <w:t>舱内机械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0"/>
            <w:szCs w:val="30"/>
          </w:rPr>
          <w:t>15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269"/>
          <w:tab w:val="right" w:leader="dot" w:pos="12365"/>
        </w:tabs>
        <w:bidi w:val="0"/>
        <w:spacing w:before="0" w:line="240" w:lineRule="auto"/>
        <w:ind w:left="0" w:right="0" w:firstLine="640"/>
        <w:jc w:val="both"/>
        <w:rPr>
          <w:sz w:val="30"/>
          <w:szCs w:val="30"/>
        </w:rPr>
      </w:pPr>
      <w:hyperlink w:anchor="bookmark114" w:tooltip="Current Document" w:history="1">
        <w:bookmarkStart w:id="18" w:name="bookmark18"/>
        <w:r>
          <w:rPr>
            <w:color w:val="000000"/>
            <w:spacing w:val="0"/>
            <w:w w:val="100"/>
            <w:position w:val="0"/>
            <w:sz w:val="32"/>
            <w:szCs w:val="32"/>
          </w:rPr>
          <w:t>三</w:t>
        </w:r>
        <w:bookmarkEnd w:id="18"/>
        <w:r>
          <w:rPr>
            <w:color w:val="000000"/>
            <w:spacing w:val="0"/>
            <w:w w:val="100"/>
            <w:position w:val="0"/>
            <w:sz w:val="32"/>
            <w:szCs w:val="32"/>
          </w:rPr>
          <w:t>、</w:t>
          <w:tab/>
          <w:t>工具配备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0"/>
            <w:szCs w:val="30"/>
          </w:rPr>
          <w:t>15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269"/>
          <w:tab w:val="right" w:leader="dot" w:pos="12365"/>
        </w:tabs>
        <w:bidi w:val="0"/>
        <w:spacing w:before="0" w:line="240" w:lineRule="auto"/>
        <w:ind w:left="0" w:right="0" w:firstLine="640"/>
        <w:jc w:val="both"/>
        <w:rPr>
          <w:sz w:val="30"/>
          <w:szCs w:val="30"/>
        </w:rPr>
      </w:pPr>
      <w:bookmarkStart w:id="19" w:name="bookmark19"/>
      <w:r>
        <w:rPr>
          <w:color w:val="000000"/>
          <w:spacing w:val="0"/>
          <w:w w:val="100"/>
          <w:position w:val="0"/>
          <w:sz w:val="32"/>
          <w:szCs w:val="32"/>
        </w:rPr>
        <w:t>四</w:t>
      </w:r>
      <w:bookmarkEnd w:id="19"/>
      <w:r>
        <w:rPr>
          <w:color w:val="000000"/>
          <w:spacing w:val="0"/>
          <w:w w:val="100"/>
          <w:position w:val="0"/>
          <w:sz w:val="32"/>
          <w:szCs w:val="32"/>
        </w:rPr>
        <w:t>、</w:t>
        <w:tab/>
        <w:t>作业人员配备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15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365"/>
        </w:tabs>
        <w:bidi w:val="0"/>
        <w:spacing w:before="0" w:line="240" w:lineRule="auto"/>
        <w:ind w:left="1260" w:right="0" w:firstLine="0"/>
        <w:jc w:val="both"/>
        <w:rPr>
          <w:sz w:val="30"/>
          <w:szCs w:val="30"/>
        </w:rPr>
      </w:pPr>
      <w:bookmarkStart w:id="20" w:name="bookmark20"/>
      <w:r>
        <w:rPr>
          <w:color w:val="000000"/>
          <w:spacing w:val="0"/>
          <w:w w:val="100"/>
          <w:position w:val="0"/>
          <w:sz w:val="32"/>
          <w:szCs w:val="32"/>
        </w:rPr>
        <w:t>（</w:t>
      </w:r>
      <w:bookmarkEnd w:id="20"/>
      <w:r>
        <w:rPr>
          <w:color w:val="000000"/>
          <w:spacing w:val="0"/>
          <w:w w:val="100"/>
          <w:position w:val="0"/>
          <w:sz w:val="32"/>
          <w:szCs w:val="32"/>
        </w:rPr>
        <w:t>一）机械设备配备装卸工人表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15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365"/>
        </w:tabs>
        <w:bidi w:val="0"/>
        <w:spacing w:before="0" w:line="240" w:lineRule="auto"/>
        <w:ind w:left="0" w:right="0" w:firstLine="0"/>
        <w:jc w:val="both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第三条安全及质量要求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25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269"/>
          <w:tab w:val="right" w:leader="dot" w:pos="12365"/>
        </w:tabs>
        <w:bidi w:val="0"/>
        <w:spacing w:before="0" w:line="240" w:lineRule="auto"/>
        <w:ind w:left="0" w:right="0" w:firstLine="640"/>
        <w:jc w:val="both"/>
        <w:rPr>
          <w:sz w:val="30"/>
          <w:szCs w:val="30"/>
        </w:rPr>
      </w:pPr>
      <w:bookmarkStart w:id="21" w:name="bookmark21"/>
      <w:r>
        <w:rPr>
          <w:color w:val="000000"/>
          <w:spacing w:val="0"/>
          <w:w w:val="100"/>
          <w:position w:val="0"/>
          <w:sz w:val="32"/>
          <w:szCs w:val="32"/>
        </w:rPr>
        <w:t>一</w:t>
      </w:r>
      <w:bookmarkEnd w:id="21"/>
      <w:r>
        <w:rPr>
          <w:color w:val="000000"/>
          <w:spacing w:val="0"/>
          <w:w w:val="100"/>
          <w:position w:val="0"/>
          <w:sz w:val="32"/>
          <w:szCs w:val="32"/>
        </w:rPr>
        <w:t>、</w:t>
        <w:tab/>
        <w:t>标准舱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25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269"/>
          <w:tab w:val="right" w:leader="dot" w:pos="12365"/>
        </w:tabs>
        <w:bidi w:val="0"/>
        <w:spacing w:before="0" w:line="240" w:lineRule="auto"/>
        <w:ind w:left="0" w:right="0" w:firstLine="640"/>
        <w:jc w:val="both"/>
        <w:rPr>
          <w:sz w:val="30"/>
          <w:szCs w:val="30"/>
        </w:rPr>
      </w:pPr>
      <w:hyperlink w:anchor="bookmark152" w:tooltip="Current Document" w:history="1">
        <w:bookmarkStart w:id="22" w:name="bookmark22"/>
        <w:r>
          <w:rPr>
            <w:color w:val="000000"/>
            <w:spacing w:val="0"/>
            <w:w w:val="100"/>
            <w:position w:val="0"/>
            <w:sz w:val="32"/>
            <w:szCs w:val="32"/>
          </w:rPr>
          <w:t>二</w:t>
        </w:r>
        <w:bookmarkEnd w:id="22"/>
        <w:r>
          <w:rPr>
            <w:color w:val="000000"/>
            <w:spacing w:val="0"/>
            <w:w w:val="100"/>
            <w:position w:val="0"/>
            <w:sz w:val="32"/>
            <w:szCs w:val="32"/>
          </w:rPr>
          <w:t>、</w:t>
          <w:tab/>
          <w:t>标准勾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0"/>
            <w:szCs w:val="30"/>
          </w:rPr>
          <w:t>25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269"/>
          <w:tab w:val="right" w:leader="dot" w:pos="12365"/>
        </w:tabs>
        <w:bidi w:val="0"/>
        <w:spacing w:before="0" w:line="240" w:lineRule="auto"/>
        <w:ind w:left="0" w:right="0" w:firstLine="640"/>
        <w:jc w:val="both"/>
        <w:rPr>
          <w:sz w:val="30"/>
          <w:szCs w:val="30"/>
        </w:rPr>
      </w:pPr>
      <w:bookmarkStart w:id="23" w:name="bookmark23"/>
      <w:r>
        <w:rPr>
          <w:color w:val="000000"/>
          <w:spacing w:val="0"/>
          <w:w w:val="100"/>
          <w:position w:val="0"/>
          <w:sz w:val="32"/>
          <w:szCs w:val="32"/>
        </w:rPr>
        <w:t>三</w:t>
      </w:r>
      <w:bookmarkEnd w:id="23"/>
      <w:r>
        <w:rPr>
          <w:color w:val="000000"/>
          <w:spacing w:val="0"/>
          <w:w w:val="100"/>
          <w:position w:val="0"/>
          <w:sz w:val="32"/>
          <w:szCs w:val="32"/>
        </w:rPr>
        <w:t>、</w:t>
        <w:tab/>
        <w:t>标准车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26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269"/>
          <w:tab w:val="right" w:leader="dot" w:pos="12365"/>
        </w:tabs>
        <w:bidi w:val="0"/>
        <w:spacing w:before="0" w:line="240" w:lineRule="auto"/>
        <w:ind w:left="0" w:right="0" w:firstLine="640"/>
        <w:jc w:val="both"/>
        <w:rPr>
          <w:sz w:val="30"/>
          <w:szCs w:val="30"/>
        </w:rPr>
      </w:pPr>
      <w:bookmarkStart w:id="24" w:name="bookmark24"/>
      <w:r>
        <w:rPr>
          <w:color w:val="000000"/>
          <w:spacing w:val="0"/>
          <w:w w:val="100"/>
          <w:position w:val="0"/>
          <w:sz w:val="32"/>
          <w:szCs w:val="32"/>
        </w:rPr>
        <w:t>四</w:t>
      </w:r>
      <w:bookmarkEnd w:id="24"/>
      <w:r>
        <w:rPr>
          <w:color w:val="000000"/>
          <w:spacing w:val="0"/>
          <w:w w:val="100"/>
          <w:position w:val="0"/>
          <w:sz w:val="32"/>
          <w:szCs w:val="32"/>
        </w:rPr>
        <w:t>、</w:t>
        <w:tab/>
        <w:t>标准垛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26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046"/>
          <w:tab w:val="right" w:leader="dot" w:pos="12365"/>
        </w:tabs>
        <w:bidi w:val="0"/>
        <w:spacing w:before="0" w:line="240" w:lineRule="auto"/>
        <w:ind w:left="1260" w:right="0" w:firstLine="0"/>
        <w:jc w:val="both"/>
        <w:rPr>
          <w:sz w:val="30"/>
          <w:szCs w:val="30"/>
        </w:rPr>
      </w:pPr>
      <w:bookmarkStart w:id="25" w:name="bookmark25"/>
      <w:r>
        <w:rPr>
          <w:color w:val="000000"/>
          <w:spacing w:val="0"/>
          <w:w w:val="100"/>
          <w:position w:val="0"/>
          <w:sz w:val="32"/>
          <w:szCs w:val="32"/>
        </w:rPr>
        <w:t>（</w:t>
      </w:r>
      <w:bookmarkEnd w:id="25"/>
      <w:r>
        <w:rPr>
          <w:color w:val="000000"/>
          <w:spacing w:val="0"/>
          <w:w w:val="100"/>
          <w:position w:val="0"/>
          <w:sz w:val="32"/>
          <w:szCs w:val="32"/>
        </w:rPr>
        <w:t>一）</w:t>
        <w:tab/>
        <w:t>筒仓库容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26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046"/>
          <w:tab w:val="right" w:leader="dot" w:pos="12365"/>
        </w:tabs>
        <w:bidi w:val="0"/>
        <w:spacing w:before="0" w:line="240" w:lineRule="auto"/>
        <w:ind w:left="1260" w:right="0" w:firstLine="0"/>
        <w:jc w:val="both"/>
        <w:rPr>
          <w:sz w:val="30"/>
          <w:szCs w:val="30"/>
        </w:rPr>
      </w:pPr>
      <w:bookmarkStart w:id="26" w:name="bookmark26"/>
      <w:r>
        <w:rPr>
          <w:color w:val="000000"/>
          <w:spacing w:val="0"/>
          <w:w w:val="100"/>
          <w:position w:val="0"/>
          <w:sz w:val="32"/>
          <w:szCs w:val="32"/>
        </w:rPr>
        <w:t>（</w:t>
      </w:r>
      <w:bookmarkEnd w:id="26"/>
      <w:r>
        <w:rPr>
          <w:color w:val="000000"/>
          <w:spacing w:val="0"/>
          <w:w w:val="100"/>
          <w:position w:val="0"/>
          <w:sz w:val="32"/>
          <w:szCs w:val="32"/>
        </w:rPr>
        <w:t>二）</w:t>
        <w:tab/>
        <w:t>方仓库容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27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046"/>
          <w:tab w:val="right" w:leader="dot" w:pos="12365"/>
        </w:tabs>
        <w:bidi w:val="0"/>
        <w:spacing w:before="0" w:line="240" w:lineRule="auto"/>
        <w:ind w:left="1260" w:right="0" w:firstLine="0"/>
        <w:jc w:val="both"/>
        <w:rPr>
          <w:sz w:val="30"/>
          <w:szCs w:val="30"/>
        </w:rPr>
      </w:pPr>
      <w:bookmarkStart w:id="27" w:name="bookmark27"/>
      <w:r>
        <w:rPr>
          <w:color w:val="000000"/>
          <w:spacing w:val="0"/>
          <w:w w:val="100"/>
          <w:position w:val="0"/>
          <w:sz w:val="32"/>
          <w:szCs w:val="32"/>
        </w:rPr>
        <w:t>（</w:t>
      </w:r>
      <w:bookmarkEnd w:id="27"/>
      <w:r>
        <w:rPr>
          <w:color w:val="000000"/>
          <w:spacing w:val="0"/>
          <w:w w:val="100"/>
          <w:position w:val="0"/>
          <w:sz w:val="32"/>
          <w:szCs w:val="32"/>
        </w:rPr>
        <w:t>三）</w:t>
        <w:tab/>
        <w:t>平仓库容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27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046"/>
          <w:tab w:val="right" w:leader="dot" w:pos="12365"/>
        </w:tabs>
        <w:bidi w:val="0"/>
        <w:spacing w:before="0" w:line="240" w:lineRule="auto"/>
        <w:ind w:left="1260" w:right="0" w:firstLine="0"/>
        <w:jc w:val="both"/>
        <w:rPr>
          <w:sz w:val="30"/>
          <w:szCs w:val="30"/>
        </w:rPr>
        <w:sectPr>
          <w:pgSz w:w="17861" w:h="25258"/>
          <w:pgMar w:top="1742" w:right="2444" w:bottom="2032" w:left="2581" w:header="0" w:footer="3" w:gutter="0"/>
          <w:pgNumType w:start="2"/>
          <w:cols w:space="720"/>
          <w:noEndnote/>
          <w:rtlGutter w:val="0"/>
          <w:docGrid w:linePitch="360"/>
        </w:sectPr>
      </w:pPr>
      <w:hyperlink w:anchor="bookmark170" w:tooltip="Current Document" w:history="1">
        <w:bookmarkStart w:id="28" w:name="bookmark28"/>
        <w:r>
          <w:rPr>
            <w:color w:val="000000"/>
            <w:spacing w:val="0"/>
            <w:w w:val="100"/>
            <w:position w:val="0"/>
            <w:sz w:val="32"/>
            <w:szCs w:val="32"/>
          </w:rPr>
          <w:t>（</w:t>
        </w:r>
        <w:bookmarkEnd w:id="28"/>
        <w:r>
          <w:rPr>
            <w:color w:val="000000"/>
            <w:spacing w:val="0"/>
            <w:w w:val="100"/>
            <w:position w:val="0"/>
            <w:sz w:val="32"/>
            <w:szCs w:val="32"/>
          </w:rPr>
          <w:t>四）</w:t>
          <w:tab/>
          <w:t>堆场标准垛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0"/>
            <w:szCs w:val="30"/>
          </w:rPr>
          <w:t>28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269"/>
          <w:tab w:val="right" w:leader="dot" w:pos="12365"/>
        </w:tabs>
        <w:bidi w:val="0"/>
        <w:spacing w:before="0" w:line="240" w:lineRule="auto"/>
        <w:ind w:left="0" w:right="0" w:firstLine="640"/>
        <w:jc w:val="both"/>
        <w:rPr>
          <w:sz w:val="30"/>
          <w:szCs w:val="30"/>
        </w:rPr>
      </w:pPr>
      <w:hyperlink w:anchor="bookmark174" w:tooltip="Current Document" w:history="1">
        <w:bookmarkStart w:id="29" w:name="bookmark29"/>
        <w:r>
          <w:rPr>
            <w:color w:val="000000"/>
            <w:spacing w:val="0"/>
            <w:w w:val="100"/>
            <w:position w:val="0"/>
            <w:sz w:val="32"/>
            <w:szCs w:val="32"/>
          </w:rPr>
          <w:t>五</w:t>
        </w:r>
        <w:bookmarkEnd w:id="29"/>
        <w:r>
          <w:rPr>
            <w:color w:val="000000"/>
            <w:spacing w:val="0"/>
            <w:w w:val="100"/>
            <w:position w:val="0"/>
            <w:sz w:val="32"/>
            <w:szCs w:val="32"/>
          </w:rPr>
          <w:t>、</w:t>
          <w:tab/>
          <w:t>其他要求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0"/>
            <w:szCs w:val="30"/>
          </w:rPr>
          <w:t>28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365"/>
        </w:tabs>
        <w:bidi w:val="0"/>
        <w:spacing w:before="0" w:line="240" w:lineRule="auto"/>
        <w:ind w:left="0" w:right="0" w:firstLine="0"/>
        <w:jc w:val="both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第四条 岗位安全作业指引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32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269"/>
          <w:tab w:val="right" w:leader="dot" w:pos="12365"/>
        </w:tabs>
        <w:bidi w:val="0"/>
        <w:spacing w:before="0" w:line="240" w:lineRule="auto"/>
        <w:ind w:left="0" w:right="0" w:firstLine="640"/>
        <w:jc w:val="both"/>
        <w:rPr>
          <w:sz w:val="30"/>
          <w:szCs w:val="30"/>
        </w:rPr>
      </w:pPr>
      <w:bookmarkStart w:id="30" w:name="bookmark30"/>
      <w:r>
        <w:rPr>
          <w:color w:val="000000"/>
          <w:spacing w:val="0"/>
          <w:w w:val="100"/>
          <w:position w:val="0"/>
          <w:sz w:val="32"/>
          <w:szCs w:val="32"/>
        </w:rPr>
        <w:t>一</w:t>
      </w:r>
      <w:bookmarkEnd w:id="30"/>
      <w:r>
        <w:rPr>
          <w:color w:val="000000"/>
          <w:spacing w:val="0"/>
          <w:w w:val="100"/>
          <w:position w:val="0"/>
          <w:sz w:val="32"/>
          <w:szCs w:val="32"/>
        </w:rPr>
        <w:t>、</w:t>
        <w:tab/>
        <w:t>指导员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32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269"/>
          <w:tab w:val="right" w:leader="dot" w:pos="12365"/>
        </w:tabs>
        <w:bidi w:val="0"/>
        <w:spacing w:before="0" w:line="240" w:lineRule="auto"/>
        <w:ind w:left="0" w:right="0" w:firstLine="640"/>
        <w:jc w:val="both"/>
        <w:rPr>
          <w:sz w:val="30"/>
          <w:szCs w:val="30"/>
        </w:rPr>
      </w:pPr>
      <w:bookmarkStart w:id="31" w:name="bookmark31"/>
      <w:r>
        <w:rPr>
          <w:color w:val="000000"/>
          <w:spacing w:val="0"/>
          <w:w w:val="100"/>
          <w:position w:val="0"/>
          <w:sz w:val="32"/>
          <w:szCs w:val="32"/>
        </w:rPr>
        <w:t>二</w:t>
      </w:r>
      <w:bookmarkEnd w:id="31"/>
      <w:r>
        <w:rPr>
          <w:color w:val="000000"/>
          <w:spacing w:val="0"/>
          <w:w w:val="100"/>
          <w:position w:val="0"/>
          <w:sz w:val="32"/>
          <w:szCs w:val="32"/>
        </w:rPr>
        <w:t>、</w:t>
        <w:tab/>
        <w:t>装卸工人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32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046"/>
          <w:tab w:val="right" w:leader="dot" w:pos="12365"/>
        </w:tabs>
        <w:bidi w:val="0"/>
        <w:spacing w:before="0" w:line="240" w:lineRule="auto"/>
        <w:ind w:left="1260" w:right="0" w:firstLine="0"/>
        <w:jc w:val="both"/>
        <w:rPr>
          <w:sz w:val="30"/>
          <w:szCs w:val="30"/>
        </w:rPr>
      </w:pPr>
      <w:bookmarkStart w:id="32" w:name="bookmark32"/>
      <w:r>
        <w:rPr>
          <w:color w:val="000000"/>
          <w:spacing w:val="0"/>
          <w:w w:val="100"/>
          <w:position w:val="0"/>
          <w:sz w:val="32"/>
          <w:szCs w:val="32"/>
        </w:rPr>
        <w:t>（</w:t>
      </w:r>
      <w:bookmarkEnd w:id="32"/>
      <w:r>
        <w:rPr>
          <w:color w:val="000000"/>
          <w:spacing w:val="0"/>
          <w:w w:val="100"/>
          <w:position w:val="0"/>
          <w:sz w:val="32"/>
          <w:szCs w:val="32"/>
        </w:rPr>
        <w:t>一）</w:t>
        <w:tab/>
        <w:t>指挥手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32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046"/>
          <w:tab w:val="right" w:leader="dot" w:pos="12365"/>
        </w:tabs>
        <w:bidi w:val="0"/>
        <w:spacing w:before="0" w:line="240" w:lineRule="auto"/>
        <w:ind w:left="1260" w:right="0" w:firstLine="0"/>
        <w:jc w:val="both"/>
        <w:rPr>
          <w:sz w:val="30"/>
          <w:szCs w:val="30"/>
        </w:rPr>
      </w:pPr>
      <w:hyperlink w:anchor="bookmark241" w:tooltip="Current Document" w:history="1">
        <w:bookmarkStart w:id="33" w:name="bookmark33"/>
        <w:r>
          <w:rPr>
            <w:color w:val="000000"/>
            <w:spacing w:val="0"/>
            <w:w w:val="100"/>
            <w:position w:val="0"/>
            <w:sz w:val="32"/>
            <w:szCs w:val="32"/>
          </w:rPr>
          <w:t>（</w:t>
        </w:r>
        <w:bookmarkEnd w:id="33"/>
        <w:r>
          <w:rPr>
            <w:color w:val="000000"/>
            <w:spacing w:val="0"/>
            <w:w w:val="100"/>
            <w:position w:val="0"/>
            <w:sz w:val="32"/>
            <w:szCs w:val="32"/>
          </w:rPr>
          <w:t>二）</w:t>
          <w:tab/>
          <w:t>作业工人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0"/>
            <w:szCs w:val="30"/>
          </w:rPr>
          <w:t>33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269"/>
          <w:tab w:val="right" w:leader="dot" w:pos="12365"/>
        </w:tabs>
        <w:bidi w:val="0"/>
        <w:spacing w:before="0" w:line="240" w:lineRule="auto"/>
        <w:ind w:left="0" w:right="0" w:firstLine="640"/>
        <w:jc w:val="both"/>
        <w:rPr>
          <w:sz w:val="30"/>
          <w:szCs w:val="30"/>
        </w:rPr>
      </w:pPr>
      <w:hyperlink w:anchor="bookmark260" w:tooltip="Current Document" w:history="1">
        <w:bookmarkStart w:id="34" w:name="bookmark34"/>
        <w:r>
          <w:rPr>
            <w:color w:val="000000"/>
            <w:spacing w:val="0"/>
            <w:w w:val="100"/>
            <w:position w:val="0"/>
            <w:sz w:val="32"/>
            <w:szCs w:val="32"/>
          </w:rPr>
          <w:t>三</w:t>
        </w:r>
        <w:bookmarkEnd w:id="34"/>
        <w:r>
          <w:rPr>
            <w:color w:val="000000"/>
            <w:spacing w:val="0"/>
            <w:w w:val="100"/>
            <w:position w:val="0"/>
            <w:sz w:val="32"/>
            <w:szCs w:val="32"/>
          </w:rPr>
          <w:t>、</w:t>
          <w:tab/>
          <w:t>库场员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0"/>
            <w:szCs w:val="30"/>
          </w:rPr>
          <w:t>34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365"/>
        </w:tabs>
        <w:bidi w:val="0"/>
        <w:spacing w:before="0" w:line="240" w:lineRule="auto"/>
        <w:ind w:left="0" w:right="0" w:firstLine="0"/>
        <w:jc w:val="both"/>
        <w:rPr>
          <w:sz w:val="30"/>
          <w:szCs w:val="30"/>
        </w:rPr>
      </w:pPr>
      <w:hyperlink w:anchor="bookmark297" w:tooltip="Current Document" w:history="1">
        <w:r>
          <w:rPr>
            <w:color w:val="000000"/>
            <w:spacing w:val="0"/>
            <w:w w:val="100"/>
            <w:position w:val="0"/>
            <w:sz w:val="32"/>
            <w:szCs w:val="32"/>
          </w:rPr>
          <w:t>第五条 机械安全操作指引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0"/>
            <w:szCs w:val="30"/>
          </w:rPr>
          <w:t>37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269"/>
          <w:tab w:val="right" w:leader="dot" w:pos="12365"/>
        </w:tabs>
        <w:bidi w:val="0"/>
        <w:spacing w:before="0" w:line="240" w:lineRule="auto"/>
        <w:ind w:left="0" w:right="0" w:firstLine="640"/>
        <w:jc w:val="both"/>
        <w:rPr>
          <w:sz w:val="30"/>
          <w:szCs w:val="30"/>
        </w:rPr>
      </w:pPr>
      <w:bookmarkStart w:id="35" w:name="bookmark35"/>
      <w:r>
        <w:rPr>
          <w:color w:val="000000"/>
          <w:spacing w:val="0"/>
          <w:w w:val="100"/>
          <w:position w:val="0"/>
          <w:sz w:val="32"/>
          <w:szCs w:val="32"/>
        </w:rPr>
        <w:t>一</w:t>
      </w:r>
      <w:bookmarkEnd w:id="35"/>
      <w:r>
        <w:rPr>
          <w:color w:val="000000"/>
          <w:spacing w:val="0"/>
          <w:w w:val="100"/>
          <w:position w:val="0"/>
          <w:sz w:val="32"/>
          <w:szCs w:val="32"/>
        </w:rPr>
        <w:t>、</w:t>
        <w:tab/>
        <w:t>门机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37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269"/>
          <w:tab w:val="right" w:leader="dot" w:pos="12365"/>
        </w:tabs>
        <w:bidi w:val="0"/>
        <w:spacing w:before="0" w:line="240" w:lineRule="auto"/>
        <w:ind w:left="0" w:right="0" w:firstLine="640"/>
        <w:jc w:val="both"/>
        <w:rPr>
          <w:sz w:val="30"/>
          <w:szCs w:val="30"/>
        </w:rPr>
      </w:pPr>
      <w:hyperlink w:anchor="bookmark311" w:tooltip="Current Document" w:history="1">
        <w:bookmarkStart w:id="36" w:name="bookmark36"/>
        <w:r>
          <w:rPr>
            <w:color w:val="000000"/>
            <w:spacing w:val="0"/>
            <w:w w:val="100"/>
            <w:position w:val="0"/>
            <w:sz w:val="32"/>
            <w:szCs w:val="32"/>
          </w:rPr>
          <w:t>二</w:t>
        </w:r>
        <w:bookmarkEnd w:id="36"/>
        <w:r>
          <w:rPr>
            <w:color w:val="000000"/>
            <w:spacing w:val="0"/>
            <w:w w:val="100"/>
            <w:position w:val="0"/>
            <w:sz w:val="32"/>
            <w:szCs w:val="32"/>
          </w:rPr>
          <w:t>、</w:t>
          <w:tab/>
          <w:t>运输车辆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0"/>
            <w:szCs w:val="30"/>
          </w:rPr>
          <w:t>39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269"/>
          <w:tab w:val="right" w:leader="dot" w:pos="12365"/>
        </w:tabs>
        <w:bidi w:val="0"/>
        <w:spacing w:before="0" w:line="240" w:lineRule="auto"/>
        <w:ind w:left="0" w:right="0" w:firstLine="640"/>
        <w:jc w:val="both"/>
        <w:rPr>
          <w:sz w:val="30"/>
          <w:szCs w:val="30"/>
        </w:rPr>
      </w:pPr>
      <w:bookmarkStart w:id="37" w:name="bookmark37"/>
      <w:r>
        <w:rPr>
          <w:color w:val="000000"/>
          <w:spacing w:val="0"/>
          <w:w w:val="100"/>
          <w:position w:val="0"/>
          <w:sz w:val="32"/>
          <w:szCs w:val="32"/>
        </w:rPr>
        <w:t>三</w:t>
      </w:r>
      <w:bookmarkEnd w:id="37"/>
      <w:r>
        <w:rPr>
          <w:color w:val="000000"/>
          <w:spacing w:val="0"/>
          <w:w w:val="100"/>
          <w:position w:val="0"/>
          <w:sz w:val="32"/>
          <w:szCs w:val="32"/>
        </w:rPr>
        <w:t>、</w:t>
        <w:tab/>
        <w:t>装载机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40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269"/>
          <w:tab w:val="right" w:leader="dot" w:pos="12365"/>
        </w:tabs>
        <w:bidi w:val="0"/>
        <w:spacing w:before="0" w:line="240" w:lineRule="auto"/>
        <w:ind w:left="0" w:right="0" w:firstLine="640"/>
        <w:jc w:val="both"/>
        <w:rPr>
          <w:sz w:val="30"/>
          <w:szCs w:val="30"/>
        </w:rPr>
      </w:pPr>
      <w:hyperlink w:anchor="bookmark336" w:tooltip="Current Document" w:history="1">
        <w:bookmarkStart w:id="38" w:name="bookmark38"/>
        <w:r>
          <w:rPr>
            <w:color w:val="000000"/>
            <w:spacing w:val="0"/>
            <w:w w:val="100"/>
            <w:position w:val="0"/>
            <w:sz w:val="32"/>
            <w:szCs w:val="32"/>
          </w:rPr>
          <w:t>四</w:t>
        </w:r>
        <w:bookmarkEnd w:id="38"/>
        <w:r>
          <w:rPr>
            <w:color w:val="000000"/>
            <w:spacing w:val="0"/>
            <w:w w:val="100"/>
            <w:position w:val="0"/>
            <w:sz w:val="32"/>
            <w:szCs w:val="32"/>
          </w:rPr>
          <w:t>、</w:t>
          <w:tab/>
          <w:t>筒仓、方仓设备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0"/>
            <w:szCs w:val="30"/>
          </w:rPr>
          <w:t>41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269"/>
          <w:tab w:val="right" w:leader="dot" w:pos="12365"/>
        </w:tabs>
        <w:bidi w:val="0"/>
        <w:spacing w:before="0" w:line="240" w:lineRule="auto"/>
        <w:ind w:left="0" w:right="0" w:firstLine="640"/>
        <w:jc w:val="both"/>
        <w:rPr>
          <w:sz w:val="30"/>
          <w:szCs w:val="30"/>
        </w:rPr>
      </w:pPr>
      <w:hyperlink w:anchor="bookmark340" w:tooltip="Current Document" w:history="1">
        <w:bookmarkStart w:id="39" w:name="bookmark39"/>
        <w:r>
          <w:rPr>
            <w:color w:val="000000"/>
            <w:spacing w:val="0"/>
            <w:w w:val="100"/>
            <w:position w:val="0"/>
            <w:sz w:val="32"/>
            <w:szCs w:val="32"/>
          </w:rPr>
          <w:t>五</w:t>
        </w:r>
        <w:bookmarkEnd w:id="39"/>
        <w:r>
          <w:rPr>
            <w:color w:val="000000"/>
            <w:spacing w:val="0"/>
            <w:w w:val="100"/>
            <w:position w:val="0"/>
            <w:sz w:val="32"/>
            <w:szCs w:val="32"/>
          </w:rPr>
          <w:t>、</w:t>
          <w:tab/>
          <w:t>皮带机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0"/>
            <w:szCs w:val="30"/>
          </w:rPr>
          <w:t>41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269"/>
          <w:tab w:val="right" w:leader="dot" w:pos="12365"/>
        </w:tabs>
        <w:bidi w:val="0"/>
        <w:spacing w:before="0" w:line="240" w:lineRule="auto"/>
        <w:ind w:left="0" w:right="0" w:firstLine="640"/>
        <w:jc w:val="both"/>
        <w:rPr>
          <w:sz w:val="30"/>
          <w:szCs w:val="30"/>
        </w:rPr>
      </w:pPr>
      <w:hyperlink w:anchor="bookmark344" w:tooltip="Current Document" w:history="1">
        <w:bookmarkStart w:id="40" w:name="bookmark40"/>
        <w:r>
          <w:rPr>
            <w:color w:val="000000"/>
            <w:spacing w:val="0"/>
            <w:w w:val="100"/>
            <w:position w:val="0"/>
            <w:sz w:val="32"/>
            <w:szCs w:val="32"/>
          </w:rPr>
          <w:t>六</w:t>
        </w:r>
        <w:bookmarkEnd w:id="40"/>
        <w:r>
          <w:rPr>
            <w:color w:val="000000"/>
            <w:spacing w:val="0"/>
            <w:w w:val="100"/>
            <w:position w:val="0"/>
            <w:sz w:val="32"/>
            <w:szCs w:val="32"/>
          </w:rPr>
          <w:t>、</w:t>
          <w:tab/>
          <w:t>灌包机、空压机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0"/>
            <w:szCs w:val="30"/>
          </w:rPr>
          <w:t>41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365"/>
        </w:tabs>
        <w:bidi w:val="0"/>
        <w:spacing w:before="0" w:line="240" w:lineRule="auto"/>
        <w:ind w:left="0" w:right="0" w:firstLine="0"/>
        <w:jc w:val="both"/>
        <w:rPr>
          <w:sz w:val="30"/>
          <w:szCs w:val="30"/>
        </w:rPr>
      </w:pPr>
      <w:hyperlink w:anchor="bookmark348" w:tooltip="Current Document" w:history="1">
        <w:r>
          <w:rPr>
            <w:color w:val="000000"/>
            <w:spacing w:val="0"/>
            <w:w w:val="100"/>
            <w:position w:val="0"/>
            <w:sz w:val="32"/>
            <w:szCs w:val="32"/>
          </w:rPr>
          <w:t>第六条附则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0"/>
            <w:szCs w:val="30"/>
          </w:rPr>
          <w:t>41</w:t>
        </w:r>
      </w:hyperlink>
      <w:r>
        <w:fldChar w:fldCharType="end"/>
      </w:r>
    </w:p>
    <w:p>
      <w:pPr>
        <w:pStyle w:val="21"/>
        <w:keepNext/>
        <w:keepLines/>
        <w:widowControl w:val="0"/>
        <w:shd w:val="clear" w:color="auto" w:fill="auto"/>
        <w:bidi w:val="0"/>
        <w:spacing w:before="0" w:after="440" w:line="932" w:lineRule="exact"/>
        <w:ind w:left="0" w:right="0" w:firstLine="1020"/>
        <w:jc w:val="left"/>
      </w:pPr>
      <w:bookmarkStart w:id="41" w:name="bookmark41"/>
      <w:bookmarkStart w:id="42" w:name="bookmark42"/>
      <w:bookmarkStart w:id="43" w:name="bookmark43"/>
      <w:r>
        <w:rPr>
          <w:color w:val="000000"/>
          <w:spacing w:val="0"/>
          <w:w w:val="100"/>
          <w:position w:val="0"/>
        </w:rPr>
        <w:t>第一条：主要内容和适用范围</w:t>
      </w:r>
      <w:bookmarkEnd w:id="41"/>
      <w:bookmarkEnd w:id="42"/>
      <w:bookmarkEnd w:id="43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2" w:lineRule="exact"/>
        <w:ind w:left="0" w:right="0" w:firstLine="1020"/>
        <w:jc w:val="left"/>
      </w:pPr>
      <w:r>
        <w:rPr>
          <w:color w:val="000000"/>
          <w:spacing w:val="0"/>
          <w:w w:val="100"/>
          <w:position w:val="0"/>
        </w:rPr>
        <w:t>散粮装卸工艺（以下简称本工艺）规定散装粮食卸船、 装船、提货、转栈等作业工艺方案、安全及质量要求、各岗 位安全作业和机械安全操作指引；本工艺适用于玉米、大豆、 菜籽、小麦、稻谷等散装粮食货物。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100" w:line="932" w:lineRule="exact"/>
        <w:ind w:left="0" w:right="0" w:firstLine="1020"/>
        <w:jc w:val="left"/>
      </w:pPr>
      <w:r>
        <w:rPr>
          <w:color w:val="000000"/>
          <w:spacing w:val="0"/>
          <w:w w:val="100"/>
          <w:position w:val="0"/>
        </w:rPr>
        <w:t>种子饼（椰子粕、玉米酒糟粕等）危险货物除遵守该工艺 要求外，须进一步制定防范相应危险特性的措施。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000" w:line="240" w:lineRule="auto"/>
        <w:ind w:left="0" w:right="0" w:firstLine="1020"/>
        <w:jc w:val="left"/>
        <w:sectPr>
          <w:type w:val="nextPage"/>
          <w:pgSz w:w="17861" w:h="25258"/>
          <w:pgMar w:top="1742" w:right="2444" w:bottom="2032" w:left="2581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</w:rPr>
        <w:t>第二条：装卸工艺方案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1020"/>
        <w:jc w:val="left"/>
      </w:pPr>
      <w:bookmarkStart w:id="44" w:name="bookmark44"/>
      <w:r>
        <w:rPr>
          <w:b/>
          <w:bCs/>
          <w:color w:val="000000"/>
          <w:spacing w:val="0"/>
          <w:w w:val="100"/>
          <w:position w:val="0"/>
        </w:rPr>
        <w:t>一</w:t>
      </w:r>
      <w:bookmarkEnd w:id="44"/>
      <w:r>
        <w:rPr>
          <w:b/>
          <w:bCs/>
          <w:color w:val="000000"/>
          <w:spacing w:val="0"/>
          <w:w w:val="100"/>
          <w:position w:val="0"/>
        </w:rPr>
        <w:t>、工艺流程图: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1020"/>
        <w:jc w:val="left"/>
      </w:pPr>
      <w:bookmarkStart w:id="45" w:name="bookmark45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45"/>
      <w:r>
        <w:rPr>
          <w:b/>
          <w:bCs/>
          <w:color w:val="000000"/>
          <w:spacing w:val="0"/>
          <w:w w:val="100"/>
          <w:position w:val="0"/>
        </w:rPr>
        <w:t>一）卸船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1000"/>
        <w:jc w:val="left"/>
      </w:pPr>
      <w:bookmarkStart w:id="46" w:name="bookmark46"/>
      <w:r>
        <w:rPr>
          <w:b/>
          <w:bCs/>
          <w:color w:val="000000"/>
          <w:spacing w:val="0"/>
          <w:w w:val="100"/>
          <w:position w:val="0"/>
        </w:rPr>
        <w:t>1</w:t>
      </w:r>
      <w:bookmarkEnd w:id="46"/>
      <w:r>
        <w:rPr>
          <w:b/>
          <w:bCs/>
          <w:color w:val="000000"/>
          <w:spacing w:val="0"/>
          <w:w w:val="100"/>
          <w:position w:val="0"/>
        </w:rPr>
        <w:t>、船一筒仓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7827010" cy="240792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827010" cy="2407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514" w:right="0" w:firstLine="0"/>
        <w:jc w:val="left"/>
        <w:rPr>
          <w:sz w:val="48"/>
          <w:szCs w:val="48"/>
        </w:rPr>
      </w:pPr>
      <w:r>
        <w:rPr>
          <w:b/>
          <w:bCs/>
          <w:color w:val="000000"/>
          <w:spacing w:val="0"/>
          <w:w w:val="100"/>
          <w:position w:val="0"/>
          <w:sz w:val="48"/>
          <w:szCs w:val="48"/>
        </w:rPr>
        <w:t>2</w:t>
      </w:r>
      <w:r>
        <w:rPr>
          <w:b/>
          <w:bCs/>
          <w:color w:val="000000"/>
          <w:spacing w:val="0"/>
          <w:w w:val="100"/>
          <w:position w:val="0"/>
          <w:sz w:val="48"/>
          <w:szCs w:val="48"/>
        </w:rPr>
        <w:t>、船一方仓</w:t>
      </w:r>
    </w:p>
    <w:p>
      <w:pPr>
        <w:widowControl w:val="0"/>
        <w:spacing w:after="819" w:line="1" w:lineRule="exact"/>
      </w:pPr>
    </w:p>
    <w:p>
      <w:pPr>
        <w:widowControl w:val="0"/>
        <w:jc w:val="left"/>
        <w:rPr>
          <w:sz w:val="2"/>
          <w:szCs w:val="2"/>
        </w:rPr>
        <w:sectPr>
          <w:type w:val="nextPage"/>
          <w:pgSz w:w="17861" w:h="25258"/>
          <w:pgMar w:top="1742" w:right="2444" w:bottom="2032" w:left="2581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drawing>
          <wp:inline>
            <wp:extent cx="5352415" cy="1761490"/>
            <wp:docPr id="2" name="Picut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52415" cy="176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6"/>
        <w:keepNext w:val="0"/>
        <w:keepLines w:val="0"/>
        <w:framePr w:w="1114" w:h="902" w:hRule="atLeast" w:wrap="none" w:hAnchor="page" w:x="11819" w:y="150"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筒仓进</w:t>
      </w:r>
    </w:p>
    <w:p>
      <w:pPr>
        <w:pStyle w:val="a6"/>
        <w:keepNext w:val="0"/>
        <w:keepLines w:val="0"/>
        <w:framePr w:w="1114" w:h="902" w:hRule="atLeast" w:wrap="none" w:hAnchor="page" w:x="11819" w:y="15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仓设备</w:t>
      </w:r>
    </w:p>
    <w:p>
      <w:pPr>
        <w:pStyle w:val="a4"/>
        <w:keepNext w:val="0"/>
        <w:keepLines w:val="0"/>
        <w:framePr w:w="2890" w:h="566" w:hRule="atLeast" w:wrap="none" w:hAnchor="page" w:x="3668" w:y="400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b/>
          <w:bCs/>
          <w:color w:val="000000"/>
          <w:spacing w:val="0"/>
          <w:w w:val="100"/>
          <w:position w:val="0"/>
        </w:rPr>
        <w:t>、船一平仓</w:t>
      </w:r>
    </w:p>
    <w:p>
      <w:pPr>
        <w:pStyle w:val="a4"/>
        <w:keepNext w:val="0"/>
        <w:keepLines w:val="0"/>
        <w:framePr w:w="2890" w:h="576" w:hRule="atLeast" w:wrap="none" w:hAnchor="page" w:x="3668" w:y="1145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4</w:t>
      </w:r>
      <w:r>
        <w:rPr>
          <w:b/>
          <w:bCs/>
          <w:color w:val="000000"/>
          <w:spacing w:val="0"/>
          <w:w w:val="100"/>
          <w:position w:val="0"/>
        </w:rPr>
        <w:t>、船一堆场</w:t>
      </w:r>
    </w:p>
    <w:p>
      <w:pPr>
        <w:pStyle w:val="22"/>
        <w:keepNext w:val="0"/>
        <w:keepLines w:val="0"/>
        <w:framePr w:w="7392" w:h="1603" w:hRule="atLeast" w:wrap="none" w:hAnchor="page" w:x="7436" w:y="13931"/>
        <w:widowControl w:val="0"/>
        <w:shd w:val="clear" w:color="auto" w:fill="auto"/>
        <w:tabs>
          <w:tab w:val="left" w:leader="hyphen" w:pos="4517"/>
        </w:tabs>
        <w:bidi w:val="0"/>
        <w:spacing w:before="0" w:after="48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漏斗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后卸箱车</w:t>
      </w:r>
      <w:r>
        <w:rPr>
          <w:color w:val="1E1E1E"/>
          <w:spacing w:val="0"/>
          <w:w w:val="100"/>
          <w:position w:val="0"/>
        </w:rPr>
        <w:tab/>
        <w:t xml:space="preserve">&gt; </w:t>
      </w:r>
      <w:r>
        <w:rPr>
          <w:color w:val="000000"/>
          <w:spacing w:val="0"/>
          <w:w w:val="100"/>
          <w:position w:val="0"/>
        </w:rPr>
        <w:t>堆场</w:t>
      </w:r>
    </w:p>
    <w:p>
      <w:pPr>
        <w:pStyle w:val="22"/>
        <w:keepNext w:val="0"/>
        <w:keepLines w:val="0"/>
        <w:framePr w:w="7392" w:h="1603" w:hRule="atLeast" w:wrap="none" w:hAnchor="page" w:x="7436" w:y="13931"/>
        <w:widowControl w:val="0"/>
        <w:pBdr>
          <w:bottom w:val="single" w:sz="4" w:space="0" w:color="auto"/>
        </w:pBdr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高</w:t>
      </w:r>
    </w:p>
    <w:p>
      <w:pPr>
        <w:pStyle w:val="22"/>
        <w:keepNext w:val="0"/>
        <w:keepLines w:val="0"/>
        <w:framePr w:w="3091" w:h="446" w:hRule="atLeast" w:wrap="none" w:hAnchor="page" w:x="11910" w:y="1612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—勾机（堆高）</w:t>
      </w:r>
    </w:p>
    <w:p>
      <w:pPr>
        <w:pStyle w:val="a4"/>
        <w:keepNext w:val="0"/>
        <w:keepLines w:val="0"/>
        <w:framePr w:w="2189" w:h="566" w:hRule="atLeast" w:wrap="none" w:hAnchor="page" w:x="3659" w:y="1895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5</w:t>
      </w:r>
      <w:r>
        <w:rPr>
          <w:b/>
          <w:bCs/>
          <w:color w:val="000000"/>
          <w:spacing w:val="0"/>
          <w:w w:val="100"/>
          <w:position w:val="0"/>
        </w:rPr>
        <w:t>、船一车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2929255</wp:posOffset>
            </wp:positionH>
            <wp:positionV relativeFrom="margin">
              <wp:posOffset>0</wp:posOffset>
            </wp:positionV>
            <wp:extent cx="274320" cy="176530"/>
            <wp:wrapNone/>
            <wp:docPr id="3" name="Shap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box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4320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33655" distB="0" distL="0" distR="1036320" simplePos="0" relativeHeight="251659264" behindDoc="1" locked="0" layoutInCell="1" allowOverlap="1">
            <wp:simplePos x="0" y="0"/>
            <wp:positionH relativeFrom="page">
              <wp:posOffset>5584190</wp:posOffset>
            </wp:positionH>
            <wp:positionV relativeFrom="margin">
              <wp:posOffset>128270</wp:posOffset>
            </wp:positionV>
            <wp:extent cx="1591310" cy="542290"/>
            <wp:wrapNone/>
            <wp:docPr id="5" name="Shap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box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91310" cy="542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1957070</wp:posOffset>
            </wp:positionH>
            <wp:positionV relativeFrom="margin">
              <wp:posOffset>3688080</wp:posOffset>
            </wp:positionV>
            <wp:extent cx="7863840" cy="2883535"/>
            <wp:wrapNone/>
            <wp:docPr id="7" name="Shap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box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863840" cy="2883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1840865</wp:posOffset>
            </wp:positionH>
            <wp:positionV relativeFrom="margin">
              <wp:posOffset>8729345</wp:posOffset>
            </wp:positionV>
            <wp:extent cx="2614930" cy="1688465"/>
            <wp:wrapNone/>
            <wp:docPr id="9" name="Shap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box 1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14930" cy="1688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441" w:line="1" w:lineRule="exact"/>
      </w:pPr>
    </w:p>
    <w:p>
      <w:pPr>
        <w:widowControl w:val="0"/>
        <w:spacing w:line="1" w:lineRule="exact"/>
        <w:sectPr>
          <w:pgSz w:w="17861" w:h="25258"/>
          <w:pgMar w:top="2213" w:right="2400" w:bottom="2213" w:left="2899" w:header="0" w:footer="3" w:gutter="0"/>
          <w:pgNumType w:start="5"/>
          <w:cols w:space="720"/>
          <w:noEndnote/>
          <w:rtlGutter w:val="0"/>
          <w:docGrid w:linePitch="360"/>
        </w:sectPr>
      </w:pPr>
    </w:p>
    <w:p>
      <w:pPr>
        <w:pStyle w:val="a4"/>
        <w:keepNext w:val="0"/>
        <w:keepLines w:val="0"/>
        <w:framePr w:w="2890" w:h="1421" w:hRule="atLeast" w:wrap="none" w:hAnchor="page" w:x="3668" w:y="3356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（二）装船</w:t>
      </w:r>
    </w:p>
    <w:p>
      <w:pPr>
        <w:pStyle w:val="a4"/>
        <w:keepNext w:val="0"/>
        <w:keepLines w:val="0"/>
        <w:framePr w:w="2890" w:h="1421" w:hRule="atLeast" w:wrap="none" w:hAnchor="page" w:x="3668" w:y="335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b/>
          <w:bCs/>
          <w:color w:val="000000"/>
          <w:spacing w:val="0"/>
          <w:w w:val="100"/>
          <w:position w:val="0"/>
        </w:rPr>
        <w:t>、筒仓一船</w:t>
      </w:r>
    </w:p>
    <w:p>
      <w:pPr>
        <w:pStyle w:val="a6"/>
        <w:keepNext w:val="0"/>
        <w:keepLines w:val="0"/>
        <w:framePr w:w="2890" w:h="566" w:hRule="atLeast" w:wrap="none" w:hAnchor="page" w:x="3668" w:y="1071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48"/>
          <w:szCs w:val="48"/>
        </w:rPr>
      </w:pPr>
      <w:r>
        <w:rPr>
          <w:b/>
          <w:bCs/>
          <w:color w:val="000000"/>
          <w:spacing w:val="0"/>
          <w:w w:val="100"/>
          <w:position w:val="0"/>
          <w:sz w:val="48"/>
          <w:szCs w:val="48"/>
        </w:rPr>
        <w:t>2</w:t>
      </w:r>
      <w:r>
        <w:rPr>
          <w:b/>
          <w:bCs/>
          <w:color w:val="000000"/>
          <w:spacing w:val="0"/>
          <w:w w:val="100"/>
          <w:position w:val="0"/>
          <w:sz w:val="48"/>
          <w:szCs w:val="48"/>
        </w:rPr>
        <w:t>、方仓一船</w:t>
      </w:r>
    </w:p>
    <w:p>
      <w:pPr>
        <w:pStyle w:val="a4"/>
        <w:keepNext w:val="0"/>
        <w:keepLines w:val="0"/>
        <w:framePr w:w="2890" w:h="566" w:hRule="atLeast" w:wrap="none" w:hAnchor="page" w:x="3668" w:y="1818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b/>
          <w:bCs/>
          <w:color w:val="000000"/>
          <w:spacing w:val="0"/>
          <w:w w:val="100"/>
          <w:position w:val="0"/>
        </w:rPr>
        <w:t>、平仓一船</w:t>
      </w:r>
    </w:p>
    <w:p>
      <w:pPr>
        <w:pStyle w:val="a6"/>
        <w:keepNext w:val="0"/>
        <w:keepLines w:val="0"/>
        <w:framePr w:w="2554" w:h="432" w:hRule="atLeast" w:wrap="none" w:hAnchor="page" w:x="11195" w:y="1967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旋转皮带机（套）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2002790</wp:posOffset>
            </wp:positionH>
            <wp:positionV relativeFrom="margin">
              <wp:posOffset>0</wp:posOffset>
            </wp:positionV>
            <wp:extent cx="5022850" cy="1682750"/>
            <wp:wrapNone/>
            <wp:docPr id="11" name="Shap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box 1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22850" cy="1682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847090" distL="0" distR="0" simplePos="0" relativeHeight="251663360" behindDoc="1" locked="0" layoutInCell="1" allowOverlap="1">
            <wp:simplePos x="0" y="0"/>
            <wp:positionH relativeFrom="page">
              <wp:posOffset>2298065</wp:posOffset>
            </wp:positionH>
            <wp:positionV relativeFrom="margin">
              <wp:posOffset>3928745</wp:posOffset>
            </wp:positionV>
            <wp:extent cx="7912735" cy="2389505"/>
            <wp:wrapNone/>
            <wp:docPr id="13" name="Shap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box 1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912735" cy="2389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2258695</wp:posOffset>
            </wp:positionH>
            <wp:positionV relativeFrom="margin">
              <wp:posOffset>8104505</wp:posOffset>
            </wp:positionV>
            <wp:extent cx="7979410" cy="2901950"/>
            <wp:wrapNone/>
            <wp:docPr id="15" name="Shap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box 1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979410" cy="2901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3691255</wp:posOffset>
            </wp:positionH>
            <wp:positionV relativeFrom="margin">
              <wp:posOffset>12381230</wp:posOffset>
            </wp:positionV>
            <wp:extent cx="1609090" cy="1737360"/>
            <wp:wrapNone/>
            <wp:docPr id="17" name="Shape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box 1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09090" cy="1737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54610" distB="0" distL="0" distR="1905000" simplePos="0" relativeHeight="251666432" behindDoc="1" locked="0" layoutInCell="1" allowOverlap="1">
            <wp:simplePos x="0" y="0"/>
            <wp:positionH relativeFrom="page">
              <wp:posOffset>5836920</wp:posOffset>
            </wp:positionH>
            <wp:positionV relativeFrom="margin">
              <wp:posOffset>12545060</wp:posOffset>
            </wp:positionV>
            <wp:extent cx="987425" cy="646430"/>
            <wp:wrapNone/>
            <wp:docPr id="19" name="Shap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box 2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87425" cy="646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33" w:line="1" w:lineRule="exact"/>
      </w:pPr>
    </w:p>
    <w:p>
      <w:pPr>
        <w:widowControl w:val="0"/>
        <w:spacing w:line="1" w:lineRule="exact"/>
        <w:sectPr>
          <w:pgSz w:w="17861" w:h="25258"/>
          <w:pgMar w:top="2314" w:right="1743" w:bottom="511" w:left="3154" w:header="0" w:footer="3" w:gutter="0"/>
          <w:pgNumType w:start="6"/>
          <w:cols w:space="720"/>
          <w:noEndnote/>
          <w:rtlGutter w:val="0"/>
          <w:docGrid w:linePitch="360"/>
        </w:sectPr>
      </w:pPr>
    </w:p>
    <w:p>
      <w:pPr>
        <w:pStyle w:val="a6"/>
        <w:keepNext w:val="0"/>
        <w:keepLines w:val="0"/>
        <w:framePr w:w="1114" w:h="432" w:hRule="atLeast" w:wrap="none" w:hAnchor="page" w:x="5415" w:y="15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装载机</w:t>
      </w:r>
    </w:p>
    <w:p>
      <w:pPr>
        <w:pStyle w:val="a4"/>
        <w:keepNext w:val="0"/>
        <w:keepLines w:val="0"/>
        <w:framePr w:w="2890" w:h="576" w:hRule="atLeast" w:wrap="none" w:hAnchor="page" w:x="3668" w:y="397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4</w:t>
      </w:r>
      <w:r>
        <w:rPr>
          <w:b/>
          <w:bCs/>
          <w:color w:val="000000"/>
          <w:spacing w:val="0"/>
          <w:w w:val="100"/>
          <w:position w:val="0"/>
        </w:rPr>
        <w:t>、堆场一船</w:t>
      </w:r>
    </w:p>
    <w:p>
      <w:pPr>
        <w:pStyle w:val="a6"/>
        <w:keepNext w:val="0"/>
        <w:keepLines w:val="0"/>
        <w:framePr w:w="4234" w:h="432" w:hRule="atLeast" w:wrap="none" w:hAnchor="page" w:x="11137" w:y="5386"/>
        <w:widowControl w:val="0"/>
        <w:shd w:val="clear" w:color="auto" w:fill="auto"/>
        <w:tabs>
          <w:tab w:val="left" w:leader="hyphen" w:pos="3898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旋转皮带机（套）</w:t>
      </w:r>
      <w:r>
        <w:rPr>
          <w:color w:val="1E1E1E"/>
          <w:spacing w:val="0"/>
          <w:w w:val="100"/>
          <w:position w:val="0"/>
        </w:rPr>
        <w:tab/>
        <w:t>&gt;</w:t>
      </w:r>
    </w:p>
    <w:p>
      <w:pPr>
        <w:pStyle w:val="22"/>
        <w:keepNext w:val="0"/>
        <w:keepLines w:val="0"/>
        <w:framePr w:w="4574" w:h="437" w:hRule="atLeast" w:wrap="none" w:hAnchor="page" w:x="11051" w:y="665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前沿</w:t>
      </w:r>
      <w:r>
        <w:rPr>
          <w:color w:val="000000"/>
          <w:spacing w:val="0"/>
          <w:w w:val="100"/>
          <w:position w:val="0"/>
        </w:rPr>
        <w:t>T</w:t>
      </w:r>
      <w:r>
        <w:rPr>
          <w:color w:val="000000"/>
          <w:spacing w:val="0"/>
          <w:w w:val="100"/>
          <w:position w:val="0"/>
        </w:rPr>
        <w:t>门机</w:t>
      </w:r>
      <w:r>
        <w:rPr>
          <w:color w:val="1E1E1E"/>
          <w:spacing w:val="0"/>
          <w:w w:val="100"/>
          <w:position w:val="0"/>
        </w:rPr>
        <w:t xml:space="preserve">T </w:t>
      </w:r>
      <w:r>
        <w:rPr>
          <w:color w:val="000000"/>
          <w:spacing w:val="0"/>
          <w:w w:val="100"/>
          <w:position w:val="0"/>
        </w:rPr>
        <w:t>船</w:t>
      </w:r>
    </w:p>
    <w:p>
      <w:pPr>
        <w:pStyle w:val="22"/>
        <w:keepNext w:val="0"/>
        <w:keepLines w:val="0"/>
        <w:framePr w:w="1459" w:h="878" w:hRule="atLeast" w:wrap="none" w:hAnchor="page" w:x="12995" w:y="7964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装载机</w:t>
      </w:r>
    </w:p>
    <w:p>
      <w:pPr>
        <w:pStyle w:val="22"/>
        <w:keepNext w:val="0"/>
        <w:keepLines w:val="0"/>
        <w:framePr w:w="1459" w:h="878" w:hRule="atLeast" w:wrap="none" w:hAnchor="page" w:x="12995" w:y="7964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（堆高）</w:t>
      </w:r>
    </w:p>
    <w:p>
      <w:pPr>
        <w:pStyle w:val="a4"/>
        <w:keepNext w:val="0"/>
        <w:keepLines w:val="0"/>
        <w:framePr w:w="2410" w:h="566" w:hRule="atLeast" w:wrap="none" w:hAnchor="page" w:x="3668" w:y="10532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5</w:t>
      </w:r>
      <w:r>
        <w:rPr>
          <w:b/>
          <w:bCs/>
          <w:color w:val="000000"/>
          <w:spacing w:val="0"/>
          <w:w w:val="100"/>
          <w:position w:val="0"/>
        </w:rPr>
        <w:t>、车一船</w:t>
      </w:r>
    </w:p>
    <w:p>
      <w:pPr>
        <w:pStyle w:val="a4"/>
        <w:keepNext w:val="0"/>
        <w:keepLines w:val="0"/>
        <w:framePr w:w="2410" w:h="566" w:hRule="atLeast" w:wrap="none" w:hAnchor="page" w:x="3668" w:y="1776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（三）提货</w:t>
      </w:r>
    </w:p>
    <w:p>
      <w:pPr>
        <w:pStyle w:val="21"/>
        <w:keepNext/>
        <w:keepLines/>
        <w:framePr w:w="4555" w:h="566" w:hRule="atLeast" w:wrap="none" w:hAnchor="page" w:x="3668" w:y="1856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47" w:name="bookmark47"/>
      <w:bookmarkStart w:id="48" w:name="bookmark48"/>
      <w:bookmarkStart w:id="49" w:name="bookmark49"/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、筒仓（筒仓-车，</w:t>
      </w:r>
      <w:bookmarkEnd w:id="47"/>
      <w:bookmarkEnd w:id="48"/>
      <w:bookmarkEnd w:id="49"/>
    </w:p>
    <w:p>
      <w:pPr>
        <w:pStyle w:val="a4"/>
        <w:keepNext w:val="0"/>
        <w:keepLines w:val="0"/>
        <w:framePr w:w="2818" w:h="629" w:hRule="atLeast" w:wrap="none" w:hAnchor="page" w:x="8228" w:y="18462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筒仓-灌-车）</w:t>
      </w:r>
    </w:p>
    <w:p>
      <w:pPr>
        <w:pStyle w:val="22"/>
        <w:keepNext w:val="0"/>
        <w:keepLines w:val="0"/>
        <w:framePr w:w="749" w:h="432" w:hRule="atLeast" w:wrap="none" w:hAnchor="page" w:x="3932" w:y="2026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筒仓</w:t>
      </w:r>
    </w:p>
    <w:p>
      <w:pPr>
        <w:pStyle w:val="22"/>
        <w:keepNext w:val="0"/>
        <w:keepLines w:val="0"/>
        <w:framePr w:w="1469" w:h="970" w:hRule="atLeast" w:wrap="none" w:hAnchor="page" w:x="6289" w:y="20060"/>
        <w:widowControl w:val="0"/>
        <w:shd w:val="clear" w:color="auto" w:fill="auto"/>
        <w:bidi w:val="0"/>
        <w:spacing w:before="0" w:after="0" w:line="475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筒仓出仓</w:t>
        <w:br/>
        <w:t>设备</w:t>
      </w:r>
    </w:p>
    <w:p>
      <w:pPr>
        <w:pStyle w:val="22"/>
        <w:keepNext w:val="0"/>
        <w:keepLines w:val="0"/>
        <w:framePr w:w="744" w:h="437" w:hRule="atLeast" w:wrap="none" w:hAnchor="page" w:x="10638" w:y="2031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货车</w:t>
      </w:r>
    </w:p>
    <w:p>
      <w:pPr>
        <w:widowControl w:val="0"/>
        <w:spacing w:line="360" w:lineRule="exact"/>
      </w:pPr>
      <w:r>
        <w:drawing>
          <wp:anchor distT="0" distB="0" distL="880745" distR="0" simplePos="0" relativeHeight="251667456" behindDoc="1" locked="0" layoutInCell="1" allowOverlap="1">
            <wp:simplePos x="0" y="0"/>
            <wp:positionH relativeFrom="page">
              <wp:posOffset>4318635</wp:posOffset>
            </wp:positionH>
            <wp:positionV relativeFrom="margin">
              <wp:posOffset>0</wp:posOffset>
            </wp:positionV>
            <wp:extent cx="5041265" cy="1566545"/>
            <wp:wrapNone/>
            <wp:docPr id="21" name="Shape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box 2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41265" cy="1566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9424670</wp:posOffset>
            </wp:positionH>
            <wp:positionV relativeFrom="margin">
              <wp:posOffset>0</wp:posOffset>
            </wp:positionV>
            <wp:extent cx="841375" cy="560705"/>
            <wp:wrapNone/>
            <wp:docPr id="23" name="Shap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box 2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41375" cy="560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2965450" simplePos="0" relativeHeight="251669504" behindDoc="1" locked="0" layoutInCell="1" allowOverlap="1">
            <wp:simplePos x="0" y="0"/>
            <wp:positionH relativeFrom="page">
              <wp:posOffset>2106295</wp:posOffset>
            </wp:positionH>
            <wp:positionV relativeFrom="margin">
              <wp:posOffset>3376930</wp:posOffset>
            </wp:positionV>
            <wp:extent cx="4687570" cy="2011680"/>
            <wp:wrapNone/>
            <wp:docPr id="25" name="Shape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box 2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687570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2359025</wp:posOffset>
            </wp:positionH>
            <wp:positionV relativeFrom="margin">
              <wp:posOffset>8009890</wp:posOffset>
            </wp:positionV>
            <wp:extent cx="4803775" cy="2359025"/>
            <wp:wrapNone/>
            <wp:docPr id="27" name="Shap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box 2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803775" cy="2359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508" w:line="1" w:lineRule="exact"/>
      </w:pPr>
    </w:p>
    <w:p>
      <w:pPr>
        <w:widowControl w:val="0"/>
        <w:spacing w:line="1" w:lineRule="exact"/>
        <w:sectPr>
          <w:pgSz w:w="17861" w:h="25258"/>
          <w:pgMar w:top="2438" w:right="1699" w:bottom="1590" w:left="3317" w:header="0" w:footer="3" w:gutter="0"/>
          <w:pgNumType w:start="7"/>
          <w:cols w:space="720"/>
          <w:noEndnote/>
          <w:rtlGutter w:val="0"/>
          <w:docGrid w:linePitch="360"/>
        </w:sectPr>
      </w:pP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1408430" cy="1078865"/>
            <wp:docPr id="29" name="Picutre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408430" cy="107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638" w:right="0" w:firstLine="0"/>
        <w:jc w:val="left"/>
      </w:pPr>
      <w:r>
        <w:rPr>
          <w:color w:val="000000"/>
          <w:spacing w:val="0"/>
          <w:w w:val="100"/>
          <w:position w:val="0"/>
        </w:rPr>
        <w:t>灌包机</w:t>
      </w:r>
    </w:p>
    <w:p>
      <w:pPr>
        <w:widowControl w:val="0"/>
        <w:spacing w:after="1619" w:line="1" w:lineRule="exact"/>
      </w:pPr>
    </w:p>
    <w:p>
      <w:pPr>
        <w:widowControl w:val="0"/>
        <w:spacing w:line="1" w:lineRule="exact"/>
      </w:pP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9" w:right="0" w:firstLine="0"/>
        <w:jc w:val="left"/>
        <w:rPr>
          <w:sz w:val="48"/>
          <w:szCs w:val="48"/>
        </w:rPr>
      </w:pPr>
      <w:r>
        <w:rPr>
          <w:b/>
          <w:bCs/>
          <w:color w:val="000000"/>
          <w:spacing w:val="0"/>
          <w:w w:val="100"/>
          <w:position w:val="0"/>
          <w:sz w:val="48"/>
          <w:szCs w:val="48"/>
        </w:rPr>
        <w:t>2</w:t>
      </w:r>
      <w:r>
        <w:rPr>
          <w:b/>
          <w:bCs/>
          <w:color w:val="000000"/>
          <w:spacing w:val="0"/>
          <w:w w:val="100"/>
          <w:position w:val="0"/>
          <w:sz w:val="48"/>
          <w:szCs w:val="48"/>
        </w:rPr>
        <w:t>、方仓（方仓-车，方仓-灌-车）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6327775" cy="3517265"/>
            <wp:docPr id="30" name="Picutre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327775" cy="3517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1919"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080" w:line="240" w:lineRule="auto"/>
        <w:ind w:left="0" w:right="0" w:firstLine="0"/>
        <w:jc w:val="left"/>
      </w:pPr>
      <w:bookmarkStart w:id="50" w:name="bookmark50"/>
      <w:r>
        <w:rPr>
          <w:b/>
          <w:bCs/>
          <w:color w:val="000000"/>
          <w:spacing w:val="0"/>
          <w:w w:val="100"/>
          <w:position w:val="0"/>
        </w:rPr>
        <w:t>3</w:t>
      </w:r>
      <w:bookmarkEnd w:id="50"/>
      <w:r>
        <w:rPr>
          <w:b/>
          <w:bCs/>
          <w:color w:val="000000"/>
          <w:spacing w:val="0"/>
          <w:w w:val="100"/>
          <w:position w:val="0"/>
        </w:rPr>
        <w:t>、平仓（平仓-车，平仓-灌-车）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042"/>
        <w:gridCol w:w="979"/>
        <w:gridCol w:w="2141"/>
        <w:gridCol w:w="3720"/>
        <w:gridCol w:w="137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center"/>
        </w:trPr>
        <w:tc>
          <w:tcPr>
            <w:tcW w:w="10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平仓</w:t>
            </w:r>
          </w:p>
        </w:tc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color w:val="1E1E1E"/>
                <w:spacing w:val="0"/>
                <w:w w:val="100"/>
                <w:position w:val="0"/>
              </w:rPr>
              <w:t>―&gt;</w:t>
            </w:r>
          </w:p>
        </w:tc>
        <w:tc>
          <w:tcPr>
            <w:tcW w:w="214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装载机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tabs>
                <w:tab w:val="left" w:leader="underscore" w:pos="3322"/>
              </w:tabs>
              <w:bidi w:val="0"/>
              <w:spacing w:before="0" w:after="0" w:line="240" w:lineRule="auto"/>
              <w:ind w:left="0" w:right="0" w:firstLine="0"/>
              <w:jc w:val="right"/>
              <w:rPr>
                <w:sz w:val="72"/>
                <w:szCs w:val="72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72"/>
                <w:szCs w:val="72"/>
              </w:rPr>
              <w:tab/>
            </w: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72"/>
                <w:szCs w:val="72"/>
              </w:rPr>
              <w:t>A</w:t>
            </w:r>
          </w:p>
        </w:tc>
        <w:tc>
          <w:tcPr>
            <w:tcW w:w="13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货车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79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480" w:firstLine="0"/>
              <w:jc w:val="right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八</w:t>
            </w: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</w:tbl>
    <w:p>
      <w:pPr>
        <w:widowControl w:val="0"/>
        <w:spacing w:after="759" w:line="1" w:lineRule="exact"/>
      </w:pPr>
    </w:p>
    <w:p>
      <w:pPr>
        <w:widowControl w:val="0"/>
        <w:spacing w:line="1" w:lineRule="exact"/>
      </w:pP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1347470" cy="1408430"/>
            <wp:docPr id="31" name="Picut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47470" cy="140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1019"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080" w:line="240" w:lineRule="auto"/>
        <w:ind w:left="0" w:right="0" w:firstLine="0"/>
        <w:jc w:val="left"/>
        <w:sectPr>
          <w:pgSz w:w="17861" w:h="25258"/>
          <w:pgMar w:top="1872" w:right="4262" w:bottom="2814" w:left="3638" w:header="0" w:footer="3" w:gutter="0"/>
          <w:pgNumType w:start="8"/>
          <w:cols w:space="720"/>
          <w:noEndnote/>
          <w:rtlGutter w:val="0"/>
          <w:docGrid w:linePitch="360"/>
        </w:sectPr>
      </w:pPr>
      <w:bookmarkStart w:id="51" w:name="bookmark51"/>
      <w:r>
        <w:rPr>
          <w:b/>
          <w:bCs/>
          <w:color w:val="000000"/>
          <w:spacing w:val="0"/>
          <w:w w:val="100"/>
          <w:position w:val="0"/>
        </w:rPr>
        <w:t>4</w:t>
      </w:r>
      <w:bookmarkEnd w:id="51"/>
      <w:r>
        <w:rPr>
          <w:b/>
          <w:bCs/>
          <w:color w:val="000000"/>
          <w:spacing w:val="0"/>
          <w:w w:val="100"/>
          <w:position w:val="0"/>
        </w:rPr>
        <w:t>、堆场（场-车，场-灌-车）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leader="underscore" w:pos="7507"/>
        </w:tabs>
        <w:bidi w:val="0"/>
        <w:spacing w:before="0" w:after="980" w:line="240" w:lineRule="auto"/>
        <w:ind w:left="0" w:right="780" w:firstLine="0"/>
        <w:jc w:val="right"/>
      </w:pPr>
      <w:r>
        <w:rPr>
          <w:color w:val="000000"/>
          <w:spacing w:val="0"/>
          <w:w w:val="100"/>
          <w:position w:val="0"/>
        </w:rPr>
        <w:t xml:space="preserve">堆场—装载机 </w:t>
      </w:r>
      <w:r>
        <w:rPr>
          <w:color w:val="484848"/>
          <w:spacing w:val="0"/>
          <w:w w:val="100"/>
          <w:position w:val="0"/>
        </w:rPr>
        <w:tab/>
      </w:r>
      <w:r>
        <w:rPr>
          <w:color w:val="1E1E1E"/>
          <w:spacing w:val="0"/>
          <w:w w:val="100"/>
          <w:position w:val="0"/>
        </w:rPr>
        <w:t>&gt;</w:t>
      </w:r>
      <w:r>
        <w:rPr>
          <w:color w:val="000000"/>
          <w:spacing w:val="0"/>
          <w:w w:val="100"/>
          <w:position w:val="0"/>
        </w:rPr>
        <w:t>货车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4820" w:right="0" w:firstLine="0"/>
        <w:jc w:val="left"/>
      </w:pPr>
      <w:r>
        <w:rPr>
          <w:color w:val="000000"/>
          <w:spacing w:val="0"/>
          <w:w w:val="100"/>
          <w:position w:val="0"/>
        </w:rPr>
        <w:t>-&gt;1</w:t>
      </w:r>
      <w:r>
        <w:rPr>
          <w:color w:val="000000"/>
          <w:spacing w:val="0"/>
          <w:w w:val="100"/>
          <w:position w:val="0"/>
        </w:rPr>
        <w:t>皮带机卜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174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灌包机</w:t>
      </w:r>
      <w:r>
        <w:rPr>
          <w:color w:val="000000"/>
          <w:spacing w:val="0"/>
          <w:w w:val="100"/>
          <w:position w:val="0"/>
        </w:rPr>
        <w:t>'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left"/>
      </w:pPr>
      <w:bookmarkStart w:id="52" w:name="bookmark52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52"/>
      <w:r>
        <w:rPr>
          <w:b/>
          <w:bCs/>
          <w:color w:val="000000"/>
          <w:spacing w:val="0"/>
          <w:w w:val="100"/>
          <w:position w:val="0"/>
        </w:rPr>
        <w:t>四）转栈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53" w:name="bookmark53"/>
      <w:r>
        <w:rPr>
          <w:b/>
          <w:bCs/>
          <w:color w:val="000000"/>
          <w:spacing w:val="0"/>
          <w:w w:val="100"/>
          <w:position w:val="0"/>
        </w:rPr>
        <w:t>1</w:t>
      </w:r>
      <w:bookmarkEnd w:id="53"/>
      <w:r>
        <w:rPr>
          <w:b/>
          <w:bCs/>
          <w:color w:val="000000"/>
          <w:spacing w:val="0"/>
          <w:w w:val="100"/>
          <w:position w:val="0"/>
        </w:rPr>
        <w:t>、筒仓-筒仓</w:t>
      </w:r>
    </w:p>
    <w:p>
      <w:pPr>
        <w:widowControl w:val="0"/>
        <w:spacing w:line="1" w:lineRule="exact"/>
        <w:sectPr>
          <w:type w:val="nextPage"/>
          <w:pgSz w:w="17861" w:h="25258"/>
          <w:pgMar w:top="1872" w:right="4262" w:bottom="2814" w:left="3638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drawing>
          <wp:anchor distT="1028700" distB="0" distL="0" distR="0" simplePos="0" relativeHeight="251671552" behindDoc="0" locked="0" layoutInCell="1" allowOverlap="1">
            <wp:simplePos x="0" y="0"/>
            <wp:positionH relativeFrom="page">
              <wp:posOffset>2346960</wp:posOffset>
            </wp:positionH>
            <wp:positionV relativeFrom="paragraph">
              <wp:posOffset>1028700</wp:posOffset>
            </wp:positionV>
            <wp:extent cx="7296785" cy="1847215"/>
            <wp:wrapTopAndBottom/>
            <wp:docPr id="32" name="Shape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box 33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296785" cy="1847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81" w:after="81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2472" w:right="0" w:bottom="3059" w:left="0" w:header="0" w:footer="3" w:gutter="0"/>
          <w:pgNumType w:start="10"/>
          <w:cols w:space="720"/>
          <w:noEndnote/>
          <w:rtlGutter w:val="0"/>
          <w:docGrid w:linePitch="360"/>
        </w:sectPr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54" w:name="bookmark54"/>
      <w:r>
        <w:rPr>
          <w:b/>
          <w:bCs/>
          <w:color w:val="000000"/>
          <w:spacing w:val="0"/>
          <w:w w:val="100"/>
          <w:position w:val="0"/>
        </w:rPr>
        <w:t>2</w:t>
      </w:r>
      <w:bookmarkEnd w:id="54"/>
      <w:r>
        <w:rPr>
          <w:b/>
          <w:bCs/>
          <w:color w:val="000000"/>
          <w:spacing w:val="0"/>
          <w:w w:val="100"/>
          <w:position w:val="0"/>
        </w:rPr>
        <w:t>、筒仓-方仓</w:t>
      </w:r>
    </w:p>
    <w:p>
      <w:pPr>
        <w:widowControl w:val="0"/>
        <w:spacing w:line="1" w:lineRule="exact"/>
        <w:sectPr>
          <w:type w:val="continuous"/>
          <w:pgSz w:w="17861" w:h="25258"/>
          <w:pgMar w:top="2472" w:right="5030" w:bottom="3059" w:left="3667" w:header="0" w:footer="3" w:gutter="0"/>
          <w:pgNumType w:start="11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1009650" distB="1548130" distL="0" distR="0" simplePos="0" relativeHeight="251673600" behindDoc="0" locked="0" layoutInCell="1" allowOverlap="1">
                <wp:simplePos x="0" y="0"/>
                <wp:positionH relativeFrom="page">
                  <wp:posOffset>2496185</wp:posOffset>
                </wp:positionH>
                <wp:positionV relativeFrom="paragraph">
                  <wp:posOffset>1009650</wp:posOffset>
                </wp:positionV>
                <wp:extent cx="475615" cy="274320"/>
                <wp:wrapTopAndBottom/>
                <wp:docPr id="34" name="Shape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561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筒仓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34" o:spid="_x0000_s1025" type="#_x0000_t202" style="width:37.45pt;height:21.6pt;margin-top:79.5pt;margin-left:196.55pt;mso-position-horizontal-relative:page;mso-wrap-distance-bottom:121.9pt;mso-wrap-distance-left:0;mso-wrap-distance-right:0;mso-wrap-distance-top:79.5pt;mso-wrap-style:none;position:absolute;v-text-anchor:top;z-index:251672576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筒仓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774700" distB="0" distL="0" distR="0" simplePos="0" relativeHeight="251674624" behindDoc="0" locked="0" layoutInCell="1" allowOverlap="1">
            <wp:simplePos x="0" y="0"/>
            <wp:positionH relativeFrom="page">
              <wp:posOffset>3669665</wp:posOffset>
            </wp:positionH>
            <wp:positionV relativeFrom="paragraph">
              <wp:posOffset>774700</wp:posOffset>
            </wp:positionV>
            <wp:extent cx="6071870" cy="2060575"/>
            <wp:wrapTopAndBottom/>
            <wp:docPr id="36" name="Shape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box 37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071870" cy="206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28" w:after="28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2472" w:right="0" w:bottom="2472" w:left="0" w:header="0" w:footer="3" w:gutter="0"/>
          <w:pgNumType w:start="12"/>
          <w:cols w:space="720"/>
          <w:noEndnote/>
          <w:rtlGutter w:val="0"/>
          <w:docGrid w:linePitch="360"/>
        </w:sectPr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type w:val="continuous"/>
          <w:pgSz w:w="17861" w:h="25258"/>
          <w:pgMar w:top="2472" w:right="5030" w:bottom="2472" w:left="3667" w:header="0" w:footer="3" w:gutter="0"/>
          <w:pgNumType w:start="13"/>
          <w:cols w:space="720"/>
          <w:noEndnote/>
          <w:rtlGutter w:val="0"/>
          <w:docGrid w:linePitch="360"/>
        </w:sectPr>
      </w:pPr>
      <w:bookmarkStart w:id="55" w:name="bookmark55"/>
      <w:r>
        <w:rPr>
          <w:b/>
          <w:bCs/>
          <w:color w:val="000000"/>
          <w:spacing w:val="0"/>
          <w:w w:val="100"/>
          <w:position w:val="0"/>
        </w:rPr>
        <w:t>3</w:t>
      </w:r>
      <w:bookmarkEnd w:id="55"/>
      <w:r>
        <w:rPr>
          <w:b/>
          <w:bCs/>
          <w:color w:val="000000"/>
          <w:spacing w:val="0"/>
          <w:w w:val="100"/>
          <w:position w:val="0"/>
        </w:rPr>
        <w:t>、筒仓-平仓</w:t>
      </w:r>
    </w:p>
    <w:p>
      <w:pPr>
        <w:pStyle w:val="a4"/>
        <w:keepNext w:val="0"/>
        <w:keepLines w:val="0"/>
        <w:framePr w:w="3149" w:h="566" w:hRule="atLeast" w:wrap="none" w:hAnchor="page" w:x="3668" w:y="5262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4</w:t>
      </w:r>
      <w:r>
        <w:rPr>
          <w:b/>
          <w:bCs/>
          <w:color w:val="000000"/>
          <w:spacing w:val="0"/>
          <w:w w:val="100"/>
          <w:position w:val="0"/>
        </w:rPr>
        <w:t>、筒仓-堆场</w:t>
      </w:r>
    </w:p>
    <w:p>
      <w:pPr>
        <w:pStyle w:val="a6"/>
        <w:keepNext w:val="0"/>
        <w:keepLines w:val="0"/>
        <w:framePr w:w="1459" w:h="874" w:hRule="atLeast" w:wrap="none" w:hAnchor="page" w:x="12049" w:y="1064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勾机</w:t>
      </w:r>
    </w:p>
    <w:p>
      <w:pPr>
        <w:pStyle w:val="a6"/>
        <w:keepNext w:val="0"/>
        <w:keepLines w:val="0"/>
        <w:framePr w:w="1459" w:h="874" w:hRule="atLeast" w:wrap="none" w:hAnchor="page" w:x="12049" w:y="1064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（堆高）</w:t>
      </w:r>
    </w:p>
    <w:p>
      <w:pPr>
        <w:pStyle w:val="a6"/>
        <w:keepNext w:val="0"/>
        <w:keepLines w:val="0"/>
        <w:framePr w:w="3149" w:h="566" w:hRule="atLeast" w:wrap="none" w:hAnchor="page" w:x="3669" w:y="1274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48"/>
          <w:szCs w:val="48"/>
        </w:rPr>
      </w:pPr>
      <w:r>
        <w:rPr>
          <w:b/>
          <w:bCs/>
          <w:color w:val="000000"/>
          <w:spacing w:val="0"/>
          <w:w w:val="100"/>
          <w:position w:val="0"/>
          <w:sz w:val="48"/>
          <w:szCs w:val="48"/>
        </w:rPr>
        <w:t>5</w:t>
      </w:r>
      <w:r>
        <w:rPr>
          <w:b/>
          <w:bCs/>
          <w:color w:val="000000"/>
          <w:spacing w:val="0"/>
          <w:w w:val="100"/>
          <w:position w:val="0"/>
          <w:sz w:val="48"/>
          <w:szCs w:val="48"/>
        </w:rPr>
        <w:t>、方仓-筒仓</w:t>
      </w:r>
    </w:p>
    <w:p>
      <w:pPr>
        <w:pStyle w:val="a6"/>
        <w:keepNext w:val="0"/>
        <w:keepLines w:val="0"/>
        <w:framePr w:w="749" w:h="432" w:hRule="atLeast" w:wrap="none" w:hAnchor="page" w:x="14713" w:y="1548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筒仓</w:t>
      </w:r>
    </w:p>
    <w:p>
      <w:pPr>
        <w:pStyle w:val="a6"/>
        <w:keepNext w:val="0"/>
        <w:keepLines w:val="0"/>
        <w:framePr w:w="3149" w:h="566" w:hRule="atLeast" w:wrap="none" w:hAnchor="page" w:x="3669" w:y="1927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48"/>
          <w:szCs w:val="48"/>
        </w:rPr>
      </w:pPr>
      <w:r>
        <w:rPr>
          <w:b/>
          <w:bCs/>
          <w:color w:val="000000"/>
          <w:spacing w:val="0"/>
          <w:w w:val="100"/>
          <w:position w:val="0"/>
          <w:sz w:val="48"/>
          <w:szCs w:val="48"/>
        </w:rPr>
        <w:t>6</w:t>
      </w:r>
      <w:r>
        <w:rPr>
          <w:b/>
          <w:bCs/>
          <w:color w:val="000000"/>
          <w:spacing w:val="0"/>
          <w:w w:val="100"/>
          <w:position w:val="0"/>
          <w:sz w:val="48"/>
          <w:szCs w:val="48"/>
        </w:rPr>
        <w:t>、方仓-方仓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2298065</wp:posOffset>
            </wp:positionH>
            <wp:positionV relativeFrom="margin">
              <wp:posOffset>0</wp:posOffset>
            </wp:positionV>
            <wp:extent cx="6729730" cy="2675890"/>
            <wp:wrapNone/>
            <wp:docPr id="38" name="Shap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box 39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729730" cy="2675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807720" distL="0" distR="0" simplePos="0" relativeHeight="251676672" behindDoc="1" locked="0" layoutInCell="1" allowOverlap="1">
            <wp:simplePos x="0" y="0"/>
            <wp:positionH relativeFrom="page">
              <wp:posOffset>2298065</wp:posOffset>
            </wp:positionH>
            <wp:positionV relativeFrom="margin">
              <wp:posOffset>4803775</wp:posOffset>
            </wp:positionV>
            <wp:extent cx="6376670" cy="1706880"/>
            <wp:wrapNone/>
            <wp:docPr id="40" name="Shape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box 41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376670" cy="1706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814070" distB="667385" distL="0" distR="737870" simplePos="0" relativeHeight="251677696" behindDoc="1" locked="0" layoutInCell="1" allowOverlap="1">
            <wp:simplePos x="0" y="0"/>
            <wp:positionH relativeFrom="page">
              <wp:posOffset>2307590</wp:posOffset>
            </wp:positionH>
            <wp:positionV relativeFrom="margin">
              <wp:posOffset>8903335</wp:posOffset>
            </wp:positionV>
            <wp:extent cx="6772910" cy="3029585"/>
            <wp:wrapNone/>
            <wp:docPr id="42" name="Shape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box 43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772910" cy="3029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402" w:line="1" w:lineRule="exact"/>
      </w:pPr>
    </w:p>
    <w:p>
      <w:pPr>
        <w:widowControl w:val="0"/>
        <w:spacing w:line="1" w:lineRule="exact"/>
        <w:sectPr>
          <w:pgSz w:w="17861" w:h="25258"/>
          <w:pgMar w:top="2093" w:right="2400" w:bottom="2093" w:left="3619" w:header="0" w:footer="3" w:gutter="0"/>
          <w:pgNumType w:start="14"/>
          <w:cols w:space="720"/>
          <w:noEndnote/>
          <w:rtlGutter w:val="0"/>
          <w:docGrid w:linePitch="360"/>
        </w:sectPr>
      </w:pPr>
    </w:p>
    <w:p>
      <w:pPr>
        <w:pStyle w:val="22"/>
        <w:keepNext w:val="0"/>
        <w:keepLines w:val="0"/>
        <w:framePr w:w="1008" w:h="432" w:hRule="atLeast" w:wrap="none" w:hAnchor="page" w:x="3457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图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:</w:t>
      </w:r>
    </w:p>
    <w:p>
      <w:pPr>
        <w:pStyle w:val="22"/>
        <w:keepNext w:val="0"/>
        <w:keepLines w:val="0"/>
        <w:framePr w:w="1109" w:h="432" w:hRule="atLeast" w:wrap="none" w:hAnchor="page" w:x="7163" w:y="10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皮带机</w:t>
      </w:r>
    </w:p>
    <w:p>
      <w:pPr>
        <w:pStyle w:val="22"/>
        <w:keepNext w:val="0"/>
        <w:keepLines w:val="0"/>
        <w:framePr w:w="749" w:h="422" w:hRule="atLeast" w:wrap="none" w:hAnchor="page" w:x="3774" w:y="144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方仓</w:t>
      </w:r>
    </w:p>
    <w:p>
      <w:pPr>
        <w:pStyle w:val="22"/>
        <w:keepNext w:val="0"/>
        <w:keepLines w:val="0"/>
        <w:framePr w:w="5395" w:h="451" w:hRule="atLeast" w:wrap="none" w:hAnchor="page" w:x="5252" w:y="1446"/>
        <w:widowControl w:val="0"/>
        <w:shd w:val="clear" w:color="auto" w:fill="auto"/>
        <w:tabs>
          <w:tab w:val="left" w:leader="hyphen" w:pos="2794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&gt;装载机</w:t>
        <w:tab/>
        <w:t>后卸箱车</w:t>
      </w:r>
      <w:r>
        <w:rPr>
          <w:color w:val="000000"/>
          <w:spacing w:val="0"/>
          <w:w w:val="100"/>
          <w:position w:val="0"/>
        </w:rPr>
        <w:t>t</w:t>
      </w:r>
    </w:p>
    <w:p>
      <w:pPr>
        <w:pStyle w:val="22"/>
        <w:keepNext w:val="0"/>
        <w:keepLines w:val="0"/>
        <w:framePr w:w="1114" w:h="902" w:hRule="atLeast" w:wrap="none" w:hAnchor="page" w:x="11161" w:y="1263"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方仓进</w:t>
      </w:r>
    </w:p>
    <w:p>
      <w:pPr>
        <w:pStyle w:val="22"/>
        <w:keepNext w:val="0"/>
        <w:keepLines w:val="0"/>
        <w:framePr w:w="1114" w:h="902" w:hRule="atLeast" w:wrap="none" w:hAnchor="page" w:x="11161" w:y="126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仓设备</w:t>
      </w:r>
    </w:p>
    <w:p>
      <w:pPr>
        <w:pStyle w:val="22"/>
        <w:keepNext w:val="0"/>
        <w:keepLines w:val="0"/>
        <w:framePr w:w="749" w:h="403" w:hRule="atLeast" w:wrap="none" w:hAnchor="page" w:x="13758" w:y="146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方仓</w:t>
      </w:r>
    </w:p>
    <w:p>
      <w:pPr>
        <w:pStyle w:val="22"/>
        <w:keepNext w:val="0"/>
        <w:keepLines w:val="0"/>
        <w:framePr w:w="1469" w:h="970" w:hRule="atLeast" w:wrap="none" w:hAnchor="page" w:x="5603" w:y="2367"/>
        <w:widowControl w:val="0"/>
        <w:shd w:val="clear" w:color="auto" w:fill="auto"/>
        <w:bidi w:val="0"/>
        <w:spacing w:before="0" w:after="0" w:line="475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方仓出仓</w:t>
        <w:br/>
        <w:t>设备</w:t>
      </w:r>
    </w:p>
    <w:p>
      <w:pPr>
        <w:pStyle w:val="22"/>
        <w:keepNext w:val="0"/>
        <w:keepLines w:val="0"/>
        <w:framePr w:w="1738" w:h="490" w:hRule="atLeast" w:wrap="none" w:hAnchor="page" w:x="7931" w:y="342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1E1E1E"/>
          <w:spacing w:val="0"/>
          <w:w w:val="100"/>
          <w:position w:val="0"/>
        </w:rPr>
        <w:t>%</w:t>
      </w:r>
      <w:r>
        <w:rPr>
          <w:color w:val="000000"/>
          <w:spacing w:val="0"/>
          <w:w w:val="100"/>
          <w:position w:val="0"/>
        </w:rPr>
        <w:t>箱车</w:t>
      </w:r>
    </w:p>
    <w:p>
      <w:pPr>
        <w:pStyle w:val="22"/>
        <w:keepNext w:val="0"/>
        <w:keepLines w:val="0"/>
        <w:framePr w:w="1114" w:h="907" w:hRule="atLeast" w:wrap="none" w:hAnchor="page" w:x="11127" w:y="3265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筒仓进</w:t>
      </w:r>
    </w:p>
    <w:p>
      <w:pPr>
        <w:pStyle w:val="22"/>
        <w:keepNext w:val="0"/>
        <w:keepLines w:val="0"/>
        <w:framePr w:w="1114" w:h="907" w:hRule="atLeast" w:wrap="none" w:hAnchor="page" w:x="11127" w:y="326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仓设备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570" w:line="1" w:lineRule="exact"/>
      </w:pPr>
    </w:p>
    <w:p>
      <w:pPr>
        <w:widowControl w:val="0"/>
        <w:spacing w:line="1" w:lineRule="exact"/>
        <w:sectPr>
          <w:pgSz w:w="17861" w:h="25258"/>
          <w:pgMar w:top="2962" w:right="3307" w:bottom="3357" w:left="3456" w:header="0" w:footer="3" w:gutter="0"/>
          <w:pgNumType w:start="15"/>
          <w:cols w:space="720"/>
          <w:noEndnote/>
          <w:rtlGutter w:val="0"/>
          <w:docGrid w:linePitch="360"/>
        </w:sect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24" w:after="24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2962" w:right="0" w:bottom="3357" w:left="0" w:header="0" w:footer="3" w:gutter="0"/>
          <w:pgNumType w:start="16"/>
          <w:cols w:space="720"/>
          <w:noEndnote/>
          <w:rtlGutter w:val="0"/>
          <w:docGrid w:linePitch="360"/>
        </w:sectPr>
      </w:pP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FF0000"/>
          <w:spacing w:val="0"/>
          <w:w w:val="100"/>
          <w:position w:val="0"/>
        </w:rPr>
        <w:t>图</w:t>
      </w:r>
      <w:r>
        <w:rPr>
          <w:color w:val="FF0000"/>
          <w:spacing w:val="0"/>
          <w:w w:val="100"/>
          <w:position w:val="0"/>
        </w:rPr>
        <w:t>2</w:t>
      </w:r>
      <w:r>
        <w:rPr>
          <w:color w:val="FF0000"/>
          <w:spacing w:val="0"/>
          <w:w w:val="100"/>
          <w:position w:val="0"/>
        </w:rPr>
        <w:t>：</w:t>
      </w:r>
    </w:p>
    <w:p>
      <w:pPr>
        <w:widowControl w:val="0"/>
        <w:spacing w:line="1" w:lineRule="exact"/>
        <w:sectPr>
          <w:type w:val="continuous"/>
          <w:pgSz w:w="17861" w:h="25258"/>
          <w:pgMar w:top="2962" w:right="6739" w:bottom="3357" w:left="3456" w:header="0" w:footer="3" w:gutter="0"/>
          <w:pgNumType w:start="17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973455" distB="188595" distL="0" distR="0" simplePos="0" relativeHeight="251679744" behindDoc="0" locked="0" layoutInCell="1" allowOverlap="1">
                <wp:simplePos x="0" y="0"/>
                <wp:positionH relativeFrom="page">
                  <wp:posOffset>2523490</wp:posOffset>
                </wp:positionH>
                <wp:positionV relativeFrom="paragraph">
                  <wp:posOffset>973455</wp:posOffset>
                </wp:positionV>
                <wp:extent cx="475615" cy="274320"/>
                <wp:wrapTopAndBottom/>
                <wp:docPr id="44" name="Shape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561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方仓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4" o:spid="_x0000_s1026" type="#_x0000_t202" style="width:37.45pt;height:21.6pt;margin-top:76.65pt;margin-left:198.7pt;mso-position-horizontal-relative:page;mso-wrap-distance-bottom:14.85pt;mso-wrap-distance-left:0;mso-wrap-distance-right:0;mso-wrap-distance-top:76.65pt;mso-wrap-style:none;position:absolute;v-text-anchor:top;z-index:251678720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方仓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863600" distB="0" distL="0" distR="0" simplePos="0" relativeHeight="251681792" behindDoc="0" locked="0" layoutInCell="1" allowOverlap="1">
                <wp:simplePos x="0" y="0"/>
                <wp:positionH relativeFrom="page">
                  <wp:posOffset>5495290</wp:posOffset>
                </wp:positionH>
                <wp:positionV relativeFrom="paragraph">
                  <wp:posOffset>863600</wp:posOffset>
                </wp:positionV>
                <wp:extent cx="707390" cy="572770"/>
                <wp:wrapTopAndBottom/>
                <wp:docPr id="46" name="Shape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07390" cy="5727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4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方仓转</w:t>
                            </w:r>
                          </w:p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栈设备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6" o:spid="_x0000_s1027" type="#_x0000_t202" style="width:55.7pt;height:45.1pt;margin-top:68pt;margin-left:432.7pt;mso-position-horizontal-relative:page;mso-wrap-distance-bottom:0;mso-wrap-distance-left:0;mso-wrap-distance-right:0;mso-wrap-distance-top:68pt;position:absolute;v-text-anchor:top;z-index:251680768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4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方仓转</w:t>
                      </w:r>
                    </w:p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栈设备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61390" distB="200660" distL="0" distR="0" simplePos="0" relativeHeight="251683840" behindDoc="0" locked="0" layoutInCell="1" allowOverlap="1">
                <wp:simplePos x="0" y="0"/>
                <wp:positionH relativeFrom="page">
                  <wp:posOffset>8765540</wp:posOffset>
                </wp:positionH>
                <wp:positionV relativeFrom="paragraph">
                  <wp:posOffset>961390</wp:posOffset>
                </wp:positionV>
                <wp:extent cx="475615" cy="274320"/>
                <wp:wrapTopAndBottom/>
                <wp:docPr id="48" name="Shape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561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方仓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8" o:spid="_x0000_s1028" type="#_x0000_t202" style="width:37.45pt;height:21.6pt;margin-top:75.7pt;margin-left:690.2pt;mso-position-horizontal-relative:page;mso-wrap-distance-bottom:15.8pt;mso-wrap-distance-left:0;mso-wrap-distance-right:0;mso-wrap-distance-top:75.7pt;mso-wrap-style:none;position:absolute;v-text-anchor:top;z-index:251682816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方仓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before="27" w:after="27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2962" w:right="0" w:bottom="3357" w:left="0" w:header="0" w:footer="3" w:gutter="0"/>
          <w:pgNumType w:start="18"/>
          <w:cols w:space="720"/>
          <w:noEndnote/>
          <w:rtlGutter w:val="0"/>
          <w:docGrid w:linePitch="360"/>
        </w:sectPr>
      </w:pP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040" w:line="240" w:lineRule="auto"/>
        <w:ind w:left="0" w:right="0" w:firstLine="200"/>
        <w:jc w:val="left"/>
      </w:pPr>
      <w:r>
        <w:rPr>
          <w:color w:val="000000"/>
          <w:spacing w:val="0"/>
          <w:w w:val="100"/>
          <w:position w:val="0"/>
        </w:rPr>
        <w:t>备注：图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仅适用于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3#</w:t>
      </w:r>
      <w:r>
        <w:rPr>
          <w:color w:val="000000"/>
          <w:spacing w:val="0"/>
          <w:w w:val="100"/>
          <w:position w:val="0"/>
        </w:rPr>
        <w:t>方仓转栈作业。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200"/>
        <w:jc w:val="left"/>
      </w:pPr>
      <w:bookmarkStart w:id="56" w:name="bookmark56"/>
      <w:r>
        <w:rPr>
          <w:b/>
          <w:bCs/>
          <w:color w:val="000000"/>
          <w:spacing w:val="0"/>
          <w:w w:val="100"/>
          <w:position w:val="0"/>
        </w:rPr>
        <w:t>7</w:t>
      </w:r>
      <w:bookmarkEnd w:id="56"/>
      <w:r>
        <w:rPr>
          <w:b/>
          <w:bCs/>
          <w:color w:val="000000"/>
          <w:spacing w:val="0"/>
          <w:w w:val="100"/>
          <w:position w:val="0"/>
        </w:rPr>
        <w:t>、方仓-平仓</w:t>
      </w:r>
    </w:p>
    <w:p>
      <w:pPr>
        <w:widowControl w:val="0"/>
        <w:spacing w:line="1" w:lineRule="exact"/>
        <w:sectPr>
          <w:type w:val="continuous"/>
          <w:pgSz w:w="17861" w:h="25258"/>
          <w:pgMar w:top="2962" w:right="6739" w:bottom="3357" w:left="3456" w:header="0" w:footer="3" w:gutter="0"/>
          <w:pgNumType w:start="19"/>
          <w:cols w:space="720"/>
          <w:noEndnote/>
          <w:rtlGutter w:val="0"/>
          <w:docGrid w:linePitch="360"/>
        </w:sectPr>
      </w:pPr>
      <w:r>
        <w:drawing>
          <wp:anchor distT="304800" distB="0" distL="0" distR="0" simplePos="0" relativeHeight="251684864" behindDoc="0" locked="0" layoutInCell="1" allowOverlap="1">
            <wp:simplePos x="0" y="0"/>
            <wp:positionH relativeFrom="page">
              <wp:posOffset>2258695</wp:posOffset>
            </wp:positionH>
            <wp:positionV relativeFrom="paragraph">
              <wp:posOffset>304800</wp:posOffset>
            </wp:positionV>
            <wp:extent cx="6900545" cy="3108960"/>
            <wp:wrapTopAndBottom/>
            <wp:docPr id="50" name="Shape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box 51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900545" cy="3108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46" w:after="46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2962" w:right="0" w:bottom="2962" w:left="0" w:header="0" w:footer="3" w:gutter="0"/>
          <w:pgNumType w:start="20"/>
          <w:cols w:space="720"/>
          <w:noEndnote/>
          <w:rtlGutter w:val="0"/>
          <w:docGrid w:linePitch="360"/>
        </w:sectPr>
      </w:pPr>
    </w:p>
    <w:p>
      <w:pPr>
        <w:pStyle w:val="2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200"/>
        <w:jc w:val="left"/>
        <w:sectPr>
          <w:type w:val="continuous"/>
          <w:pgSz w:w="17861" w:h="25258"/>
          <w:pgMar w:top="2962" w:right="6739" w:bottom="2962" w:left="3456" w:header="0" w:footer="3" w:gutter="0"/>
          <w:pgNumType w:start="21"/>
          <w:cols w:space="720"/>
          <w:noEndnote/>
          <w:rtlGutter w:val="0"/>
          <w:docGrid w:linePitch="360"/>
        </w:sectPr>
      </w:pPr>
      <w:bookmarkStart w:id="57" w:name="bookmark57"/>
      <w:bookmarkStart w:id="58" w:name="bookmark58"/>
      <w:bookmarkStart w:id="59" w:name="bookmark59"/>
      <w:bookmarkStart w:id="60" w:name="bookmark60"/>
      <w:r>
        <w:rPr>
          <w:color w:val="000000"/>
          <w:spacing w:val="0"/>
          <w:w w:val="100"/>
          <w:position w:val="0"/>
        </w:rPr>
        <w:t>8</w:t>
      </w:r>
      <w:bookmarkEnd w:id="59"/>
      <w:r>
        <w:rPr>
          <w:color w:val="000000"/>
          <w:spacing w:val="0"/>
          <w:w w:val="100"/>
          <w:position w:val="0"/>
        </w:rPr>
        <w:t>、方仓-堆场</w:t>
      </w:r>
      <w:bookmarkEnd w:id="57"/>
      <w:bookmarkEnd w:id="58"/>
      <w:bookmarkEnd w:id="60"/>
    </w:p>
    <w:p>
      <w:pPr>
        <w:widowControl w:val="0"/>
        <w:spacing w:line="360" w:lineRule="exact"/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2258695</wp:posOffset>
            </wp:positionH>
            <wp:positionV relativeFrom="margin">
              <wp:posOffset>0</wp:posOffset>
            </wp:positionV>
            <wp:extent cx="6797040" cy="2292350"/>
            <wp:wrapNone/>
            <wp:docPr id="52" name="Shape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box 53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797040" cy="2292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369" w:line="1" w:lineRule="exact"/>
      </w:pPr>
    </w:p>
    <w:p>
      <w:pPr>
        <w:widowControl w:val="0"/>
        <w:spacing w:line="1" w:lineRule="exact"/>
        <w:sectPr>
          <w:pgSz w:w="17861" w:h="25258"/>
          <w:pgMar w:top="1997" w:right="3370" w:bottom="1797" w:left="3322" w:header="0" w:footer="3" w:gutter="0"/>
          <w:pgNumType w:start="22"/>
          <w:cols w:space="720"/>
          <w:noEndnote/>
          <w:rtlGutter w:val="0"/>
          <w:docGrid w:linePitch="360"/>
        </w:sect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19" w:after="1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1997" w:right="0" w:bottom="1797" w:left="0" w:header="0" w:footer="3" w:gutter="0"/>
          <w:pgNumType w:start="23"/>
          <w:cols w:space="720"/>
          <w:noEndnote/>
          <w:rtlGutter w:val="0"/>
          <w:docGrid w:linePitch="360"/>
        </w:sectPr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type w:val="continuous"/>
          <w:pgSz w:w="17861" w:h="25258"/>
          <w:pgMar w:top="1997" w:right="11045" w:bottom="1797" w:left="3667" w:header="0" w:footer="3" w:gutter="0"/>
          <w:pgNumType w:start="24"/>
          <w:cols w:space="720"/>
          <w:noEndnote/>
          <w:rtlGutter w:val="0"/>
          <w:docGrid w:linePitch="360"/>
        </w:sectPr>
      </w:pPr>
      <w:bookmarkStart w:id="61" w:name="bookmark61"/>
      <w:r>
        <w:rPr>
          <w:b/>
          <w:bCs/>
          <w:color w:val="000000"/>
          <w:spacing w:val="0"/>
          <w:w w:val="100"/>
          <w:position w:val="0"/>
        </w:rPr>
        <w:t>9</w:t>
      </w:r>
      <w:bookmarkEnd w:id="61"/>
      <w:r>
        <w:rPr>
          <w:b/>
          <w:bCs/>
          <w:color w:val="000000"/>
          <w:spacing w:val="0"/>
          <w:w w:val="100"/>
          <w:position w:val="0"/>
        </w:rPr>
        <w:t>、平仓-筒仓</w: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109" w:after="10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1997" w:right="0" w:bottom="1797" w:left="0" w:header="0" w:footer="3" w:gutter="0"/>
          <w:pgNumType w:start="25"/>
          <w:cols w:space="720"/>
          <w:noEndnote/>
          <w:rtlGutter w:val="0"/>
          <w:docGrid w:linePitch="360"/>
        </w:sectPr>
      </w:pPr>
    </w:p>
    <w:p>
      <w:pPr>
        <w:widowControl w:val="0"/>
        <w:spacing w:line="360" w:lineRule="exact"/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2109470</wp:posOffset>
            </wp:positionH>
            <wp:positionV relativeFrom="paragraph">
              <wp:posOffset>12700</wp:posOffset>
            </wp:positionV>
            <wp:extent cx="4230370" cy="1347470"/>
            <wp:wrapNone/>
            <wp:docPr id="54" name="Shape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box 55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230370" cy="1347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6355080</wp:posOffset>
            </wp:positionH>
            <wp:positionV relativeFrom="paragraph">
              <wp:posOffset>972185</wp:posOffset>
            </wp:positionV>
            <wp:extent cx="615950" cy="176530"/>
            <wp:wrapNone/>
            <wp:docPr id="56" name="Shape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box 57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15950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7019290</wp:posOffset>
            </wp:positionH>
            <wp:positionV relativeFrom="paragraph">
              <wp:posOffset>533400</wp:posOffset>
            </wp:positionV>
            <wp:extent cx="2127250" cy="1024255"/>
            <wp:wrapNone/>
            <wp:docPr id="58" name="Shape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box 59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127250" cy="1024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47" w:line="1" w:lineRule="exact"/>
      </w:pPr>
    </w:p>
    <w:p>
      <w:pPr>
        <w:widowControl w:val="0"/>
        <w:spacing w:line="1" w:lineRule="exact"/>
        <w:sectPr>
          <w:type w:val="continuous"/>
          <w:pgSz w:w="17861" w:h="25258"/>
          <w:pgMar w:top="1997" w:right="3370" w:bottom="1797" w:left="3322" w:header="0" w:footer="3" w:gutter="0"/>
          <w:pgNumType w:start="26"/>
          <w:cols w:space="720"/>
          <w:noEndnote/>
          <w:rtlGutter w:val="0"/>
          <w:docGrid w:linePitch="360"/>
        </w:sect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71" w:after="71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1997" w:right="0" w:bottom="1797" w:left="0" w:header="0" w:footer="3" w:gutter="0"/>
          <w:pgNumType w:start="27"/>
          <w:cols w:space="720"/>
          <w:noEndnote/>
          <w:rtlGutter w:val="0"/>
          <w:docGrid w:linePitch="360"/>
        </w:sectPr>
      </w:pPr>
    </w:p>
    <w:p>
      <w:pPr>
        <w:pStyle w:val="2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type w:val="continuous"/>
          <w:pgSz w:w="17861" w:h="25258"/>
          <w:pgMar w:top="1997" w:right="11045" w:bottom="1797" w:left="3667" w:header="0" w:footer="3" w:gutter="0"/>
          <w:pgNumType w:start="28"/>
          <w:cols w:space="720"/>
          <w:noEndnote/>
          <w:rtlGutter w:val="0"/>
          <w:docGrid w:linePitch="360"/>
        </w:sectPr>
      </w:pPr>
      <w:bookmarkStart w:id="62" w:name="bookmark62"/>
      <w:bookmarkStart w:id="63" w:name="bookmark63"/>
      <w:bookmarkStart w:id="64" w:name="bookmark64"/>
      <w:bookmarkStart w:id="65" w:name="bookmark65"/>
      <w:r>
        <w:rPr>
          <w:color w:val="000000"/>
          <w:spacing w:val="0"/>
          <w:w w:val="100"/>
          <w:position w:val="0"/>
        </w:rPr>
        <w:t>1</w:t>
      </w:r>
      <w:bookmarkEnd w:id="64"/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、平仓-方仓</w:t>
      </w:r>
      <w:bookmarkEnd w:id="62"/>
      <w:bookmarkEnd w:id="63"/>
      <w:bookmarkEnd w:id="65"/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109" w:after="10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1997" w:right="0" w:bottom="1797" w:left="0" w:header="0" w:footer="3" w:gutter="0"/>
          <w:pgNumType w:start="29"/>
          <w:cols w:space="720"/>
          <w:noEndnote/>
          <w:rtlGutter w:val="0"/>
          <w:docGrid w:linePitch="360"/>
        </w:sectPr>
      </w:pPr>
    </w:p>
    <w:p>
      <w:pPr>
        <w:pStyle w:val="a6"/>
        <w:keepNext w:val="0"/>
        <w:keepLines w:val="0"/>
        <w:framePr w:w="1440" w:h="432" w:hRule="atLeast" w:wrap="none" w:vAnchor="text" w:hAnchor="page" w:x="3630" w:y="140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平仓</w:t>
      </w:r>
      <w:r>
        <w:rPr>
          <w:color w:val="000000"/>
          <w:spacing w:val="0"/>
          <w:w w:val="100"/>
          <w:position w:val="0"/>
        </w:rPr>
        <w:t>-&gt;</w:t>
      </w:r>
    </w:p>
    <w:p>
      <w:pPr>
        <w:pStyle w:val="a6"/>
        <w:keepNext w:val="0"/>
        <w:keepLines w:val="0"/>
        <w:framePr w:w="1272" w:h="2842" w:hRule="atLeast" w:wrap="none" w:vAnchor="text" w:hAnchor="page" w:x="11075" w:y="1221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方仓进</w:t>
      </w:r>
    </w:p>
    <w:p>
      <w:pPr>
        <w:pStyle w:val="a6"/>
        <w:keepNext w:val="0"/>
        <w:keepLines w:val="0"/>
        <w:framePr w:w="1272" w:h="2842" w:hRule="atLeast" w:wrap="none" w:vAnchor="text" w:hAnchor="page" w:x="11075" w:y="1221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仓设备</w:t>
      </w:r>
    </w:p>
    <w:p>
      <w:pPr>
        <w:pStyle w:val="a6"/>
        <w:keepNext w:val="0"/>
        <w:keepLines w:val="0"/>
        <w:framePr w:w="1272" w:h="2842" w:hRule="atLeast" w:wrap="none" w:vAnchor="text" w:hAnchor="page" w:x="11075" w:y="1221"/>
        <w:widowControl w:val="0"/>
        <w:shd w:val="clear" w:color="auto" w:fill="auto"/>
        <w:bidi w:val="0"/>
        <w:spacing w:before="0" w:after="0" w:line="197" w:lineRule="auto"/>
        <w:ind w:left="0" w:right="0" w:firstLine="0"/>
        <w:jc w:val="center"/>
        <w:rPr>
          <w:sz w:val="102"/>
          <w:szCs w:val="102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102"/>
          <w:szCs w:val="102"/>
        </w:rPr>
        <w:t>X</w:t>
      </w:r>
    </w:p>
    <w:p>
      <w:pPr>
        <w:pStyle w:val="a6"/>
        <w:keepNext w:val="0"/>
        <w:keepLines w:val="0"/>
        <w:framePr w:w="1272" w:h="2842" w:hRule="atLeast" w:wrap="none" w:vAnchor="text" w:hAnchor="page" w:x="11075" w:y="1221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筒仓进</w:t>
      </w:r>
    </w:p>
    <w:p>
      <w:pPr>
        <w:pStyle w:val="a6"/>
        <w:keepNext w:val="0"/>
        <w:keepLines w:val="0"/>
        <w:framePr w:w="1272" w:h="2842" w:hRule="atLeast" w:wrap="none" w:vAnchor="text" w:hAnchor="page" w:x="11075" w:y="1221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仓设备</w:t>
      </w:r>
    </w:p>
    <w:p>
      <w:pPr>
        <w:pStyle w:val="22"/>
        <w:keepNext w:val="0"/>
        <w:keepLines w:val="0"/>
        <w:framePr w:w="749" w:h="432" w:hRule="atLeast" w:wrap="none" w:vAnchor="text" w:hAnchor="page" w:x="13743" w:y="136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方仓</w:t>
      </w:r>
    </w:p>
    <w:p>
      <w:pPr>
        <w:widowControl w:val="0"/>
        <w:spacing w:line="360" w:lineRule="exact"/>
      </w:pPr>
      <w:r>
        <w:drawing>
          <wp:anchor distT="0" distB="33655" distL="981710" distR="1045210" simplePos="0" relativeHeight="251689984" behindDoc="1" locked="0" layoutInCell="1" allowOverlap="1">
            <wp:simplePos x="0" y="0"/>
            <wp:positionH relativeFrom="page">
              <wp:posOffset>3286125</wp:posOffset>
            </wp:positionH>
            <wp:positionV relativeFrom="paragraph">
              <wp:posOffset>12700</wp:posOffset>
            </wp:positionV>
            <wp:extent cx="3511550" cy="2536190"/>
            <wp:wrapNone/>
            <wp:docPr id="60" name="Shape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box 61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511550" cy="2536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441" w:line="1" w:lineRule="exact"/>
      </w:pPr>
    </w:p>
    <w:p>
      <w:pPr>
        <w:widowControl w:val="0"/>
        <w:spacing w:line="1" w:lineRule="exact"/>
        <w:sectPr>
          <w:type w:val="continuous"/>
          <w:pgSz w:w="17861" w:h="25258"/>
          <w:pgMar w:top="1997" w:right="3370" w:bottom="1797" w:left="3322" w:header="0" w:footer="3" w:gutter="0"/>
          <w:pgNumType w:start="30"/>
          <w:cols w:space="720"/>
          <w:noEndnote/>
          <w:rtlGutter w:val="0"/>
          <w:docGrid w:linePitch="360"/>
        </w:sect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91" w:after="91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1997" w:right="0" w:bottom="1797" w:left="0" w:header="0" w:footer="3" w:gutter="0"/>
          <w:pgNumType w:start="31"/>
          <w:cols w:space="720"/>
          <w:noEndnote/>
          <w:rtlGutter w:val="0"/>
          <w:docGrid w:linePitch="360"/>
        </w:sectPr>
      </w:pPr>
    </w:p>
    <w:p>
      <w:pPr>
        <w:pStyle w:val="21"/>
        <w:keepNext/>
        <w:keepLines/>
        <w:widowControl w:val="0"/>
        <w:shd w:val="clear" w:color="auto" w:fill="auto"/>
        <w:bidi w:val="0"/>
        <w:spacing w:before="0" w:after="1060" w:line="240" w:lineRule="auto"/>
        <w:ind w:left="0" w:right="0" w:firstLine="0"/>
        <w:jc w:val="left"/>
      </w:pPr>
      <w:bookmarkStart w:id="66" w:name="bookmark66"/>
      <w:bookmarkStart w:id="67" w:name="bookmark67"/>
      <w:bookmarkStart w:id="68" w:name="bookmark68"/>
      <w:bookmarkStart w:id="69" w:name="bookmark69"/>
      <w:r>
        <w:rPr>
          <w:color w:val="000000"/>
          <w:spacing w:val="0"/>
          <w:w w:val="100"/>
          <w:position w:val="0"/>
        </w:rPr>
        <w:t>1</w:t>
      </w:r>
      <w:bookmarkEnd w:id="68"/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、平仓-平仓</w:t>
      </w:r>
      <w:bookmarkEnd w:id="66"/>
      <w:bookmarkEnd w:id="67"/>
      <w:bookmarkEnd w:id="69"/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200" w:right="0" w:firstLine="0"/>
        <w:jc w:val="left"/>
      </w:pPr>
      <w:r>
        <w:rPr>
          <w:color w:val="000000"/>
          <w:spacing w:val="0"/>
          <w:w w:val="100"/>
          <w:position w:val="0"/>
        </w:rPr>
        <w:t>Q</w:t>
      </w:r>
      <w:r>
        <w:rPr>
          <w:color w:val="000000"/>
          <w:spacing w:val="0"/>
          <w:w w:val="100"/>
          <w:position w:val="0"/>
        </w:rPr>
        <w:t>皮带机</w:t>
      </w:r>
      <w:r>
        <w:rPr>
          <w:color w:val="000000"/>
          <w:spacing w:val="0"/>
          <w:w w:val="100"/>
          <w:position w:val="0"/>
        </w:rPr>
        <w:t>■&gt;</w:t>
      </w:r>
    </w:p>
    <w:p>
      <w:pPr>
        <w:pStyle w:val="30"/>
        <w:keepNext w:val="0"/>
        <w:keepLines w:val="0"/>
        <w:widowControl w:val="0"/>
        <w:shd w:val="clear" w:color="auto" w:fill="auto"/>
        <w:tabs>
          <w:tab w:val="left" w:pos="4403"/>
        </w:tabs>
        <w:bidi w:val="0"/>
        <w:spacing w:before="0" w:after="0"/>
        <w:ind w:right="0" w:firstLine="0"/>
        <w:jc w:val="left"/>
        <w:rPr>
          <w:sz w:val="18"/>
          <w:szCs w:val="18"/>
        </w:rPr>
        <w:sectPr>
          <w:type w:val="continuous"/>
          <w:pgSz w:w="17861" w:h="25258"/>
          <w:pgMar w:top="1997" w:right="7920" w:bottom="1797" w:left="3643" w:header="0" w:footer="3" w:gutter="0"/>
          <w:pgNumType w:start="3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15"/>
          <w:szCs w:val="15"/>
        </w:rPr>
        <w:t>f\</w:t>
      </w:r>
      <w:r>
        <w:rPr>
          <w:i w:val="0"/>
          <w:iCs w:val="0"/>
          <w:color w:val="000000"/>
          <w:spacing w:val="0"/>
          <w:w w:val="100"/>
          <w:position w:val="0"/>
          <w:sz w:val="18"/>
          <w:szCs w:val="18"/>
        </w:rPr>
        <w:tab/>
      </w:r>
      <w:r>
        <w:rPr>
          <w:i w:val="0"/>
          <w:iCs w:val="0"/>
          <w:color w:val="A5A5A5"/>
          <w:spacing w:val="0"/>
          <w:w w:val="100"/>
          <w:position w:val="0"/>
          <w:sz w:val="18"/>
          <w:szCs w:val="18"/>
        </w:rPr>
        <w:t>I</w:t>
      </w:r>
    </w:p>
    <w:p>
      <w:pPr>
        <w:widowControl w:val="0"/>
        <w:spacing w:line="239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1997" w:right="0" w:bottom="1797" w:left="0" w:header="0" w:footer="3" w:gutter="0"/>
          <w:pgNumType w:start="33"/>
          <w:cols w:space="720"/>
          <w:noEndnote/>
          <w:rtlGutter w:val="0"/>
          <w:docGrid w:linePitch="360"/>
        </w:sectPr>
      </w:pPr>
    </w:p>
    <w:p>
      <w:pPr>
        <w:pStyle w:val="22"/>
        <w:keepNext w:val="0"/>
        <w:keepLines w:val="0"/>
        <w:framePr w:w="6298" w:h="470" w:hRule="atLeast" w:wrap="none" w:vAnchor="text" w:hAnchor="page" w:x="3644" w:y="371"/>
        <w:widowControl w:val="0"/>
        <w:shd w:val="clear" w:color="auto" w:fill="auto"/>
        <w:tabs>
          <w:tab w:val="left" w:pos="4752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平仓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color w:val="000000"/>
          <w:spacing w:val="0"/>
          <w:w w:val="100"/>
          <w:position w:val="0"/>
        </w:rPr>
        <w:t>装载机</w:t>
        <w:tab/>
        <w:t>后卸箱车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6742430</wp:posOffset>
            </wp:positionH>
            <wp:positionV relativeFrom="paragraph">
              <wp:posOffset>12700</wp:posOffset>
            </wp:positionV>
            <wp:extent cx="2328545" cy="829310"/>
            <wp:wrapNone/>
            <wp:docPr id="62" name="Shape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box 63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328545" cy="829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after="580" w:line="1" w:lineRule="exact"/>
      </w:pPr>
    </w:p>
    <w:p>
      <w:pPr>
        <w:widowControl w:val="0"/>
        <w:spacing w:line="1" w:lineRule="exact"/>
        <w:sectPr>
          <w:type w:val="continuous"/>
          <w:pgSz w:w="17861" w:h="25258"/>
          <w:pgMar w:top="1997" w:right="3370" w:bottom="1797" w:left="3322" w:header="0" w:footer="3" w:gutter="0"/>
          <w:pgNumType w:start="34"/>
          <w:cols w:space="720"/>
          <w:noEndnote/>
          <w:rtlGutter w:val="0"/>
          <w:docGrid w:linePitch="360"/>
        </w:sectPr>
      </w:pP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3889375" cy="2334895"/>
            <wp:docPr id="64" name="Picutre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Picture 64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889375" cy="233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1739" w:line="1" w:lineRule="exact"/>
      </w:pPr>
    </w:p>
    <w:p>
      <w:pPr>
        <w:pStyle w:val="21"/>
        <w:keepNext/>
        <w:keepLines/>
        <w:widowControl w:val="0"/>
        <w:shd w:val="clear" w:color="auto" w:fill="auto"/>
        <w:bidi w:val="0"/>
        <w:spacing w:before="0" w:after="960" w:line="240" w:lineRule="auto"/>
        <w:ind w:left="0" w:right="0" w:firstLine="0"/>
        <w:jc w:val="left"/>
      </w:pPr>
      <w:bookmarkStart w:id="70" w:name="bookmark70"/>
      <w:bookmarkStart w:id="71" w:name="bookmark71"/>
      <w:bookmarkStart w:id="72" w:name="bookmark72"/>
      <w:bookmarkStart w:id="73" w:name="bookmark73"/>
      <w:r>
        <w:rPr>
          <w:color w:val="000000"/>
          <w:spacing w:val="0"/>
          <w:w w:val="100"/>
          <w:position w:val="0"/>
        </w:rPr>
        <w:t>1</w:t>
      </w:r>
      <w:bookmarkEnd w:id="72"/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、平仓-堆场</w:t>
      </w:r>
      <w:bookmarkEnd w:id="70"/>
      <w:bookmarkEnd w:id="71"/>
      <w:bookmarkEnd w:id="73"/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740" w:line="240" w:lineRule="auto"/>
        <w:ind w:left="224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</w:rPr>
        <w:t>户</w:t>
      </w:r>
      <w:r>
        <w:rPr>
          <w:color w:val="000000"/>
          <w:spacing w:val="0"/>
          <w:w w:val="100"/>
          <w:position w:val="0"/>
        </w:rPr>
        <w:t>皮带机</w:t>
      </w:r>
      <w:r>
        <w:rPr>
          <w:color w:val="000000"/>
          <w:spacing w:val="0"/>
          <w:w w:val="100"/>
          <w:position w:val="0"/>
        </w:rPr>
        <w:t>■&gt;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leader="hyphen" w:pos="4402"/>
          <w:tab w:val="left" w:leader="hyphen" w:pos="7661"/>
        </w:tabs>
        <w:bidi w:val="0"/>
        <w:spacing w:before="0" w:after="6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平仓—装载机</w:t>
        <w:tab/>
        <w:t>&gt; 后卸箱乍</w:t>
        <w:tab/>
        <w:t>&gt; 堆场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120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自卸车</w:t>
      </w:r>
      <w:r>
        <w:rPr>
          <w:color w:val="1E1E1E"/>
          <w:spacing w:val="0"/>
          <w:w w:val="100"/>
          <w:position w:val="0"/>
        </w:rPr>
        <w:t xml:space="preserve">fl </w:t>
      </w:r>
      <w:r>
        <w:rPr>
          <w:color w:val="1E1E1E"/>
          <w:spacing w:val="0"/>
          <w:w w:val="100"/>
          <w:position w:val="0"/>
        </w:rPr>
        <w:t>J</w:t>
      </w:r>
      <w:r>
        <w:rPr>
          <w:color w:val="000000"/>
          <w:spacing w:val="0"/>
          <w:w w:val="100"/>
          <w:position w:val="0"/>
        </w:rPr>
        <w:t xml:space="preserve">装载机（堆高） </w:t>
      </w:r>
      <w:r>
        <w:rPr>
          <w:color w:val="000000"/>
          <w:spacing w:val="0"/>
          <w:w w:val="100"/>
          <w:position w:val="0"/>
        </w:rPr>
        <w:t>〈勾机（堆高）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780" w:line="240" w:lineRule="auto"/>
        <w:ind w:left="0" w:right="0" w:firstLine="0"/>
        <w:jc w:val="left"/>
      </w:pPr>
      <w:bookmarkStart w:id="74" w:name="bookmark74"/>
      <w:r>
        <w:rPr>
          <w:b/>
          <w:bCs/>
          <w:color w:val="000000"/>
          <w:spacing w:val="0"/>
          <w:w w:val="100"/>
          <w:position w:val="0"/>
        </w:rPr>
        <w:t>1</w:t>
      </w:r>
      <w:bookmarkEnd w:id="74"/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b/>
          <w:bCs/>
          <w:color w:val="000000"/>
          <w:spacing w:val="0"/>
          <w:w w:val="100"/>
          <w:position w:val="0"/>
        </w:rPr>
        <w:t>、堆场-筒仓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6309360" cy="1578610"/>
            <wp:docPr id="65" name="Picutre 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Picture 65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309360" cy="1578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2699" w:line="1" w:lineRule="exact"/>
      </w:pPr>
    </w:p>
    <w:p>
      <w:pPr>
        <w:pStyle w:val="21"/>
        <w:keepNext/>
        <w:keepLines/>
        <w:widowControl w:val="0"/>
        <w:shd w:val="clear" w:color="auto" w:fill="auto"/>
        <w:bidi w:val="0"/>
        <w:spacing w:before="0" w:after="860" w:line="240" w:lineRule="auto"/>
        <w:ind w:left="0" w:right="0" w:firstLine="0"/>
        <w:jc w:val="left"/>
        <w:sectPr>
          <w:pgSz w:w="17861" w:h="25258"/>
          <w:pgMar w:top="1934" w:right="3591" w:bottom="1934" w:left="3629" w:header="0" w:footer="3" w:gutter="0"/>
          <w:pgNumType w:start="35"/>
          <w:cols w:space="720"/>
          <w:noEndnote/>
          <w:rtlGutter w:val="0"/>
          <w:docGrid w:linePitch="360"/>
        </w:sectPr>
      </w:pPr>
      <w:bookmarkStart w:id="75" w:name="bookmark75"/>
      <w:bookmarkStart w:id="76" w:name="bookmark76"/>
      <w:bookmarkStart w:id="77" w:name="bookmark77"/>
      <w:bookmarkStart w:id="78" w:name="bookmark78"/>
      <w:r>
        <w:rPr>
          <w:color w:val="000000"/>
          <w:spacing w:val="0"/>
          <w:w w:val="100"/>
          <w:position w:val="0"/>
        </w:rPr>
        <w:t>1</w:t>
      </w:r>
      <w:bookmarkEnd w:id="77"/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、堆场-方仓</w:t>
      </w:r>
      <w:bookmarkEnd w:id="75"/>
      <w:bookmarkEnd w:id="76"/>
      <w:bookmarkEnd w:id="78"/>
    </w:p>
    <w:p>
      <w:pPr>
        <w:widowControl w:val="0"/>
        <w:spacing w:line="1" w:lineRule="exact"/>
      </w:pPr>
      <w:r>
        <mc:AlternateContent>
          <mc:Choice Requires="wps">
            <w:drawing>
              <wp:anchor distT="94615" distB="2655570" distL="0" distR="0" simplePos="0" relativeHeight="251693056" behindDoc="0" locked="0" layoutInCell="1" allowOverlap="1">
                <wp:simplePos x="0" y="0"/>
                <wp:positionH relativeFrom="page">
                  <wp:posOffset>2307590</wp:posOffset>
                </wp:positionH>
                <wp:positionV relativeFrom="paragraph">
                  <wp:posOffset>94615</wp:posOffset>
                </wp:positionV>
                <wp:extent cx="1837690" cy="295910"/>
                <wp:wrapTopAndBottom/>
                <wp:docPr id="66" name="Shape 6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37690" cy="2959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堆场</w:t>
                            </w:r>
                            <w:r>
                              <w:rPr>
                                <w:color w:val="1E1E1E"/>
                                <w:spacing w:val="0"/>
                                <w:w w:val="100"/>
                                <w:position w:val="0"/>
                              </w:rPr>
                              <w:t>m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装载机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6" o:spid="_x0000_s1029" type="#_x0000_t202" style="width:144.7pt;height:23.3pt;margin-top:7.45pt;margin-left:181.7pt;mso-position-horizontal-relative:page;mso-wrap-distance-bottom:209.1pt;mso-wrap-distance-left:0;mso-wrap-distance-right:0;mso-wrap-distance-top:7.45pt;mso-wrap-style:none;position:absolute;v-text-anchor:top;z-index:251692032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堆场</w:t>
                      </w:r>
                      <w:r>
                        <w:rPr>
                          <w:color w:val="1E1E1E"/>
                          <w:spacing w:val="0"/>
                          <w:w w:val="100"/>
                          <w:position w:val="0"/>
                        </w:rPr>
                        <w:t>m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装载机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06680" distB="2665095" distL="0" distR="0" simplePos="0" relativeHeight="251695104" behindDoc="0" locked="0" layoutInCell="1" allowOverlap="1">
                <wp:simplePos x="0" y="0"/>
                <wp:positionH relativeFrom="page">
                  <wp:posOffset>8696325</wp:posOffset>
                </wp:positionH>
                <wp:positionV relativeFrom="paragraph">
                  <wp:posOffset>106680</wp:posOffset>
                </wp:positionV>
                <wp:extent cx="475615" cy="274320"/>
                <wp:wrapTopAndBottom/>
                <wp:docPr id="68" name="Shape 6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561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方仓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8" o:spid="_x0000_s1030" type="#_x0000_t202" style="width:37.45pt;height:21.6pt;margin-top:8.4pt;margin-left:684.75pt;mso-position-horizontal-relative:page;mso-wrap-distance-bottom:209.85pt;mso-wrap-distance-left:0;mso-wrap-distance-right:0;mso-wrap-distance-top:8.4pt;mso-wrap-style:none;position:absolute;v-text-anchor:top;z-index:251694080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方仓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393065" distB="1266190" distL="0" distR="1082040" simplePos="0" relativeHeight="251696128" behindDoc="0" locked="0" layoutInCell="1" allowOverlap="1">
            <wp:simplePos x="0" y="0"/>
            <wp:positionH relativeFrom="page">
              <wp:posOffset>5118100</wp:posOffset>
            </wp:positionH>
            <wp:positionV relativeFrom="paragraph">
              <wp:posOffset>393065</wp:posOffset>
            </wp:positionV>
            <wp:extent cx="1609090" cy="1390015"/>
            <wp:wrapTopAndBottom/>
            <wp:docPr id="70" name="Shape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Picture box 71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609090" cy="1390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99200" behindDoc="0" locked="0" layoutInCell="1" allowOverlap="1">
                <wp:simplePos x="0" y="0"/>
                <wp:positionH relativeFrom="page">
                  <wp:posOffset>7001510</wp:posOffset>
                </wp:positionH>
                <wp:positionV relativeFrom="paragraph">
                  <wp:posOffset>0</wp:posOffset>
                </wp:positionV>
                <wp:extent cx="807720" cy="1801495"/>
                <wp:wrapNone/>
                <wp:docPr id="72" name="Shape 7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07720" cy="1801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6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方仓进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2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仓设备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99" w:lineRule="auto"/>
                              <w:ind w:left="0" w:right="0" w:firstLine="0"/>
                              <w:jc w:val="center"/>
                              <w:rPr>
                                <w:sz w:val="102"/>
                                <w:szCs w:val="10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102"/>
                                <w:szCs w:val="102"/>
                              </w:rPr>
                              <w:t>X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6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筒仓进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仓设备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2" o:spid="_x0000_s1031" type="#_x0000_t202" style="width:63.6pt;height:141.85pt;margin-top:0;margin-left:551.3pt;mso-position-horizontal-relative:page;mso-wrap-distance-bottom:0;mso-wrap-distance-left:0;mso-wrap-distance-right:0;mso-wrap-distance-top:0;position:absolute;v-text-anchor:top;z-index:251698176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6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方仓进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2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仓设备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99" w:lineRule="auto"/>
                        <w:ind w:left="0" w:right="0" w:firstLine="0"/>
                        <w:jc w:val="center"/>
                        <w:rPr>
                          <w:sz w:val="102"/>
                          <w:szCs w:val="102"/>
                        </w:rPr>
                      </w:pP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102"/>
                          <w:szCs w:val="102"/>
                        </w:rPr>
                        <w:t>X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6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筒仓进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仓设备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2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79" w:name="bookmark79"/>
      <w:bookmarkStart w:id="80" w:name="bookmark80"/>
      <w:bookmarkStart w:id="81" w:name="bookmark81"/>
      <w:bookmarkStart w:id="82" w:name="bookmark82"/>
      <w:r>
        <w:rPr>
          <w:color w:val="000000"/>
          <w:spacing w:val="0"/>
          <w:w w:val="100"/>
          <w:position w:val="0"/>
        </w:rPr>
        <w:t>1</w:t>
      </w:r>
      <w:bookmarkEnd w:id="81"/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、堆场-平仓</w:t>
      </w:r>
      <w:bookmarkEnd w:id="79"/>
      <w:bookmarkEnd w:id="80"/>
      <w:bookmarkEnd w:id="82"/>
    </w:p>
    <w:p>
      <w:pPr>
        <w:widowControl w:val="0"/>
        <w:spacing w:line="1" w:lineRule="exact"/>
        <w:sectPr>
          <w:pgSz w:w="17861" w:h="25258"/>
          <w:pgMar w:top="2443" w:right="2688" w:bottom="3093" w:left="3653" w:header="0" w:footer="3" w:gutter="0"/>
          <w:pgNumType w:start="36"/>
          <w:cols w:space="720"/>
          <w:noEndnote/>
          <w:rtlGutter w:val="0"/>
          <w:docGrid w:linePitch="360"/>
        </w:sectPr>
      </w:pPr>
      <w:r>
        <w:drawing>
          <wp:anchor distT="419100" distB="0" distL="978535" distR="0" simplePos="0" relativeHeight="251697152" behindDoc="0" locked="0" layoutInCell="1" allowOverlap="1">
            <wp:simplePos x="0" y="0"/>
            <wp:positionH relativeFrom="page">
              <wp:posOffset>3286125</wp:posOffset>
            </wp:positionH>
            <wp:positionV relativeFrom="paragraph">
              <wp:posOffset>419100</wp:posOffset>
            </wp:positionV>
            <wp:extent cx="5809615" cy="3310255"/>
            <wp:wrapTopAndBottom/>
            <wp:docPr id="74" name="Shape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Picture box 75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809615" cy="3310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01248" behindDoc="0" locked="0" layoutInCell="1" allowOverlap="1">
                <wp:simplePos x="0" y="0"/>
                <wp:positionH relativeFrom="page">
                  <wp:posOffset>2307590</wp:posOffset>
                </wp:positionH>
                <wp:positionV relativeFrom="paragraph">
                  <wp:posOffset>1299845</wp:posOffset>
                </wp:positionV>
                <wp:extent cx="911225" cy="274320"/>
                <wp:wrapNone/>
                <wp:docPr id="76" name="Shape 7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1122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堆场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-&gt;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6" o:spid="_x0000_s1032" type="#_x0000_t202" style="width:71.75pt;height:21.6pt;margin-top:102.35pt;margin-left:181.7pt;mso-position-horizontal-relative:page;mso-wrap-distance-bottom:0;mso-wrap-distance-left:0;mso-wrap-distance-right:0;mso-wrap-distance-top:0;position:absolute;v-text-anchor:top;z-index:251700224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堆场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-&gt;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33" w:after="33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2443" w:right="0" w:bottom="3093" w:left="0" w:header="0" w:footer="3" w:gutter="0"/>
          <w:pgNumType w:start="37"/>
          <w:cols w:space="720"/>
          <w:noEndnote/>
          <w:rtlGutter w:val="0"/>
          <w:docGrid w:linePitch="360"/>
        </w:sectPr>
      </w:pPr>
    </w:p>
    <w:p>
      <w:pPr>
        <w:pStyle w:val="2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83" w:name="bookmark83"/>
      <w:bookmarkStart w:id="84" w:name="bookmark84"/>
      <w:bookmarkStart w:id="85" w:name="bookmark85"/>
      <w:bookmarkStart w:id="86" w:name="bookmark86"/>
      <w:r>
        <w:rPr>
          <w:color w:val="000000"/>
          <w:spacing w:val="0"/>
          <w:w w:val="100"/>
          <w:position w:val="0"/>
        </w:rPr>
        <w:t>1</w:t>
      </w:r>
      <w:bookmarkEnd w:id="85"/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、堆场-堆场</w:t>
      </w:r>
      <w:bookmarkEnd w:id="83"/>
      <w:bookmarkEnd w:id="84"/>
      <w:bookmarkEnd w:id="86"/>
    </w:p>
    <w:p>
      <w:pPr>
        <w:widowControl w:val="0"/>
        <w:spacing w:line="1" w:lineRule="exact"/>
        <w:sectPr>
          <w:type w:val="continuous"/>
          <w:pgSz w:w="17861" w:h="25258"/>
          <w:pgMar w:top="2443" w:right="2688" w:bottom="3093" w:left="3653" w:header="0" w:footer="3" w:gutter="0"/>
          <w:pgNumType w:start="38"/>
          <w:cols w:space="720"/>
          <w:noEndnote/>
          <w:rtlGutter w:val="0"/>
          <w:docGrid w:linePitch="360"/>
        </w:sectPr>
      </w:pPr>
      <w:r>
        <w:drawing>
          <wp:anchor distT="419100" distB="372110" distL="0" distR="0" simplePos="0" relativeHeight="251702272" behindDoc="0" locked="0" layoutInCell="1" allowOverlap="1">
            <wp:simplePos x="0" y="0"/>
            <wp:positionH relativeFrom="page">
              <wp:posOffset>2109470</wp:posOffset>
            </wp:positionH>
            <wp:positionV relativeFrom="paragraph">
              <wp:posOffset>419100</wp:posOffset>
            </wp:positionV>
            <wp:extent cx="7113905" cy="2176145"/>
            <wp:wrapTopAndBottom/>
            <wp:docPr id="78" name="Shape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Picture box 79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7113905" cy="2176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04320" behindDoc="0" locked="0" layoutInCell="1" allowOverlap="1">
                <wp:simplePos x="0" y="0"/>
                <wp:positionH relativeFrom="page">
                  <wp:posOffset>7132320</wp:posOffset>
                </wp:positionH>
                <wp:positionV relativeFrom="paragraph">
                  <wp:posOffset>2677795</wp:posOffset>
                </wp:positionV>
                <wp:extent cx="2023745" cy="289560"/>
                <wp:wrapNone/>
                <wp:docPr id="80" name="Shape 8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23745" cy="2895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&lt;-勾机（堆高）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0" o:spid="_x0000_s1033" type="#_x0000_t202" style="width:159.35pt;height:22.8pt;margin-top:210.85pt;margin-left:561.6pt;mso-position-horizontal-relative:page;mso-wrap-distance-bottom:0;mso-wrap-distance-left:0;mso-wrap-distance-right:0;mso-wrap-distance-top:0;position:absolute;v-text-anchor:top;z-index:251703296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&lt;-勾机（堆高）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75" w:after="75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2443" w:right="0" w:bottom="2443" w:left="0" w:header="0" w:footer="3" w:gutter="0"/>
          <w:pgNumType w:start="39"/>
          <w:cols w:space="720"/>
          <w:noEndnote/>
          <w:rtlGutter w:val="0"/>
          <w:docGrid w:linePitch="360"/>
        </w:sectPr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  <w:sectPr>
          <w:type w:val="continuous"/>
          <w:pgSz w:w="17861" w:h="25258"/>
          <w:pgMar w:top="2443" w:right="2679" w:bottom="2443" w:left="2693" w:header="0" w:footer="3" w:gutter="0"/>
          <w:pgNumType w:start="4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注：以上进方仓的流程均以方仓关门为前提，如进方仓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080" w:line="240" w:lineRule="auto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开门、适用进平仓的流程。</w:t>
      </w:r>
    </w:p>
    <w:p>
      <w:pPr>
        <w:pStyle w:val="21"/>
        <w:keepNext/>
        <w:keepLines/>
        <w:widowControl w:val="0"/>
        <w:shd w:val="clear" w:color="auto" w:fill="auto"/>
        <w:bidi w:val="0"/>
        <w:spacing w:before="0" w:after="580" w:line="967" w:lineRule="exact"/>
        <w:ind w:right="0" w:firstLine="0"/>
        <w:jc w:val="left"/>
      </w:pPr>
      <w:bookmarkStart w:id="87" w:name="bookmark87"/>
      <w:bookmarkStart w:id="88" w:name="bookmark88"/>
      <w:bookmarkStart w:id="89" w:name="bookmark89"/>
      <w:bookmarkStart w:id="90" w:name="bookmark90"/>
      <w:r>
        <w:rPr>
          <w:color w:val="000000"/>
          <w:spacing w:val="0"/>
          <w:w w:val="100"/>
          <w:position w:val="0"/>
        </w:rPr>
        <w:t>二</w:t>
      </w:r>
      <w:bookmarkEnd w:id="89"/>
      <w:r>
        <w:rPr>
          <w:color w:val="000000"/>
          <w:spacing w:val="0"/>
          <w:w w:val="100"/>
          <w:position w:val="0"/>
        </w:rPr>
        <w:t>、机械设备配备</w:t>
      </w:r>
      <w:bookmarkEnd w:id="87"/>
      <w:bookmarkEnd w:id="88"/>
      <w:bookmarkEnd w:id="90"/>
    </w:p>
    <w:p>
      <w:pPr>
        <w:pStyle w:val="21"/>
        <w:keepNext/>
        <w:keepLines/>
        <w:widowControl w:val="0"/>
        <w:shd w:val="clear" w:color="auto" w:fill="auto"/>
        <w:tabs>
          <w:tab w:val="left" w:pos="2581"/>
        </w:tabs>
        <w:bidi w:val="0"/>
        <w:spacing w:before="0" w:after="240" w:line="240" w:lineRule="auto"/>
        <w:ind w:right="0" w:firstLine="0"/>
        <w:jc w:val="left"/>
      </w:pPr>
      <w:bookmarkStart w:id="91" w:name="bookmark91"/>
      <w:bookmarkStart w:id="92" w:name="bookmark92"/>
      <w:r>
        <w:rPr>
          <w:color w:val="000000"/>
          <w:spacing w:val="0"/>
          <w:w w:val="100"/>
          <w:position w:val="0"/>
        </w:rPr>
        <w:t>（</w:t>
      </w:r>
      <w:bookmarkEnd w:id="91"/>
      <w:r>
        <w:rPr>
          <w:color w:val="000000"/>
          <w:spacing w:val="0"/>
          <w:w w:val="100"/>
          <w:position w:val="0"/>
        </w:rPr>
        <w:t>一）</w:t>
        <w:tab/>
        <w:t>原则</w:t>
      </w:r>
      <w:bookmarkEnd w:id="92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1400" w:right="0" w:firstLine="0"/>
        <w:jc w:val="left"/>
      </w:pPr>
      <w:r>
        <w:rPr>
          <w:color w:val="000000"/>
          <w:spacing w:val="0"/>
          <w:w w:val="100"/>
          <w:position w:val="0"/>
        </w:rPr>
        <w:t>工艺流程中各机械设备作业能力应基本匹配。</w:t>
      </w:r>
    </w:p>
    <w:p>
      <w:pPr>
        <w:pStyle w:val="21"/>
        <w:keepNext/>
        <w:keepLines/>
        <w:widowControl w:val="0"/>
        <w:shd w:val="clear" w:color="auto" w:fill="auto"/>
        <w:tabs>
          <w:tab w:val="left" w:pos="2581"/>
        </w:tabs>
        <w:bidi w:val="0"/>
        <w:spacing w:before="0" w:line="240" w:lineRule="auto"/>
        <w:ind w:right="0" w:firstLine="0"/>
        <w:jc w:val="left"/>
      </w:pPr>
      <w:bookmarkStart w:id="93" w:name="bookmark93"/>
      <w:bookmarkStart w:id="94" w:name="bookmark94"/>
      <w:bookmarkStart w:id="95" w:name="bookmark95"/>
      <w:bookmarkStart w:id="96" w:name="bookmark96"/>
      <w:r>
        <w:rPr>
          <w:color w:val="000000"/>
          <w:spacing w:val="0"/>
          <w:w w:val="100"/>
          <w:position w:val="0"/>
        </w:rPr>
        <w:t>（</w:t>
      </w:r>
      <w:bookmarkEnd w:id="95"/>
      <w:r>
        <w:rPr>
          <w:color w:val="000000"/>
          <w:spacing w:val="0"/>
          <w:w w:val="100"/>
          <w:position w:val="0"/>
        </w:rPr>
        <w:t>二）</w:t>
        <w:tab/>
        <w:t>前沿机械或设备</w:t>
      </w:r>
      <w:bookmarkEnd w:id="93"/>
      <w:bookmarkEnd w:id="94"/>
      <w:bookmarkEnd w:id="96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1400" w:right="0" w:firstLine="0"/>
        <w:jc w:val="both"/>
      </w:pPr>
      <w:r>
        <w:rPr>
          <w:color w:val="000000"/>
          <w:spacing w:val="0"/>
          <w:w w:val="100"/>
          <w:position w:val="0"/>
        </w:rPr>
        <w:t>每条作业线配1台门机。</w:t>
      </w:r>
    </w:p>
    <w:p>
      <w:pPr>
        <w:pStyle w:val="21"/>
        <w:keepNext/>
        <w:keepLines/>
        <w:widowControl w:val="0"/>
        <w:shd w:val="clear" w:color="auto" w:fill="auto"/>
        <w:tabs>
          <w:tab w:val="left" w:pos="2581"/>
        </w:tabs>
        <w:bidi w:val="0"/>
        <w:spacing w:before="0" w:line="240" w:lineRule="auto"/>
        <w:ind w:right="0" w:firstLine="0"/>
        <w:jc w:val="both"/>
      </w:pPr>
      <w:bookmarkStart w:id="97" w:name="bookmark100"/>
      <w:bookmarkStart w:id="98" w:name="bookmark97"/>
      <w:bookmarkStart w:id="99" w:name="bookmark98"/>
      <w:bookmarkStart w:id="100" w:name="bookmark99"/>
      <w:r>
        <w:rPr>
          <w:color w:val="000000"/>
          <w:spacing w:val="0"/>
          <w:w w:val="100"/>
          <w:position w:val="0"/>
        </w:rPr>
        <w:t>（</w:t>
      </w:r>
      <w:bookmarkEnd w:id="100"/>
      <w:r>
        <w:rPr>
          <w:color w:val="000000"/>
          <w:spacing w:val="0"/>
          <w:w w:val="100"/>
          <w:position w:val="0"/>
        </w:rPr>
        <w:t>三）</w:t>
        <w:tab/>
        <w:t>后场机械或设备</w:t>
      </w:r>
      <w:bookmarkEnd w:id="97"/>
      <w:bookmarkEnd w:id="98"/>
      <w:bookmarkEnd w:id="99"/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2120"/>
        </w:tabs>
        <w:bidi w:val="0"/>
        <w:spacing w:before="0" w:after="0" w:line="240" w:lineRule="auto"/>
        <w:ind w:left="1400" w:right="0" w:firstLine="0"/>
        <w:jc w:val="left"/>
      </w:pPr>
      <w:bookmarkStart w:id="101" w:name="bookmark101"/>
      <w:r>
        <w:rPr>
          <w:color w:val="000000"/>
          <w:spacing w:val="0"/>
          <w:w w:val="100"/>
          <w:position w:val="0"/>
        </w:rPr>
        <w:t>1</w:t>
      </w:r>
      <w:bookmarkEnd w:id="101"/>
      <w:r>
        <w:rPr>
          <w:color w:val="000000"/>
          <w:spacing w:val="0"/>
          <w:w w:val="100"/>
          <w:position w:val="0"/>
        </w:rPr>
        <w:t>、</w:t>
        <w:tab/>
        <w:t>装载机提货作业时，每条作业线配装载机1台；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2120"/>
        </w:tabs>
        <w:bidi w:val="0"/>
        <w:spacing w:before="0" w:after="0" w:line="967" w:lineRule="exact"/>
        <w:ind w:left="1400" w:right="0" w:firstLine="0"/>
        <w:jc w:val="left"/>
      </w:pPr>
      <w:bookmarkStart w:id="102" w:name="bookmark102"/>
      <w:r>
        <w:rPr>
          <w:color w:val="000000"/>
          <w:spacing w:val="0"/>
          <w:w w:val="100"/>
          <w:position w:val="0"/>
        </w:rPr>
        <w:t>2</w:t>
      </w:r>
      <w:bookmarkEnd w:id="102"/>
      <w:r>
        <w:rPr>
          <w:color w:val="000000"/>
          <w:spacing w:val="0"/>
          <w:w w:val="100"/>
          <w:position w:val="0"/>
        </w:rPr>
        <w:t>、</w:t>
        <w:tab/>
        <w:t>皮带机作业时，每条作业线配皮带机1套；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2120"/>
        </w:tabs>
        <w:bidi w:val="0"/>
        <w:spacing w:before="0" w:after="0" w:line="960" w:lineRule="exact"/>
        <w:ind w:left="440" w:right="0" w:firstLine="960"/>
        <w:jc w:val="both"/>
      </w:pPr>
      <w:bookmarkStart w:id="103" w:name="bookmark103"/>
      <w:r>
        <w:rPr>
          <w:color w:val="000000"/>
          <w:spacing w:val="0"/>
          <w:w w:val="100"/>
          <w:position w:val="0"/>
        </w:rPr>
        <w:t>3</w:t>
      </w:r>
      <w:bookmarkEnd w:id="103"/>
      <w:r>
        <w:rPr>
          <w:color w:val="000000"/>
          <w:spacing w:val="0"/>
          <w:w w:val="100"/>
          <w:position w:val="0"/>
        </w:rPr>
        <w:t>、</w:t>
        <w:tab/>
        <w:t>灌包机作业时，每条作业线配灌包机1套（含皮带 机、空压机）；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2120"/>
        </w:tabs>
        <w:bidi w:val="0"/>
        <w:spacing w:before="0" w:after="540" w:line="974" w:lineRule="exact"/>
        <w:ind w:left="440" w:right="0" w:firstLine="960"/>
        <w:jc w:val="both"/>
      </w:pPr>
      <w:bookmarkStart w:id="104" w:name="bookmark104"/>
      <w:r>
        <w:rPr>
          <w:color w:val="000000"/>
          <w:spacing w:val="0"/>
          <w:w w:val="100"/>
          <w:position w:val="0"/>
        </w:rPr>
        <w:t>4</w:t>
      </w:r>
      <w:bookmarkEnd w:id="104"/>
      <w:r>
        <w:rPr>
          <w:color w:val="000000"/>
          <w:spacing w:val="0"/>
          <w:w w:val="100"/>
          <w:position w:val="0"/>
        </w:rPr>
        <w:t>、</w:t>
        <w:tab/>
        <w:t>筒仓、方仓进出设备作业时，每条线各配置对应设 备1套。</w:t>
      </w:r>
    </w:p>
    <w:p>
      <w:pPr>
        <w:pStyle w:val="21"/>
        <w:keepNext/>
        <w:keepLines/>
        <w:widowControl w:val="0"/>
        <w:shd w:val="clear" w:color="auto" w:fill="auto"/>
        <w:tabs>
          <w:tab w:val="left" w:pos="2581"/>
        </w:tabs>
        <w:bidi w:val="0"/>
        <w:spacing w:before="0" w:after="240" w:line="240" w:lineRule="auto"/>
        <w:ind w:right="0" w:firstLine="0"/>
        <w:jc w:val="both"/>
      </w:pPr>
      <w:bookmarkStart w:id="105" w:name="bookmark105"/>
      <w:bookmarkStart w:id="106" w:name="bookmark106"/>
      <w:bookmarkStart w:id="107" w:name="bookmark107"/>
      <w:bookmarkStart w:id="108" w:name="bookmark108"/>
      <w:r>
        <w:rPr>
          <w:color w:val="000000"/>
          <w:spacing w:val="0"/>
          <w:w w:val="100"/>
          <w:position w:val="0"/>
        </w:rPr>
        <w:t>（</w:t>
      </w:r>
      <w:bookmarkEnd w:id="107"/>
      <w:r>
        <w:rPr>
          <w:color w:val="000000"/>
          <w:spacing w:val="0"/>
          <w:w w:val="100"/>
          <w:position w:val="0"/>
        </w:rPr>
        <w:t>四）</w:t>
        <w:tab/>
        <w:t>水平运输机械</w:t>
      </w:r>
      <w:bookmarkEnd w:id="105"/>
      <w:bookmarkEnd w:id="106"/>
      <w:bookmarkEnd w:id="108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1400" w:right="0" w:firstLine="0"/>
        <w:jc w:val="both"/>
      </w:pPr>
      <w:r>
        <w:rPr>
          <w:color w:val="000000"/>
          <w:spacing w:val="0"/>
          <w:w w:val="100"/>
          <w:position w:val="0"/>
        </w:rPr>
        <w:t>每条作业线配</w:t>
      </w:r>
      <w:r>
        <w:rPr>
          <w:color w:val="000000"/>
          <w:spacing w:val="0"/>
          <w:w w:val="100"/>
          <w:position w:val="0"/>
        </w:rPr>
        <w:t>4-6</w:t>
      </w:r>
      <w:r>
        <w:rPr>
          <w:color w:val="000000"/>
          <w:spacing w:val="0"/>
          <w:w w:val="100"/>
          <w:position w:val="0"/>
        </w:rPr>
        <w:t>台箱车、后卸箱车或自卸车，实际安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440"/>
        <w:jc w:val="both"/>
        <w:sectPr>
          <w:pgSz w:w="17861" w:h="25258"/>
          <w:pgMar w:top="1786" w:right="2241" w:bottom="1786" w:left="2246" w:header="0" w:footer="3" w:gutter="0"/>
          <w:pgNumType w:start="4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排根据运距和库容情况适当增减。</w:t>
      </w:r>
    </w:p>
    <w:p>
      <w:pPr>
        <w:pStyle w:val="21"/>
        <w:keepNext/>
        <w:keepLines/>
        <w:widowControl w:val="0"/>
        <w:shd w:val="clear" w:color="auto" w:fill="auto"/>
        <w:bidi w:val="0"/>
        <w:spacing w:before="0" w:after="220" w:line="240" w:lineRule="auto"/>
        <w:ind w:right="0" w:firstLine="0"/>
        <w:jc w:val="both"/>
      </w:pPr>
      <w:bookmarkStart w:id="109" w:name="bookmark109"/>
      <w:bookmarkStart w:id="110" w:name="bookmark110"/>
      <w:bookmarkStart w:id="111" w:name="bookmark111"/>
      <w:bookmarkStart w:id="112" w:name="bookmark112"/>
      <w:r>
        <w:rPr>
          <w:color w:val="000000"/>
          <w:spacing w:val="0"/>
          <w:w w:val="100"/>
          <w:position w:val="0"/>
        </w:rPr>
        <w:t>（</w:t>
      </w:r>
      <w:bookmarkEnd w:id="111"/>
      <w:r>
        <w:rPr>
          <w:color w:val="000000"/>
          <w:spacing w:val="0"/>
          <w:w w:val="100"/>
          <w:position w:val="0"/>
        </w:rPr>
        <w:t>五）舱内机械</w:t>
      </w:r>
      <w:bookmarkEnd w:id="109"/>
      <w:bookmarkEnd w:id="110"/>
      <w:bookmarkEnd w:id="112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1400" w:right="0" w:firstLine="0"/>
        <w:jc w:val="both"/>
      </w:pPr>
      <w:r>
        <w:rPr>
          <w:color w:val="000000"/>
          <w:spacing w:val="0"/>
          <w:w w:val="100"/>
          <w:position w:val="0"/>
        </w:rPr>
        <w:t>装载机</w:t>
      </w:r>
      <w:r>
        <w:rPr>
          <w:color w:val="000000"/>
          <w:spacing w:val="0"/>
          <w:w w:val="100"/>
          <w:position w:val="0"/>
        </w:rPr>
        <w:t>1-5</w:t>
      </w:r>
      <w:r>
        <w:rPr>
          <w:color w:val="000000"/>
          <w:spacing w:val="0"/>
          <w:w w:val="100"/>
          <w:position w:val="0"/>
        </w:rPr>
        <w:t>台/船。</w:t>
      </w:r>
    </w:p>
    <w:p>
      <w:pPr>
        <w:pStyle w:val="21"/>
        <w:keepNext/>
        <w:keepLines/>
        <w:widowControl w:val="0"/>
        <w:shd w:val="clear" w:color="auto" w:fill="auto"/>
        <w:tabs>
          <w:tab w:val="left" w:pos="2336"/>
        </w:tabs>
        <w:bidi w:val="0"/>
        <w:spacing w:before="0" w:after="80" w:line="936" w:lineRule="exact"/>
        <w:ind w:right="0" w:firstLine="0"/>
        <w:jc w:val="both"/>
      </w:pPr>
      <w:bookmarkStart w:id="113" w:name="bookmark113"/>
      <w:bookmarkStart w:id="114" w:name="bookmark114"/>
      <w:bookmarkStart w:id="115" w:name="bookmark115"/>
      <w:bookmarkStart w:id="116" w:name="bookmark116"/>
      <w:r>
        <w:rPr>
          <w:color w:val="000000"/>
          <w:spacing w:val="0"/>
          <w:w w:val="100"/>
          <w:position w:val="0"/>
        </w:rPr>
        <w:t>三</w:t>
      </w:r>
      <w:bookmarkEnd w:id="115"/>
      <w:r>
        <w:rPr>
          <w:color w:val="000000"/>
          <w:spacing w:val="0"/>
          <w:w w:val="100"/>
          <w:position w:val="0"/>
        </w:rPr>
        <w:t>、</w:t>
        <w:tab/>
        <w:t>工具配备</w:t>
      </w:r>
      <w:bookmarkEnd w:id="113"/>
      <w:bookmarkEnd w:id="114"/>
      <w:bookmarkEnd w:id="116"/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2834"/>
        </w:tabs>
        <w:bidi w:val="0"/>
        <w:spacing w:before="0" w:after="0" w:line="936" w:lineRule="exact"/>
        <w:ind w:left="440" w:right="0" w:firstLine="960"/>
        <w:jc w:val="both"/>
      </w:pPr>
      <w:bookmarkStart w:id="117" w:name="bookmark117"/>
      <w:r>
        <w:rPr>
          <w:color w:val="000000"/>
          <w:spacing w:val="0"/>
          <w:w w:val="100"/>
          <w:position w:val="0"/>
        </w:rPr>
        <w:t>（</w:t>
      </w:r>
      <w:bookmarkEnd w:id="117"/>
      <w:r>
        <w:rPr>
          <w:color w:val="000000"/>
          <w:spacing w:val="0"/>
          <w:w w:val="100"/>
          <w:position w:val="0"/>
        </w:rPr>
        <w:t>一）</w:t>
        <w:tab/>
        <w:t>使用门机作业时，配备相应散粮专用抓斗及散粮 漏斗；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2834"/>
        </w:tabs>
        <w:bidi w:val="0"/>
        <w:spacing w:before="0" w:after="0" w:line="979" w:lineRule="exact"/>
        <w:ind w:left="440" w:right="0" w:firstLine="960"/>
        <w:jc w:val="both"/>
      </w:pPr>
      <w:bookmarkStart w:id="118" w:name="bookmark118"/>
      <w:r>
        <w:rPr>
          <w:color w:val="000000"/>
          <w:spacing w:val="0"/>
          <w:w w:val="100"/>
          <w:position w:val="0"/>
        </w:rPr>
        <w:t>（</w:t>
      </w:r>
      <w:bookmarkEnd w:id="118"/>
      <w:r>
        <w:rPr>
          <w:color w:val="000000"/>
          <w:spacing w:val="0"/>
          <w:w w:val="100"/>
          <w:position w:val="0"/>
        </w:rPr>
        <w:t>二）</w:t>
        <w:tab/>
        <w:t>前场、后场、平仓、方仓清扫应配备铁锹、扫把 筒仓清仓时应配备铜耙、铜锹、铜铲等防静电工具；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2581"/>
        </w:tabs>
        <w:bidi w:val="0"/>
        <w:spacing w:before="0" w:after="0" w:line="922" w:lineRule="exact"/>
        <w:ind w:left="1400" w:right="0" w:firstLine="0"/>
        <w:jc w:val="left"/>
      </w:pPr>
      <w:bookmarkStart w:id="119" w:name="bookmark119"/>
      <w:r>
        <w:rPr>
          <w:color w:val="000000"/>
          <w:spacing w:val="0"/>
          <w:w w:val="100"/>
          <w:position w:val="0"/>
        </w:rPr>
        <w:t>（</w:t>
      </w:r>
      <w:bookmarkEnd w:id="119"/>
      <w:r>
        <w:rPr>
          <w:color w:val="000000"/>
          <w:spacing w:val="0"/>
          <w:w w:val="100"/>
          <w:position w:val="0"/>
        </w:rPr>
        <w:t>三）</w:t>
        <w:tab/>
        <w:t>船舱清扫须配备铁锹（耙）、扫把；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2834"/>
        </w:tabs>
        <w:bidi w:val="0"/>
        <w:spacing w:before="0" w:after="360" w:line="922" w:lineRule="exact"/>
        <w:ind w:left="440" w:right="0" w:firstLine="960"/>
        <w:jc w:val="both"/>
      </w:pPr>
      <w:bookmarkStart w:id="120" w:name="bookmark120"/>
      <w:r>
        <w:rPr>
          <w:color w:val="000000"/>
          <w:spacing w:val="0"/>
          <w:w w:val="100"/>
          <w:position w:val="0"/>
        </w:rPr>
        <w:t>（</w:t>
      </w:r>
      <w:bookmarkEnd w:id="120"/>
      <w:r>
        <w:rPr>
          <w:color w:val="000000"/>
          <w:spacing w:val="0"/>
          <w:w w:val="100"/>
          <w:position w:val="0"/>
        </w:rPr>
        <w:t>四）</w:t>
        <w:tab/>
        <w:t>菜籽卸船时每条作业线配备2张彩条布，其他每 条作业线配备2张密目安全网。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2336"/>
        </w:tabs>
        <w:bidi w:val="0"/>
        <w:spacing w:before="0" w:after="620" w:line="936" w:lineRule="exact"/>
        <w:ind w:left="1400" w:right="0" w:firstLine="0"/>
        <w:jc w:val="left"/>
      </w:pPr>
      <w:bookmarkStart w:id="121" w:name="bookmark121"/>
      <w:r>
        <w:rPr>
          <w:b/>
          <w:bCs/>
          <w:color w:val="000000"/>
          <w:spacing w:val="0"/>
          <w:w w:val="100"/>
          <w:position w:val="0"/>
        </w:rPr>
        <w:t>四</w:t>
      </w:r>
      <w:bookmarkEnd w:id="121"/>
      <w:r>
        <w:rPr>
          <w:b/>
          <w:bCs/>
          <w:color w:val="000000"/>
          <w:spacing w:val="0"/>
          <w:w w:val="100"/>
          <w:position w:val="0"/>
        </w:rPr>
        <w:t>、</w:t>
        <w:tab/>
        <w:t>作业人员配备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1400" w:right="0" w:firstLine="0"/>
        <w:jc w:val="left"/>
      </w:pPr>
      <w:bookmarkStart w:id="122" w:name="bookmark122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122"/>
      <w:r>
        <w:rPr>
          <w:b/>
          <w:bCs/>
          <w:color w:val="000000"/>
          <w:spacing w:val="0"/>
          <w:w w:val="100"/>
          <w:position w:val="0"/>
        </w:rPr>
        <w:t>一）机械设备配备装卸工人表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400" w:line="240" w:lineRule="auto"/>
        <w:ind w:left="1400" w:right="0" w:firstLine="0"/>
        <w:jc w:val="both"/>
      </w:pPr>
      <w:bookmarkStart w:id="123" w:name="bookmark123"/>
      <w:r>
        <w:rPr>
          <w:b/>
          <w:bCs/>
          <w:color w:val="000000"/>
          <w:spacing w:val="0"/>
          <w:w w:val="100"/>
          <w:position w:val="0"/>
        </w:rPr>
        <w:t>1</w:t>
      </w:r>
      <w:bookmarkEnd w:id="123"/>
      <w:r>
        <w:rPr>
          <w:b/>
          <w:bCs/>
          <w:color w:val="000000"/>
          <w:spacing w:val="0"/>
          <w:w w:val="100"/>
          <w:position w:val="0"/>
        </w:rPr>
        <w:t>、船一筒仓、方仓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642"/>
        <w:gridCol w:w="1507"/>
        <w:gridCol w:w="1517"/>
        <w:gridCol w:w="1459"/>
        <w:gridCol w:w="1541"/>
        <w:gridCol w:w="1541"/>
        <w:gridCol w:w="1478"/>
        <w:gridCol w:w="1459"/>
        <w:gridCol w:w="122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539"/>
          <w:jc w:val="center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\岗位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484848"/>
                <w:spacing w:val="0"/>
                <w:w w:val="100"/>
                <w:position w:val="0"/>
              </w:rPr>
              <w:t>\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484848"/>
                <w:spacing w:val="0"/>
                <w:w w:val="100"/>
                <w:position w:val="0"/>
              </w:rPr>
              <w:t>\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7A7A7A"/>
                <w:spacing w:val="0"/>
                <w:w w:val="100"/>
                <w:position w:val="0"/>
              </w:rPr>
              <w:t>\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left"/>
            </w:pPr>
            <w:r>
              <w:rPr>
                <w:color w:val="484848"/>
                <w:spacing w:val="0"/>
                <w:w w:val="100"/>
                <w:position w:val="0"/>
              </w:rPr>
              <w:t>\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80" w:lineRule="auto"/>
              <w:ind w:left="0" w:right="0" w:firstLine="780"/>
              <w:jc w:val="left"/>
              <w:rPr>
                <w:sz w:val="44"/>
                <w:szCs w:val="44"/>
              </w:rPr>
            </w:pPr>
            <w:r>
              <w:rPr>
                <w:rFonts w:ascii="Arial" w:eastAsia="Arial" w:hAnsi="Arial" w:cs="Arial"/>
                <w:i/>
                <w:iCs/>
                <w:color w:val="484848"/>
                <w:spacing w:val="0"/>
                <w:w w:val="100"/>
                <w:position w:val="0"/>
                <w:sz w:val="44"/>
                <w:szCs w:val="44"/>
              </w:rPr>
              <w:t>\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甲板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前沿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前沿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9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筒仓 、方仓 进仓 设备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后场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前沿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舱内</w:t>
            </w:r>
          </w:p>
        </w:tc>
        <w:tc>
          <w:tcPr>
            <w:tcW w:w="12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备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22"/>
          <w:jc w:val="center"/>
        </w:trPr>
        <w:tc>
          <w:tcPr>
            <w:tcW w:w="164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80"/>
              <w:jc w:val="left"/>
              <w:rPr>
                <w:sz w:val="44"/>
                <w:szCs w:val="44"/>
              </w:rPr>
            </w:pPr>
            <w:r>
              <w:rPr>
                <w:rFonts w:ascii="Arial" w:eastAsia="Arial" w:hAnsi="Arial" w:cs="Arial"/>
                <w:i/>
                <w:iCs/>
                <w:color w:val="484848"/>
                <w:spacing w:val="0"/>
                <w:w w:val="100"/>
                <w:position w:val="0"/>
                <w:sz w:val="44"/>
                <w:szCs w:val="44"/>
              </w:rPr>
              <w:t>\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6" w:lineRule="exact"/>
              <w:ind w:left="0" w:right="0" w:firstLine="820"/>
              <w:jc w:val="left"/>
            </w:pPr>
            <w:r>
              <w:rPr>
                <w:rFonts w:ascii="Arial" w:eastAsia="Arial" w:hAnsi="Arial" w:cs="Arial"/>
                <w:i/>
                <w:iCs/>
                <w:color w:val="484848"/>
                <w:spacing w:val="0"/>
                <w:w w:val="100"/>
                <w:position w:val="0"/>
                <w:sz w:val="44"/>
                <w:szCs w:val="44"/>
              </w:rPr>
              <w:t xml:space="preserve">\ </w:t>
            </w:r>
            <w:r>
              <w:rPr>
                <w:color w:val="000000"/>
                <w:spacing w:val="0"/>
                <w:w w:val="100"/>
                <w:position w:val="0"/>
              </w:rPr>
              <w:t>流程</w:t>
            </w:r>
            <w:r>
              <w:rPr>
                <w:color w:val="1E1E1E"/>
                <w:spacing w:val="0"/>
                <w:w w:val="100"/>
                <w:position w:val="0"/>
              </w:rPr>
              <w:t>\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60" w:right="0" w:firstLine="0"/>
              <w:jc w:val="left"/>
            </w:pPr>
            <w:r>
              <w:rPr>
                <w:color w:val="484848"/>
                <w:spacing w:val="0"/>
                <w:w w:val="100"/>
                <w:position w:val="0"/>
              </w:rPr>
              <w:t>\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60" w:right="0" w:firstLine="0"/>
              <w:jc w:val="left"/>
            </w:pPr>
            <w:r>
              <w:rPr>
                <w:color w:val="484848"/>
                <w:spacing w:val="0"/>
                <w:w w:val="100"/>
                <w:position w:val="0"/>
              </w:rPr>
              <w:t>\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指挥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放料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喷淋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消毒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9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开箱 门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43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“吹 气”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箱门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检查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清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24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扫、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24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清舱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</w:tbl>
    <w:p>
      <w:pPr>
        <w:sectPr>
          <w:pgSz w:w="17861" w:h="25258"/>
          <w:pgMar w:top="1862" w:right="2238" w:bottom="2752" w:left="2230" w:header="0" w:footer="3" w:gutter="0"/>
          <w:pgNumType w:start="42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642"/>
        <w:gridCol w:w="1507"/>
        <w:gridCol w:w="1517"/>
        <w:gridCol w:w="1459"/>
        <w:gridCol w:w="1541"/>
        <w:gridCol w:w="1541"/>
        <w:gridCol w:w="1478"/>
        <w:gridCol w:w="1459"/>
        <w:gridCol w:w="122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6"/>
          <w:jc w:val="center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船-筒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仓、方 仓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1人/ 线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1人/ 线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53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2人/ 船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2人/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道（廊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道）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53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2人/ 船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53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2人/ 船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不少 于2 人/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17861" w:h="25258"/>
          <w:pgMar w:top="1862" w:right="2238" w:bottom="2752" w:left="2230" w:header="0" w:footer="3" w:gutter="0"/>
          <w:pgNumType w:start="43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646"/>
        <w:gridCol w:w="1502"/>
        <w:gridCol w:w="1517"/>
        <w:gridCol w:w="1459"/>
        <w:gridCol w:w="1541"/>
        <w:gridCol w:w="1541"/>
        <w:gridCol w:w="1478"/>
        <w:gridCol w:w="1459"/>
        <w:gridCol w:w="122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38"/>
          <w:jc w:val="center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舱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819"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1420" w:right="0" w:firstLine="0"/>
        <w:jc w:val="left"/>
      </w:pPr>
      <w:r>
        <w:rPr>
          <w:color w:val="000000"/>
          <w:spacing w:val="0"/>
          <w:w w:val="100"/>
          <w:position w:val="0"/>
        </w:rPr>
        <w:t>注：①以上工人配置含六清工作；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160" w:line="240" w:lineRule="auto"/>
        <w:ind w:left="2380" w:right="0" w:firstLine="0"/>
        <w:jc w:val="left"/>
      </w:pPr>
      <w:r>
        <w:rPr>
          <w:color w:val="000000"/>
          <w:spacing w:val="0"/>
          <w:w w:val="100"/>
          <w:position w:val="0"/>
        </w:rPr>
        <w:t>②检验检疫取样的工人另外配置。</w:t>
      </w:r>
    </w:p>
    <w:p>
      <w:pPr>
        <w:pStyle w:val="21"/>
        <w:keepNext/>
        <w:keepLines/>
        <w:widowControl w:val="0"/>
        <w:shd w:val="clear" w:color="auto" w:fill="auto"/>
        <w:bidi w:val="0"/>
        <w:spacing w:before="0" w:after="1400" w:line="240" w:lineRule="auto"/>
        <w:ind w:left="1420" w:right="0" w:firstLine="0"/>
        <w:jc w:val="left"/>
      </w:pPr>
      <w:bookmarkStart w:id="124" w:name="bookmark124"/>
      <w:bookmarkStart w:id="125" w:name="bookmark125"/>
      <w:bookmarkStart w:id="126" w:name="bookmark126"/>
      <w:bookmarkStart w:id="127" w:name="bookmark127"/>
      <w:r>
        <w:rPr>
          <w:color w:val="000000"/>
          <w:spacing w:val="0"/>
          <w:w w:val="100"/>
          <w:position w:val="0"/>
        </w:rPr>
        <w:t>2</w:t>
      </w:r>
      <w:bookmarkEnd w:id="126"/>
      <w:r>
        <w:rPr>
          <w:color w:val="000000"/>
          <w:spacing w:val="0"/>
          <w:w w:val="100"/>
          <w:position w:val="0"/>
        </w:rPr>
        <w:t>、船一平仓、堆场、车</w:t>
      </w:r>
      <w:bookmarkEnd w:id="124"/>
      <w:bookmarkEnd w:id="125"/>
      <w:bookmarkEnd w:id="127"/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661"/>
        <w:gridCol w:w="1426"/>
        <w:gridCol w:w="1459"/>
        <w:gridCol w:w="1402"/>
        <w:gridCol w:w="1738"/>
        <w:gridCol w:w="1541"/>
        <w:gridCol w:w="1478"/>
        <w:gridCol w:w="1459"/>
        <w:gridCol w:w="95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520"/>
          <w:jc w:val="center"/>
        </w:trPr>
        <w:tc>
          <w:tcPr>
            <w:tcW w:w="1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both"/>
            </w:pPr>
            <w:r>
              <w:rPr>
                <w:color w:val="1E1E1E"/>
                <w:spacing w:val="0"/>
                <w:w w:val="100"/>
                <w:position w:val="0"/>
              </w:rPr>
              <w:t>\</w:t>
            </w:r>
            <w:r>
              <w:rPr>
                <w:color w:val="000000"/>
                <w:spacing w:val="0"/>
                <w:w w:val="100"/>
                <w:position w:val="0"/>
              </w:rPr>
              <w:t>冈位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484848"/>
                <w:spacing w:val="0"/>
                <w:w w:val="100"/>
                <w:position w:val="0"/>
              </w:rPr>
              <w:t>\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484848"/>
                <w:spacing w:val="0"/>
                <w:w w:val="100"/>
                <w:position w:val="0"/>
              </w:rPr>
              <w:t>\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7A7A7A"/>
                <w:spacing w:val="0"/>
                <w:w w:val="100"/>
                <w:position w:val="0"/>
              </w:rPr>
              <w:t>\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left"/>
            </w:pPr>
            <w:r>
              <w:rPr>
                <w:color w:val="484848"/>
                <w:spacing w:val="0"/>
                <w:w w:val="100"/>
                <w:position w:val="0"/>
              </w:rPr>
              <w:t>\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0"/>
              <w:jc w:val="center"/>
            </w:pPr>
            <w:r>
              <w:rPr>
                <w:color w:val="484848"/>
                <w:spacing w:val="0"/>
                <w:w w:val="100"/>
                <w:position w:val="0"/>
              </w:rPr>
              <w:t>\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流程</w:t>
            </w:r>
            <w:r>
              <w:rPr>
                <w:color w:val="1E1E1E"/>
                <w:spacing w:val="0"/>
                <w:w w:val="100"/>
                <w:position w:val="0"/>
              </w:rPr>
              <w:t>I、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240" w:line="240" w:lineRule="auto"/>
              <w:ind w:left="1280" w:right="0" w:firstLine="0"/>
              <w:jc w:val="left"/>
            </w:pPr>
            <w:r>
              <w:rPr>
                <w:color w:val="484848"/>
                <w:spacing w:val="0"/>
                <w:w w:val="100"/>
                <w:position w:val="0"/>
              </w:rPr>
              <w:t>\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甲板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前沿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前沿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接料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皮带 机、堆 场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后场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前沿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舱内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备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36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放料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喷淋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消毒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开箱 门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“吹 气”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箱门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检查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9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清 扫、 清舱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23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160" w:after="60" w:line="240" w:lineRule="auto"/>
              <w:ind w:left="0" w:right="0" w:firstLine="3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船一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平仓</w:t>
            </w:r>
          </w:p>
        </w:tc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9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1人/ 线</w:t>
            </w:r>
          </w:p>
        </w:tc>
        <w:tc>
          <w:tcPr>
            <w:tcW w:w="14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9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1人/ 线</w:t>
            </w:r>
          </w:p>
        </w:tc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5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2人/ 船</w:t>
            </w:r>
          </w:p>
        </w:tc>
        <w:tc>
          <w:tcPr>
            <w:tcW w:w="17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6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2人/ 线</w:t>
            </w:r>
          </w:p>
        </w:tc>
        <w:tc>
          <w:tcPr>
            <w:tcW w:w="154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5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2人/ 船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5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2人/ 船</w:t>
            </w:r>
          </w:p>
        </w:tc>
        <w:tc>
          <w:tcPr>
            <w:tcW w:w="14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不少 于2 人/ 舱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99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140" w:after="80" w:line="240" w:lineRule="auto"/>
              <w:ind w:left="0" w:right="0" w:firstLine="3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船一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堆场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28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船一 车</w:t>
            </w: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47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0</w:t>
            </w: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819"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120" w:line="240" w:lineRule="auto"/>
        <w:ind w:left="1420" w:right="0" w:firstLine="0"/>
        <w:jc w:val="left"/>
        <w:sectPr>
          <w:type w:val="nextPage"/>
          <w:pgSz w:w="17861" w:h="25258"/>
          <w:pgMar w:top="1862" w:right="2238" w:bottom="2752" w:left="2230" w:header="0" w:footer="3" w:gutter="0"/>
          <w:pgNumType w:start="4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注：①以上工人配置含六清工作;</w:t>
      </w:r>
    </w:p>
    <w:p>
      <w:pPr>
        <w:pStyle w:val="a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3026"/>
        </w:tabs>
        <w:bidi w:val="0"/>
        <w:spacing w:before="0" w:after="380" w:line="240" w:lineRule="auto"/>
        <w:ind w:left="2380" w:right="0" w:firstLine="0"/>
        <w:jc w:val="left"/>
      </w:pPr>
      <w:bookmarkStart w:id="128" w:name="bookmark128"/>
      <w:bookmarkEnd w:id="128"/>
      <w:r>
        <w:rPr>
          <w:color w:val="000000"/>
          <w:spacing w:val="0"/>
          <w:w w:val="100"/>
          <w:position w:val="0"/>
        </w:rPr>
        <w:t>检验检疫取样的工人另外配置;</w:t>
      </w:r>
    </w:p>
    <w:p>
      <w:pPr>
        <w:pStyle w:val="a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3026"/>
        </w:tabs>
        <w:bidi w:val="0"/>
        <w:spacing w:before="0" w:after="5960" w:line="240" w:lineRule="auto"/>
        <w:ind w:left="2380" w:right="0" w:firstLine="0"/>
        <w:jc w:val="left"/>
      </w:pPr>
      <w:bookmarkStart w:id="129" w:name="bookmark129"/>
      <w:bookmarkEnd w:id="129"/>
      <w:r>
        <w:rPr>
          <w:color w:val="000000"/>
          <w:spacing w:val="0"/>
          <w:w w:val="100"/>
          <w:position w:val="0"/>
        </w:rPr>
        <w:t>堆场苫盖篷布的工人另外配置。</w:t>
      </w:r>
    </w:p>
    <w:p>
      <w:pPr>
        <w:pStyle w:val="21"/>
        <w:keepNext/>
        <w:keepLines/>
        <w:widowControl w:val="0"/>
        <w:shd w:val="clear" w:color="auto" w:fill="auto"/>
        <w:bidi w:val="0"/>
        <w:spacing w:before="0" w:after="1400" w:line="240" w:lineRule="auto"/>
        <w:ind w:left="1420" w:right="0" w:firstLine="0"/>
        <w:jc w:val="left"/>
      </w:pPr>
      <w:bookmarkStart w:id="130" w:name="bookmark130"/>
      <w:bookmarkStart w:id="131" w:name="bookmark131"/>
      <w:bookmarkStart w:id="132" w:name="bookmark132"/>
      <w:bookmarkStart w:id="133" w:name="bookmark133"/>
      <w:r>
        <w:rPr>
          <w:color w:val="000000"/>
          <w:spacing w:val="0"/>
          <w:w w:val="100"/>
          <w:position w:val="0"/>
        </w:rPr>
        <w:t>3</w:t>
      </w:r>
      <w:bookmarkEnd w:id="132"/>
      <w:r>
        <w:rPr>
          <w:color w:val="000000"/>
          <w:spacing w:val="0"/>
          <w:w w:val="100"/>
          <w:position w:val="0"/>
        </w:rPr>
        <w:t>、筒仓、方仓一船</w:t>
      </w:r>
      <w:bookmarkEnd w:id="130"/>
      <w:bookmarkEnd w:id="131"/>
      <w:bookmarkEnd w:id="133"/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766"/>
        <w:gridCol w:w="2242"/>
        <w:gridCol w:w="1661"/>
        <w:gridCol w:w="1358"/>
        <w:gridCol w:w="1819"/>
        <w:gridCol w:w="1402"/>
        <w:gridCol w:w="241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520"/>
          <w:jc w:val="center"/>
        </w:trPr>
        <w:tc>
          <w:tcPr>
            <w:tcW w:w="17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1020" w:line="240" w:lineRule="auto"/>
              <w:ind w:left="0" w:right="0" w:firstLine="160"/>
              <w:jc w:val="left"/>
            </w:pPr>
            <w:r>
              <w:rPr>
                <w:color w:val="1E1E1E"/>
                <w:spacing w:val="0"/>
                <w:w w:val="100"/>
                <w:position w:val="0"/>
              </w:rPr>
              <w:t>\</w:t>
            </w:r>
            <w:r>
              <w:rPr>
                <w:color w:val="000000"/>
                <w:spacing w:val="0"/>
                <w:w w:val="100"/>
                <w:position w:val="0"/>
              </w:rPr>
              <w:t>岗位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220" w:line="240" w:lineRule="auto"/>
              <w:ind w:left="0" w:right="0" w:firstLine="0"/>
              <w:jc w:val="center"/>
              <w:rPr>
                <w:sz w:val="44"/>
                <w:szCs w:val="44"/>
              </w:rPr>
            </w:pPr>
            <w:r>
              <w:rPr>
                <w:rFonts w:ascii="Arial" w:eastAsia="Arial" w:hAnsi="Arial" w:cs="Arial"/>
                <w:i/>
                <w:iCs/>
                <w:color w:val="484848"/>
                <w:spacing w:val="0"/>
                <w:w w:val="100"/>
                <w:position w:val="0"/>
                <w:sz w:val="44"/>
                <w:szCs w:val="44"/>
              </w:rPr>
              <w:t>\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62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流程、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方仓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筒仓、 方仓 出仓 设备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前沿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前沿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旋转 皮带机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甲板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备注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7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指挥、监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护、清扫 等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放料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开相 门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开箱 门、监 护等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指挥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04"/>
          <w:jc w:val="center"/>
        </w:trPr>
        <w:tc>
          <w:tcPr>
            <w:tcW w:w="17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筒仓、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方仓-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船</w:t>
            </w:r>
          </w:p>
        </w:tc>
        <w:tc>
          <w:tcPr>
            <w:tcW w:w="22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2人/线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2人/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0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6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2人/ 线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62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旋转皮带 机装船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28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66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线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120" w:after="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2人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/线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0</w:t>
            </w:r>
          </w:p>
        </w:tc>
        <w:tc>
          <w:tcPr>
            <w:tcW w:w="140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/线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门机装船</w:t>
            </w:r>
          </w:p>
        </w:tc>
      </w:tr>
    </w:tbl>
    <w:p>
      <w:pPr>
        <w:widowControl w:val="0"/>
        <w:spacing w:after="819"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1420" w:right="0" w:firstLine="0"/>
        <w:jc w:val="left"/>
      </w:pPr>
      <w:r>
        <w:rPr>
          <w:color w:val="000000"/>
          <w:spacing w:val="0"/>
          <w:w w:val="100"/>
          <w:position w:val="0"/>
        </w:rPr>
        <w:t>注：①以上工人配置含六清工作；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12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②筒仓清仓人员配置适用筒仓出仓流程。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https://d.book118.com/475233211033011112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120" w:line="240" w:lineRule="auto"/>
        <w:ind w:left="0" w:right="0" w:firstLine="0"/>
        <w:jc w:val="center"/>
      </w:pPr>
    </w:p>
    <w:sectPr>
      <w:type w:val="nextPage"/>
      <w:pgSz w:w="17861" w:h="25258"/>
      <w:pgMar w:top="1862" w:right="2238" w:bottom="2752" w:left="2230" w:header="0" w:footer="3" w:gutter="0"/>
      <w:pgNumType w:start="45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97103CB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4A97927A"/>
    <w:multiLevelType w:val="multilevel"/>
    <w:tmpl w:val="00000000"/>
    <w:lvl w:ilvl="0">
      <w:start w:val="1"/>
      <w:numFmt w:val="ideographDigital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58F8246F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5EAA8C69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6D799F54"/>
    <w:multiLevelType w:val="multilevel"/>
    <w:tmpl w:val="00000000"/>
    <w:lvl w:ilvl="0">
      <w:start w:val="2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719442A7"/>
    <w:multiLevelType w:val="multilevel"/>
    <w:tmpl w:val="00000000"/>
    <w:lvl w:ilvl="0">
      <w:start w:val="2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7F92501D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2"/>
  </w:num>
  <w:num w:numId="5">
    <w:abstractNumId w:val="1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/>
      <w:bCs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character" w:customStyle="1" w:styleId="a">
    <w:name w:val="正文文本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2">
    <w:name w:val="标题 #2_"/>
    <w:basedOn w:val="DefaultParagraphFont"/>
    <w:link w:val="21"/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a0">
    <w:name w:val="目录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a1">
    <w:name w:val="图片标题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20">
    <w:name w:val="正文文本 (2)_"/>
    <w:basedOn w:val="DefaultParagraphFont"/>
    <w:link w:val="22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2">
    <w:name w:val="其他_"/>
    <w:basedOn w:val="DefaultParagraphFont"/>
    <w:link w:val="a7"/>
    <w:rPr>
      <w:rFonts w:ascii="SimSun" w:eastAsia="SimSun" w:hAnsi="SimSun" w:cs="SimSun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3">
    <w:name w:val="正文文本 (3)_"/>
    <w:basedOn w:val="DefaultParagraphFont"/>
    <w:link w:val="30"/>
    <w:rPr>
      <w:rFonts w:ascii="Arial" w:eastAsia="Arial" w:hAnsi="Arial" w:cs="Arial"/>
      <w:b w:val="0"/>
      <w:bCs w:val="0"/>
      <w:i/>
      <w:iCs/>
      <w:smallCaps w:val="0"/>
      <w:strike w:val="0"/>
      <w:sz w:val="15"/>
      <w:szCs w:val="15"/>
      <w:u w:val="none"/>
      <w:shd w:val="clear" w:color="auto" w:fill="auto"/>
    </w:rPr>
  </w:style>
  <w:style w:type="character" w:customStyle="1" w:styleId="a3">
    <w:name w:val="表格标题_"/>
    <w:basedOn w:val="DefaultParagraphFont"/>
    <w:link w:val="a8"/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780"/>
      <w:jc w:val="center"/>
      <w:outlineLvl w:val="0"/>
    </w:pPr>
    <w:rPr>
      <w:rFonts w:ascii="SimHei" w:eastAsia="SimHei" w:hAnsi="SimHei" w:cs="SimHei"/>
      <w:b/>
      <w:bCs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paragraph" w:customStyle="1" w:styleId="a4">
    <w:name w:val="正文文本"/>
    <w:basedOn w:val="Normal"/>
    <w:link w:val="a"/>
    <w:pPr>
      <w:widowControl w:val="0"/>
      <w:shd w:val="clear" w:color="auto" w:fill="auto"/>
      <w:spacing w:line="408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21">
    <w:name w:val="标题 #2"/>
    <w:basedOn w:val="Normal"/>
    <w:link w:val="2"/>
    <w:pPr>
      <w:widowControl w:val="0"/>
      <w:shd w:val="clear" w:color="auto" w:fill="auto"/>
      <w:spacing w:after="300"/>
      <w:ind w:left="1400"/>
      <w:outlineLvl w:val="1"/>
    </w:pPr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a5">
    <w:name w:val="目录"/>
    <w:basedOn w:val="Normal"/>
    <w:link w:val="a0"/>
    <w:pPr>
      <w:widowControl w:val="0"/>
      <w:shd w:val="clear" w:color="auto" w:fill="auto"/>
      <w:spacing w:after="8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a6">
    <w:name w:val="图片标题"/>
    <w:basedOn w:val="Normal"/>
    <w:link w:val="a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22">
    <w:name w:val="正文文本 (2)"/>
    <w:basedOn w:val="Normal"/>
    <w:link w:val="20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7">
    <w:name w:val="其他"/>
    <w:basedOn w:val="Normal"/>
    <w:link w:val="a2"/>
    <w:pPr>
      <w:widowControl w:val="0"/>
      <w:shd w:val="clear" w:color="auto" w:fill="auto"/>
      <w:spacing w:line="408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30">
    <w:name w:val="正文文本 (3)"/>
    <w:basedOn w:val="Normal"/>
    <w:link w:val="3"/>
    <w:pPr>
      <w:widowControl w:val="0"/>
      <w:shd w:val="clear" w:color="auto" w:fill="auto"/>
      <w:spacing w:line="192" w:lineRule="auto"/>
      <w:ind w:left="2200"/>
    </w:pPr>
    <w:rPr>
      <w:rFonts w:ascii="Arial" w:eastAsia="Arial" w:hAnsi="Arial" w:cs="Arial"/>
      <w:b w:val="0"/>
      <w:bCs w:val="0"/>
      <w:i/>
      <w:iCs/>
      <w:smallCaps w:val="0"/>
      <w:strike w:val="0"/>
      <w:sz w:val="15"/>
      <w:szCs w:val="15"/>
      <w:u w:val="none"/>
      <w:shd w:val="clear" w:color="auto" w:fill="auto"/>
    </w:rPr>
  </w:style>
  <w:style w:type="paragraph" w:customStyle="1" w:styleId="a8">
    <w:name w:val="表格标题"/>
    <w:basedOn w:val="Normal"/>
    <w:link w:val="a3"/>
    <w:pPr>
      <w:widowControl w:val="0"/>
      <w:shd w:val="clear" w:color="auto" w:fill="auto"/>
      <w:jc w:val="right"/>
    </w:pPr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pn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pn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hyperlink" Target="https://d.book118.com/475233211033011112" TargetMode="External" /><Relationship Id="rId4" Type="http://schemas.openxmlformats.org/officeDocument/2006/relationships/image" Target="media/image1.jpeg" /><Relationship Id="rId40" Type="http://schemas.openxmlformats.org/officeDocument/2006/relationships/theme" Target="theme/theme1.xml" /><Relationship Id="rId41" Type="http://schemas.openxmlformats.org/officeDocument/2006/relationships/numbering" Target="numbering.xml" /><Relationship Id="rId42" Type="http://schemas.openxmlformats.org/officeDocument/2006/relationships/styles" Target="styles.xml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