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铁路道口项目规划设计方案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933" w:history="1">
        <w:r>
          <w:rPr>
            <w:rFonts w:ascii="仿宋" w:eastAsia="仿宋" w:hAnsi="仿宋" w:cs="仿宋" w:hint="eastAsia"/>
            <w:lang w:eastAsia="zh-CN"/>
          </w:rPr>
          <w:t>概论</w:t>
        </w:r>
        <w:r>
          <w:tab/>
        </w:r>
        <w:r>
          <w:fldChar w:fldCharType="begin"/>
        </w:r>
        <w:r>
          <w:instrText xml:space="preserve"> PAGEREF _Toc11933 \h </w:instrText>
        </w:r>
        <w:r>
          <w:fldChar w:fldCharType="separate"/>
        </w:r>
        <w:r>
          <w:t>3</w:t>
        </w:r>
        <w:r>
          <w:fldChar w:fldCharType="end"/>
        </w:r>
      </w:hyperlink>
    </w:p>
    <w:p>
      <w:pPr>
        <w:pStyle w:val="TOC1"/>
        <w:tabs>
          <w:tab w:val="right" w:leader="dot" w:pos="8306"/>
        </w:tabs>
      </w:pPr>
      <w:hyperlink w:anchor="_Toc8245" w:history="1">
        <w:r>
          <w:rPr>
            <w:rFonts w:ascii="仿宋" w:eastAsia="仿宋" w:hAnsi="仿宋" w:cs="仿宋" w:hint="eastAsia"/>
            <w:lang w:eastAsia="zh-CN"/>
          </w:rPr>
          <w:t>一、铁路道口项目建设背景及必要性分析</w:t>
        </w:r>
        <w:r>
          <w:tab/>
        </w:r>
        <w:r>
          <w:fldChar w:fldCharType="begin"/>
        </w:r>
        <w:r>
          <w:instrText xml:space="preserve"> PAGEREF _Toc8245 \h </w:instrText>
        </w:r>
        <w:r>
          <w:fldChar w:fldCharType="separate"/>
        </w:r>
        <w:r>
          <w:t>3</w:t>
        </w:r>
        <w:r>
          <w:fldChar w:fldCharType="end"/>
        </w:r>
      </w:hyperlink>
    </w:p>
    <w:p>
      <w:pPr>
        <w:pStyle w:val="TOC2"/>
        <w:tabs>
          <w:tab w:val="right" w:leader="dot" w:pos="8306"/>
        </w:tabs>
      </w:pPr>
      <w:hyperlink w:anchor="_Toc9073" w:history="1">
        <w:r>
          <w:rPr>
            <w:rFonts w:ascii="仿宋" w:eastAsia="仿宋" w:hAnsi="仿宋" w:cs="仿宋" w:hint="eastAsia"/>
            <w:lang w:eastAsia="zh-CN"/>
          </w:rPr>
          <w:t>(一)、铁路道口项目背景分析</w:t>
        </w:r>
        <w:r>
          <w:tab/>
        </w:r>
        <w:r>
          <w:fldChar w:fldCharType="begin"/>
        </w:r>
        <w:r>
          <w:instrText xml:space="preserve"> PAGEREF _Toc9073 \h </w:instrText>
        </w:r>
        <w:r>
          <w:fldChar w:fldCharType="separate"/>
        </w:r>
        <w:r>
          <w:t>3</w:t>
        </w:r>
        <w:r>
          <w:fldChar w:fldCharType="end"/>
        </w:r>
      </w:hyperlink>
    </w:p>
    <w:p>
      <w:pPr>
        <w:pStyle w:val="TOC2"/>
        <w:tabs>
          <w:tab w:val="right" w:leader="dot" w:pos="8306"/>
        </w:tabs>
      </w:pPr>
      <w:hyperlink w:anchor="_Toc5925" w:history="1">
        <w:r>
          <w:rPr>
            <w:rFonts w:ascii="仿宋" w:eastAsia="仿宋" w:hAnsi="仿宋" w:cs="仿宋" w:hint="eastAsia"/>
            <w:lang w:eastAsia="zh-CN"/>
          </w:rPr>
          <w:t>(二)、铁路道口项目建设必要性分析</w:t>
        </w:r>
        <w:r>
          <w:tab/>
        </w:r>
        <w:r>
          <w:fldChar w:fldCharType="begin"/>
        </w:r>
        <w:r>
          <w:instrText xml:space="preserve"> PAGEREF _Toc5925 \h </w:instrText>
        </w:r>
        <w:r>
          <w:fldChar w:fldCharType="separate"/>
        </w:r>
        <w:r>
          <w:t>5</w:t>
        </w:r>
        <w:r>
          <w:fldChar w:fldCharType="end"/>
        </w:r>
      </w:hyperlink>
    </w:p>
    <w:p>
      <w:pPr>
        <w:pStyle w:val="TOC1"/>
        <w:tabs>
          <w:tab w:val="right" w:leader="dot" w:pos="8306"/>
        </w:tabs>
      </w:pPr>
      <w:hyperlink w:anchor="_Toc29568" w:history="1">
        <w:r>
          <w:rPr>
            <w:rFonts w:ascii="仿宋" w:eastAsia="仿宋" w:hAnsi="仿宋" w:cs="仿宋" w:hint="eastAsia"/>
            <w:lang w:eastAsia="zh-CN"/>
          </w:rPr>
          <w:t>二、铁路道口项目危机管理</w:t>
        </w:r>
        <w:r>
          <w:tab/>
        </w:r>
        <w:r>
          <w:fldChar w:fldCharType="begin"/>
        </w:r>
        <w:r>
          <w:instrText xml:space="preserve"> PAGEREF _Toc29568 \h </w:instrText>
        </w:r>
        <w:r>
          <w:fldChar w:fldCharType="separate"/>
        </w:r>
        <w:r>
          <w:t>6</w:t>
        </w:r>
        <w:r>
          <w:fldChar w:fldCharType="end"/>
        </w:r>
      </w:hyperlink>
    </w:p>
    <w:p>
      <w:pPr>
        <w:pStyle w:val="TOC2"/>
        <w:tabs>
          <w:tab w:val="right" w:leader="dot" w:pos="8306"/>
        </w:tabs>
      </w:pPr>
      <w:hyperlink w:anchor="_Toc26872" w:history="1">
        <w:r>
          <w:rPr>
            <w:rFonts w:ascii="仿宋" w:eastAsia="仿宋" w:hAnsi="仿宋" w:cs="仿宋" w:hint="eastAsia"/>
            <w:lang w:eastAsia="zh-CN"/>
          </w:rPr>
          <w:t>(一)、危机预警与识别</w:t>
        </w:r>
        <w:r>
          <w:tab/>
        </w:r>
        <w:r>
          <w:fldChar w:fldCharType="begin"/>
        </w:r>
        <w:r>
          <w:instrText xml:space="preserve"> PAGEREF _Toc26872 \h </w:instrText>
        </w:r>
        <w:r>
          <w:fldChar w:fldCharType="separate"/>
        </w:r>
        <w:r>
          <w:t>6</w:t>
        </w:r>
        <w:r>
          <w:fldChar w:fldCharType="end"/>
        </w:r>
      </w:hyperlink>
    </w:p>
    <w:p>
      <w:pPr>
        <w:pStyle w:val="TOC2"/>
        <w:tabs>
          <w:tab w:val="right" w:leader="dot" w:pos="8306"/>
        </w:tabs>
      </w:pPr>
      <w:hyperlink w:anchor="_Toc5667" w:history="1">
        <w:r>
          <w:rPr>
            <w:rFonts w:ascii="仿宋" w:eastAsia="仿宋" w:hAnsi="仿宋" w:cs="仿宋" w:hint="eastAsia"/>
            <w:lang w:eastAsia="zh-CN"/>
          </w:rPr>
          <w:t>(二)、危机应对与恢复</w:t>
        </w:r>
        <w:r>
          <w:tab/>
        </w:r>
        <w:r>
          <w:fldChar w:fldCharType="begin"/>
        </w:r>
        <w:r>
          <w:instrText xml:space="preserve"> PAGEREF _Toc5667 \h </w:instrText>
        </w:r>
        <w:r>
          <w:fldChar w:fldCharType="separate"/>
        </w:r>
        <w:r>
          <w:t>7</w:t>
        </w:r>
        <w:r>
          <w:fldChar w:fldCharType="end"/>
        </w:r>
      </w:hyperlink>
    </w:p>
    <w:p>
      <w:pPr>
        <w:pStyle w:val="TOC1"/>
        <w:tabs>
          <w:tab w:val="right" w:leader="dot" w:pos="8306"/>
        </w:tabs>
      </w:pPr>
      <w:hyperlink w:anchor="_Toc7769" w:history="1">
        <w:r>
          <w:rPr>
            <w:rFonts w:ascii="仿宋" w:eastAsia="仿宋" w:hAnsi="仿宋" w:cs="仿宋" w:hint="eastAsia"/>
            <w:lang w:eastAsia="zh-CN"/>
          </w:rPr>
          <w:t>三、铁路道口项目可持续发展</w:t>
        </w:r>
        <w:r>
          <w:tab/>
        </w:r>
        <w:r>
          <w:fldChar w:fldCharType="begin"/>
        </w:r>
        <w:r>
          <w:instrText xml:space="preserve"> PAGEREF _Toc7769 \h </w:instrText>
        </w:r>
        <w:r>
          <w:fldChar w:fldCharType="separate"/>
        </w:r>
        <w:r>
          <w:t>8</w:t>
        </w:r>
        <w:r>
          <w:fldChar w:fldCharType="end"/>
        </w:r>
      </w:hyperlink>
    </w:p>
    <w:p>
      <w:pPr>
        <w:pStyle w:val="TOC2"/>
        <w:tabs>
          <w:tab w:val="right" w:leader="dot" w:pos="8306"/>
        </w:tabs>
      </w:pPr>
      <w:hyperlink w:anchor="_Toc27974" w:history="1">
        <w:r>
          <w:rPr>
            <w:rFonts w:ascii="仿宋" w:eastAsia="仿宋" w:hAnsi="仿宋" w:cs="仿宋" w:hint="eastAsia"/>
            <w:lang w:eastAsia="zh-CN"/>
          </w:rPr>
          <w:t>(一)、可持续战略与实践</w:t>
        </w:r>
        <w:r>
          <w:tab/>
        </w:r>
        <w:r>
          <w:fldChar w:fldCharType="begin"/>
        </w:r>
        <w:r>
          <w:instrText xml:space="preserve"> PAGEREF _Toc27974 \h </w:instrText>
        </w:r>
        <w:r>
          <w:fldChar w:fldCharType="separate"/>
        </w:r>
        <w:r>
          <w:t>8</w:t>
        </w:r>
        <w:r>
          <w:fldChar w:fldCharType="end"/>
        </w:r>
      </w:hyperlink>
    </w:p>
    <w:p>
      <w:pPr>
        <w:pStyle w:val="TOC2"/>
        <w:tabs>
          <w:tab w:val="right" w:leader="dot" w:pos="8306"/>
        </w:tabs>
      </w:pPr>
      <w:hyperlink w:anchor="_Toc17860" w:history="1">
        <w:r>
          <w:rPr>
            <w:rFonts w:ascii="仿宋" w:eastAsia="仿宋" w:hAnsi="仿宋" w:cs="仿宋" w:hint="eastAsia"/>
            <w:lang w:eastAsia="zh-CN"/>
          </w:rPr>
          <w:t>(二)、环保与社会责任</w:t>
        </w:r>
        <w:r>
          <w:tab/>
        </w:r>
        <w:r>
          <w:fldChar w:fldCharType="begin"/>
        </w:r>
        <w:r>
          <w:instrText xml:space="preserve"> PAGEREF _Toc17860 \h </w:instrText>
        </w:r>
        <w:r>
          <w:fldChar w:fldCharType="separate"/>
        </w:r>
        <w:r>
          <w:t>9</w:t>
        </w:r>
        <w:r>
          <w:fldChar w:fldCharType="end"/>
        </w:r>
      </w:hyperlink>
    </w:p>
    <w:p>
      <w:pPr>
        <w:pStyle w:val="TOC1"/>
        <w:tabs>
          <w:tab w:val="right" w:leader="dot" w:pos="8306"/>
        </w:tabs>
      </w:pPr>
      <w:hyperlink w:anchor="_Toc14506" w:history="1">
        <w:r>
          <w:rPr>
            <w:rFonts w:ascii="仿宋" w:eastAsia="仿宋" w:hAnsi="仿宋" w:cs="仿宋" w:hint="eastAsia"/>
            <w:lang w:eastAsia="zh-CN"/>
          </w:rPr>
          <w:t>四、铁路道口项目建设单位说明</w:t>
        </w:r>
        <w:r>
          <w:tab/>
        </w:r>
        <w:r>
          <w:fldChar w:fldCharType="begin"/>
        </w:r>
        <w:r>
          <w:instrText xml:space="preserve"> PAGEREF _Toc14506 \h </w:instrText>
        </w:r>
        <w:r>
          <w:fldChar w:fldCharType="separate"/>
        </w:r>
        <w:r>
          <w:t>10</w:t>
        </w:r>
        <w:r>
          <w:fldChar w:fldCharType="end"/>
        </w:r>
      </w:hyperlink>
    </w:p>
    <w:p>
      <w:pPr>
        <w:pStyle w:val="TOC2"/>
        <w:tabs>
          <w:tab w:val="right" w:leader="dot" w:pos="8306"/>
        </w:tabs>
      </w:pPr>
      <w:hyperlink w:anchor="_Toc17991" w:history="1">
        <w:r>
          <w:rPr>
            <w:rFonts w:ascii="仿宋" w:eastAsia="仿宋" w:hAnsi="仿宋" w:cs="仿宋" w:hint="eastAsia"/>
            <w:lang w:eastAsia="zh-CN"/>
          </w:rPr>
          <w:t>(一)、铁路道口项目承办单位基本情况</w:t>
        </w:r>
        <w:r>
          <w:tab/>
        </w:r>
        <w:r>
          <w:fldChar w:fldCharType="begin"/>
        </w:r>
        <w:r>
          <w:instrText xml:space="preserve"> PAGEREF _Toc17991 \h </w:instrText>
        </w:r>
        <w:r>
          <w:fldChar w:fldCharType="separate"/>
        </w:r>
        <w:r>
          <w:t>10</w:t>
        </w:r>
        <w:r>
          <w:fldChar w:fldCharType="end"/>
        </w:r>
      </w:hyperlink>
    </w:p>
    <w:p>
      <w:pPr>
        <w:pStyle w:val="TOC2"/>
        <w:tabs>
          <w:tab w:val="right" w:leader="dot" w:pos="8306"/>
        </w:tabs>
      </w:pPr>
      <w:hyperlink w:anchor="_Toc6192" w:history="1">
        <w:r>
          <w:rPr>
            <w:rFonts w:ascii="仿宋" w:eastAsia="仿宋" w:hAnsi="仿宋" w:cs="仿宋" w:hint="eastAsia"/>
            <w:lang w:eastAsia="zh-CN"/>
          </w:rPr>
          <w:t>(二)、公司经济效益分析</w:t>
        </w:r>
        <w:r>
          <w:tab/>
        </w:r>
        <w:r>
          <w:fldChar w:fldCharType="begin"/>
        </w:r>
        <w:r>
          <w:instrText xml:space="preserve"> PAGEREF _Toc6192 \h </w:instrText>
        </w:r>
        <w:r>
          <w:fldChar w:fldCharType="separate"/>
        </w:r>
        <w:r>
          <w:t>10</w:t>
        </w:r>
        <w:r>
          <w:fldChar w:fldCharType="end"/>
        </w:r>
      </w:hyperlink>
    </w:p>
    <w:p>
      <w:pPr>
        <w:pStyle w:val="TOC1"/>
        <w:tabs>
          <w:tab w:val="right" w:leader="dot" w:pos="8306"/>
        </w:tabs>
      </w:pPr>
      <w:hyperlink w:anchor="_Toc26915" w:history="1">
        <w:r>
          <w:rPr>
            <w:rFonts w:ascii="仿宋" w:eastAsia="仿宋" w:hAnsi="仿宋" w:cs="仿宋" w:hint="eastAsia"/>
            <w:lang w:eastAsia="zh-CN"/>
          </w:rPr>
          <w:t>五、铁路道口项目文档管理</w:t>
        </w:r>
        <w:r>
          <w:tab/>
        </w:r>
        <w:r>
          <w:fldChar w:fldCharType="begin"/>
        </w:r>
        <w:r>
          <w:instrText xml:space="preserve"> PAGEREF _Toc26915 \h </w:instrText>
        </w:r>
        <w:r>
          <w:fldChar w:fldCharType="separate"/>
        </w:r>
        <w:r>
          <w:t>11</w:t>
        </w:r>
        <w:r>
          <w:fldChar w:fldCharType="end"/>
        </w:r>
      </w:hyperlink>
    </w:p>
    <w:p>
      <w:pPr>
        <w:pStyle w:val="TOC2"/>
        <w:tabs>
          <w:tab w:val="right" w:leader="dot" w:pos="8306"/>
        </w:tabs>
      </w:pPr>
      <w:hyperlink w:anchor="_Toc15732" w:history="1">
        <w:r>
          <w:rPr>
            <w:rFonts w:ascii="仿宋" w:eastAsia="仿宋" w:hAnsi="仿宋" w:cs="仿宋" w:hint="eastAsia"/>
            <w:lang w:eastAsia="zh-CN"/>
          </w:rPr>
          <w:t>(一)、文档编制与审查</w:t>
        </w:r>
        <w:r>
          <w:tab/>
        </w:r>
        <w:r>
          <w:fldChar w:fldCharType="begin"/>
        </w:r>
        <w:r>
          <w:instrText xml:space="preserve"> PAGEREF _Toc15732 \h </w:instrText>
        </w:r>
        <w:r>
          <w:fldChar w:fldCharType="separate"/>
        </w:r>
        <w:r>
          <w:t>11</w:t>
        </w:r>
        <w:r>
          <w:fldChar w:fldCharType="end"/>
        </w:r>
      </w:hyperlink>
    </w:p>
    <w:p>
      <w:pPr>
        <w:pStyle w:val="TOC2"/>
        <w:tabs>
          <w:tab w:val="right" w:leader="dot" w:pos="8306"/>
        </w:tabs>
      </w:pPr>
      <w:hyperlink w:anchor="_Toc22902" w:history="1">
        <w:r>
          <w:rPr>
            <w:rFonts w:ascii="仿宋" w:eastAsia="仿宋" w:hAnsi="仿宋" w:cs="仿宋" w:hint="eastAsia"/>
            <w:lang w:eastAsia="zh-CN"/>
          </w:rPr>
          <w:t>(二)、文档发布与分发</w:t>
        </w:r>
        <w:r>
          <w:tab/>
        </w:r>
        <w:r>
          <w:fldChar w:fldCharType="begin"/>
        </w:r>
        <w:r>
          <w:instrText xml:space="preserve"> PAGEREF _Toc22902 \h </w:instrText>
        </w:r>
        <w:r>
          <w:fldChar w:fldCharType="separate"/>
        </w:r>
        <w:r>
          <w:t>13</w:t>
        </w:r>
        <w:r>
          <w:fldChar w:fldCharType="end"/>
        </w:r>
      </w:hyperlink>
    </w:p>
    <w:p>
      <w:pPr>
        <w:pStyle w:val="TOC2"/>
        <w:tabs>
          <w:tab w:val="right" w:leader="dot" w:pos="8306"/>
        </w:tabs>
      </w:pPr>
      <w:hyperlink w:anchor="_Toc12095" w:history="1">
        <w:r>
          <w:rPr>
            <w:rFonts w:ascii="仿宋" w:eastAsia="仿宋" w:hAnsi="仿宋" w:cs="仿宋" w:hint="eastAsia"/>
            <w:lang w:eastAsia="zh-CN"/>
          </w:rPr>
          <w:t>(三)、文档存档与归档</w:t>
        </w:r>
        <w:r>
          <w:tab/>
        </w:r>
        <w:r>
          <w:fldChar w:fldCharType="begin"/>
        </w:r>
        <w:r>
          <w:instrText xml:space="preserve"> PAGEREF _Toc12095 \h </w:instrText>
        </w:r>
        <w:r>
          <w:fldChar w:fldCharType="separate"/>
        </w:r>
        <w:r>
          <w:t>14</w:t>
        </w:r>
        <w:r>
          <w:fldChar w:fldCharType="end"/>
        </w:r>
      </w:hyperlink>
    </w:p>
    <w:p>
      <w:pPr>
        <w:pStyle w:val="TOC1"/>
        <w:tabs>
          <w:tab w:val="right" w:leader="dot" w:pos="8306"/>
        </w:tabs>
      </w:pPr>
      <w:hyperlink w:anchor="_Toc4710" w:history="1">
        <w:r>
          <w:rPr>
            <w:rFonts w:ascii="仿宋" w:eastAsia="仿宋" w:hAnsi="仿宋" w:cs="仿宋" w:hint="eastAsia"/>
            <w:lang w:eastAsia="zh-CN"/>
          </w:rPr>
          <w:t>六、铁路道口项目选址可行性分析</w:t>
        </w:r>
        <w:r>
          <w:tab/>
        </w:r>
        <w:r>
          <w:fldChar w:fldCharType="begin"/>
        </w:r>
        <w:r>
          <w:instrText xml:space="preserve"> PAGEREF _Toc4710 \h </w:instrText>
        </w:r>
        <w:r>
          <w:fldChar w:fldCharType="separate"/>
        </w:r>
        <w:r>
          <w:t>15</w:t>
        </w:r>
        <w:r>
          <w:fldChar w:fldCharType="end"/>
        </w:r>
      </w:hyperlink>
    </w:p>
    <w:p>
      <w:pPr>
        <w:pStyle w:val="TOC2"/>
        <w:tabs>
          <w:tab w:val="right" w:leader="dot" w:pos="8306"/>
        </w:tabs>
      </w:pPr>
      <w:hyperlink w:anchor="_Toc21919" w:history="1">
        <w:r>
          <w:rPr>
            <w:rFonts w:ascii="仿宋" w:eastAsia="仿宋" w:hAnsi="仿宋" w:cs="仿宋" w:hint="eastAsia"/>
            <w:lang w:eastAsia="zh-CN"/>
          </w:rPr>
          <w:t>(一)、铁路道口项目选址</w:t>
        </w:r>
        <w:r>
          <w:tab/>
        </w:r>
        <w:r>
          <w:fldChar w:fldCharType="begin"/>
        </w:r>
        <w:r>
          <w:instrText xml:space="preserve"> PAGEREF _Toc21919 \h </w:instrText>
        </w:r>
        <w:r>
          <w:fldChar w:fldCharType="separate"/>
        </w:r>
        <w:r>
          <w:t>15</w:t>
        </w:r>
        <w:r>
          <w:fldChar w:fldCharType="end"/>
        </w:r>
      </w:hyperlink>
    </w:p>
    <w:p>
      <w:pPr>
        <w:pStyle w:val="TOC2"/>
        <w:tabs>
          <w:tab w:val="right" w:leader="dot" w:pos="8306"/>
        </w:tabs>
      </w:pPr>
      <w:hyperlink w:anchor="_Toc14170" w:history="1">
        <w:r>
          <w:rPr>
            <w:rFonts w:ascii="仿宋" w:eastAsia="仿宋" w:hAnsi="仿宋" w:cs="仿宋" w:hint="eastAsia"/>
            <w:lang w:eastAsia="zh-CN"/>
          </w:rPr>
          <w:t>(二)、用地控制指标</w:t>
        </w:r>
        <w:r>
          <w:tab/>
        </w:r>
        <w:r>
          <w:fldChar w:fldCharType="begin"/>
        </w:r>
        <w:r>
          <w:instrText xml:space="preserve"> PAGEREF _Toc14170 \h </w:instrText>
        </w:r>
        <w:r>
          <w:fldChar w:fldCharType="separate"/>
        </w:r>
        <w:r>
          <w:t>15</w:t>
        </w:r>
        <w:r>
          <w:fldChar w:fldCharType="end"/>
        </w:r>
      </w:hyperlink>
    </w:p>
    <w:p>
      <w:pPr>
        <w:pStyle w:val="TOC2"/>
        <w:tabs>
          <w:tab w:val="right" w:leader="dot" w:pos="8306"/>
        </w:tabs>
      </w:pPr>
      <w:hyperlink w:anchor="_Toc31652" w:history="1">
        <w:r>
          <w:rPr>
            <w:rFonts w:ascii="仿宋" w:eastAsia="仿宋" w:hAnsi="仿宋" w:cs="仿宋" w:hint="eastAsia"/>
            <w:lang w:eastAsia="zh-CN"/>
          </w:rPr>
          <w:t>(三)、节约用地措施</w:t>
        </w:r>
        <w:r>
          <w:tab/>
        </w:r>
        <w:r>
          <w:fldChar w:fldCharType="begin"/>
        </w:r>
        <w:r>
          <w:instrText xml:space="preserve"> PAGEREF _Toc31652 \h </w:instrText>
        </w:r>
        <w:r>
          <w:fldChar w:fldCharType="separate"/>
        </w:r>
        <w:r>
          <w:t>17</w:t>
        </w:r>
        <w:r>
          <w:fldChar w:fldCharType="end"/>
        </w:r>
      </w:hyperlink>
    </w:p>
    <w:p>
      <w:pPr>
        <w:pStyle w:val="TOC2"/>
        <w:tabs>
          <w:tab w:val="right" w:leader="dot" w:pos="8306"/>
        </w:tabs>
      </w:pPr>
      <w:hyperlink w:anchor="_Toc28486" w:history="1">
        <w:r>
          <w:rPr>
            <w:rFonts w:ascii="仿宋" w:eastAsia="仿宋" w:hAnsi="仿宋" w:cs="仿宋" w:hint="eastAsia"/>
            <w:lang w:eastAsia="zh-CN"/>
          </w:rPr>
          <w:t>(四)、总图布置方案</w:t>
        </w:r>
        <w:r>
          <w:tab/>
        </w:r>
        <w:r>
          <w:fldChar w:fldCharType="begin"/>
        </w:r>
        <w:r>
          <w:instrText xml:space="preserve"> PAGEREF _Toc28486 \h </w:instrText>
        </w:r>
        <w:r>
          <w:fldChar w:fldCharType="separate"/>
        </w:r>
        <w:r>
          <w:t>18</w:t>
        </w:r>
        <w:r>
          <w:fldChar w:fldCharType="end"/>
        </w:r>
      </w:hyperlink>
    </w:p>
    <w:p>
      <w:pPr>
        <w:pStyle w:val="TOC2"/>
        <w:tabs>
          <w:tab w:val="right" w:leader="dot" w:pos="8306"/>
        </w:tabs>
      </w:pPr>
      <w:hyperlink w:anchor="_Toc7182" w:history="1">
        <w:r>
          <w:rPr>
            <w:rFonts w:ascii="仿宋" w:eastAsia="仿宋" w:hAnsi="仿宋" w:cs="仿宋" w:hint="eastAsia"/>
            <w:lang w:eastAsia="zh-CN"/>
          </w:rPr>
          <w:t>(五)、选址综合评价</w:t>
        </w:r>
        <w:r>
          <w:tab/>
        </w:r>
        <w:r>
          <w:fldChar w:fldCharType="begin"/>
        </w:r>
        <w:r>
          <w:instrText xml:space="preserve"> PAGEREF _Toc7182 \h </w:instrText>
        </w:r>
        <w:r>
          <w:fldChar w:fldCharType="separate"/>
        </w:r>
        <w:r>
          <w:t>19</w:t>
        </w:r>
        <w:r>
          <w:fldChar w:fldCharType="end"/>
        </w:r>
      </w:hyperlink>
    </w:p>
    <w:p>
      <w:pPr>
        <w:pStyle w:val="TOC1"/>
        <w:tabs>
          <w:tab w:val="right" w:leader="dot" w:pos="8306"/>
        </w:tabs>
      </w:pPr>
      <w:hyperlink w:anchor="_Toc25370" w:history="1">
        <w:r>
          <w:rPr>
            <w:rFonts w:ascii="仿宋" w:eastAsia="仿宋" w:hAnsi="仿宋" w:cs="仿宋" w:hint="eastAsia"/>
            <w:lang w:eastAsia="zh-CN"/>
          </w:rPr>
          <w:t>七、铁路道口项目投资规划</w:t>
        </w:r>
        <w:r>
          <w:tab/>
        </w:r>
        <w:r>
          <w:fldChar w:fldCharType="begin"/>
        </w:r>
        <w:r>
          <w:instrText xml:space="preserve"> PAGEREF _Toc25370 \h </w:instrText>
        </w:r>
        <w:r>
          <w:fldChar w:fldCharType="separate"/>
        </w:r>
        <w:r>
          <w:t>20</w:t>
        </w:r>
        <w:r>
          <w:fldChar w:fldCharType="end"/>
        </w:r>
      </w:hyperlink>
    </w:p>
    <w:p>
      <w:pPr>
        <w:pStyle w:val="TOC2"/>
        <w:tabs>
          <w:tab w:val="right" w:leader="dot" w:pos="8306"/>
        </w:tabs>
      </w:pPr>
      <w:hyperlink w:anchor="_Toc14456" w:history="1">
        <w:r>
          <w:rPr>
            <w:rFonts w:ascii="仿宋" w:eastAsia="仿宋" w:hAnsi="仿宋" w:cs="仿宋" w:hint="eastAsia"/>
            <w:lang w:eastAsia="zh-CN"/>
          </w:rPr>
          <w:t>(一)、铁路道口项目总投资估算</w:t>
        </w:r>
        <w:r>
          <w:tab/>
        </w:r>
        <w:r>
          <w:fldChar w:fldCharType="begin"/>
        </w:r>
        <w:r>
          <w:instrText xml:space="preserve"> PAGEREF _Toc14456 \h </w:instrText>
        </w:r>
        <w:r>
          <w:fldChar w:fldCharType="separate"/>
        </w:r>
        <w:r>
          <w:t>20</w:t>
        </w:r>
        <w:r>
          <w:fldChar w:fldCharType="end"/>
        </w:r>
      </w:hyperlink>
    </w:p>
    <w:p>
      <w:pPr>
        <w:pStyle w:val="TOC2"/>
        <w:tabs>
          <w:tab w:val="right" w:leader="dot" w:pos="8306"/>
        </w:tabs>
      </w:pPr>
      <w:hyperlink w:anchor="_Toc16587" w:history="1">
        <w:r>
          <w:rPr>
            <w:rFonts w:ascii="仿宋" w:eastAsia="仿宋" w:hAnsi="仿宋" w:cs="仿宋" w:hint="eastAsia"/>
            <w:lang w:eastAsia="zh-CN"/>
          </w:rPr>
          <w:t>(二)、资金筹措</w:t>
        </w:r>
        <w:r>
          <w:tab/>
        </w:r>
        <w:r>
          <w:fldChar w:fldCharType="begin"/>
        </w:r>
        <w:r>
          <w:instrText xml:space="preserve"> PAGEREF _Toc16587 \h </w:instrText>
        </w:r>
        <w:r>
          <w:fldChar w:fldCharType="separate"/>
        </w:r>
        <w:r>
          <w:t>21</w:t>
        </w:r>
        <w:r>
          <w:fldChar w:fldCharType="end"/>
        </w:r>
      </w:hyperlink>
    </w:p>
    <w:p>
      <w:pPr>
        <w:pStyle w:val="TOC1"/>
        <w:tabs>
          <w:tab w:val="right" w:leader="dot" w:pos="8306"/>
        </w:tabs>
      </w:pPr>
      <w:hyperlink w:anchor="_Toc14013" w:history="1">
        <w:r>
          <w:rPr>
            <w:rFonts w:ascii="仿宋" w:eastAsia="仿宋" w:hAnsi="仿宋" w:cs="仿宋" w:hint="eastAsia"/>
            <w:lang w:eastAsia="zh-CN"/>
          </w:rPr>
          <w:t>八、铁路道口项目经营效益</w:t>
        </w:r>
        <w:r>
          <w:tab/>
        </w:r>
        <w:r>
          <w:fldChar w:fldCharType="begin"/>
        </w:r>
        <w:r>
          <w:instrText xml:space="preserve"> PAGEREF _Toc14013 \h </w:instrText>
        </w:r>
        <w:r>
          <w:fldChar w:fldCharType="separate"/>
        </w:r>
        <w:r>
          <w:t>22</w:t>
        </w:r>
        <w:r>
          <w:fldChar w:fldCharType="end"/>
        </w:r>
      </w:hyperlink>
    </w:p>
    <w:p>
      <w:pPr>
        <w:pStyle w:val="TOC2"/>
        <w:tabs>
          <w:tab w:val="right" w:leader="dot" w:pos="8306"/>
        </w:tabs>
      </w:pPr>
      <w:hyperlink w:anchor="_Toc28567" w:history="1">
        <w:r>
          <w:rPr>
            <w:rFonts w:ascii="仿宋" w:eastAsia="仿宋" w:hAnsi="仿宋" w:cs="仿宋" w:hint="eastAsia"/>
            <w:lang w:eastAsia="zh-CN"/>
          </w:rPr>
          <w:t>(一)、经济评价财务测算</w:t>
        </w:r>
        <w:r>
          <w:tab/>
        </w:r>
        <w:r>
          <w:fldChar w:fldCharType="begin"/>
        </w:r>
        <w:r>
          <w:instrText xml:space="preserve"> PAGEREF _Toc28567 \h </w:instrText>
        </w:r>
        <w:r>
          <w:fldChar w:fldCharType="separate"/>
        </w:r>
        <w:r>
          <w:t>22</w:t>
        </w:r>
        <w:r>
          <w:fldChar w:fldCharType="end"/>
        </w:r>
      </w:hyperlink>
    </w:p>
    <w:p>
      <w:pPr>
        <w:pStyle w:val="TOC2"/>
        <w:tabs>
          <w:tab w:val="right" w:leader="dot" w:pos="8306"/>
        </w:tabs>
      </w:pPr>
      <w:hyperlink w:anchor="_Toc24237" w:history="1">
        <w:r>
          <w:rPr>
            <w:rFonts w:ascii="仿宋" w:eastAsia="仿宋" w:hAnsi="仿宋" w:cs="仿宋" w:hint="eastAsia"/>
            <w:lang w:eastAsia="zh-CN"/>
          </w:rPr>
          <w:t>(二)、铁路道口项目盈利能力分析</w:t>
        </w:r>
        <w:r>
          <w:tab/>
        </w:r>
        <w:r>
          <w:fldChar w:fldCharType="begin"/>
        </w:r>
        <w:r>
          <w:instrText xml:space="preserve"> PAGEREF _Toc24237 \h </w:instrText>
        </w:r>
        <w:r>
          <w:fldChar w:fldCharType="separate"/>
        </w:r>
        <w:r>
          <w:t>23</w:t>
        </w:r>
        <w:r>
          <w:fldChar w:fldCharType="end"/>
        </w:r>
      </w:hyperlink>
    </w:p>
    <w:p>
      <w:pPr>
        <w:pStyle w:val="TOC1"/>
        <w:tabs>
          <w:tab w:val="right" w:leader="dot" w:pos="8306"/>
        </w:tabs>
      </w:pPr>
      <w:hyperlink w:anchor="_Toc18285" w:history="1">
        <w:r>
          <w:rPr>
            <w:rFonts w:ascii="仿宋" w:eastAsia="仿宋" w:hAnsi="仿宋" w:cs="仿宋" w:hint="eastAsia"/>
            <w:lang w:eastAsia="zh-CN"/>
          </w:rPr>
          <w:t>九、铁路道口项目计划安排</w:t>
        </w:r>
        <w:r>
          <w:tab/>
        </w:r>
        <w:r>
          <w:fldChar w:fldCharType="begin"/>
        </w:r>
        <w:r>
          <w:instrText xml:space="preserve"> PAGEREF _Toc18285 \h </w:instrText>
        </w:r>
        <w:r>
          <w:fldChar w:fldCharType="separate"/>
        </w:r>
        <w:r>
          <w:t>24</w:t>
        </w:r>
        <w:r>
          <w:fldChar w:fldCharType="end"/>
        </w:r>
      </w:hyperlink>
    </w:p>
    <w:p>
      <w:pPr>
        <w:pStyle w:val="TOC2"/>
        <w:tabs>
          <w:tab w:val="right" w:leader="dot" w:pos="8306"/>
        </w:tabs>
      </w:pPr>
      <w:hyperlink w:anchor="_Toc8785" w:history="1">
        <w:r>
          <w:rPr>
            <w:rFonts w:ascii="仿宋" w:eastAsia="仿宋" w:hAnsi="仿宋" w:cs="仿宋" w:hint="eastAsia"/>
            <w:lang w:eastAsia="zh-CN"/>
          </w:rPr>
          <w:t>(一)、建设周期</w:t>
        </w:r>
        <w:r>
          <w:tab/>
        </w:r>
        <w:r>
          <w:fldChar w:fldCharType="begin"/>
        </w:r>
        <w:r>
          <w:instrText xml:space="preserve"> PAGEREF _Toc8785 \h </w:instrText>
        </w:r>
        <w:r>
          <w:fldChar w:fldCharType="separate"/>
        </w:r>
        <w:r>
          <w:t>24</w:t>
        </w:r>
        <w:r>
          <w:fldChar w:fldCharType="end"/>
        </w:r>
      </w:hyperlink>
    </w:p>
    <w:p>
      <w:pPr>
        <w:pStyle w:val="TOC2"/>
        <w:tabs>
          <w:tab w:val="right" w:leader="dot" w:pos="8306"/>
        </w:tabs>
      </w:pPr>
      <w:hyperlink w:anchor="_Toc27817" w:history="1">
        <w:r>
          <w:rPr>
            <w:rFonts w:ascii="仿宋" w:eastAsia="仿宋" w:hAnsi="仿宋" w:cs="仿宋" w:hint="eastAsia"/>
            <w:lang w:eastAsia="zh-CN"/>
          </w:rPr>
          <w:t>(二)、建设进度</w:t>
        </w:r>
        <w:r>
          <w:tab/>
        </w:r>
        <w:r>
          <w:fldChar w:fldCharType="begin"/>
        </w:r>
        <w:r>
          <w:instrText xml:space="preserve"> PAGEREF _Toc27817 \h </w:instrText>
        </w:r>
        <w:r>
          <w:fldChar w:fldCharType="separate"/>
        </w:r>
        <w:r>
          <w:t>25</w:t>
        </w:r>
        <w:r>
          <w:fldChar w:fldCharType="end"/>
        </w:r>
      </w:hyperlink>
    </w:p>
    <w:p>
      <w:pPr>
        <w:pStyle w:val="TOC2"/>
        <w:tabs>
          <w:tab w:val="right" w:leader="dot" w:pos="8306"/>
        </w:tabs>
      </w:pPr>
      <w:hyperlink w:anchor="_Toc27973" w:history="1">
        <w:r>
          <w:rPr>
            <w:rFonts w:ascii="仿宋" w:eastAsia="仿宋" w:hAnsi="仿宋" w:cs="仿宋" w:hint="eastAsia"/>
            <w:lang w:eastAsia="zh-CN"/>
          </w:rPr>
          <w:t>(三)、进度安排注意事项</w:t>
        </w:r>
        <w:r>
          <w:tab/>
        </w:r>
        <w:r>
          <w:fldChar w:fldCharType="begin"/>
        </w:r>
        <w:r>
          <w:instrText xml:space="preserve"> PAGEREF _Toc27973 \h </w:instrText>
        </w:r>
        <w:r>
          <w:fldChar w:fldCharType="separate"/>
        </w:r>
        <w:r>
          <w:t>26</w:t>
        </w:r>
        <w:r>
          <w:fldChar w:fldCharType="end"/>
        </w:r>
      </w:hyperlink>
    </w:p>
    <w:p>
      <w:pPr>
        <w:pStyle w:val="TOC2"/>
        <w:tabs>
          <w:tab w:val="right" w:leader="dot" w:pos="8306"/>
        </w:tabs>
      </w:pPr>
      <w:hyperlink w:anchor="_Toc14970" w:history="1">
        <w:r>
          <w:rPr>
            <w:rFonts w:ascii="仿宋" w:eastAsia="仿宋" w:hAnsi="仿宋" w:cs="仿宋" w:hint="eastAsia"/>
            <w:lang w:eastAsia="zh-CN"/>
          </w:rPr>
          <w:t>(四)、人力资源配置</w:t>
        </w:r>
        <w:r>
          <w:tab/>
        </w:r>
        <w:r>
          <w:fldChar w:fldCharType="begin"/>
        </w:r>
        <w:r>
          <w:instrText xml:space="preserve"> PAGEREF _Toc14970 \h </w:instrText>
        </w:r>
        <w:r>
          <w:fldChar w:fldCharType="separate"/>
        </w:r>
        <w:r>
          <w:t>27</w:t>
        </w:r>
        <w:r>
          <w:fldChar w:fldCharType="end"/>
        </w:r>
      </w:hyperlink>
    </w:p>
    <w:p>
      <w:pPr>
        <w:pStyle w:val="TOC1"/>
        <w:tabs>
          <w:tab w:val="right" w:leader="dot" w:pos="8306"/>
        </w:tabs>
      </w:pPr>
      <w:hyperlink w:anchor="_Toc23540" w:history="1">
        <w:r>
          <w:rPr>
            <w:rFonts w:ascii="仿宋" w:eastAsia="仿宋" w:hAnsi="仿宋" w:cs="仿宋" w:hint="eastAsia"/>
            <w:lang w:eastAsia="zh-CN"/>
          </w:rPr>
          <w:t>十、铁路道口项目人力资源管理</w:t>
        </w:r>
        <w:r>
          <w:tab/>
        </w:r>
        <w:r>
          <w:fldChar w:fldCharType="begin"/>
        </w:r>
        <w:r>
          <w:instrText xml:space="preserve"> PAGEREF _Toc23540 \h </w:instrText>
        </w:r>
        <w:r>
          <w:fldChar w:fldCharType="separate"/>
        </w:r>
        <w:r>
          <w:t>28</w:t>
        </w:r>
        <w:r>
          <w:fldChar w:fldCharType="end"/>
        </w:r>
      </w:hyperlink>
    </w:p>
    <w:p>
      <w:pPr>
        <w:pStyle w:val="TOC2"/>
        <w:tabs>
          <w:tab w:val="right" w:leader="dot" w:pos="8306"/>
        </w:tabs>
      </w:pPr>
      <w:hyperlink w:anchor="_Toc14763" w:history="1">
        <w:r>
          <w:rPr>
            <w:rFonts w:ascii="仿宋" w:eastAsia="仿宋" w:hAnsi="仿宋" w:cs="仿宋" w:hint="eastAsia"/>
            <w:lang w:eastAsia="zh-CN"/>
          </w:rPr>
          <w:t>(一)、建立健全的预算管理制度</w:t>
        </w:r>
        <w:r>
          <w:tab/>
        </w:r>
        <w:r>
          <w:fldChar w:fldCharType="begin"/>
        </w:r>
        <w:r>
          <w:instrText xml:space="preserve"> PAGEREF _Toc14763 \h </w:instrText>
        </w:r>
        <w:r>
          <w:fldChar w:fldCharType="separate"/>
        </w:r>
        <w:r>
          <w:t>28</w:t>
        </w:r>
        <w:r>
          <w:fldChar w:fldCharType="end"/>
        </w:r>
      </w:hyperlink>
    </w:p>
    <w:p>
      <w:pPr>
        <w:pStyle w:val="TOC2"/>
        <w:tabs>
          <w:tab w:val="right" w:leader="dot" w:pos="8306"/>
        </w:tabs>
      </w:pPr>
      <w:hyperlink w:anchor="_Toc449" w:history="1">
        <w:r>
          <w:rPr>
            <w:rFonts w:ascii="仿宋" w:eastAsia="仿宋" w:hAnsi="仿宋" w:cs="仿宋" w:hint="eastAsia"/>
            <w:lang w:eastAsia="zh-CN"/>
          </w:rPr>
          <w:t>(二)、加强资金流动监控</w:t>
        </w:r>
        <w:r>
          <w:tab/>
        </w:r>
        <w:r>
          <w:fldChar w:fldCharType="begin"/>
        </w:r>
        <w:r>
          <w:instrText xml:space="preserve"> PAGEREF _Toc449 \h </w:instrText>
        </w:r>
        <w:r>
          <w:fldChar w:fldCharType="separate"/>
        </w:r>
        <w:r>
          <w:t>30</w:t>
        </w:r>
        <w:r>
          <w:fldChar w:fldCharType="end"/>
        </w:r>
      </w:hyperlink>
    </w:p>
    <w:p>
      <w:pPr>
        <w:pStyle w:val="TOC2"/>
        <w:tabs>
          <w:tab w:val="right" w:leader="dot" w:pos="8306"/>
        </w:tabs>
      </w:pPr>
      <w:hyperlink w:anchor="_Toc20151" w:history="1">
        <w:r>
          <w:rPr>
            <w:rFonts w:ascii="仿宋" w:eastAsia="仿宋" w:hAnsi="仿宋" w:cs="仿宋" w:hint="eastAsia"/>
            <w:lang w:eastAsia="zh-CN"/>
          </w:rPr>
          <w:t>(三)、制定完善的风险控制机制</w:t>
        </w:r>
        <w:r>
          <w:tab/>
        </w:r>
        <w:r>
          <w:fldChar w:fldCharType="begin"/>
        </w:r>
        <w:r>
          <w:instrText xml:space="preserve"> PAGEREF _Toc20151 \h </w:instrText>
        </w:r>
        <w:r>
          <w:fldChar w:fldCharType="separate"/>
        </w:r>
        <w:r>
          <w:t>31</w:t>
        </w:r>
        <w:r>
          <w:fldChar w:fldCharType="end"/>
        </w:r>
      </w:hyperlink>
    </w:p>
    <w:p>
      <w:pPr>
        <w:pStyle w:val="TOC2"/>
        <w:tabs>
          <w:tab w:val="right" w:leader="dot" w:pos="8306"/>
        </w:tabs>
      </w:pPr>
      <w:hyperlink w:anchor="_Toc23903" w:history="1">
        <w:r>
          <w:rPr>
            <w:rFonts w:ascii="仿宋" w:eastAsia="仿宋" w:hAnsi="仿宋" w:cs="仿宋" w:hint="eastAsia"/>
            <w:lang w:eastAsia="zh-CN"/>
          </w:rPr>
          <w:t>(四)、优化成本管理</w:t>
        </w:r>
        <w:r>
          <w:tab/>
        </w:r>
        <w:r>
          <w:fldChar w:fldCharType="begin"/>
        </w:r>
        <w:r>
          <w:instrText xml:space="preserve"> PAGEREF _Toc23903 \h </w:instrText>
        </w:r>
        <w:r>
          <w:fldChar w:fldCharType="separate"/>
        </w:r>
        <w:r>
          <w:t>32</w:t>
        </w:r>
        <w:r>
          <w:fldChar w:fldCharType="end"/>
        </w:r>
      </w:hyperlink>
    </w:p>
    <w:p>
      <w:pPr>
        <w:pStyle w:val="TOC1"/>
        <w:tabs>
          <w:tab w:val="right" w:leader="dot" w:pos="8306"/>
        </w:tabs>
      </w:pPr>
      <w:hyperlink w:anchor="_Toc24891" w:history="1">
        <w:r>
          <w:rPr>
            <w:rFonts w:ascii="仿宋" w:eastAsia="仿宋" w:hAnsi="仿宋" w:cs="仿宋" w:hint="eastAsia"/>
            <w:lang w:eastAsia="zh-CN"/>
          </w:rPr>
          <w:t>十一、铁路道口项目创新与研发</w:t>
        </w:r>
        <w:r>
          <w:tab/>
        </w:r>
        <w:r>
          <w:fldChar w:fldCharType="begin"/>
        </w:r>
        <w:r>
          <w:instrText xml:space="preserve"> PAGEREF _Toc24891 \h </w:instrText>
        </w:r>
        <w:r>
          <w:fldChar w:fldCharType="separate"/>
        </w:r>
        <w:r>
          <w:t>33</w:t>
        </w:r>
        <w:r>
          <w:fldChar w:fldCharType="end"/>
        </w:r>
      </w:hyperlink>
    </w:p>
    <w:p>
      <w:pPr>
        <w:pStyle w:val="TOC2"/>
        <w:tabs>
          <w:tab w:val="right" w:leader="dot" w:pos="8306"/>
        </w:tabs>
      </w:pPr>
      <w:hyperlink w:anchor="_Toc21725" w:history="1">
        <w:r>
          <w:rPr>
            <w:rFonts w:ascii="仿宋" w:eastAsia="仿宋" w:hAnsi="仿宋" w:cs="仿宋" w:hint="eastAsia"/>
            <w:lang w:eastAsia="zh-CN"/>
          </w:rPr>
          <w:t>(一)、创新策略与方向</w:t>
        </w:r>
        <w:r>
          <w:tab/>
        </w:r>
        <w:r>
          <w:fldChar w:fldCharType="begin"/>
        </w:r>
        <w:r>
          <w:instrText xml:space="preserve"> PAGEREF _Toc21725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170" w:history="1">
        <w:r>
          <w:rPr>
            <w:rFonts w:ascii="仿宋" w:eastAsia="仿宋" w:hAnsi="仿宋" w:cs="仿宋" w:hint="eastAsia"/>
            <w:lang w:eastAsia="zh-CN"/>
          </w:rPr>
          <w:t>(二)、研发规划与投入</w:t>
        </w:r>
        <w:r>
          <w:tab/>
        </w:r>
        <w:r>
          <w:fldChar w:fldCharType="begin"/>
        </w:r>
        <w:r>
          <w:instrText xml:space="preserve"> PAGEREF _Toc4170 \h </w:instrText>
        </w:r>
        <w:r>
          <w:fldChar w:fldCharType="separate"/>
        </w:r>
        <w:r>
          <w:t>35</w:t>
        </w:r>
        <w:r>
          <w:fldChar w:fldCharType="end"/>
        </w:r>
      </w:hyperlink>
    </w:p>
    <w:p>
      <w:pPr>
        <w:pStyle w:val="TOC1"/>
        <w:tabs>
          <w:tab w:val="right" w:leader="dot" w:pos="8306"/>
        </w:tabs>
      </w:pPr>
      <w:hyperlink w:anchor="_Toc7992" w:history="1">
        <w:r>
          <w:rPr>
            <w:rFonts w:ascii="仿宋" w:eastAsia="仿宋" w:hAnsi="仿宋" w:cs="仿宋" w:hint="eastAsia"/>
            <w:lang w:eastAsia="zh-CN"/>
          </w:rPr>
          <w:t>十二、铁路道口项目技术管理</w:t>
        </w:r>
        <w:r>
          <w:tab/>
        </w:r>
        <w:r>
          <w:fldChar w:fldCharType="begin"/>
        </w:r>
        <w:r>
          <w:instrText xml:space="preserve"> PAGEREF _Toc7992 \h </w:instrText>
        </w:r>
        <w:r>
          <w:fldChar w:fldCharType="separate"/>
        </w:r>
        <w:r>
          <w:t>37</w:t>
        </w:r>
        <w:r>
          <w:fldChar w:fldCharType="end"/>
        </w:r>
      </w:hyperlink>
    </w:p>
    <w:p>
      <w:pPr>
        <w:pStyle w:val="TOC2"/>
        <w:tabs>
          <w:tab w:val="right" w:leader="dot" w:pos="8306"/>
        </w:tabs>
      </w:pPr>
      <w:hyperlink w:anchor="_Toc25147" w:history="1">
        <w:r>
          <w:rPr>
            <w:rFonts w:ascii="仿宋" w:eastAsia="仿宋" w:hAnsi="仿宋" w:cs="仿宋" w:hint="eastAsia"/>
            <w:lang w:eastAsia="zh-CN"/>
          </w:rPr>
          <w:t>(一)、技术方案选用方向</w:t>
        </w:r>
        <w:r>
          <w:tab/>
        </w:r>
        <w:r>
          <w:fldChar w:fldCharType="begin"/>
        </w:r>
        <w:r>
          <w:instrText xml:space="preserve"> PAGEREF _Toc25147 \h </w:instrText>
        </w:r>
        <w:r>
          <w:fldChar w:fldCharType="separate"/>
        </w:r>
        <w:r>
          <w:t>37</w:t>
        </w:r>
        <w:r>
          <w:fldChar w:fldCharType="end"/>
        </w:r>
      </w:hyperlink>
    </w:p>
    <w:p>
      <w:pPr>
        <w:pStyle w:val="TOC2"/>
        <w:tabs>
          <w:tab w:val="right" w:leader="dot" w:pos="8306"/>
        </w:tabs>
      </w:pPr>
      <w:hyperlink w:anchor="_Toc28538" w:history="1">
        <w:r>
          <w:rPr>
            <w:rFonts w:ascii="仿宋" w:eastAsia="仿宋" w:hAnsi="仿宋" w:cs="仿宋" w:hint="eastAsia"/>
            <w:lang w:eastAsia="zh-CN"/>
          </w:rPr>
          <w:t>(二)、工艺技术方案选用原则</w:t>
        </w:r>
        <w:r>
          <w:tab/>
        </w:r>
        <w:r>
          <w:fldChar w:fldCharType="begin"/>
        </w:r>
        <w:r>
          <w:instrText xml:space="preserve"> PAGEREF _Toc28538 \h </w:instrText>
        </w:r>
        <w:r>
          <w:fldChar w:fldCharType="separate"/>
        </w:r>
        <w:r>
          <w:t>38</w:t>
        </w:r>
        <w:r>
          <w:fldChar w:fldCharType="end"/>
        </w:r>
      </w:hyperlink>
    </w:p>
    <w:p>
      <w:pPr>
        <w:pStyle w:val="TOC2"/>
        <w:tabs>
          <w:tab w:val="right" w:leader="dot" w:pos="8306"/>
        </w:tabs>
      </w:pPr>
      <w:hyperlink w:anchor="_Toc5079" w:history="1">
        <w:r>
          <w:rPr>
            <w:rFonts w:ascii="仿宋" w:eastAsia="仿宋" w:hAnsi="仿宋" w:cs="仿宋" w:hint="eastAsia"/>
            <w:lang w:eastAsia="zh-CN"/>
          </w:rPr>
          <w:t>(三)、工艺技术方案要求</w:t>
        </w:r>
        <w:r>
          <w:tab/>
        </w:r>
        <w:r>
          <w:fldChar w:fldCharType="begin"/>
        </w:r>
        <w:r>
          <w:instrText xml:space="preserve"> PAGEREF _Toc5079 \h </w:instrText>
        </w:r>
        <w:r>
          <w:fldChar w:fldCharType="separate"/>
        </w:r>
        <w:r>
          <w:t>40</w:t>
        </w:r>
        <w:r>
          <w:fldChar w:fldCharType="end"/>
        </w:r>
      </w:hyperlink>
    </w:p>
    <w:p>
      <w:pPr>
        <w:pStyle w:val="TOC1"/>
        <w:tabs>
          <w:tab w:val="right" w:leader="dot" w:pos="8306"/>
        </w:tabs>
      </w:pPr>
      <w:hyperlink w:anchor="_Toc5535" w:history="1">
        <w:r>
          <w:rPr>
            <w:rFonts w:ascii="仿宋" w:eastAsia="仿宋" w:hAnsi="仿宋" w:cs="仿宋" w:hint="eastAsia"/>
            <w:lang w:eastAsia="zh-CN"/>
          </w:rPr>
          <w:t>十三、利益相关者分析与沟通计划</w:t>
        </w:r>
        <w:r>
          <w:tab/>
        </w:r>
        <w:r>
          <w:fldChar w:fldCharType="begin"/>
        </w:r>
        <w:r>
          <w:instrText xml:space="preserve"> PAGEREF _Toc5535 \h </w:instrText>
        </w:r>
        <w:r>
          <w:fldChar w:fldCharType="separate"/>
        </w:r>
        <w:r>
          <w:t>43</w:t>
        </w:r>
        <w:r>
          <w:fldChar w:fldCharType="end"/>
        </w:r>
      </w:hyperlink>
    </w:p>
    <w:p>
      <w:pPr>
        <w:pStyle w:val="TOC2"/>
        <w:tabs>
          <w:tab w:val="right" w:leader="dot" w:pos="8306"/>
        </w:tabs>
      </w:pPr>
      <w:hyperlink w:anchor="_Toc2587" w:history="1">
        <w:r>
          <w:rPr>
            <w:rFonts w:ascii="仿宋" w:eastAsia="仿宋" w:hAnsi="仿宋" w:cs="仿宋" w:hint="eastAsia"/>
            <w:lang w:eastAsia="zh-CN"/>
          </w:rPr>
          <w:t>(一)、利益相关者分析</w:t>
        </w:r>
        <w:r>
          <w:tab/>
        </w:r>
        <w:r>
          <w:fldChar w:fldCharType="begin"/>
        </w:r>
        <w:r>
          <w:instrText xml:space="preserve"> PAGEREF _Toc2587 \h </w:instrText>
        </w:r>
        <w:r>
          <w:fldChar w:fldCharType="separate"/>
        </w:r>
        <w:r>
          <w:t>43</w:t>
        </w:r>
        <w:r>
          <w:fldChar w:fldCharType="end"/>
        </w:r>
      </w:hyperlink>
    </w:p>
    <w:p>
      <w:pPr>
        <w:pStyle w:val="TOC2"/>
        <w:tabs>
          <w:tab w:val="right" w:leader="dot" w:pos="8306"/>
        </w:tabs>
      </w:pPr>
      <w:hyperlink w:anchor="_Toc11228" w:history="1">
        <w:r>
          <w:rPr>
            <w:rFonts w:ascii="仿宋" w:eastAsia="仿宋" w:hAnsi="仿宋" w:cs="仿宋" w:hint="eastAsia"/>
            <w:lang w:eastAsia="zh-CN"/>
          </w:rPr>
          <w:t>(二)、沟通计划</w:t>
        </w:r>
        <w:r>
          <w:tab/>
        </w:r>
        <w:r>
          <w:fldChar w:fldCharType="begin"/>
        </w:r>
        <w:r>
          <w:instrText xml:space="preserve"> PAGEREF _Toc11228 \h </w:instrText>
        </w:r>
        <w:r>
          <w:fldChar w:fldCharType="separate"/>
        </w:r>
        <w:r>
          <w:t>44</w:t>
        </w:r>
        <w:r>
          <w:fldChar w:fldCharType="end"/>
        </w:r>
      </w:hyperlink>
    </w:p>
    <w:p>
      <w:pPr>
        <w:pStyle w:val="TOC1"/>
        <w:tabs>
          <w:tab w:val="right" w:leader="dot" w:pos="8306"/>
        </w:tabs>
      </w:pPr>
      <w:hyperlink w:anchor="_Toc17130" w:history="1">
        <w:r>
          <w:rPr>
            <w:rFonts w:ascii="仿宋" w:eastAsia="仿宋" w:hAnsi="仿宋" w:cs="仿宋" w:hint="eastAsia"/>
            <w:lang w:eastAsia="zh-CN"/>
          </w:rPr>
          <w:t>十四、供应链管理</w:t>
        </w:r>
        <w:r>
          <w:tab/>
        </w:r>
        <w:r>
          <w:fldChar w:fldCharType="begin"/>
        </w:r>
        <w:r>
          <w:instrText xml:space="preserve"> PAGEREF _Toc17130 \h </w:instrText>
        </w:r>
        <w:r>
          <w:fldChar w:fldCharType="separate"/>
        </w:r>
        <w:r>
          <w:t>45</w:t>
        </w:r>
        <w:r>
          <w:fldChar w:fldCharType="end"/>
        </w:r>
      </w:hyperlink>
    </w:p>
    <w:p>
      <w:pPr>
        <w:pStyle w:val="TOC2"/>
        <w:tabs>
          <w:tab w:val="right" w:leader="dot" w:pos="8306"/>
        </w:tabs>
      </w:pPr>
      <w:hyperlink w:anchor="_Toc23300" w:history="1">
        <w:r>
          <w:rPr>
            <w:rFonts w:ascii="仿宋" w:eastAsia="仿宋" w:hAnsi="仿宋" w:cs="仿宋" w:hint="eastAsia"/>
            <w:lang w:eastAsia="zh-CN"/>
          </w:rPr>
          <w:t>(一)、供应链战略规划</w:t>
        </w:r>
        <w:r>
          <w:tab/>
        </w:r>
        <w:r>
          <w:fldChar w:fldCharType="begin"/>
        </w:r>
        <w:r>
          <w:instrText xml:space="preserve"> PAGEREF _Toc23300 \h </w:instrText>
        </w:r>
        <w:r>
          <w:fldChar w:fldCharType="separate"/>
        </w:r>
        <w:r>
          <w:t>45</w:t>
        </w:r>
        <w:r>
          <w:fldChar w:fldCharType="end"/>
        </w:r>
      </w:hyperlink>
    </w:p>
    <w:p>
      <w:pPr>
        <w:pStyle w:val="TOC2"/>
        <w:tabs>
          <w:tab w:val="right" w:leader="dot" w:pos="8306"/>
        </w:tabs>
      </w:pPr>
      <w:hyperlink w:anchor="_Toc17499" w:history="1">
        <w:r>
          <w:rPr>
            <w:rFonts w:ascii="仿宋" w:eastAsia="仿宋" w:hAnsi="仿宋" w:cs="仿宋" w:hint="eastAsia"/>
            <w:lang w:eastAsia="zh-CN"/>
          </w:rPr>
          <w:t>(二)、供应商选择与合作</w:t>
        </w:r>
        <w:r>
          <w:tab/>
        </w:r>
        <w:r>
          <w:fldChar w:fldCharType="begin"/>
        </w:r>
        <w:r>
          <w:instrText xml:space="preserve"> PAGEREF _Toc17499 \h </w:instrText>
        </w:r>
        <w:r>
          <w:fldChar w:fldCharType="separate"/>
        </w:r>
        <w:r>
          <w:t>47</w:t>
        </w:r>
        <w:r>
          <w:fldChar w:fldCharType="end"/>
        </w:r>
      </w:hyperlink>
    </w:p>
    <w:p>
      <w:pPr>
        <w:pStyle w:val="TOC2"/>
        <w:tabs>
          <w:tab w:val="right" w:leader="dot" w:pos="8306"/>
        </w:tabs>
      </w:pPr>
      <w:hyperlink w:anchor="_Toc22293" w:history="1">
        <w:r>
          <w:rPr>
            <w:rFonts w:ascii="仿宋" w:eastAsia="仿宋" w:hAnsi="仿宋" w:cs="仿宋" w:hint="eastAsia"/>
            <w:lang w:eastAsia="zh-CN"/>
          </w:rPr>
          <w:t>(三)、物流与库存管理</w:t>
        </w:r>
        <w:r>
          <w:tab/>
        </w:r>
        <w:r>
          <w:fldChar w:fldCharType="begin"/>
        </w:r>
        <w:r>
          <w:instrText xml:space="preserve"> PAGEREF _Toc22293 \h </w:instrText>
        </w:r>
        <w:r>
          <w:fldChar w:fldCharType="separate"/>
        </w:r>
        <w:r>
          <w:t>48</w:t>
        </w:r>
        <w:r>
          <w:fldChar w:fldCharType="end"/>
        </w:r>
      </w:hyperlink>
    </w:p>
    <w:p>
      <w:pPr>
        <w:pStyle w:val="TOC1"/>
        <w:tabs>
          <w:tab w:val="right" w:leader="dot" w:pos="8306"/>
        </w:tabs>
      </w:pPr>
      <w:hyperlink w:anchor="_Toc18325" w:history="1">
        <w:r>
          <w:rPr>
            <w:rFonts w:ascii="仿宋" w:eastAsia="仿宋" w:hAnsi="仿宋" w:cs="仿宋" w:hint="eastAsia"/>
            <w:lang w:eastAsia="zh-CN"/>
          </w:rPr>
          <w:t>十五、铁路道口项目工程方案分析</w:t>
        </w:r>
        <w:r>
          <w:tab/>
        </w:r>
        <w:r>
          <w:fldChar w:fldCharType="begin"/>
        </w:r>
        <w:r>
          <w:instrText xml:space="preserve"> PAGEREF _Toc18325 \h </w:instrText>
        </w:r>
        <w:r>
          <w:fldChar w:fldCharType="separate"/>
        </w:r>
        <w:r>
          <w:t>49</w:t>
        </w:r>
        <w:r>
          <w:fldChar w:fldCharType="end"/>
        </w:r>
      </w:hyperlink>
    </w:p>
    <w:p>
      <w:pPr>
        <w:pStyle w:val="TOC2"/>
        <w:tabs>
          <w:tab w:val="right" w:leader="dot" w:pos="8306"/>
        </w:tabs>
      </w:pPr>
      <w:hyperlink w:anchor="_Toc32059" w:history="1">
        <w:r>
          <w:rPr>
            <w:rFonts w:ascii="仿宋" w:eastAsia="仿宋" w:hAnsi="仿宋" w:cs="仿宋" w:hint="eastAsia"/>
            <w:lang w:eastAsia="zh-CN"/>
          </w:rPr>
          <w:t>(一)、建筑工程设计原则</w:t>
        </w:r>
        <w:r>
          <w:tab/>
        </w:r>
        <w:r>
          <w:fldChar w:fldCharType="begin"/>
        </w:r>
        <w:r>
          <w:instrText xml:space="preserve"> PAGEREF _Toc32059 \h </w:instrText>
        </w:r>
        <w:r>
          <w:fldChar w:fldCharType="separate"/>
        </w:r>
        <w:r>
          <w:t>49</w:t>
        </w:r>
        <w:r>
          <w:fldChar w:fldCharType="end"/>
        </w:r>
      </w:hyperlink>
    </w:p>
    <w:p>
      <w:pPr>
        <w:pStyle w:val="TOC2"/>
        <w:tabs>
          <w:tab w:val="right" w:leader="dot" w:pos="8306"/>
        </w:tabs>
      </w:pPr>
      <w:hyperlink w:anchor="_Toc843" w:history="1">
        <w:r>
          <w:rPr>
            <w:rFonts w:ascii="仿宋" w:eastAsia="仿宋" w:hAnsi="仿宋" w:cs="仿宋" w:hint="eastAsia"/>
            <w:lang w:eastAsia="zh-CN"/>
          </w:rPr>
          <w:t>(二)、土建工程建设指标</w:t>
        </w:r>
        <w:r>
          <w:tab/>
        </w:r>
        <w:r>
          <w:fldChar w:fldCharType="begin"/>
        </w:r>
        <w:r>
          <w:instrText xml:space="preserve"> PAGEREF _Toc843 \h </w:instrText>
        </w:r>
        <w:r>
          <w:fldChar w:fldCharType="separate"/>
        </w:r>
        <w:r>
          <w:t>52</w:t>
        </w:r>
        <w:r>
          <w:fldChar w:fldCharType="end"/>
        </w:r>
      </w:hyperlink>
    </w:p>
    <w:p>
      <w:pPr>
        <w:pStyle w:val="TOC1"/>
        <w:tabs>
          <w:tab w:val="right" w:leader="dot" w:pos="8306"/>
        </w:tabs>
      </w:pPr>
      <w:hyperlink w:anchor="_Toc1729" w:history="1">
        <w:r>
          <w:rPr>
            <w:rFonts w:ascii="仿宋" w:eastAsia="仿宋" w:hAnsi="仿宋" w:cs="仿宋" w:hint="eastAsia"/>
            <w:lang w:eastAsia="zh-CN"/>
          </w:rPr>
          <w:t>十六、铁路道口项目实施时间节点</w:t>
        </w:r>
        <w:r>
          <w:tab/>
        </w:r>
        <w:r>
          <w:fldChar w:fldCharType="begin"/>
        </w:r>
        <w:r>
          <w:instrText xml:space="preserve"> PAGEREF _Toc1729 \h </w:instrText>
        </w:r>
        <w:r>
          <w:fldChar w:fldCharType="separate"/>
        </w:r>
        <w:r>
          <w:t>54</w:t>
        </w:r>
        <w:r>
          <w:fldChar w:fldCharType="end"/>
        </w:r>
      </w:hyperlink>
    </w:p>
    <w:p>
      <w:pPr>
        <w:pStyle w:val="TOC2"/>
        <w:tabs>
          <w:tab w:val="right" w:leader="dot" w:pos="8306"/>
        </w:tabs>
      </w:pPr>
      <w:hyperlink w:anchor="_Toc23386" w:history="1">
        <w:r>
          <w:rPr>
            <w:rFonts w:ascii="仿宋" w:eastAsia="仿宋" w:hAnsi="仿宋" w:cs="仿宋" w:hint="eastAsia"/>
            <w:lang w:eastAsia="zh-CN"/>
          </w:rPr>
          <w:t>(一)、铁路道口项目启动阶段时间节点</w:t>
        </w:r>
        <w:r>
          <w:tab/>
        </w:r>
        <w:r>
          <w:fldChar w:fldCharType="begin"/>
        </w:r>
        <w:r>
          <w:instrText xml:space="preserve"> PAGEREF _Toc23386 \h </w:instrText>
        </w:r>
        <w:r>
          <w:fldChar w:fldCharType="separate"/>
        </w:r>
        <w:r>
          <w:t>54</w:t>
        </w:r>
        <w:r>
          <w:fldChar w:fldCharType="end"/>
        </w:r>
      </w:hyperlink>
    </w:p>
    <w:p>
      <w:pPr>
        <w:pStyle w:val="TOC2"/>
        <w:tabs>
          <w:tab w:val="right" w:leader="dot" w:pos="8306"/>
        </w:tabs>
      </w:pPr>
      <w:hyperlink w:anchor="_Toc8402" w:history="1">
        <w:r>
          <w:rPr>
            <w:rFonts w:ascii="仿宋" w:eastAsia="仿宋" w:hAnsi="仿宋" w:cs="仿宋" w:hint="eastAsia"/>
            <w:lang w:eastAsia="zh-CN"/>
          </w:rPr>
          <w:t>(二)、铁路道口项目执行阶段时间节点</w:t>
        </w:r>
        <w:r>
          <w:tab/>
        </w:r>
        <w:r>
          <w:fldChar w:fldCharType="begin"/>
        </w:r>
        <w:r>
          <w:instrText xml:space="preserve"> PAGEREF _Toc8402 \h </w:instrText>
        </w:r>
        <w:r>
          <w:fldChar w:fldCharType="separate"/>
        </w:r>
        <w:r>
          <w:t>55</w:t>
        </w:r>
        <w:r>
          <w:fldChar w:fldCharType="end"/>
        </w:r>
      </w:hyperlink>
    </w:p>
    <w:p>
      <w:pPr>
        <w:pStyle w:val="TOC2"/>
        <w:tabs>
          <w:tab w:val="right" w:leader="dot" w:pos="8306"/>
        </w:tabs>
      </w:pPr>
      <w:hyperlink w:anchor="_Toc9750" w:history="1">
        <w:r>
          <w:rPr>
            <w:rFonts w:ascii="仿宋" w:eastAsia="仿宋" w:hAnsi="仿宋" w:cs="仿宋" w:hint="eastAsia"/>
            <w:lang w:eastAsia="zh-CN"/>
          </w:rPr>
          <w:t>(三)、铁路道口项目完成阶段时间节点</w:t>
        </w:r>
        <w:r>
          <w:tab/>
        </w:r>
        <w:r>
          <w:fldChar w:fldCharType="begin"/>
        </w:r>
        <w:r>
          <w:instrText xml:space="preserve"> PAGEREF _Toc9750 \h </w:instrText>
        </w:r>
        <w:r>
          <w:fldChar w:fldCharType="separate"/>
        </w:r>
        <w:r>
          <w:t>56</w:t>
        </w:r>
        <w:r>
          <w:fldChar w:fldCharType="end"/>
        </w:r>
      </w:hyperlink>
    </w:p>
    <w:p>
      <w:pPr>
        <w:pStyle w:val="TOC1"/>
        <w:tabs>
          <w:tab w:val="right" w:leader="dot" w:pos="8306"/>
        </w:tabs>
      </w:pPr>
      <w:hyperlink w:anchor="_Toc30452" w:history="1">
        <w:r>
          <w:rPr>
            <w:rFonts w:ascii="仿宋" w:eastAsia="仿宋" w:hAnsi="仿宋" w:cs="仿宋" w:hint="eastAsia"/>
            <w:lang w:eastAsia="zh-CN"/>
          </w:rPr>
          <w:t>十七、铁路道口项目治理与监督</w:t>
        </w:r>
        <w:r>
          <w:tab/>
        </w:r>
        <w:r>
          <w:fldChar w:fldCharType="begin"/>
        </w:r>
        <w:r>
          <w:instrText xml:space="preserve"> PAGEREF _Toc30452 \h </w:instrText>
        </w:r>
        <w:r>
          <w:fldChar w:fldCharType="separate"/>
        </w:r>
        <w:r>
          <w:t>57</w:t>
        </w:r>
        <w:r>
          <w:fldChar w:fldCharType="end"/>
        </w:r>
      </w:hyperlink>
    </w:p>
    <w:p>
      <w:pPr>
        <w:pStyle w:val="TOC2"/>
        <w:tabs>
          <w:tab w:val="right" w:leader="dot" w:pos="8306"/>
        </w:tabs>
      </w:pPr>
      <w:hyperlink w:anchor="_Toc32074" w:history="1">
        <w:r>
          <w:rPr>
            <w:rFonts w:ascii="仿宋" w:eastAsia="仿宋" w:hAnsi="仿宋" w:cs="仿宋" w:hint="eastAsia"/>
            <w:lang w:eastAsia="zh-CN"/>
          </w:rPr>
          <w:t>(一)、铁路道口项目治理结构</w:t>
        </w:r>
        <w:r>
          <w:tab/>
        </w:r>
        <w:r>
          <w:fldChar w:fldCharType="begin"/>
        </w:r>
        <w:r>
          <w:instrText xml:space="preserve"> PAGEREF _Toc32074 \h </w:instrText>
        </w:r>
        <w:r>
          <w:fldChar w:fldCharType="separate"/>
        </w:r>
        <w:r>
          <w:t>57</w:t>
        </w:r>
        <w:r>
          <w:fldChar w:fldCharType="end"/>
        </w:r>
      </w:hyperlink>
    </w:p>
    <w:p>
      <w:pPr>
        <w:pStyle w:val="TOC2"/>
        <w:tabs>
          <w:tab w:val="right" w:leader="dot" w:pos="8306"/>
        </w:tabs>
      </w:pPr>
      <w:hyperlink w:anchor="_Toc28322" w:history="1">
        <w:r>
          <w:rPr>
            <w:rFonts w:ascii="仿宋" w:eastAsia="仿宋" w:hAnsi="仿宋" w:cs="仿宋" w:hint="eastAsia"/>
            <w:lang w:eastAsia="zh-CN"/>
          </w:rPr>
          <w:t>(二)、监督与审计</w:t>
        </w:r>
        <w:r>
          <w:tab/>
        </w:r>
        <w:r>
          <w:fldChar w:fldCharType="begin"/>
        </w:r>
        <w:r>
          <w:instrText xml:space="preserve"> PAGEREF _Toc28322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93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245"/>
      <w:r>
        <w:rPr>
          <w:rFonts w:ascii="仿宋" w:eastAsia="仿宋" w:hAnsi="仿宋" w:cs="仿宋" w:hint="eastAsia"/>
          <w:sz w:val="28"/>
          <w:lang w:eastAsia="zh-CN"/>
        </w:rPr>
        <w:t>一、铁路道口项目建设背景及必要性分析</w:t>
      </w:r>
      <w:bookmarkEnd w:id="2"/>
    </w:p>
    <w:p>
      <w:pPr>
        <w:pStyle w:val="Heading2"/>
        <w:rPr>
          <w:rFonts w:ascii="仿宋" w:eastAsia="仿宋" w:hAnsi="仿宋" w:cs="仿宋" w:hint="eastAsia"/>
          <w:lang w:eastAsia="zh-CN"/>
        </w:rPr>
      </w:pPr>
      <w:bookmarkStart w:id="3" w:name="_Toc9073"/>
      <w:r>
        <w:rPr>
          <w:rFonts w:ascii="仿宋" w:eastAsia="仿宋" w:hAnsi="仿宋" w:cs="仿宋" w:hint="eastAsia"/>
          <w:lang w:eastAsia="zh-CN"/>
        </w:rPr>
        <w:t>(一)、铁路道口项目背景分析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铁路道口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铁路道口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铁路道口项目在这个潮流中的定位。同时，我们将关注行业内涌现的新兴机遇，以便铁路道口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铁路道口项目提供了强大的发展动力。我们将聚焦于行业内最新的技术发展趋势，包括但不限于人工智能、大数据分析、物联网等领域。通过深度的技术研究，我们将确保铁路道口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铁路道口项目发展的源泉。我们将投入更多的精力对市场需求进行深入剖析，超越表面的需求，深入挖掘潜在的市场痛点和机遇。通过对市场需求的细致了解，铁路道口项目将更有针对性地设计解决方案，满足市场的多样化需求，从而更好地促进铁路道口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铁路道口项目战略至关重要。我们将对竞争态势进行更为深入的分析，包括但不限于市场份额、产品特点、客户满意度等多个维度。通过深度的竞争分析，铁路道口项目将能够更准确地把握市场脉搏，制定具有竞争力的铁路道口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铁路道口项目的发展具有直接的影响。我们将进行更为全面的法规和政策分析，了解行业发展中的潜在法律风险和合规挑战。通过充分了解和遵守相关法规，铁路道口项目将确保在法律框架内合法合规运营，为铁路道口项目的稳健发展提供有力支持。</w:t>
      </w:r>
    </w:p>
    <w:p>
      <w:pPr>
        <w:pStyle w:val="Heading2"/>
        <w:ind w:firstLine="560" w:firstLineChars="200"/>
        <w:rPr>
          <w:rFonts w:ascii="仿宋" w:eastAsia="仿宋" w:hAnsi="仿宋" w:cs="仿宋" w:hint="eastAsia"/>
          <w:sz w:val="28"/>
          <w:lang w:eastAsia="zh-CN"/>
        </w:rPr>
      </w:pPr>
      <w:bookmarkStart w:id="4" w:name="_Toc5925"/>
      <w:r>
        <w:rPr>
          <w:rFonts w:ascii="仿宋" w:eastAsia="仿宋" w:hAnsi="仿宋" w:cs="仿宋" w:hint="eastAsia"/>
          <w:sz w:val="28"/>
          <w:lang w:eastAsia="zh-CN"/>
        </w:rPr>
        <w:t>(二)、铁路道口项目建设必要性分析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铁路道口项目建设的迫切性源于对行业发展趋势的深刻洞察。我们正处于一个行业变革的时代，科技创新、数字化转型成为企业发展的关键动力。铁路道口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铁路道口项目建设不仅仅是为了跟上潮流，更是为了通过技术创新推动企业的持续发展。通过引入先进的技术和解决方案，铁路道口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铁路道口项目的建设成为必然选择，通过提高产品质量、拓展服务领域，从而在竞争中获得更多的机会。铁路道口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铁路道口项目建设的必要性体现在对客户需求更精准的满足。通过铁路道口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铁路道口项目建设的背后是对企业持续创新的追求。只有通过不断创新，企业才能在竞争中立于不败之地。铁路道口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9568"/>
      <w:r>
        <w:rPr>
          <w:rFonts w:ascii="仿宋" w:eastAsia="仿宋" w:hAnsi="仿宋" w:cs="仿宋" w:hint="eastAsia"/>
          <w:sz w:val="28"/>
          <w:lang w:eastAsia="zh-CN"/>
        </w:rPr>
        <w:t>二、铁路道口项目危机管理</w:t>
      </w:r>
      <w:bookmarkEnd w:id="5"/>
    </w:p>
    <w:p>
      <w:pPr>
        <w:pStyle w:val="Heading2"/>
        <w:rPr>
          <w:rFonts w:ascii="仿宋" w:eastAsia="仿宋" w:hAnsi="仿宋" w:cs="仿宋" w:hint="eastAsia"/>
          <w:lang w:eastAsia="zh-CN"/>
        </w:rPr>
      </w:pPr>
      <w:bookmarkStart w:id="6" w:name="_Toc26872"/>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铁路道口项目危机管理中，危机预警与识别是确保铁路道口项目稳健运行的核心步骤。通过建立全面的监测机制，铁路道口项目团队旨在及时发现和理解潜在的风险和危机因素，以便采取及时的预防和应对措施，确保铁路道口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首先，通过深入的风险评估，铁路道口项目团队全面分析了整个铁路道口项目和各个阶段可能存在的威胁。这包括准确评估每个潜在风险的发生概率和可能影响的程度，为后续危机预警提供了有力支持。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铁路道口项目团队着重于明确定义铁路道口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铁路道口项目进展的持续监控，团队能够及时发现潜在问题并作出迅速反应。铁路道口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在这一阶段，团队的专业素养和反应速度将发挥至关重要的作用，以确保潜在危机能够在初期得到有效的处理，最大程度地减轻负面影响。通过危机预警与识别，铁路道口项目得以更有序、可控地推进。</w:t>
      </w:r>
    </w:p>
    <w:p>
      <w:pPr>
        <w:pStyle w:val="Heading2"/>
        <w:ind w:firstLine="560" w:firstLineChars="200"/>
        <w:rPr>
          <w:rFonts w:ascii="仿宋" w:eastAsia="仿宋" w:hAnsi="仿宋" w:cs="仿宋" w:hint="eastAsia"/>
          <w:sz w:val="28"/>
          <w:lang w:eastAsia="zh-CN"/>
        </w:rPr>
      </w:pPr>
      <w:bookmarkStart w:id="7" w:name="_Toc5667"/>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在危机发生时，铁路道口项目团队立即行动，成立了应急小组。该小组的任务是迅速制定并实施紧急应对措施，以最小化潜在损失。以下是采取的主要措施：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暂停铁路道口项目进度：为遏制危机蔓延，铁路道口项目暂时停止进行，以便全面评估当前状况。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资源重新分配：重新评估铁路道口项目资源的分配，确保最大限度地减小损失。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实时沟通：与关键利益相关者建立实时沟通机制，向他们传递铁路道口项目危机的实际状况，保障铁路道口项目核心利益。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在紧急应对的同时，铁路道口项目团队强调了团队协作和有效沟通的重要性。以下是团队协作的关键举措：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信息共享机制：建立了信息共享平台，确保团队成员能够及时获取铁路道口项目危机的实时信息。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领导者沟通：铁路道口项目领导者通过定期会议和即时沟通工具，指导团队应对危机，保持团队稳定运行。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随着危机得到初步控制，铁路道口项目团队转向制定恢复计划，以确保铁路道口项目能够从中迅速恢复。主要恢复计划包括：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修复受损的进度计划：重新评估铁路道口项目进度，制定修复计划，确保铁路道口项目尽快回归正常进程。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重新调整资源分配：优化资源分配，确保铁路道口项目在有限资源下高效运转。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风险管理机制加强：对铁路道口项目风险进行全面评估，制定更强化的风险管理策略，以预防未来可能的危机。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7769"/>
      <w:r>
        <w:rPr>
          <w:rFonts w:ascii="仿宋" w:eastAsia="仿宋" w:hAnsi="仿宋" w:cs="仿宋" w:hint="eastAsia"/>
          <w:sz w:val="28"/>
          <w:lang w:eastAsia="zh-CN"/>
        </w:rPr>
        <w:t>三、铁路道口项目可持续发展</w:t>
      </w:r>
      <w:bookmarkEnd w:id="8"/>
    </w:p>
    <w:p>
      <w:pPr>
        <w:pStyle w:val="Heading2"/>
        <w:rPr>
          <w:rFonts w:ascii="仿宋" w:eastAsia="仿宋" w:hAnsi="仿宋" w:cs="仿宋" w:hint="eastAsia"/>
          <w:lang w:eastAsia="zh-CN"/>
        </w:rPr>
      </w:pPr>
      <w:bookmarkStart w:id="9" w:name="_Toc27974"/>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铁路道口项目中，铁路道口项目团队着眼于未来，明确了可持续发展的战略方向。制定的具体可持续发展目标包括降低资源使用、采用环保技术、最大化社会效益等。这一步骤不仅有助于铁路道口项目在环保和社会责任方面达到最高标准，也为未来提供了明确的指引，确保铁路道口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可持续实践的融入铁路道口项目管理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铁路道口项目管理周期。从铁路道口项目规划开始，铁路道口项目团队就考虑了环境和社会的因素。在执行阶段，铁路道口项目团队积极推动绿色技术的应用，优化资源利用。此外，关注员工的社会责任，通过培训和沟通活动提高员工对可持续发展的认知，使他们能够在日常工作中践行可持续实践。这些举措不仅为铁路道口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17860"/>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扎根于铁路道口项目的可持续发展理念，我们深信环保与社会责任是铁路道口项目成功的关键支柱。在铁路道口项目的每一步，我们都致力于通过创新和实践，履行对环境和社会的坚定责任。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铁路道口项目团队通过引入先进的环保技术、建立高效的废物处理系统以及推动能源节约措施，积极履行环保责任。定期的环保监测和评估确保铁路道口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铁路道口项目不仅致力于自身可持续发展，还注重对社会的回馈。通过支持社区铁路道口项目、参与慈善事业、提供培训机会等方式，铁路道口项目积极履行社会责任。与当地社区建立积极互动，关注员工的工作与生活平衡，以及员工的身心健康，是铁路道口项目在社会责任层面的关键举措。这样的实践不仅增强了铁路道口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14506"/>
      <w:r>
        <w:rPr>
          <w:rFonts w:ascii="仿宋" w:eastAsia="仿宋" w:hAnsi="仿宋" w:cs="仿宋" w:hint="eastAsia"/>
          <w:sz w:val="28"/>
          <w:lang w:eastAsia="zh-CN"/>
        </w:rPr>
        <w:t>四、铁路道口项目建设单位说明</w:t>
      </w:r>
      <w:bookmarkEnd w:id="11"/>
    </w:p>
    <w:p>
      <w:pPr>
        <w:pStyle w:val="Heading2"/>
        <w:rPr>
          <w:rFonts w:ascii="仿宋" w:eastAsia="仿宋" w:hAnsi="仿宋" w:cs="仿宋" w:hint="eastAsia"/>
          <w:lang w:eastAsia="zh-CN"/>
        </w:rPr>
      </w:pPr>
      <w:bookmarkStart w:id="12" w:name="_Toc17991"/>
      <w:r>
        <w:rPr>
          <w:rFonts w:ascii="仿宋" w:eastAsia="仿宋" w:hAnsi="仿宋" w:cs="仿宋" w:hint="eastAsia"/>
          <w:lang w:eastAsia="zh-CN"/>
        </w:rPr>
        <w:t>(一)、铁路道口项目承办单位基本情况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6192"/>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铁路道口项目承办单位的XXXX，我们着眼于实现可持续的经济效益。通过技术创新和解决方案的提供，公司预计在铁路道口项目执行期间将获得可观的收入增长。这一收入来源主要包括铁路道口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同时，我们注重成本控制和效率提升，以确保铁路道口项目的可持续盈利。透过精细的管理和资源优化，公司期望实现铁路道口项目利润最大化。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铁路道口项目实施进行全面的投资评估，包括铁路道口项目启动阶段的资金投入和后续运营成本。通过对铁路道口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铁路道口项目实施过程中具备足够的资金流动性，公司将进行详尽的现金流分析。这包括资金需求的合理预测、铁路道口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26915"/>
      <w:r>
        <w:rPr>
          <w:rFonts w:ascii="仿宋" w:eastAsia="仿宋" w:hAnsi="仿宋" w:cs="仿宋" w:hint="eastAsia"/>
          <w:sz w:val="28"/>
          <w:lang w:eastAsia="zh-CN"/>
        </w:rPr>
        <w:t>五、铁路道口项目文档管理</w:t>
      </w:r>
      <w:bookmarkEnd w:id="14"/>
    </w:p>
    <w:p>
      <w:pPr>
        <w:pStyle w:val="Heading2"/>
        <w:rPr>
          <w:rFonts w:ascii="仿宋" w:eastAsia="仿宋" w:hAnsi="仿宋" w:cs="仿宋" w:hint="eastAsia"/>
          <w:lang w:eastAsia="zh-CN"/>
        </w:rPr>
      </w:pPr>
      <w:bookmarkStart w:id="15" w:name="_Toc15732"/>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铁路道口项目高度重视文档的质量和准确性，以支持铁路道口项目的各项活动和决策。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铁路道口项目文档的编制始于铁路道口项目计划的初期，我们制定了详细的文档编制计划，明确了每个文档的内容、格式和编写责任人。在铁路道口项目启动阶段，我们首先编制了铁路道口项目章程，明确定义了铁路道口项目的目标、范围、风险等关键要素。随后，铁路道口项目团队根据计划陆续编制了需求文档、设计文档、测试文档等各类文档，确保铁路道口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铁路道口项目管理中的重要环节，旨在确保铁路道口项目文档符合质量标准和铁路道口项目需求。在铁路道口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除了内部审查，我们还进行了外部审查，邀请铁路道口项目相关利益方和专业领域的专家对文档进行独立审查。这有助于获取更全面、客观的反馈，确保铁路道口项目文档不仅符合内部标准，也满足外部需求。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铁路道口项目在文档编制与审查方面建立了严格的管理机制，通过规范的流程和多维度的审查，确保铁路道口项目文档的质量、准确性和可靠性，为铁路道口项目的顺利推进提供了有力支持。</w:t>
      </w:r>
    </w:p>
    <w:p>
      <w:pPr>
        <w:pStyle w:val="Heading2"/>
        <w:ind w:firstLine="560" w:firstLineChars="200"/>
        <w:rPr>
          <w:rFonts w:ascii="仿宋" w:eastAsia="仿宋" w:hAnsi="仿宋" w:cs="仿宋" w:hint="eastAsia"/>
          <w:sz w:val="28"/>
          <w:lang w:eastAsia="zh-CN"/>
        </w:rPr>
      </w:pPr>
      <w:bookmarkStart w:id="16" w:name="_Toc22902"/>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在铁路道口项目中，我们致力于优化文档发布与分发过程，以确保信息的高效传递和团队间协作的顺畅进行。以下是我们采取的关键优化策略：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我们通过多渠道发布文档，包括电子邮件、铁路道口项目管理平台、内部网站等，以满足不同团队成员的偏好和需求。多渠道发布确保了信息的全面覆盖。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我们采用了精细的权限控制，确保只有授权人员可以访问敏感信息。这种安全措施保护了铁路道口项目文档的机密性，防止了未经授权的信息泄露。</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12095"/>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文档存档与归档是铁路道口项目生命周期中一个至关重要的环节，直接关系到铁路道口项目信息的长期保存和历史记录的完整性。在铁路道口项目中，我们实施了一系列有效的文档存档与归档管理策略：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4710"/>
      <w:r>
        <w:rPr>
          <w:rFonts w:ascii="仿宋" w:eastAsia="仿宋" w:hAnsi="仿宋" w:cs="仿宋" w:hint="eastAsia"/>
          <w:sz w:val="28"/>
          <w:lang w:eastAsia="zh-CN"/>
        </w:rPr>
        <w:t>六、铁路道口项目选址可行性分析</w:t>
      </w:r>
      <w:bookmarkEnd w:id="18"/>
    </w:p>
    <w:p>
      <w:pPr>
        <w:pStyle w:val="Heading2"/>
        <w:rPr>
          <w:rFonts w:ascii="仿宋" w:eastAsia="仿宋" w:hAnsi="仿宋" w:cs="仿宋" w:hint="eastAsia"/>
          <w:lang w:eastAsia="zh-CN"/>
        </w:rPr>
      </w:pPr>
      <w:bookmarkStart w:id="19" w:name="_Toc21919"/>
      <w:r>
        <w:rPr>
          <w:rFonts w:ascii="仿宋" w:eastAsia="仿宋" w:hAnsi="仿宋" w:cs="仿宋" w:hint="eastAsia"/>
          <w:lang w:eastAsia="zh-CN"/>
        </w:rPr>
        <w:t>(一)、铁路道口项目选址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该铁路道口项目选址位于XX省XX市XX区XXX街道</w:t>
      </w:r>
    </w:p>
    <w:p>
      <w:pPr>
        <w:pStyle w:val="Heading2"/>
        <w:ind w:firstLine="560" w:firstLineChars="200"/>
        <w:rPr>
          <w:rFonts w:ascii="仿宋" w:eastAsia="仿宋" w:hAnsi="仿宋" w:cs="仿宋" w:hint="eastAsia"/>
          <w:sz w:val="28"/>
          <w:lang w:eastAsia="zh-CN"/>
        </w:rPr>
      </w:pPr>
      <w:bookmarkStart w:id="20" w:name="_Toc14170"/>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铁路道口项目的征地面积将根据铁路道口项目的实际规模和需求进行精确规划。具体面积XXX平方米，旨在确保铁路道口项目不仅能够满足当前的发展需求，还能够预留空间以适应未来的扩展。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净用地面积是在征地面积基础上去除不可利用面积后的实际可开发用地。具体面积XXX平方米，考虑到环保、交通、安全等多方面因素，以确保铁路道口项目在整体利用效率上达到最优。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铁路道口项目计划建设的建筑总规模具体面积XXX平方米。这一规模的确定综合考虑了铁路道口项目的性质、规模，以及城市规划的相关要求，确保建筑布局与周边环境协调一致。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绿地率是铁路道口项目用地中被规划为绿地的比例。具体面积XXX平方米，旨在通过合理规划绿地，改善铁路道口项目周边环境，提升居民生活质量，并符合城市整体绿化规划。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容积率是用地上可以建设的建筑总体积与用地面积之比。具体面积XXX，通过合理的容积率规划，确保铁路道口项目建筑规模与周边环境和谐共生。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确保铁路道口项目选址与当地城市规划相一致，具体面积XXX平方米。通过与城市规划部门深入沟通，确保铁路道口项目不仅符合城市的整体发展方向，还能够融入城市的发展布局，为城市的长远发展贡献力量。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铁路道口项目选址符合当地产业政策，具体面积XXX平方米。这包括铁路道口项目对当地经济的促进作用，以及对相关产业的带动效应，确保铁路道口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用地总体要求必须符合环保和可持续发展的原则，具体面积XXX平方米。通过采用绿色建筑设计、节能减排等措施，确保铁路道口项目在建设和运营过程中对环境的影响最小化，达到可持续发展的要求。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确保铁路道口项目选址具备必要的公共设施配套，具体面积XXX平方米。这包括交通便利性、教育、医疗等基础设施，以提高居民生活品质，使得铁路道口项目选址更具吸引力。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考虑用地总体要求对当地社会稳定性的影响，具体面积XXX平方米。通过深入了解当地社区反馈，确保铁路道口项目的选址和建设过程对当地社会和谐稳定产生积极作用。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https://d.book118.com/475233241110011034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铁路道口项目规划设计方案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铁路道口项目规划设计方案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铁路道口项目规划设计方案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铁路道口项目规划设计方案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铁路道口项目规划设计方案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铁路道口项目规划设计方案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铁路道口项目规划设计方案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铁路道口项目规划设计方案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铁路道口项目规划设计方案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铁路道口项目规划设计方案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铁路道口项目规划设计方案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铁路道口项目规划设计方案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铁路道口项目规划设计方案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铁路道口项目规划设计方案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铁路道口项目规划设计方案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铁路道口项目规划设计方案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铁路道口项目规划设计方案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A60C7D"/>
    <w:rsid w:val="45A60C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75233241110011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2024-01-01T08:49:00Z</dcterms:created>
  <dcterms:modified xsi:type="dcterms:W3CDTF">2024-01-01T08:50:05Z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6536C3D3492D4EB4BD04DE7EE8F1569B_11</vt:lpwstr>
  </property>
  <property fmtid="{D5CDD505-2E9C-101B-9397-08002B2CF9AE}" pid="3" name="KSOProductBuildVer">
    <vt:lpwstr>2052-12.1.0.16120</vt:lpwstr>
  </property>
</Properties>
</file>