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3531" w14:paraId="29E8BF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531" w14:paraId="2AE56C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531" w14:paraId="6C14A7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3531" w:rsidRPr="00FC3531" w14:paraId="7E441964" w14:textId="0755FC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3531">
        <w:rPr>
          <w:rFonts w:ascii="宋体" w:eastAsia="宋体" w:hAnsi="宋体" w:hint="eastAsia"/>
          <w:b/>
          <w:sz w:val="60"/>
        </w:rPr>
        <w:t>触控产品行业项目可行性分析报告</w:t>
      </w:r>
    </w:p>
    <w:p w:rsidR="00FC3531" w:rsidP="00FC3531" w14:paraId="5CBF8DA7" w14:textId="46C13C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3531">
        <w:rPr>
          <w:rFonts w:ascii="仿宋" w:eastAsia="仿宋" w:hAnsi="仿宋" w:hint="eastAsia"/>
          <w:b/>
          <w:sz w:val="40"/>
        </w:rPr>
        <w:t>目录</w:t>
      </w:r>
    </w:p>
    <w:p w:rsidR="00FC3531" w14:paraId="7B091600" w14:textId="51D008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3531" w14:paraId="269DFDFB" w14:textId="124852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一、触控产品行业未来技术发展趋势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531" w14:paraId="162542F4" w14:textId="74D02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531" w14:paraId="2E864A08" w14:textId="78792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(一)、触控产品项目产品的市场定位和目标客户分析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3531" w14:paraId="70D2E201" w14:textId="7FB5E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3531" w14:paraId="65353D0B" w14:textId="55D1F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3531" w14:paraId="4673B26D" w14:textId="36D3C1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3531" w14:paraId="5F90DADC" w14:textId="5006C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3531" w14:paraId="53290CE7" w14:textId="4928B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3531" w14:paraId="68E0D1BB" w14:textId="026A9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3531" w14:paraId="13DAEEA5" w14:textId="229F99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四、触控产品项目综合评价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3531" w14:paraId="5101DF25" w14:textId="2A85F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(一)、触控产品项目建设期总体设计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531" w14:paraId="4FDA78EA" w14:textId="0D4E0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(二)、触控产品项目实施保障措施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3531" w14:paraId="0B5D871F" w14:textId="08D9B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3531" w14:paraId="1E156922" w14:textId="468AD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3531" w14:paraId="366F1205" w14:textId="5173B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3531" w14:paraId="5E132D65" w14:textId="3E6BA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3531" w14:paraId="20C164E5" w14:textId="3B319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3531" w14:paraId="36485991" w14:textId="52DF4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(一)、市场创新对触控产品行业的潜力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3531" w14:paraId="10A0E83F" w14:textId="48BE2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(二)、触控产品技术的颠覆性影响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3531" w14:paraId="07FA60D4" w14:textId="33267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(三)、创新和市场颠覆的可行性分析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https://d.book118.com/476145135122010044</w:t>
        </w:r>
      </w:hyperlink>
    </w:p>
    <w:p w:rsidR="00FC353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:rsidP="00CA68F1" w14:paraId="0A1C92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531" w14:paraId="69895C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:rsidP="00CA68F1" w14:paraId="0534F91B" w14:textId="6801A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3531" w14:paraId="28F25B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14:paraId="204FFD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:rsidP="00CA68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5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:rsidP="00CA68F1" w14:textId="6801A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35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14:paraId="089292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:rsidRPr="00FC3531" w:rsidP="00FC3531" w14:paraId="4A3AD4A4" w14:textId="21934007">
    <w:pPr>
      <w:pStyle w:val="Header"/>
      <w:rPr>
        <w:rFonts w:ascii="仿宋" w:eastAsia="仿宋" w:hAnsi="仿宋"/>
      </w:rPr>
    </w:pPr>
    <w:r w:rsidRPr="00FC3531">
      <w:rPr>
        <w:rFonts w:ascii="仿宋" w:eastAsia="仿宋" w:hAnsi="仿宋" w:hint="eastAsia"/>
      </w:rPr>
      <w:t>触控产品可行性报告</w:t>
    </w:r>
    <w:r w:rsidRPr="00FC353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14:paraId="76A37D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:rsidRPr="00FC3531" w:rsidP="00FC3531" w14:textId="21934007">
    <w:pPr>
      <w:pStyle w:val="Header"/>
      <w:rPr>
        <w:rFonts w:ascii="仿宋" w:eastAsia="仿宋" w:hAnsi="仿宋"/>
      </w:rPr>
    </w:pPr>
    <w:r w:rsidRPr="00FC3531">
      <w:rPr>
        <w:rFonts w:ascii="仿宋" w:eastAsia="仿宋" w:hAnsi="仿宋" w:hint="eastAsia"/>
      </w:rPr>
      <w:t>触控产品可行性报告</w:t>
    </w:r>
    <w:r w:rsidRPr="00FC353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531"/>
    <w:rsid w:val="00CA68F1"/>
    <w:rsid w:val="00FC35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5B50CE"/>
  <w15:chartTrackingRefBased/>
  <w15:docId w15:val="{81879B54-9752-4926-BD63-320A848CF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35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35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35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35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35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35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3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35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3531"/>
  </w:style>
  <w:style w:type="paragraph" w:styleId="TOC1">
    <w:name w:val="toc 1"/>
    <w:basedOn w:val="Normal"/>
    <w:next w:val="Normal"/>
    <w:autoRedefine/>
    <w:uiPriority w:val="39"/>
    <w:unhideWhenUsed/>
    <w:rsid w:val="00FC3531"/>
  </w:style>
  <w:style w:type="paragraph" w:styleId="TOC2">
    <w:name w:val="toc 2"/>
    <w:basedOn w:val="Normal"/>
    <w:next w:val="Normal"/>
    <w:autoRedefine/>
    <w:uiPriority w:val="39"/>
    <w:unhideWhenUsed/>
    <w:rsid w:val="00FC35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614513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4127</Words>
  <Characters>23527</Characters>
  <Application>Microsoft Office Word</Application>
  <DocSecurity>0</DocSecurity>
  <Lines>196</Lines>
  <Paragraphs>55</Paragraphs>
  <ScaleCrop>false</ScaleCrop>
  <Company/>
  <LinksUpToDate>false</LinksUpToDate>
  <CharactersWithSpaces>27599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2024-02-06T07:31:00Z</dcterms:created>
  <dcterms:modified xsi:type="dcterms:W3CDTF">2024-02-06T07:32:00Z</dcterms:modified>
</cp:coreProperties>
</file>