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3" w:history="1">
        <w:r>
          <w:rPr>
            <w:rFonts w:ascii="仿宋" w:eastAsia="仿宋" w:hAnsi="仿宋" w:cs="仿宋" w:hint="eastAsia"/>
            <w:lang w:eastAsia="zh-CN"/>
          </w:rPr>
          <w:t>前言</w:t>
        </w:r>
        <w:r>
          <w:tab/>
        </w:r>
        <w:r>
          <w:fldChar w:fldCharType="begin"/>
        </w:r>
        <w:r>
          <w:instrText xml:space="preserve"> PAGEREF _Toc29933 \h </w:instrText>
        </w:r>
        <w:r>
          <w:fldChar w:fldCharType="separate"/>
        </w:r>
        <w:r>
          <w:t>3</w:t>
        </w:r>
        <w:r>
          <w:fldChar w:fldCharType="end"/>
        </w:r>
      </w:hyperlink>
    </w:p>
    <w:p>
      <w:pPr>
        <w:pStyle w:val="TOC1"/>
        <w:tabs>
          <w:tab w:val="right" w:leader="dot" w:pos="8306"/>
        </w:tabs>
      </w:pPr>
      <w:hyperlink w:anchor="_Toc31436" w:history="1">
        <w:r>
          <w:rPr>
            <w:rFonts w:ascii="仿宋" w:eastAsia="仿宋" w:hAnsi="仿宋" w:cs="仿宋" w:hint="eastAsia"/>
            <w:lang w:eastAsia="zh-CN"/>
          </w:rPr>
          <w:t>一、铋项目概论</w:t>
        </w:r>
        <w:r>
          <w:tab/>
        </w:r>
        <w:r>
          <w:fldChar w:fldCharType="begin"/>
        </w:r>
        <w:r>
          <w:instrText xml:space="preserve"> PAGEREF _Toc31436 \h </w:instrText>
        </w:r>
        <w:r>
          <w:fldChar w:fldCharType="separate"/>
        </w:r>
        <w:r>
          <w:t>3</w:t>
        </w:r>
        <w:r>
          <w:fldChar w:fldCharType="end"/>
        </w:r>
      </w:hyperlink>
    </w:p>
    <w:p>
      <w:pPr>
        <w:pStyle w:val="TOC2"/>
        <w:tabs>
          <w:tab w:val="right" w:leader="dot" w:pos="8306"/>
        </w:tabs>
      </w:pPr>
      <w:hyperlink w:anchor="_Toc2271" w:history="1">
        <w:r>
          <w:rPr>
            <w:rFonts w:ascii="仿宋" w:eastAsia="仿宋" w:hAnsi="仿宋" w:cs="仿宋" w:hint="eastAsia"/>
            <w:lang w:eastAsia="zh-CN"/>
          </w:rPr>
          <w:t>(一)、铋项目概况</w:t>
        </w:r>
        <w:r>
          <w:tab/>
        </w:r>
        <w:r>
          <w:fldChar w:fldCharType="begin"/>
        </w:r>
        <w:r>
          <w:instrText xml:space="preserve"> PAGEREF _Toc2271 \h </w:instrText>
        </w:r>
        <w:r>
          <w:fldChar w:fldCharType="separate"/>
        </w:r>
        <w:r>
          <w:t>3</w:t>
        </w:r>
        <w:r>
          <w:fldChar w:fldCharType="end"/>
        </w:r>
      </w:hyperlink>
    </w:p>
    <w:p>
      <w:pPr>
        <w:pStyle w:val="TOC2"/>
        <w:tabs>
          <w:tab w:val="right" w:leader="dot" w:pos="8306"/>
        </w:tabs>
      </w:pPr>
      <w:hyperlink w:anchor="_Toc3586" w:history="1">
        <w:r>
          <w:rPr>
            <w:rFonts w:ascii="仿宋" w:eastAsia="仿宋" w:hAnsi="仿宋" w:cs="仿宋" w:hint="eastAsia"/>
            <w:lang w:eastAsia="zh-CN"/>
          </w:rPr>
          <w:t>(二)、铋项目目标</w:t>
        </w:r>
        <w:r>
          <w:tab/>
        </w:r>
        <w:r>
          <w:fldChar w:fldCharType="begin"/>
        </w:r>
        <w:r>
          <w:instrText xml:space="preserve"> PAGEREF _Toc3586 \h </w:instrText>
        </w:r>
        <w:r>
          <w:fldChar w:fldCharType="separate"/>
        </w:r>
        <w:r>
          <w:t>5</w:t>
        </w:r>
        <w:r>
          <w:fldChar w:fldCharType="end"/>
        </w:r>
      </w:hyperlink>
    </w:p>
    <w:p>
      <w:pPr>
        <w:pStyle w:val="TOC2"/>
        <w:tabs>
          <w:tab w:val="right" w:leader="dot" w:pos="8306"/>
        </w:tabs>
      </w:pPr>
      <w:hyperlink w:anchor="_Toc1329" w:history="1">
        <w:r>
          <w:rPr>
            <w:rFonts w:ascii="仿宋" w:eastAsia="仿宋" w:hAnsi="仿宋" w:cs="仿宋" w:hint="eastAsia"/>
            <w:lang w:eastAsia="zh-CN"/>
          </w:rPr>
          <w:t>(三)、铋项目提出的理由</w:t>
        </w:r>
        <w:r>
          <w:tab/>
        </w:r>
        <w:r>
          <w:fldChar w:fldCharType="begin"/>
        </w:r>
        <w:r>
          <w:instrText xml:space="preserve"> PAGEREF _Toc1329 \h </w:instrText>
        </w:r>
        <w:r>
          <w:fldChar w:fldCharType="separate"/>
        </w:r>
        <w:r>
          <w:t>6</w:t>
        </w:r>
        <w:r>
          <w:fldChar w:fldCharType="end"/>
        </w:r>
      </w:hyperlink>
    </w:p>
    <w:p>
      <w:pPr>
        <w:pStyle w:val="TOC2"/>
        <w:tabs>
          <w:tab w:val="right" w:leader="dot" w:pos="8306"/>
        </w:tabs>
      </w:pPr>
      <w:hyperlink w:anchor="_Toc3533" w:history="1">
        <w:r>
          <w:rPr>
            <w:rFonts w:ascii="仿宋" w:eastAsia="仿宋" w:hAnsi="仿宋" w:cs="仿宋" w:hint="eastAsia"/>
            <w:lang w:eastAsia="zh-CN"/>
          </w:rPr>
          <w:t>(四)、铋项目意义</w:t>
        </w:r>
        <w:r>
          <w:tab/>
        </w:r>
        <w:r>
          <w:fldChar w:fldCharType="begin"/>
        </w:r>
        <w:r>
          <w:instrText xml:space="preserve"> PAGEREF _Toc3533 \h </w:instrText>
        </w:r>
        <w:r>
          <w:fldChar w:fldCharType="separate"/>
        </w:r>
        <w:r>
          <w:t>7</w:t>
        </w:r>
        <w:r>
          <w:fldChar w:fldCharType="end"/>
        </w:r>
      </w:hyperlink>
    </w:p>
    <w:p>
      <w:pPr>
        <w:pStyle w:val="TOC2"/>
        <w:tabs>
          <w:tab w:val="right" w:leader="dot" w:pos="8306"/>
        </w:tabs>
      </w:pPr>
      <w:hyperlink w:anchor="_Toc25519" w:history="1">
        <w:r>
          <w:rPr>
            <w:rFonts w:ascii="仿宋" w:eastAsia="仿宋" w:hAnsi="仿宋" w:cs="仿宋" w:hint="eastAsia"/>
            <w:lang w:eastAsia="zh-CN"/>
          </w:rPr>
          <w:t>(五)、铋项目背景</w:t>
        </w:r>
        <w:r>
          <w:tab/>
        </w:r>
        <w:r>
          <w:fldChar w:fldCharType="begin"/>
        </w:r>
        <w:r>
          <w:instrText xml:space="preserve"> PAGEREF _Toc25519 \h </w:instrText>
        </w:r>
        <w:r>
          <w:fldChar w:fldCharType="separate"/>
        </w:r>
        <w:r>
          <w:t>8</w:t>
        </w:r>
        <w:r>
          <w:fldChar w:fldCharType="end"/>
        </w:r>
      </w:hyperlink>
    </w:p>
    <w:p>
      <w:pPr>
        <w:pStyle w:val="TOC1"/>
        <w:tabs>
          <w:tab w:val="right" w:leader="dot" w:pos="8306"/>
        </w:tabs>
      </w:pPr>
      <w:hyperlink w:anchor="_Toc9304" w:history="1">
        <w:r>
          <w:rPr>
            <w:rFonts w:ascii="仿宋" w:eastAsia="仿宋" w:hAnsi="仿宋" w:cs="仿宋" w:hint="eastAsia"/>
            <w:lang w:eastAsia="zh-CN"/>
          </w:rPr>
          <w:t>二、铋项目危机管理</w:t>
        </w:r>
        <w:r>
          <w:tab/>
        </w:r>
        <w:r>
          <w:fldChar w:fldCharType="begin"/>
        </w:r>
        <w:r>
          <w:instrText xml:space="preserve"> PAGEREF _Toc9304 \h </w:instrText>
        </w:r>
        <w:r>
          <w:fldChar w:fldCharType="separate"/>
        </w:r>
        <w:r>
          <w:t>9</w:t>
        </w:r>
        <w:r>
          <w:fldChar w:fldCharType="end"/>
        </w:r>
      </w:hyperlink>
    </w:p>
    <w:p>
      <w:pPr>
        <w:pStyle w:val="TOC2"/>
        <w:tabs>
          <w:tab w:val="right" w:leader="dot" w:pos="8306"/>
        </w:tabs>
      </w:pPr>
      <w:hyperlink w:anchor="_Toc10016" w:history="1">
        <w:r>
          <w:rPr>
            <w:rFonts w:ascii="仿宋" w:eastAsia="仿宋" w:hAnsi="仿宋" w:cs="仿宋" w:hint="eastAsia"/>
            <w:lang w:eastAsia="zh-CN"/>
          </w:rPr>
          <w:t>(一)、危机预警与识别</w:t>
        </w:r>
        <w:r>
          <w:tab/>
        </w:r>
        <w:r>
          <w:fldChar w:fldCharType="begin"/>
        </w:r>
        <w:r>
          <w:instrText xml:space="preserve"> PAGEREF _Toc10016 \h </w:instrText>
        </w:r>
        <w:r>
          <w:fldChar w:fldCharType="separate"/>
        </w:r>
        <w:r>
          <w:t>9</w:t>
        </w:r>
        <w:r>
          <w:fldChar w:fldCharType="end"/>
        </w:r>
      </w:hyperlink>
    </w:p>
    <w:p>
      <w:pPr>
        <w:pStyle w:val="TOC2"/>
        <w:tabs>
          <w:tab w:val="right" w:leader="dot" w:pos="8306"/>
        </w:tabs>
      </w:pPr>
      <w:hyperlink w:anchor="_Toc28017" w:history="1">
        <w:r>
          <w:rPr>
            <w:rFonts w:ascii="仿宋" w:eastAsia="仿宋" w:hAnsi="仿宋" w:cs="仿宋" w:hint="eastAsia"/>
            <w:lang w:eastAsia="zh-CN"/>
          </w:rPr>
          <w:t>(二)、危机应对与恢复</w:t>
        </w:r>
        <w:r>
          <w:tab/>
        </w:r>
        <w:r>
          <w:fldChar w:fldCharType="begin"/>
        </w:r>
        <w:r>
          <w:instrText xml:space="preserve"> PAGEREF _Toc28017 \h </w:instrText>
        </w:r>
        <w:r>
          <w:fldChar w:fldCharType="separate"/>
        </w:r>
        <w:r>
          <w:t>10</w:t>
        </w:r>
        <w:r>
          <w:fldChar w:fldCharType="end"/>
        </w:r>
      </w:hyperlink>
    </w:p>
    <w:p>
      <w:pPr>
        <w:pStyle w:val="TOC1"/>
        <w:tabs>
          <w:tab w:val="right" w:leader="dot" w:pos="8306"/>
        </w:tabs>
      </w:pPr>
      <w:hyperlink w:anchor="_Toc6066" w:history="1">
        <w:r>
          <w:rPr>
            <w:rFonts w:ascii="仿宋" w:eastAsia="仿宋" w:hAnsi="仿宋" w:cs="仿宋" w:hint="eastAsia"/>
            <w:lang w:eastAsia="zh-CN"/>
          </w:rPr>
          <w:t>三、市场分析、调研</w:t>
        </w:r>
        <w:r>
          <w:tab/>
        </w:r>
        <w:r>
          <w:fldChar w:fldCharType="begin"/>
        </w:r>
        <w:r>
          <w:instrText xml:space="preserve"> PAGEREF _Toc6066 \h </w:instrText>
        </w:r>
        <w:r>
          <w:fldChar w:fldCharType="separate"/>
        </w:r>
        <w:r>
          <w:t>12</w:t>
        </w:r>
        <w:r>
          <w:fldChar w:fldCharType="end"/>
        </w:r>
      </w:hyperlink>
    </w:p>
    <w:p>
      <w:pPr>
        <w:pStyle w:val="TOC2"/>
        <w:tabs>
          <w:tab w:val="right" w:leader="dot" w:pos="8306"/>
        </w:tabs>
      </w:pPr>
      <w:hyperlink w:anchor="_Toc9660" w:history="1">
        <w:r>
          <w:rPr>
            <w:rFonts w:ascii="仿宋" w:eastAsia="仿宋" w:hAnsi="仿宋" w:cs="仿宋" w:hint="eastAsia"/>
            <w:lang w:eastAsia="zh-CN"/>
          </w:rPr>
          <w:t>(一)、铋行业分析</w:t>
        </w:r>
        <w:r>
          <w:tab/>
        </w:r>
        <w:r>
          <w:fldChar w:fldCharType="begin"/>
        </w:r>
        <w:r>
          <w:instrText xml:space="preserve"> PAGEREF _Toc9660 \h </w:instrText>
        </w:r>
        <w:r>
          <w:fldChar w:fldCharType="separate"/>
        </w:r>
        <w:r>
          <w:t>12</w:t>
        </w:r>
        <w:r>
          <w:fldChar w:fldCharType="end"/>
        </w:r>
      </w:hyperlink>
    </w:p>
    <w:p>
      <w:pPr>
        <w:pStyle w:val="TOC2"/>
        <w:tabs>
          <w:tab w:val="right" w:leader="dot" w:pos="8306"/>
        </w:tabs>
      </w:pPr>
      <w:hyperlink w:anchor="_Toc2024" w:history="1">
        <w:r>
          <w:rPr>
            <w:rFonts w:ascii="仿宋" w:eastAsia="仿宋" w:hAnsi="仿宋" w:cs="仿宋" w:hint="eastAsia"/>
            <w:lang w:eastAsia="zh-CN"/>
          </w:rPr>
          <w:t>(二)、铋市场分析预测</w:t>
        </w:r>
        <w:r>
          <w:tab/>
        </w:r>
        <w:r>
          <w:fldChar w:fldCharType="begin"/>
        </w:r>
        <w:r>
          <w:instrText xml:space="preserve"> PAGEREF _Toc2024 \h </w:instrText>
        </w:r>
        <w:r>
          <w:fldChar w:fldCharType="separate"/>
        </w:r>
        <w:r>
          <w:t>12</w:t>
        </w:r>
        <w:r>
          <w:fldChar w:fldCharType="end"/>
        </w:r>
      </w:hyperlink>
    </w:p>
    <w:p>
      <w:pPr>
        <w:pStyle w:val="TOC1"/>
        <w:tabs>
          <w:tab w:val="right" w:leader="dot" w:pos="8306"/>
        </w:tabs>
      </w:pPr>
      <w:hyperlink w:anchor="_Toc25720" w:history="1">
        <w:r>
          <w:rPr>
            <w:rFonts w:ascii="仿宋" w:eastAsia="仿宋" w:hAnsi="仿宋" w:cs="仿宋" w:hint="eastAsia"/>
            <w:lang w:eastAsia="zh-CN"/>
          </w:rPr>
          <w:t>四、工艺说明</w:t>
        </w:r>
        <w:r>
          <w:tab/>
        </w:r>
        <w:r>
          <w:fldChar w:fldCharType="begin"/>
        </w:r>
        <w:r>
          <w:instrText xml:space="preserve"> PAGEREF _Toc25720 \h </w:instrText>
        </w:r>
        <w:r>
          <w:fldChar w:fldCharType="separate"/>
        </w:r>
        <w:r>
          <w:t>13</w:t>
        </w:r>
        <w:r>
          <w:fldChar w:fldCharType="end"/>
        </w:r>
      </w:hyperlink>
    </w:p>
    <w:p>
      <w:pPr>
        <w:pStyle w:val="TOC2"/>
        <w:tabs>
          <w:tab w:val="right" w:leader="dot" w:pos="8306"/>
        </w:tabs>
      </w:pPr>
      <w:hyperlink w:anchor="_Toc3516" w:history="1">
        <w:r>
          <w:rPr>
            <w:rFonts w:ascii="仿宋" w:eastAsia="仿宋" w:hAnsi="仿宋" w:cs="仿宋" w:hint="eastAsia"/>
            <w:lang w:eastAsia="zh-CN"/>
          </w:rPr>
          <w:t>(一)、技术管理特点</w:t>
        </w:r>
        <w:r>
          <w:tab/>
        </w:r>
        <w:r>
          <w:fldChar w:fldCharType="begin"/>
        </w:r>
        <w:r>
          <w:instrText xml:space="preserve"> PAGEREF _Toc3516 \h </w:instrText>
        </w:r>
        <w:r>
          <w:fldChar w:fldCharType="separate"/>
        </w:r>
        <w:r>
          <w:t>13</w:t>
        </w:r>
        <w:r>
          <w:fldChar w:fldCharType="end"/>
        </w:r>
      </w:hyperlink>
    </w:p>
    <w:p>
      <w:pPr>
        <w:pStyle w:val="TOC2"/>
        <w:tabs>
          <w:tab w:val="right" w:leader="dot" w:pos="8306"/>
        </w:tabs>
      </w:pPr>
      <w:hyperlink w:anchor="_Toc15494" w:history="1">
        <w:r>
          <w:rPr>
            <w:rFonts w:ascii="仿宋" w:eastAsia="仿宋" w:hAnsi="仿宋" w:cs="仿宋" w:hint="eastAsia"/>
            <w:lang w:eastAsia="zh-CN"/>
          </w:rPr>
          <w:t>(二)、铋项目工艺技术设计方案</w:t>
        </w:r>
        <w:r>
          <w:tab/>
        </w:r>
        <w:r>
          <w:fldChar w:fldCharType="begin"/>
        </w:r>
        <w:r>
          <w:instrText xml:space="preserve"> PAGEREF _Toc15494 \h </w:instrText>
        </w:r>
        <w:r>
          <w:fldChar w:fldCharType="separate"/>
        </w:r>
        <w:r>
          <w:t>14</w:t>
        </w:r>
        <w:r>
          <w:fldChar w:fldCharType="end"/>
        </w:r>
      </w:hyperlink>
    </w:p>
    <w:p>
      <w:pPr>
        <w:pStyle w:val="TOC2"/>
        <w:tabs>
          <w:tab w:val="right" w:leader="dot" w:pos="8306"/>
        </w:tabs>
      </w:pPr>
      <w:hyperlink w:anchor="_Toc14870" w:history="1">
        <w:r>
          <w:rPr>
            <w:rFonts w:ascii="仿宋" w:eastAsia="仿宋" w:hAnsi="仿宋" w:cs="仿宋" w:hint="eastAsia"/>
            <w:lang w:eastAsia="zh-CN"/>
          </w:rPr>
          <w:t>(三)、设备选型方案</w:t>
        </w:r>
        <w:r>
          <w:tab/>
        </w:r>
        <w:r>
          <w:fldChar w:fldCharType="begin"/>
        </w:r>
        <w:r>
          <w:instrText xml:space="preserve"> PAGEREF _Toc14870 \h </w:instrText>
        </w:r>
        <w:r>
          <w:fldChar w:fldCharType="separate"/>
        </w:r>
        <w:r>
          <w:t>15</w:t>
        </w:r>
        <w:r>
          <w:fldChar w:fldCharType="end"/>
        </w:r>
      </w:hyperlink>
    </w:p>
    <w:p>
      <w:pPr>
        <w:pStyle w:val="TOC1"/>
        <w:tabs>
          <w:tab w:val="right" w:leader="dot" w:pos="8306"/>
        </w:tabs>
      </w:pPr>
      <w:hyperlink w:anchor="_Toc18065" w:history="1">
        <w:r>
          <w:rPr>
            <w:rFonts w:ascii="仿宋" w:eastAsia="仿宋" w:hAnsi="仿宋" w:cs="仿宋" w:hint="eastAsia"/>
            <w:lang w:eastAsia="zh-CN"/>
          </w:rPr>
          <w:t>五、铋项目选址可行性分析</w:t>
        </w:r>
        <w:r>
          <w:tab/>
        </w:r>
        <w:r>
          <w:fldChar w:fldCharType="begin"/>
        </w:r>
        <w:r>
          <w:instrText xml:space="preserve"> PAGEREF _Toc18065 \h </w:instrText>
        </w:r>
        <w:r>
          <w:fldChar w:fldCharType="separate"/>
        </w:r>
        <w:r>
          <w:t>17</w:t>
        </w:r>
        <w:r>
          <w:fldChar w:fldCharType="end"/>
        </w:r>
      </w:hyperlink>
    </w:p>
    <w:p>
      <w:pPr>
        <w:pStyle w:val="TOC2"/>
        <w:tabs>
          <w:tab w:val="right" w:leader="dot" w:pos="8306"/>
        </w:tabs>
      </w:pPr>
      <w:hyperlink w:anchor="_Toc26828" w:history="1">
        <w:r>
          <w:rPr>
            <w:rFonts w:ascii="仿宋" w:eastAsia="仿宋" w:hAnsi="仿宋" w:cs="仿宋" w:hint="eastAsia"/>
            <w:lang w:eastAsia="zh-CN"/>
          </w:rPr>
          <w:t>(一)、铋项目选址</w:t>
        </w:r>
        <w:r>
          <w:tab/>
        </w:r>
        <w:r>
          <w:fldChar w:fldCharType="begin"/>
        </w:r>
        <w:r>
          <w:instrText xml:space="preserve"> PAGEREF _Toc26828 \h </w:instrText>
        </w:r>
        <w:r>
          <w:fldChar w:fldCharType="separate"/>
        </w:r>
        <w:r>
          <w:t>17</w:t>
        </w:r>
        <w:r>
          <w:fldChar w:fldCharType="end"/>
        </w:r>
      </w:hyperlink>
    </w:p>
    <w:p>
      <w:pPr>
        <w:pStyle w:val="TOC2"/>
        <w:tabs>
          <w:tab w:val="right" w:leader="dot" w:pos="8306"/>
        </w:tabs>
      </w:pPr>
      <w:hyperlink w:anchor="_Toc25991" w:history="1">
        <w:r>
          <w:rPr>
            <w:rFonts w:ascii="仿宋" w:eastAsia="仿宋" w:hAnsi="仿宋" w:cs="仿宋" w:hint="eastAsia"/>
            <w:lang w:eastAsia="zh-CN"/>
          </w:rPr>
          <w:t>(二)、用地控制指标</w:t>
        </w:r>
        <w:r>
          <w:tab/>
        </w:r>
        <w:r>
          <w:fldChar w:fldCharType="begin"/>
        </w:r>
        <w:r>
          <w:instrText xml:space="preserve"> PAGEREF _Toc25991 \h </w:instrText>
        </w:r>
        <w:r>
          <w:fldChar w:fldCharType="separate"/>
        </w:r>
        <w:r>
          <w:t>17</w:t>
        </w:r>
        <w:r>
          <w:fldChar w:fldCharType="end"/>
        </w:r>
      </w:hyperlink>
    </w:p>
    <w:p>
      <w:pPr>
        <w:pStyle w:val="TOC2"/>
        <w:tabs>
          <w:tab w:val="right" w:leader="dot" w:pos="8306"/>
        </w:tabs>
      </w:pPr>
      <w:hyperlink w:anchor="_Toc21953" w:history="1">
        <w:r>
          <w:rPr>
            <w:rFonts w:ascii="仿宋" w:eastAsia="仿宋" w:hAnsi="仿宋" w:cs="仿宋" w:hint="eastAsia"/>
            <w:lang w:eastAsia="zh-CN"/>
          </w:rPr>
          <w:t>(三)、节约用地措施</w:t>
        </w:r>
        <w:r>
          <w:tab/>
        </w:r>
        <w:r>
          <w:fldChar w:fldCharType="begin"/>
        </w:r>
        <w:r>
          <w:instrText xml:space="preserve"> PAGEREF _Toc21953 \h </w:instrText>
        </w:r>
        <w:r>
          <w:fldChar w:fldCharType="separate"/>
        </w:r>
        <w:r>
          <w:t>19</w:t>
        </w:r>
        <w:r>
          <w:fldChar w:fldCharType="end"/>
        </w:r>
      </w:hyperlink>
    </w:p>
    <w:p>
      <w:pPr>
        <w:pStyle w:val="TOC2"/>
        <w:tabs>
          <w:tab w:val="right" w:leader="dot" w:pos="8306"/>
        </w:tabs>
      </w:pPr>
      <w:hyperlink w:anchor="_Toc24514" w:history="1">
        <w:r>
          <w:rPr>
            <w:rFonts w:ascii="仿宋" w:eastAsia="仿宋" w:hAnsi="仿宋" w:cs="仿宋" w:hint="eastAsia"/>
            <w:lang w:eastAsia="zh-CN"/>
          </w:rPr>
          <w:t>(四)、总图布置方案</w:t>
        </w:r>
        <w:r>
          <w:tab/>
        </w:r>
        <w:r>
          <w:fldChar w:fldCharType="begin"/>
        </w:r>
        <w:r>
          <w:instrText xml:space="preserve"> PAGEREF _Toc24514 \h </w:instrText>
        </w:r>
        <w:r>
          <w:fldChar w:fldCharType="separate"/>
        </w:r>
        <w:r>
          <w:t>20</w:t>
        </w:r>
        <w:r>
          <w:fldChar w:fldCharType="end"/>
        </w:r>
      </w:hyperlink>
    </w:p>
    <w:p>
      <w:pPr>
        <w:pStyle w:val="TOC2"/>
        <w:tabs>
          <w:tab w:val="right" w:leader="dot" w:pos="8306"/>
        </w:tabs>
      </w:pPr>
      <w:hyperlink w:anchor="_Toc18401" w:history="1">
        <w:r>
          <w:rPr>
            <w:rFonts w:ascii="仿宋" w:eastAsia="仿宋" w:hAnsi="仿宋" w:cs="仿宋" w:hint="eastAsia"/>
            <w:lang w:eastAsia="zh-CN"/>
          </w:rPr>
          <w:t>(五)、选址综合评价</w:t>
        </w:r>
        <w:r>
          <w:tab/>
        </w:r>
        <w:r>
          <w:fldChar w:fldCharType="begin"/>
        </w:r>
        <w:r>
          <w:instrText xml:space="preserve"> PAGEREF _Toc18401 \h </w:instrText>
        </w:r>
        <w:r>
          <w:fldChar w:fldCharType="separate"/>
        </w:r>
        <w:r>
          <w:t>21</w:t>
        </w:r>
        <w:r>
          <w:fldChar w:fldCharType="end"/>
        </w:r>
      </w:hyperlink>
    </w:p>
    <w:p>
      <w:pPr>
        <w:pStyle w:val="TOC1"/>
        <w:tabs>
          <w:tab w:val="right" w:leader="dot" w:pos="8306"/>
        </w:tabs>
      </w:pPr>
      <w:hyperlink w:anchor="_Toc31378" w:history="1">
        <w:r>
          <w:rPr>
            <w:rFonts w:ascii="仿宋" w:eastAsia="仿宋" w:hAnsi="仿宋" w:cs="仿宋" w:hint="eastAsia"/>
            <w:lang w:eastAsia="zh-CN"/>
          </w:rPr>
          <w:t>六、产品规划分析</w:t>
        </w:r>
        <w:r>
          <w:tab/>
        </w:r>
        <w:r>
          <w:fldChar w:fldCharType="begin"/>
        </w:r>
        <w:r>
          <w:instrText xml:space="preserve"> PAGEREF _Toc31378 \h </w:instrText>
        </w:r>
        <w:r>
          <w:fldChar w:fldCharType="separate"/>
        </w:r>
        <w:r>
          <w:t>22</w:t>
        </w:r>
        <w:r>
          <w:fldChar w:fldCharType="end"/>
        </w:r>
      </w:hyperlink>
    </w:p>
    <w:p>
      <w:pPr>
        <w:pStyle w:val="TOC2"/>
        <w:tabs>
          <w:tab w:val="right" w:leader="dot" w:pos="8306"/>
        </w:tabs>
      </w:pPr>
      <w:hyperlink w:anchor="_Toc26885" w:history="1">
        <w:r>
          <w:rPr>
            <w:rFonts w:ascii="仿宋" w:eastAsia="仿宋" w:hAnsi="仿宋" w:cs="仿宋" w:hint="eastAsia"/>
            <w:lang w:eastAsia="zh-CN"/>
          </w:rPr>
          <w:t>(一)、产品规划</w:t>
        </w:r>
        <w:r>
          <w:tab/>
        </w:r>
        <w:r>
          <w:fldChar w:fldCharType="begin"/>
        </w:r>
        <w:r>
          <w:instrText xml:space="preserve"> PAGEREF _Toc26885 \h </w:instrText>
        </w:r>
        <w:r>
          <w:fldChar w:fldCharType="separate"/>
        </w:r>
        <w:r>
          <w:t>22</w:t>
        </w:r>
        <w:r>
          <w:fldChar w:fldCharType="end"/>
        </w:r>
      </w:hyperlink>
    </w:p>
    <w:p>
      <w:pPr>
        <w:pStyle w:val="TOC2"/>
        <w:tabs>
          <w:tab w:val="right" w:leader="dot" w:pos="8306"/>
        </w:tabs>
      </w:pPr>
      <w:hyperlink w:anchor="_Toc29449" w:history="1">
        <w:r>
          <w:rPr>
            <w:rFonts w:ascii="仿宋" w:eastAsia="仿宋" w:hAnsi="仿宋" w:cs="仿宋" w:hint="eastAsia"/>
            <w:lang w:eastAsia="zh-CN"/>
          </w:rPr>
          <w:t>(二)、建设规模</w:t>
        </w:r>
        <w:r>
          <w:tab/>
        </w:r>
        <w:r>
          <w:fldChar w:fldCharType="begin"/>
        </w:r>
        <w:r>
          <w:instrText xml:space="preserve"> PAGEREF _Toc29449 \h </w:instrText>
        </w:r>
        <w:r>
          <w:fldChar w:fldCharType="separate"/>
        </w:r>
        <w:r>
          <w:t>23</w:t>
        </w:r>
        <w:r>
          <w:fldChar w:fldCharType="end"/>
        </w:r>
      </w:hyperlink>
    </w:p>
    <w:p>
      <w:pPr>
        <w:pStyle w:val="TOC1"/>
        <w:tabs>
          <w:tab w:val="right" w:leader="dot" w:pos="8306"/>
        </w:tabs>
      </w:pPr>
      <w:hyperlink w:anchor="_Toc23055" w:history="1">
        <w:r>
          <w:rPr>
            <w:rFonts w:ascii="仿宋" w:eastAsia="仿宋" w:hAnsi="仿宋" w:cs="仿宋" w:hint="eastAsia"/>
            <w:lang w:eastAsia="zh-CN"/>
          </w:rPr>
          <w:t>七、铋项目创新与研发</w:t>
        </w:r>
        <w:r>
          <w:tab/>
        </w:r>
        <w:r>
          <w:fldChar w:fldCharType="begin"/>
        </w:r>
        <w:r>
          <w:instrText xml:space="preserve"> PAGEREF _Toc23055 \h </w:instrText>
        </w:r>
        <w:r>
          <w:fldChar w:fldCharType="separate"/>
        </w:r>
        <w:r>
          <w:t>24</w:t>
        </w:r>
        <w:r>
          <w:fldChar w:fldCharType="end"/>
        </w:r>
      </w:hyperlink>
    </w:p>
    <w:p>
      <w:pPr>
        <w:pStyle w:val="TOC2"/>
        <w:tabs>
          <w:tab w:val="right" w:leader="dot" w:pos="8306"/>
        </w:tabs>
      </w:pPr>
      <w:hyperlink w:anchor="_Toc17978" w:history="1">
        <w:r>
          <w:rPr>
            <w:rFonts w:ascii="仿宋" w:eastAsia="仿宋" w:hAnsi="仿宋" w:cs="仿宋" w:hint="eastAsia"/>
            <w:lang w:eastAsia="zh-CN"/>
          </w:rPr>
          <w:t>(一)、创新策略与方向</w:t>
        </w:r>
        <w:r>
          <w:tab/>
        </w:r>
        <w:r>
          <w:fldChar w:fldCharType="begin"/>
        </w:r>
        <w:r>
          <w:instrText xml:space="preserve"> PAGEREF _Toc17978 \h </w:instrText>
        </w:r>
        <w:r>
          <w:fldChar w:fldCharType="separate"/>
        </w:r>
        <w:r>
          <w:t>24</w:t>
        </w:r>
        <w:r>
          <w:fldChar w:fldCharType="end"/>
        </w:r>
      </w:hyperlink>
    </w:p>
    <w:p>
      <w:pPr>
        <w:pStyle w:val="TOC2"/>
        <w:tabs>
          <w:tab w:val="right" w:leader="dot" w:pos="8306"/>
        </w:tabs>
      </w:pPr>
      <w:hyperlink w:anchor="_Toc19636" w:history="1">
        <w:r>
          <w:rPr>
            <w:rFonts w:ascii="仿宋" w:eastAsia="仿宋" w:hAnsi="仿宋" w:cs="仿宋" w:hint="eastAsia"/>
            <w:lang w:eastAsia="zh-CN"/>
          </w:rPr>
          <w:t>(二)、研发规划与投入</w:t>
        </w:r>
        <w:r>
          <w:tab/>
        </w:r>
        <w:r>
          <w:fldChar w:fldCharType="begin"/>
        </w:r>
        <w:r>
          <w:instrText xml:space="preserve"> PAGEREF _Toc19636 \h </w:instrText>
        </w:r>
        <w:r>
          <w:fldChar w:fldCharType="separate"/>
        </w:r>
        <w:r>
          <w:t>25</w:t>
        </w:r>
        <w:r>
          <w:fldChar w:fldCharType="end"/>
        </w:r>
      </w:hyperlink>
    </w:p>
    <w:p>
      <w:pPr>
        <w:pStyle w:val="TOC1"/>
        <w:tabs>
          <w:tab w:val="right" w:leader="dot" w:pos="8306"/>
        </w:tabs>
      </w:pPr>
      <w:hyperlink w:anchor="_Toc3140" w:history="1">
        <w:r>
          <w:rPr>
            <w:rFonts w:ascii="仿宋" w:eastAsia="仿宋" w:hAnsi="仿宋" w:cs="仿宋" w:hint="eastAsia"/>
            <w:lang w:eastAsia="zh-CN"/>
          </w:rPr>
          <w:t>八、铋项目经营效益</w:t>
        </w:r>
        <w:r>
          <w:tab/>
        </w:r>
        <w:r>
          <w:fldChar w:fldCharType="begin"/>
        </w:r>
        <w:r>
          <w:instrText xml:space="preserve"> PAGEREF _Toc3140 \h </w:instrText>
        </w:r>
        <w:r>
          <w:fldChar w:fldCharType="separate"/>
        </w:r>
        <w:r>
          <w:t>27</w:t>
        </w:r>
        <w:r>
          <w:fldChar w:fldCharType="end"/>
        </w:r>
      </w:hyperlink>
    </w:p>
    <w:p>
      <w:pPr>
        <w:pStyle w:val="TOC2"/>
        <w:tabs>
          <w:tab w:val="right" w:leader="dot" w:pos="8306"/>
        </w:tabs>
      </w:pPr>
      <w:hyperlink w:anchor="_Toc30929" w:history="1">
        <w:r>
          <w:rPr>
            <w:rFonts w:ascii="仿宋" w:eastAsia="仿宋" w:hAnsi="仿宋" w:cs="仿宋" w:hint="eastAsia"/>
            <w:lang w:eastAsia="zh-CN"/>
          </w:rPr>
          <w:t>(一)、经济评价财务测算</w:t>
        </w:r>
        <w:r>
          <w:tab/>
        </w:r>
        <w:r>
          <w:fldChar w:fldCharType="begin"/>
        </w:r>
        <w:r>
          <w:instrText xml:space="preserve"> PAGEREF _Toc30929 \h </w:instrText>
        </w:r>
        <w:r>
          <w:fldChar w:fldCharType="separate"/>
        </w:r>
        <w:r>
          <w:t>27</w:t>
        </w:r>
        <w:r>
          <w:fldChar w:fldCharType="end"/>
        </w:r>
      </w:hyperlink>
    </w:p>
    <w:p>
      <w:pPr>
        <w:pStyle w:val="TOC2"/>
        <w:tabs>
          <w:tab w:val="right" w:leader="dot" w:pos="8306"/>
        </w:tabs>
      </w:pPr>
      <w:hyperlink w:anchor="_Toc1246" w:history="1">
        <w:r>
          <w:rPr>
            <w:rFonts w:ascii="仿宋" w:eastAsia="仿宋" w:hAnsi="仿宋" w:cs="仿宋" w:hint="eastAsia"/>
            <w:lang w:eastAsia="zh-CN"/>
          </w:rPr>
          <w:t>(二)、铋项目盈利能力分析</w:t>
        </w:r>
        <w:r>
          <w:tab/>
        </w:r>
        <w:r>
          <w:fldChar w:fldCharType="begin"/>
        </w:r>
        <w:r>
          <w:instrText xml:space="preserve"> PAGEREF _Toc1246 \h </w:instrText>
        </w:r>
        <w:r>
          <w:fldChar w:fldCharType="separate"/>
        </w:r>
        <w:r>
          <w:t>28</w:t>
        </w:r>
        <w:r>
          <w:fldChar w:fldCharType="end"/>
        </w:r>
      </w:hyperlink>
    </w:p>
    <w:p>
      <w:pPr>
        <w:pStyle w:val="TOC1"/>
        <w:tabs>
          <w:tab w:val="right" w:leader="dot" w:pos="8306"/>
        </w:tabs>
      </w:pPr>
      <w:hyperlink w:anchor="_Toc12615" w:history="1">
        <w:r>
          <w:rPr>
            <w:rFonts w:ascii="仿宋" w:eastAsia="仿宋" w:hAnsi="仿宋" w:cs="仿宋" w:hint="eastAsia"/>
            <w:lang w:eastAsia="zh-CN"/>
          </w:rPr>
          <w:t>九、生产安全保护</w:t>
        </w:r>
        <w:r>
          <w:tab/>
        </w:r>
        <w:r>
          <w:fldChar w:fldCharType="begin"/>
        </w:r>
        <w:r>
          <w:instrText xml:space="preserve"> PAGEREF _Toc12615 \h </w:instrText>
        </w:r>
        <w:r>
          <w:fldChar w:fldCharType="separate"/>
        </w:r>
        <w:r>
          <w:t>29</w:t>
        </w:r>
        <w:r>
          <w:fldChar w:fldCharType="end"/>
        </w:r>
      </w:hyperlink>
    </w:p>
    <w:p>
      <w:pPr>
        <w:pStyle w:val="TOC2"/>
        <w:tabs>
          <w:tab w:val="right" w:leader="dot" w:pos="8306"/>
        </w:tabs>
      </w:pPr>
      <w:hyperlink w:anchor="_Toc10574" w:history="1">
        <w:r>
          <w:rPr>
            <w:rFonts w:ascii="仿宋" w:eastAsia="仿宋" w:hAnsi="仿宋" w:cs="仿宋" w:hint="eastAsia"/>
            <w:lang w:eastAsia="zh-CN"/>
          </w:rPr>
          <w:t>(一)、消防安全</w:t>
        </w:r>
        <w:r>
          <w:tab/>
        </w:r>
        <w:r>
          <w:fldChar w:fldCharType="begin"/>
        </w:r>
        <w:r>
          <w:instrText xml:space="preserve"> PAGEREF _Toc10574 \h </w:instrText>
        </w:r>
        <w:r>
          <w:fldChar w:fldCharType="separate"/>
        </w:r>
        <w:r>
          <w:t>29</w:t>
        </w:r>
        <w:r>
          <w:fldChar w:fldCharType="end"/>
        </w:r>
      </w:hyperlink>
    </w:p>
    <w:p>
      <w:pPr>
        <w:pStyle w:val="TOC2"/>
        <w:tabs>
          <w:tab w:val="right" w:leader="dot" w:pos="8306"/>
        </w:tabs>
      </w:pPr>
      <w:hyperlink w:anchor="_Toc15521" w:history="1">
        <w:r>
          <w:rPr>
            <w:rFonts w:ascii="仿宋" w:eastAsia="仿宋" w:hAnsi="仿宋" w:cs="仿宋" w:hint="eastAsia"/>
            <w:lang w:eastAsia="zh-CN"/>
          </w:rPr>
          <w:t>(二)、防火防爆总图布置措施</w:t>
        </w:r>
        <w:r>
          <w:tab/>
        </w:r>
        <w:r>
          <w:fldChar w:fldCharType="begin"/>
        </w:r>
        <w:r>
          <w:instrText xml:space="preserve"> PAGEREF _Toc15521 \h </w:instrText>
        </w:r>
        <w:r>
          <w:fldChar w:fldCharType="separate"/>
        </w:r>
        <w:r>
          <w:t>30</w:t>
        </w:r>
        <w:r>
          <w:fldChar w:fldCharType="end"/>
        </w:r>
      </w:hyperlink>
    </w:p>
    <w:p>
      <w:pPr>
        <w:pStyle w:val="TOC2"/>
        <w:tabs>
          <w:tab w:val="right" w:leader="dot" w:pos="8306"/>
        </w:tabs>
      </w:pPr>
      <w:hyperlink w:anchor="_Toc30435" w:history="1">
        <w:r>
          <w:rPr>
            <w:rFonts w:ascii="仿宋" w:eastAsia="仿宋" w:hAnsi="仿宋" w:cs="仿宋" w:hint="eastAsia"/>
            <w:lang w:eastAsia="zh-CN"/>
          </w:rPr>
          <w:t>(三)、自然灾害防范措施</w:t>
        </w:r>
        <w:r>
          <w:tab/>
        </w:r>
        <w:r>
          <w:fldChar w:fldCharType="begin"/>
        </w:r>
        <w:r>
          <w:instrText xml:space="preserve"> PAGEREF _Toc30435 \h </w:instrText>
        </w:r>
        <w:r>
          <w:fldChar w:fldCharType="separate"/>
        </w:r>
        <w:r>
          <w:t>31</w:t>
        </w:r>
        <w:r>
          <w:fldChar w:fldCharType="end"/>
        </w:r>
      </w:hyperlink>
    </w:p>
    <w:p>
      <w:pPr>
        <w:pStyle w:val="TOC2"/>
        <w:tabs>
          <w:tab w:val="right" w:leader="dot" w:pos="8306"/>
        </w:tabs>
      </w:pPr>
      <w:hyperlink w:anchor="_Toc30747" w:history="1">
        <w:r>
          <w:rPr>
            <w:rFonts w:ascii="仿宋" w:eastAsia="仿宋" w:hAnsi="仿宋" w:cs="仿宋" w:hint="eastAsia"/>
            <w:lang w:eastAsia="zh-CN"/>
          </w:rPr>
          <w:t>(四)、安全色及安全标志使用要求</w:t>
        </w:r>
        <w:r>
          <w:tab/>
        </w:r>
        <w:r>
          <w:fldChar w:fldCharType="begin"/>
        </w:r>
        <w:r>
          <w:instrText xml:space="preserve"> PAGEREF _Toc30747 \h </w:instrText>
        </w:r>
        <w:r>
          <w:fldChar w:fldCharType="separate"/>
        </w:r>
        <w:r>
          <w:t>32</w:t>
        </w:r>
        <w:r>
          <w:fldChar w:fldCharType="end"/>
        </w:r>
      </w:hyperlink>
    </w:p>
    <w:p>
      <w:pPr>
        <w:pStyle w:val="TOC2"/>
        <w:tabs>
          <w:tab w:val="right" w:leader="dot" w:pos="8306"/>
        </w:tabs>
      </w:pPr>
      <w:hyperlink w:anchor="_Toc32363" w:history="1">
        <w:r>
          <w:rPr>
            <w:rFonts w:ascii="仿宋" w:eastAsia="仿宋" w:hAnsi="仿宋" w:cs="仿宋" w:hint="eastAsia"/>
            <w:lang w:eastAsia="zh-CN"/>
          </w:rPr>
          <w:t>(五)、防尘防毒措施</w:t>
        </w:r>
        <w:r>
          <w:tab/>
        </w:r>
        <w:r>
          <w:fldChar w:fldCharType="begin"/>
        </w:r>
        <w:r>
          <w:instrText xml:space="preserve"> PAGEREF _Toc32363 \h </w:instrText>
        </w:r>
        <w:r>
          <w:fldChar w:fldCharType="separate"/>
        </w:r>
        <w:r>
          <w:t>33</w:t>
        </w:r>
        <w:r>
          <w:fldChar w:fldCharType="end"/>
        </w:r>
      </w:hyperlink>
    </w:p>
    <w:p>
      <w:pPr>
        <w:pStyle w:val="TOC2"/>
        <w:tabs>
          <w:tab w:val="right" w:leader="dot" w:pos="8306"/>
        </w:tabs>
      </w:pPr>
      <w:hyperlink w:anchor="_Toc16326" w:history="1">
        <w:r>
          <w:rPr>
            <w:rFonts w:ascii="仿宋" w:eastAsia="仿宋" w:hAnsi="仿宋" w:cs="仿宋" w:hint="eastAsia"/>
            <w:lang w:eastAsia="zh-CN"/>
          </w:rPr>
          <w:t>(六)、防静电、触电防护及防雷措施</w:t>
        </w:r>
        <w:r>
          <w:tab/>
        </w:r>
        <w:r>
          <w:fldChar w:fldCharType="begin"/>
        </w:r>
        <w:r>
          <w:instrText xml:space="preserve"> PAGEREF _Toc16326 \h </w:instrText>
        </w:r>
        <w:r>
          <w:fldChar w:fldCharType="separate"/>
        </w:r>
        <w:r>
          <w:t>34</w:t>
        </w:r>
        <w:r>
          <w:fldChar w:fldCharType="end"/>
        </w:r>
      </w:hyperlink>
    </w:p>
    <w:p>
      <w:pPr>
        <w:pStyle w:val="TOC2"/>
        <w:tabs>
          <w:tab w:val="right" w:leader="dot" w:pos="8306"/>
        </w:tabs>
      </w:pPr>
      <w:hyperlink w:anchor="_Toc26689" w:history="1">
        <w:r>
          <w:rPr>
            <w:rFonts w:ascii="仿宋" w:eastAsia="仿宋" w:hAnsi="仿宋" w:cs="仿宋" w:hint="eastAsia"/>
            <w:lang w:eastAsia="zh-CN"/>
          </w:rPr>
          <w:t>(七)、机械设备安全保障措施</w:t>
        </w:r>
        <w:r>
          <w:tab/>
        </w:r>
        <w:r>
          <w:fldChar w:fldCharType="begin"/>
        </w:r>
        <w:r>
          <w:instrText xml:space="preserve"> PAGEREF _Toc26689 \h </w:instrText>
        </w:r>
        <w:r>
          <w:fldChar w:fldCharType="separate"/>
        </w:r>
        <w:r>
          <w:t>35</w:t>
        </w:r>
        <w:r>
          <w:fldChar w:fldCharType="end"/>
        </w:r>
      </w:hyperlink>
    </w:p>
    <w:p>
      <w:pPr>
        <w:pStyle w:val="TOC1"/>
        <w:tabs>
          <w:tab w:val="right" w:leader="dot" w:pos="8306"/>
        </w:tabs>
      </w:pPr>
      <w:hyperlink w:anchor="_Toc11482" w:history="1">
        <w:r>
          <w:rPr>
            <w:rFonts w:ascii="仿宋" w:eastAsia="仿宋" w:hAnsi="仿宋" w:cs="仿宋" w:hint="eastAsia"/>
            <w:lang w:eastAsia="zh-CN"/>
          </w:rPr>
          <w:t>十、铋项目环境影响分析</w:t>
        </w:r>
        <w:r>
          <w:tab/>
        </w:r>
        <w:r>
          <w:fldChar w:fldCharType="begin"/>
        </w:r>
        <w:r>
          <w:instrText xml:space="preserve"> PAGEREF _Toc11482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14" w:history="1">
        <w:r>
          <w:rPr>
            <w:rFonts w:ascii="仿宋" w:eastAsia="仿宋" w:hAnsi="仿宋" w:cs="仿宋" w:hint="eastAsia"/>
            <w:lang w:eastAsia="zh-CN"/>
          </w:rPr>
          <w:t>(一)、建设区域环境质量现状</w:t>
        </w:r>
        <w:r>
          <w:tab/>
        </w:r>
        <w:r>
          <w:fldChar w:fldCharType="begin"/>
        </w:r>
        <w:r>
          <w:instrText xml:space="preserve"> PAGEREF _Toc23014 \h </w:instrText>
        </w:r>
        <w:r>
          <w:fldChar w:fldCharType="separate"/>
        </w:r>
        <w:r>
          <w:t>36</w:t>
        </w:r>
        <w:r>
          <w:fldChar w:fldCharType="end"/>
        </w:r>
      </w:hyperlink>
    </w:p>
    <w:p>
      <w:pPr>
        <w:pStyle w:val="TOC2"/>
        <w:tabs>
          <w:tab w:val="right" w:leader="dot" w:pos="8306"/>
        </w:tabs>
      </w:pPr>
      <w:hyperlink w:anchor="_Toc878" w:history="1">
        <w:r>
          <w:rPr>
            <w:rFonts w:ascii="仿宋" w:eastAsia="仿宋" w:hAnsi="仿宋" w:cs="仿宋" w:hint="eastAsia"/>
            <w:lang w:eastAsia="zh-CN"/>
          </w:rPr>
          <w:t>(二)、建设期环境保护</w:t>
        </w:r>
        <w:r>
          <w:tab/>
        </w:r>
        <w:r>
          <w:fldChar w:fldCharType="begin"/>
        </w:r>
        <w:r>
          <w:instrText xml:space="preserve"> PAGEREF _Toc878 \h </w:instrText>
        </w:r>
        <w:r>
          <w:fldChar w:fldCharType="separate"/>
        </w:r>
        <w:r>
          <w:t>38</w:t>
        </w:r>
        <w:r>
          <w:fldChar w:fldCharType="end"/>
        </w:r>
      </w:hyperlink>
    </w:p>
    <w:p>
      <w:pPr>
        <w:pStyle w:val="TOC2"/>
        <w:tabs>
          <w:tab w:val="right" w:leader="dot" w:pos="8306"/>
        </w:tabs>
      </w:pPr>
      <w:hyperlink w:anchor="_Toc20801" w:history="1">
        <w:r>
          <w:rPr>
            <w:rFonts w:ascii="仿宋" w:eastAsia="仿宋" w:hAnsi="仿宋" w:cs="仿宋" w:hint="eastAsia"/>
            <w:lang w:eastAsia="zh-CN"/>
          </w:rPr>
          <w:t>(三)、运营期环境保护</w:t>
        </w:r>
        <w:r>
          <w:tab/>
        </w:r>
        <w:r>
          <w:fldChar w:fldCharType="begin"/>
        </w:r>
        <w:r>
          <w:instrText xml:space="preserve"> PAGEREF _Toc20801 \h </w:instrText>
        </w:r>
        <w:r>
          <w:fldChar w:fldCharType="separate"/>
        </w:r>
        <w:r>
          <w:t>39</w:t>
        </w:r>
        <w:r>
          <w:fldChar w:fldCharType="end"/>
        </w:r>
      </w:hyperlink>
    </w:p>
    <w:p>
      <w:pPr>
        <w:pStyle w:val="TOC2"/>
        <w:tabs>
          <w:tab w:val="right" w:leader="dot" w:pos="8306"/>
        </w:tabs>
      </w:pPr>
      <w:hyperlink w:anchor="_Toc13110" w:history="1">
        <w:r>
          <w:rPr>
            <w:rFonts w:ascii="仿宋" w:eastAsia="仿宋" w:hAnsi="仿宋" w:cs="仿宋" w:hint="eastAsia"/>
            <w:lang w:eastAsia="zh-CN"/>
          </w:rPr>
          <w:t>(四)、铋项目建设对区域经济的影响</w:t>
        </w:r>
        <w:r>
          <w:tab/>
        </w:r>
        <w:r>
          <w:fldChar w:fldCharType="begin"/>
        </w:r>
        <w:r>
          <w:instrText xml:space="preserve"> PAGEREF _Toc13110 \h </w:instrText>
        </w:r>
        <w:r>
          <w:fldChar w:fldCharType="separate"/>
        </w:r>
        <w:r>
          <w:t>40</w:t>
        </w:r>
        <w:r>
          <w:fldChar w:fldCharType="end"/>
        </w:r>
      </w:hyperlink>
    </w:p>
    <w:p>
      <w:pPr>
        <w:pStyle w:val="TOC2"/>
        <w:tabs>
          <w:tab w:val="right" w:leader="dot" w:pos="8306"/>
        </w:tabs>
      </w:pPr>
      <w:hyperlink w:anchor="_Toc27384" w:history="1">
        <w:r>
          <w:rPr>
            <w:rFonts w:ascii="仿宋" w:eastAsia="仿宋" w:hAnsi="仿宋" w:cs="仿宋" w:hint="eastAsia"/>
            <w:lang w:eastAsia="zh-CN"/>
          </w:rPr>
          <w:t>(五)、废弃物处理</w:t>
        </w:r>
        <w:r>
          <w:tab/>
        </w:r>
        <w:r>
          <w:fldChar w:fldCharType="begin"/>
        </w:r>
        <w:r>
          <w:instrText xml:space="preserve"> PAGEREF _Toc27384 \h </w:instrText>
        </w:r>
        <w:r>
          <w:fldChar w:fldCharType="separate"/>
        </w:r>
        <w:r>
          <w:t>42</w:t>
        </w:r>
        <w:r>
          <w:fldChar w:fldCharType="end"/>
        </w:r>
      </w:hyperlink>
    </w:p>
    <w:p>
      <w:pPr>
        <w:pStyle w:val="TOC2"/>
        <w:tabs>
          <w:tab w:val="right" w:leader="dot" w:pos="8306"/>
        </w:tabs>
      </w:pPr>
      <w:hyperlink w:anchor="_Toc11004" w:history="1">
        <w:r>
          <w:rPr>
            <w:rFonts w:ascii="仿宋" w:eastAsia="仿宋" w:hAnsi="仿宋" w:cs="仿宋" w:hint="eastAsia"/>
            <w:lang w:eastAsia="zh-CN"/>
          </w:rPr>
          <w:t>(六)、特殊环境影响分析</w:t>
        </w:r>
        <w:r>
          <w:tab/>
        </w:r>
        <w:r>
          <w:fldChar w:fldCharType="begin"/>
        </w:r>
        <w:r>
          <w:instrText xml:space="preserve"> PAGEREF _Toc11004 \h </w:instrText>
        </w:r>
        <w:r>
          <w:fldChar w:fldCharType="separate"/>
        </w:r>
        <w:r>
          <w:t>43</w:t>
        </w:r>
        <w:r>
          <w:fldChar w:fldCharType="end"/>
        </w:r>
      </w:hyperlink>
    </w:p>
    <w:p>
      <w:pPr>
        <w:pStyle w:val="TOC2"/>
        <w:tabs>
          <w:tab w:val="right" w:leader="dot" w:pos="8306"/>
        </w:tabs>
      </w:pPr>
      <w:hyperlink w:anchor="_Toc29829" w:history="1">
        <w:r>
          <w:rPr>
            <w:rFonts w:ascii="仿宋" w:eastAsia="仿宋" w:hAnsi="仿宋" w:cs="仿宋" w:hint="eastAsia"/>
            <w:lang w:eastAsia="zh-CN"/>
          </w:rPr>
          <w:t>(七)、清洁生产</w:t>
        </w:r>
        <w:r>
          <w:tab/>
        </w:r>
        <w:r>
          <w:fldChar w:fldCharType="begin"/>
        </w:r>
        <w:r>
          <w:instrText xml:space="preserve"> PAGEREF _Toc29829 \h </w:instrText>
        </w:r>
        <w:r>
          <w:fldChar w:fldCharType="separate"/>
        </w:r>
        <w:r>
          <w:t>44</w:t>
        </w:r>
        <w:r>
          <w:fldChar w:fldCharType="end"/>
        </w:r>
      </w:hyperlink>
    </w:p>
    <w:p>
      <w:pPr>
        <w:pStyle w:val="TOC2"/>
        <w:tabs>
          <w:tab w:val="right" w:leader="dot" w:pos="8306"/>
        </w:tabs>
      </w:pPr>
      <w:hyperlink w:anchor="_Toc31966" w:history="1">
        <w:r>
          <w:rPr>
            <w:rFonts w:ascii="仿宋" w:eastAsia="仿宋" w:hAnsi="仿宋" w:cs="仿宋" w:hint="eastAsia"/>
            <w:lang w:eastAsia="zh-CN"/>
          </w:rPr>
          <w:t>(八)、环境保护综合评价</w:t>
        </w:r>
        <w:r>
          <w:tab/>
        </w:r>
        <w:r>
          <w:fldChar w:fldCharType="begin"/>
        </w:r>
        <w:r>
          <w:instrText xml:space="preserve"> PAGEREF _Toc31966 \h </w:instrText>
        </w:r>
        <w:r>
          <w:fldChar w:fldCharType="separate"/>
        </w:r>
        <w:r>
          <w:t>45</w:t>
        </w:r>
        <w:r>
          <w:fldChar w:fldCharType="end"/>
        </w:r>
      </w:hyperlink>
    </w:p>
    <w:p>
      <w:pPr>
        <w:pStyle w:val="TOC1"/>
        <w:tabs>
          <w:tab w:val="right" w:leader="dot" w:pos="8306"/>
        </w:tabs>
      </w:pPr>
      <w:hyperlink w:anchor="_Toc28652" w:history="1">
        <w:r>
          <w:rPr>
            <w:rFonts w:ascii="仿宋" w:eastAsia="仿宋" w:hAnsi="仿宋" w:cs="仿宋" w:hint="eastAsia"/>
            <w:lang w:eastAsia="zh-CN"/>
          </w:rPr>
          <w:t>十一、铋项目风险管理</w:t>
        </w:r>
        <w:r>
          <w:tab/>
        </w:r>
        <w:r>
          <w:fldChar w:fldCharType="begin"/>
        </w:r>
        <w:r>
          <w:instrText xml:space="preserve"> PAGEREF _Toc28652 \h </w:instrText>
        </w:r>
        <w:r>
          <w:fldChar w:fldCharType="separate"/>
        </w:r>
        <w:r>
          <w:t>47</w:t>
        </w:r>
        <w:r>
          <w:fldChar w:fldCharType="end"/>
        </w:r>
      </w:hyperlink>
    </w:p>
    <w:p>
      <w:pPr>
        <w:pStyle w:val="TOC2"/>
        <w:tabs>
          <w:tab w:val="right" w:leader="dot" w:pos="8306"/>
        </w:tabs>
      </w:pPr>
      <w:hyperlink w:anchor="_Toc419" w:history="1">
        <w:r>
          <w:rPr>
            <w:rFonts w:ascii="仿宋" w:eastAsia="仿宋" w:hAnsi="仿宋" w:cs="仿宋" w:hint="eastAsia"/>
            <w:lang w:eastAsia="zh-CN"/>
          </w:rPr>
          <w:t>(一)、风险识别与评估</w:t>
        </w:r>
        <w:r>
          <w:tab/>
        </w:r>
        <w:r>
          <w:fldChar w:fldCharType="begin"/>
        </w:r>
        <w:r>
          <w:instrText xml:space="preserve"> PAGEREF _Toc419 \h </w:instrText>
        </w:r>
        <w:r>
          <w:fldChar w:fldCharType="separate"/>
        </w:r>
        <w:r>
          <w:t>47</w:t>
        </w:r>
        <w:r>
          <w:fldChar w:fldCharType="end"/>
        </w:r>
      </w:hyperlink>
    </w:p>
    <w:p>
      <w:pPr>
        <w:pStyle w:val="TOC2"/>
        <w:tabs>
          <w:tab w:val="right" w:leader="dot" w:pos="8306"/>
        </w:tabs>
      </w:pPr>
      <w:hyperlink w:anchor="_Toc7752" w:history="1">
        <w:r>
          <w:rPr>
            <w:rFonts w:ascii="仿宋" w:eastAsia="仿宋" w:hAnsi="仿宋" w:cs="仿宋" w:hint="eastAsia"/>
            <w:lang w:eastAsia="zh-CN"/>
          </w:rPr>
          <w:t>(二)、风险应对策略</w:t>
        </w:r>
        <w:r>
          <w:tab/>
        </w:r>
        <w:r>
          <w:fldChar w:fldCharType="begin"/>
        </w:r>
        <w:r>
          <w:instrText xml:space="preserve"> PAGEREF _Toc7752 \h </w:instrText>
        </w:r>
        <w:r>
          <w:fldChar w:fldCharType="separate"/>
        </w:r>
        <w:r>
          <w:t>48</w:t>
        </w:r>
        <w:r>
          <w:fldChar w:fldCharType="end"/>
        </w:r>
      </w:hyperlink>
    </w:p>
    <w:p>
      <w:pPr>
        <w:pStyle w:val="TOC2"/>
        <w:tabs>
          <w:tab w:val="right" w:leader="dot" w:pos="8306"/>
        </w:tabs>
      </w:pPr>
      <w:hyperlink w:anchor="_Toc23466" w:history="1">
        <w:r>
          <w:rPr>
            <w:rFonts w:ascii="仿宋" w:eastAsia="仿宋" w:hAnsi="仿宋" w:cs="仿宋" w:hint="eastAsia"/>
            <w:lang w:eastAsia="zh-CN"/>
          </w:rPr>
          <w:t>(三)、风险监控与控制</w:t>
        </w:r>
        <w:r>
          <w:tab/>
        </w:r>
        <w:r>
          <w:fldChar w:fldCharType="begin"/>
        </w:r>
        <w:r>
          <w:instrText xml:space="preserve"> PAGEREF _Toc23466 \h </w:instrText>
        </w:r>
        <w:r>
          <w:fldChar w:fldCharType="separate"/>
        </w:r>
        <w:r>
          <w:t>49</w:t>
        </w:r>
        <w:r>
          <w:fldChar w:fldCharType="end"/>
        </w:r>
      </w:hyperlink>
    </w:p>
    <w:p>
      <w:pPr>
        <w:pStyle w:val="TOC1"/>
        <w:tabs>
          <w:tab w:val="right" w:leader="dot" w:pos="8306"/>
        </w:tabs>
      </w:pPr>
      <w:hyperlink w:anchor="_Toc3969" w:history="1">
        <w:r>
          <w:rPr>
            <w:rFonts w:ascii="仿宋" w:eastAsia="仿宋" w:hAnsi="仿宋" w:cs="仿宋" w:hint="eastAsia"/>
            <w:lang w:eastAsia="zh-CN"/>
          </w:rPr>
          <w:t>十二、铋项目人力资源培养与发展</w:t>
        </w:r>
        <w:r>
          <w:tab/>
        </w:r>
        <w:r>
          <w:fldChar w:fldCharType="begin"/>
        </w:r>
        <w:r>
          <w:instrText xml:space="preserve"> PAGEREF _Toc3969 \h </w:instrText>
        </w:r>
        <w:r>
          <w:fldChar w:fldCharType="separate"/>
        </w:r>
        <w:r>
          <w:t>50</w:t>
        </w:r>
        <w:r>
          <w:fldChar w:fldCharType="end"/>
        </w:r>
      </w:hyperlink>
    </w:p>
    <w:p>
      <w:pPr>
        <w:pStyle w:val="TOC2"/>
        <w:tabs>
          <w:tab w:val="right" w:leader="dot" w:pos="8306"/>
        </w:tabs>
      </w:pPr>
      <w:hyperlink w:anchor="_Toc32308" w:history="1">
        <w:r>
          <w:rPr>
            <w:rFonts w:ascii="仿宋" w:eastAsia="仿宋" w:hAnsi="仿宋" w:cs="仿宋" w:hint="eastAsia"/>
            <w:lang w:eastAsia="zh-CN"/>
          </w:rPr>
          <w:t>(一)、人才需求与规划</w:t>
        </w:r>
        <w:r>
          <w:tab/>
        </w:r>
        <w:r>
          <w:fldChar w:fldCharType="begin"/>
        </w:r>
        <w:r>
          <w:instrText xml:space="preserve"> PAGEREF _Toc32308 \h </w:instrText>
        </w:r>
        <w:r>
          <w:fldChar w:fldCharType="separate"/>
        </w:r>
        <w:r>
          <w:t>50</w:t>
        </w:r>
        <w:r>
          <w:fldChar w:fldCharType="end"/>
        </w:r>
      </w:hyperlink>
    </w:p>
    <w:p>
      <w:pPr>
        <w:pStyle w:val="TOC2"/>
        <w:tabs>
          <w:tab w:val="right" w:leader="dot" w:pos="8306"/>
        </w:tabs>
      </w:pPr>
      <w:hyperlink w:anchor="_Toc26855" w:history="1">
        <w:r>
          <w:rPr>
            <w:rFonts w:ascii="仿宋" w:eastAsia="仿宋" w:hAnsi="仿宋" w:cs="仿宋" w:hint="eastAsia"/>
            <w:lang w:eastAsia="zh-CN"/>
          </w:rPr>
          <w:t>(二)、培训与发展计划</w:t>
        </w:r>
        <w:r>
          <w:tab/>
        </w:r>
        <w:r>
          <w:fldChar w:fldCharType="begin"/>
        </w:r>
        <w:r>
          <w:instrText xml:space="preserve"> PAGEREF _Toc26855 \h </w:instrText>
        </w:r>
        <w:r>
          <w:fldChar w:fldCharType="separate"/>
        </w:r>
        <w:r>
          <w:t>51</w:t>
        </w:r>
        <w:r>
          <w:fldChar w:fldCharType="end"/>
        </w:r>
      </w:hyperlink>
    </w:p>
    <w:p>
      <w:pPr>
        <w:pStyle w:val="TOC1"/>
        <w:tabs>
          <w:tab w:val="right" w:leader="dot" w:pos="8306"/>
        </w:tabs>
      </w:pPr>
      <w:hyperlink w:anchor="_Toc17433" w:history="1">
        <w:r>
          <w:rPr>
            <w:rFonts w:ascii="仿宋" w:eastAsia="仿宋" w:hAnsi="仿宋" w:cs="仿宋" w:hint="eastAsia"/>
            <w:lang w:eastAsia="zh-CN"/>
          </w:rPr>
          <w:t>十三、铋项目治理与监督</w:t>
        </w:r>
        <w:r>
          <w:tab/>
        </w:r>
        <w:r>
          <w:fldChar w:fldCharType="begin"/>
        </w:r>
        <w:r>
          <w:instrText xml:space="preserve"> PAGEREF _Toc17433 \h </w:instrText>
        </w:r>
        <w:r>
          <w:fldChar w:fldCharType="separate"/>
        </w:r>
        <w:r>
          <w:t>51</w:t>
        </w:r>
        <w:r>
          <w:fldChar w:fldCharType="end"/>
        </w:r>
      </w:hyperlink>
    </w:p>
    <w:p>
      <w:pPr>
        <w:pStyle w:val="TOC2"/>
        <w:tabs>
          <w:tab w:val="right" w:leader="dot" w:pos="8306"/>
        </w:tabs>
      </w:pPr>
      <w:hyperlink w:anchor="_Toc24976" w:history="1">
        <w:r>
          <w:rPr>
            <w:rFonts w:ascii="仿宋" w:eastAsia="仿宋" w:hAnsi="仿宋" w:cs="仿宋" w:hint="eastAsia"/>
            <w:lang w:eastAsia="zh-CN"/>
          </w:rPr>
          <w:t>(一)、铋项目治理结构</w:t>
        </w:r>
        <w:r>
          <w:tab/>
        </w:r>
        <w:r>
          <w:fldChar w:fldCharType="begin"/>
        </w:r>
        <w:r>
          <w:instrText xml:space="preserve"> PAGEREF _Toc24976 \h </w:instrText>
        </w:r>
        <w:r>
          <w:fldChar w:fldCharType="separate"/>
        </w:r>
        <w:r>
          <w:t>51</w:t>
        </w:r>
        <w:r>
          <w:fldChar w:fldCharType="end"/>
        </w:r>
      </w:hyperlink>
    </w:p>
    <w:p>
      <w:pPr>
        <w:pStyle w:val="TOC2"/>
        <w:tabs>
          <w:tab w:val="right" w:leader="dot" w:pos="8306"/>
        </w:tabs>
      </w:pPr>
      <w:hyperlink w:anchor="_Toc14644" w:history="1">
        <w:r>
          <w:rPr>
            <w:rFonts w:ascii="仿宋" w:eastAsia="仿宋" w:hAnsi="仿宋" w:cs="仿宋" w:hint="eastAsia"/>
            <w:lang w:eastAsia="zh-CN"/>
          </w:rPr>
          <w:t>(二)、监督与审计</w:t>
        </w:r>
        <w:r>
          <w:tab/>
        </w:r>
        <w:r>
          <w:fldChar w:fldCharType="begin"/>
        </w:r>
        <w:r>
          <w:instrText xml:space="preserve"> PAGEREF _Toc14644 \h </w:instrText>
        </w:r>
        <w:r>
          <w:fldChar w:fldCharType="separate"/>
        </w:r>
        <w:r>
          <w:t>53</w:t>
        </w:r>
        <w:r>
          <w:fldChar w:fldCharType="end"/>
        </w:r>
      </w:hyperlink>
    </w:p>
    <w:p>
      <w:pPr>
        <w:pStyle w:val="TOC1"/>
        <w:tabs>
          <w:tab w:val="right" w:leader="dot" w:pos="8306"/>
        </w:tabs>
      </w:pPr>
      <w:hyperlink w:anchor="_Toc10912" w:history="1">
        <w:r>
          <w:rPr>
            <w:rFonts w:ascii="仿宋" w:eastAsia="仿宋" w:hAnsi="仿宋" w:cs="仿宋" w:hint="eastAsia"/>
            <w:lang w:eastAsia="zh-CN"/>
          </w:rPr>
          <w:t>十四、利益相关者分析与沟通计划</w:t>
        </w:r>
        <w:r>
          <w:tab/>
        </w:r>
        <w:r>
          <w:fldChar w:fldCharType="begin"/>
        </w:r>
        <w:r>
          <w:instrText xml:space="preserve"> PAGEREF _Toc10912 \h </w:instrText>
        </w:r>
        <w:r>
          <w:fldChar w:fldCharType="separate"/>
        </w:r>
        <w:r>
          <w:t>54</w:t>
        </w:r>
        <w:r>
          <w:fldChar w:fldCharType="end"/>
        </w:r>
      </w:hyperlink>
    </w:p>
    <w:p>
      <w:pPr>
        <w:pStyle w:val="TOC2"/>
        <w:tabs>
          <w:tab w:val="right" w:leader="dot" w:pos="8306"/>
        </w:tabs>
      </w:pPr>
      <w:hyperlink w:anchor="_Toc5118" w:history="1">
        <w:r>
          <w:rPr>
            <w:rFonts w:ascii="仿宋" w:eastAsia="仿宋" w:hAnsi="仿宋" w:cs="仿宋" w:hint="eastAsia"/>
            <w:lang w:eastAsia="zh-CN"/>
          </w:rPr>
          <w:t>(一)、利益相关者分析</w:t>
        </w:r>
        <w:r>
          <w:tab/>
        </w:r>
        <w:r>
          <w:fldChar w:fldCharType="begin"/>
        </w:r>
        <w:r>
          <w:instrText xml:space="preserve"> PAGEREF _Toc5118 \h </w:instrText>
        </w:r>
        <w:r>
          <w:fldChar w:fldCharType="separate"/>
        </w:r>
        <w:r>
          <w:t>54</w:t>
        </w:r>
        <w:r>
          <w:fldChar w:fldCharType="end"/>
        </w:r>
      </w:hyperlink>
    </w:p>
    <w:p>
      <w:pPr>
        <w:pStyle w:val="TOC2"/>
        <w:tabs>
          <w:tab w:val="right" w:leader="dot" w:pos="8306"/>
        </w:tabs>
      </w:pPr>
      <w:hyperlink w:anchor="_Toc27374" w:history="1">
        <w:r>
          <w:rPr>
            <w:rFonts w:ascii="仿宋" w:eastAsia="仿宋" w:hAnsi="仿宋" w:cs="仿宋" w:hint="eastAsia"/>
            <w:lang w:eastAsia="zh-CN"/>
          </w:rPr>
          <w:t>(二)、沟通计划</w:t>
        </w:r>
        <w:r>
          <w:tab/>
        </w:r>
        <w:r>
          <w:fldChar w:fldCharType="begin"/>
        </w:r>
        <w:r>
          <w:instrText xml:space="preserve"> PAGEREF _Toc27374 \h </w:instrText>
        </w:r>
        <w:r>
          <w:fldChar w:fldCharType="separate"/>
        </w:r>
        <w:r>
          <w:t>55</w:t>
        </w:r>
        <w:r>
          <w:fldChar w:fldCharType="end"/>
        </w:r>
      </w:hyperlink>
    </w:p>
    <w:p>
      <w:pPr>
        <w:pStyle w:val="TOC1"/>
        <w:tabs>
          <w:tab w:val="right" w:leader="dot" w:pos="8306"/>
        </w:tabs>
      </w:pPr>
      <w:hyperlink w:anchor="_Toc2354" w:history="1">
        <w:r>
          <w:rPr>
            <w:rFonts w:ascii="仿宋" w:eastAsia="仿宋" w:hAnsi="仿宋" w:cs="仿宋" w:hint="eastAsia"/>
            <w:lang w:eastAsia="zh-CN"/>
          </w:rPr>
          <w:t>十五、供应链管理</w:t>
        </w:r>
        <w:r>
          <w:tab/>
        </w:r>
        <w:r>
          <w:fldChar w:fldCharType="begin"/>
        </w:r>
        <w:r>
          <w:instrText xml:space="preserve"> PAGEREF _Toc2354 \h </w:instrText>
        </w:r>
        <w:r>
          <w:fldChar w:fldCharType="separate"/>
        </w:r>
        <w:r>
          <w:t>56</w:t>
        </w:r>
        <w:r>
          <w:fldChar w:fldCharType="end"/>
        </w:r>
      </w:hyperlink>
    </w:p>
    <w:p>
      <w:pPr>
        <w:pStyle w:val="TOC2"/>
        <w:tabs>
          <w:tab w:val="right" w:leader="dot" w:pos="8306"/>
        </w:tabs>
      </w:pPr>
      <w:hyperlink w:anchor="_Toc28826" w:history="1">
        <w:r>
          <w:rPr>
            <w:rFonts w:ascii="仿宋" w:eastAsia="仿宋" w:hAnsi="仿宋" w:cs="仿宋" w:hint="eastAsia"/>
            <w:lang w:eastAsia="zh-CN"/>
          </w:rPr>
          <w:t>(一)、供应链战略规划</w:t>
        </w:r>
        <w:r>
          <w:tab/>
        </w:r>
        <w:r>
          <w:fldChar w:fldCharType="begin"/>
        </w:r>
        <w:r>
          <w:instrText xml:space="preserve"> PAGEREF _Toc28826 \h </w:instrText>
        </w:r>
        <w:r>
          <w:fldChar w:fldCharType="separate"/>
        </w:r>
        <w:r>
          <w:t>56</w:t>
        </w:r>
        <w:r>
          <w:fldChar w:fldCharType="end"/>
        </w:r>
      </w:hyperlink>
    </w:p>
    <w:p>
      <w:pPr>
        <w:pStyle w:val="TOC2"/>
        <w:tabs>
          <w:tab w:val="right" w:leader="dot" w:pos="8306"/>
        </w:tabs>
      </w:pPr>
      <w:hyperlink w:anchor="_Toc12662" w:history="1">
        <w:r>
          <w:rPr>
            <w:rFonts w:ascii="仿宋" w:eastAsia="仿宋" w:hAnsi="仿宋" w:cs="仿宋" w:hint="eastAsia"/>
            <w:lang w:eastAsia="zh-CN"/>
          </w:rPr>
          <w:t>(二)、供应商选择与合作</w:t>
        </w:r>
        <w:r>
          <w:tab/>
        </w:r>
        <w:r>
          <w:fldChar w:fldCharType="begin"/>
        </w:r>
        <w:r>
          <w:instrText xml:space="preserve"> PAGEREF _Toc12662 \h </w:instrText>
        </w:r>
        <w:r>
          <w:fldChar w:fldCharType="separate"/>
        </w:r>
        <w:r>
          <w:t>58</w:t>
        </w:r>
        <w:r>
          <w:fldChar w:fldCharType="end"/>
        </w:r>
      </w:hyperlink>
    </w:p>
    <w:p>
      <w:pPr>
        <w:pStyle w:val="TOC2"/>
        <w:tabs>
          <w:tab w:val="right" w:leader="dot" w:pos="8306"/>
        </w:tabs>
      </w:pPr>
      <w:hyperlink w:anchor="_Toc4244" w:history="1">
        <w:r>
          <w:rPr>
            <w:rFonts w:ascii="仿宋" w:eastAsia="仿宋" w:hAnsi="仿宋" w:cs="仿宋" w:hint="eastAsia"/>
            <w:lang w:eastAsia="zh-CN"/>
          </w:rPr>
          <w:t>(三)、物流与库存管理</w:t>
        </w:r>
        <w:r>
          <w:tab/>
        </w:r>
        <w:r>
          <w:fldChar w:fldCharType="begin"/>
        </w:r>
        <w:r>
          <w:instrText xml:space="preserve"> PAGEREF _Toc4244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36"/>
      <w:r>
        <w:rPr>
          <w:rFonts w:ascii="仿宋" w:eastAsia="仿宋" w:hAnsi="仿宋" w:cs="仿宋" w:hint="eastAsia"/>
          <w:sz w:val="28"/>
          <w:lang w:eastAsia="zh-CN"/>
        </w:rPr>
        <w:t>一、铋项目概论</w:t>
      </w:r>
      <w:bookmarkEnd w:id="2"/>
    </w:p>
    <w:p>
      <w:pPr>
        <w:pStyle w:val="Heading2"/>
        <w:rPr>
          <w:rFonts w:ascii="仿宋" w:eastAsia="仿宋" w:hAnsi="仿宋" w:cs="仿宋" w:hint="eastAsia"/>
          <w:lang w:eastAsia="zh-CN"/>
        </w:rPr>
      </w:pPr>
      <w:bookmarkStart w:id="3" w:name="_Toc2271"/>
      <w:r>
        <w:rPr>
          <w:rFonts w:ascii="仿宋" w:eastAsia="仿宋" w:hAnsi="仿宋" w:cs="仿宋" w:hint="eastAsia"/>
          <w:lang w:eastAsia="zh-CN"/>
        </w:rPr>
        <w:t>(一)、铋项目概况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起源追溯至对市场的深入洞察。市场的不断演变与变革为铋项目提供了难得的机遇。当前市场存在的需求缺口和变革的大环境共同构成了铋项目的背景。这个铋项目旨在充分利用市场机遇，填补行业中尚未满足的需求，为客户提供全新的解决方案。市场的变革和需求的增长使得这个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铋项目正式命名为铋。这个名称不仅仅是一个标识，更代表了铋项目的核心理念和愿景。它蕴含着铋项目所要解决问题的关键字，具有强烈的表达和辨识度，为铋项目树立了鲜明的品牌形象。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铋项目目标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核心目标是提供一种全新、高效的解决方案，满足客户日益增长的需求。铋项目追求的不仅仅是满足市场需求，更是在市场中获得卓越的竞争优势。通过不断提升产品或服务的质量和创新水平，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全面涵盖了产品研发、制造、市场推广和售后服务，确保从产品设计到最终用户体验的全方位关注。这一全面的铋项目范围是为了确保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铋项目计划在未来18个月内完成，包括研发、测试、市场试点和正式推出等不同阶段。这个时间表的合理设计是为了确保铋项目各个阶段的顺利推进，以便按时交付高质量的成果。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铋项目总预算估算为XX百万美元，主要分配在研发、市场推广、人员培训和运营等方面。这一充足的预算为铋项目提供了充足的资源，确保铋项目在各个方面都能取得优异的表现。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铋项目可能面临的风险包括市场接受度低、技术难题、竞争激烈等。铋项目团队已经制定了相应的风险应对计划，通过前瞻性的风险管理，确保铋项目在面对不确定性时能够迅速做出应对。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铋项目团队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铋项目汇聚了一支经验丰富、多领域专业素养的核心团队，确保铋项目在各个方面都能拥有高水平的执行力。团队的协同作战是铋项目成功的关键因素之一。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铋项目的背景根植于市场对更高效、创新产品的渴望，同时也受到科技发展对行业格局的深刻改变的影响。这为铋项目提供了广阔的发展空间和市场需求。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截至目前，铋项目已完成市场调研和技术验证，取得了初步的成功。这为铋项目在未来的发展奠定了坚实的基础，为更远大的目标打下了坚实的基石。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586"/>
      <w:r>
        <w:rPr>
          <w:rFonts w:ascii="仿宋" w:eastAsia="仿宋" w:hAnsi="仿宋" w:cs="仿宋" w:hint="eastAsia"/>
          <w:sz w:val="28"/>
          <w:lang w:eastAsia="zh-CN"/>
        </w:rPr>
        <w:t>(二)、铋项目目标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keyword》铋项目首要业务目标是在市场中占据有利地位，实现产品/服务的成功推广和销售。通过不断提升产品质量、创新性，铋项目追求成为行业中的领导者，赢得更多客户的青睐。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在科技迅速发展的时代，铋项目着眼于技术创新。通过持续的研发和技术升级，铋项目旨在推出更具创新性的产品或服务，以满足市场对新鲜、先进解决方案的需求。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为了建立可持续的客户关系，铋项目设定了客户满意度目标。通过提供卓越的产品质量和优质的客户服务，铋项目追求赢得客户的信任和忠诚度，确保他们的满意度达到行业领先水平。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铋项目注重社会责任和可持续发展。通过实施环保、社会责任铋项目，铋项目致力于在经济发展的同时保护环境，促进社会公平，实现可持续经营。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铋项目的团队是实现目标的核心驱动力。因此，铋项目设定了团队发展目标，包括提升团队成员的专业技能、培养领导力，以及搭建协同高效的团队工作氛围。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9"/>
      <w:r>
        <w:rPr>
          <w:rFonts w:ascii="仿宋" w:eastAsia="仿宋" w:hAnsi="仿宋" w:cs="仿宋" w:hint="eastAsia"/>
          <w:sz w:val="28"/>
          <w:lang w:eastAsia="zh-CN"/>
        </w:rPr>
        <w:t>(三)、铋项目提出的理由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铋项目的提出源于对市场机遇的深刻洞察。当前市场中存在的需求缺口和行业发展趋势表明，有巨大的商业机会等待被开发。通过准确捕捉市场机遇，铋项目可以在激烈的竞争中脱颖而出，迅速占领市场份额。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理念基于对技术创新的信仰。通过持续的研发和技术投入，铋项目有望推出更具创新性的产品或服务。在科技飞速发展的当下，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是为了增强企业的行业竞争力。通过提升产品或服务的质量和独特性，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铋项目响应了消费者需求的变化。随着社会和科技的不断发展，消费者对产品和服务的需求也在发生变化。通过深入了解并及时回应消费者的新需求，铋项目将能够提供更符合市场潮流和客户期望的解决方案。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铋项目的提出是企业战略发展规划的一部分。在面对日益激烈的市场竞争和不断变化的商业环境中，铋项目作为企业战略的一环，旨在为企业开辟新的增长领域，巩固企业在行业中的地位。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铋项目的提出不仅仅是基于商业考量，还注重社会责任。通过推出环保、社会责任等方面的铋项目，铋企业可以在社会中树立积极形象，为社会做出积极贡献，实现经济效益和社会效益的双赢。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铋项目的提出反映了对利益相关者期望的关注。包括客户、员工、投资者等利益相关者在企业发展中都有着各自的期望，铋项目力求在满足这些期望的同时，取得更大的共赢。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533"/>
      <w:r>
        <w:rPr>
          <w:rFonts w:ascii="仿宋" w:eastAsia="仿宋" w:hAnsi="仿宋" w:cs="仿宋" w:hint="eastAsia"/>
          <w:sz w:val="28"/>
          <w:lang w:eastAsia="zh-CN"/>
        </w:rPr>
        <w:t>(四)、铋项目意义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首要意义在于提升企业的市场竞争力。通过持续的创新和对产品质量的高标准要求，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此外，铋项目的推进将促使行业技术水平的提升。通过引入先进技术和创新性解决方案，铋项目有望在行业中树立标杆，推动整个行业走向更高水平。这对于行业的可持续发展和创新力的提升都具有积极的影响。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在社会层面，铋项目不仅创造了大量就业机会，提高了就业水平，还注重社会责任和环保。通过参与社会公益事业和推动环保铋项目，铋项目为社会贡献了一份力量，体现了企业对社会的积极回馈。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519"/>
      <w:r>
        <w:rPr>
          <w:rFonts w:ascii="仿宋" w:eastAsia="仿宋" w:hAnsi="仿宋" w:cs="仿宋" w:hint="eastAsia"/>
          <w:sz w:val="28"/>
          <w:lang w:eastAsia="zh-CN"/>
        </w:rPr>
        <w:t>(五)、铋项目背景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在当今迅猛发展的商业环境中，铋项目的动因根植于对多方面因素的审慎考量。这个铋项目的提出并非孤立的决策，而是对企业所处背景深入思考的产物。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市场的不断演变是铋项目背后的首要原因。科技的迅速发展和全球市场的快速变化使得企业必须灵活应对。铋项目应运而生，旨在通过创新性的解决方案迎合市场的多变需求，赢得竞争中的先机。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竞争的激烈程度也是铋项目背景中不可忽视的一环。企业需要在激烈竞争中脱颖而出，为此，铋项目致力于打破常规，提供独特的价值主张，以吸引客户并确保市场份额的增长。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此外，社会对企业责任的期望也在逐渐升高。铋项目充分融入了社会责任的理念，通过可持续经营和社会公益铋项目，企图为社会贡献一份力量，在商业成功的同时关注社会价值。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304"/>
      <w:r>
        <w:rPr>
          <w:rFonts w:ascii="仿宋" w:eastAsia="仿宋" w:hAnsi="仿宋" w:cs="仿宋" w:hint="eastAsia"/>
          <w:sz w:val="28"/>
          <w:lang w:eastAsia="zh-CN"/>
        </w:rPr>
        <w:t>二、铋项目危机管理</w:t>
      </w:r>
      <w:bookmarkEnd w:id="8"/>
    </w:p>
    <w:p>
      <w:pPr>
        <w:pStyle w:val="Heading2"/>
        <w:rPr>
          <w:rFonts w:ascii="仿宋" w:eastAsia="仿宋" w:hAnsi="仿宋" w:cs="仿宋" w:hint="eastAsia"/>
          <w:lang w:eastAsia="zh-CN"/>
        </w:rPr>
      </w:pPr>
      <w:bookmarkStart w:id="9" w:name="_Toc100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铋项目危机管理中，危机预警与识别是确保铋项目稳健运行的核心步骤。通过建立全面的监测机制，铋项目团队旨在及时发现和理解潜在的风险和危机因素，以便采取及时的预防和应对措施，确保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首先，通过深入的风险评估，铋项目团队全面分析了整个铋项目和各个阶段可能存在的威胁。这包括准确评估每个潜在风险的发生概率和可能影响的程度，为后续危机预警提供了有力支持。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铋项目团队着重于明确定义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实时监测作为危机预警的关键手段，通过对铋项目进展的持续监控，团队能够及时发现潜在问题并作出迅速反应。铋项目管理工具、定期进度报告以及团队会议等方式都被纳入监测体系，确保信息能够流畅传递。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在这一阶段，团队的专业素养和反应速度将发挥至关重要的作用，以确保潜在危机能够在初期得到有效的处理，最大程度地减轻负面影响。通过危机预警与识别，铋项目得以更有序、可控地推进。</w:t>
      </w:r>
    </w:p>
    <w:p>
      <w:pPr>
        <w:pStyle w:val="Heading2"/>
        <w:ind w:firstLine="560" w:firstLineChars="200"/>
        <w:rPr>
          <w:rFonts w:ascii="仿宋" w:eastAsia="仿宋" w:hAnsi="仿宋" w:cs="仿宋" w:hint="eastAsia"/>
          <w:sz w:val="28"/>
          <w:lang w:eastAsia="zh-CN"/>
        </w:rPr>
      </w:pPr>
      <w:bookmarkStart w:id="10" w:name="_Toc2801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暂停铋项目进度：为遏制危机蔓延，铋项目暂时停止进行，以便全面评估当前状况。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资源重新分配：重新评估铋项目资源的分配，确保最大限度地减小损失。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实时沟通：与关键利益相关者建立实时沟通机制，向他们传递铋项目危机的实际状况，保障铋项目核心利益。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随着危机得到初步控制，铋项目团队转向制定恢复计划，以确保铋项目能够从中迅速恢复。主要恢复计划包括：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修复受损的进度计划：重新评估铋项目进度，制定修复计划，确保铋项目尽快回归正常进程。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重新调整资源分配：优化资源分配，确保铋项目在有限资源下高效运转。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0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660"/>
      <w:r>
        <w:rPr>
          <w:rFonts w:ascii="仿宋" w:eastAsia="仿宋" w:hAnsi="仿宋" w:cs="仿宋" w:hint="eastAsia"/>
          <w:lang w:eastAsia="zh-CN"/>
        </w:rPr>
        <w:t>(一)、铋行业分析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铋行业一直以来都是市场的关注焦点。行业内的发展趋势、竞争态势以及潜在机会都对铋项目的推进产生深远的影响。通过深入研究行业的整体概貌，我们将更好地理解行业的核心特征，为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铋行业，技术一直是推动创新和发展的关键因素。我们将对当前技术趋势进行详尽分析，包括但不限于人工智能、大数据应用、先进制造技术等。这有助于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铋项目成功的基础。我们将对主要竞争对手进行深入研究，包括其市场份额、产品特点、市场定位等。通过全面了解竞争对手的优势和劣势，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24"/>
      <w:r>
        <w:rPr>
          <w:rFonts w:ascii="仿宋" w:eastAsia="仿宋" w:hAnsi="仿宋" w:cs="仿宋" w:hint="eastAsia"/>
          <w:sz w:val="28"/>
          <w:lang w:eastAsia="zh-CN"/>
        </w:rPr>
        <w:t>(二)、铋市场分析预测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通过对市场规模的深入调研，我们将预测铋市场未来的增长趋势。这包括市场的整体规模、各细分领域的发展趋势等。铋项目可以根据市场的扩张速度和潜在机会，制定更符合市场需求的发展策略。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铋项目实施过程中需要充分考虑的因素。我们将对市场风险进行全面评估，包括但不限于政策法规风险、市场竞争风险、技术变革风险等。通过对潜在风险的深入分析，铋项目可以制定相应的风险缓解策略，降低不确定性对铋项目的影响。</w:t>
      </w:r>
    </w:p>
    <w:p>
      <w:pPr>
        <w:pStyle w:val="Heading1"/>
        <w:ind w:firstLine="560" w:firstLineChars="200"/>
        <w:rPr>
          <w:rFonts w:ascii="仿宋" w:eastAsia="仿宋" w:hAnsi="仿宋" w:cs="仿宋" w:hint="eastAsia"/>
          <w:sz w:val="28"/>
          <w:lang w:eastAsia="zh-CN"/>
        </w:rPr>
      </w:pPr>
      <w:bookmarkStart w:id="14" w:name="_Toc2572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51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技术管理特点体现在其创新导向。通过引入最先进的技术趋势和解决方案，铋项目致力于提升科技含量、提高质量和效率水平。这意味着我们将采用最新的工具和方法，确保铋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铋项目技术管理的显著特征。通过整合不同领域的技术资源，我们实现了跨学科的协同工作。这有助于优化技术架构，提高整体效能。此外，整合性策略还促进了不同技术团队之间的紧密沟通和高效合作，确保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铋项目所采用的技术。通过不断优化技术方案，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铋项目团队将在铋项目初期识别可能的技术风险，并采取相应的预防和应对措施。通过建立健全的风险评估机制，铋项目能够在实施过程中及时发现并解决潜在的技术问题，保障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通过这些独特的技术管理特点，我们确信在铋项目中，技术将成为铋项目成功的有力支持。这一深度剖析揭示了技术管理在铋项目实施中的关键作用，为铋项目的技术基础奠定了坚实的基础。</w:t>
      </w:r>
    </w:p>
    <w:p>
      <w:pPr>
        <w:pStyle w:val="Heading2"/>
        <w:ind w:firstLine="560" w:firstLineChars="200"/>
        <w:rPr>
          <w:rFonts w:ascii="仿宋" w:eastAsia="仿宋" w:hAnsi="仿宋" w:cs="仿宋" w:hint="eastAsia"/>
          <w:sz w:val="28"/>
          <w:lang w:eastAsia="zh-CN"/>
        </w:rPr>
      </w:pPr>
      <w:bookmarkStart w:id="16" w:name="_Toc15494"/>
      <w:r>
        <w:rPr>
          <w:rFonts w:ascii="仿宋" w:eastAsia="仿宋" w:hAnsi="仿宋" w:cs="仿宋" w:hint="eastAsia"/>
          <w:sz w:val="28"/>
          <w:lang w:eastAsia="zh-CN"/>
        </w:rPr>
        <w:t>(二)、铋项目工艺技术设计方案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铋项目将严格按照相关行业规范要求进行组织。通过有效控制产品质量，铋项目将致力于为顾客提供优质的铋项目产品和良好的服务。这体现了铋项目对于生产活动合规性和质量标准的高度重视，为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铋项目注重生态效益和清洁生产原则。铋项目建设将紧密结合地方特色经济发展，与社会经济发展规划和区域环境保护规划方案相协调一致。通过与当地区域自然生态系统的结合，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铋项目产品具有多样化的客户需求和个性化的特点。因此，铋项目产品规格品种多样，且单批生产数量较小。为满足这一特点，铋项目承办单位将建设先进的柔性制造生产线。通过广泛应用柔性制造技术，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总体而言，铋项目采用的技术具有较高的技术含量和自动化水平，处于国内先进水平。这一技术选用不仅体现了对生产效率、质量和环境友好性的高标准要求，同时为铋项目的可持续发展奠定了坚实的基础。</w:t>
      </w:r>
    </w:p>
    <w:p>
      <w:pPr>
        <w:pStyle w:val="Heading2"/>
        <w:ind w:firstLine="560" w:firstLineChars="200"/>
        <w:rPr>
          <w:rFonts w:ascii="仿宋" w:eastAsia="仿宋" w:hAnsi="仿宋" w:cs="仿宋" w:hint="eastAsia"/>
          <w:sz w:val="28"/>
          <w:lang w:eastAsia="zh-CN"/>
        </w:rPr>
      </w:pPr>
      <w:bookmarkStart w:id="17" w:name="_Toc1487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为确保铋项目的高效生产和技术实施，我们制定了一套精心设计的设备选型方案，以满足铋项目生产、质量和环保的要求。该方案的主要特点如下：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https://d.book118.com/477030100145006026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F29D9"/>
    <w:rsid w:val="0F9F2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301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2024-01-07T22:27:00Z</dcterms:created>
  <dcterms:modified xsi:type="dcterms:W3CDTF">2024-01-07T22:27:20Z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873427D228464BF7BABF28CDAFC8869E_11</vt:lpwstr>
  </property>
  <property fmtid="{D5CDD505-2E9C-101B-9397-08002B2CF9AE}" pid="3" name="KSOProductBuildVer">
    <vt:lpwstr>2052-12.1.0.16120</vt:lpwstr>
  </property>
</Properties>
</file>