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路面清洁装备项目规划设计蓝图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979" w:history="1">
        <w:r>
          <w:rPr>
            <w:rFonts w:ascii="仿宋" w:eastAsia="仿宋" w:hAnsi="仿宋" w:cs="仿宋" w:hint="eastAsia"/>
            <w:lang w:eastAsia="zh-CN"/>
          </w:rPr>
          <w:t>序言</w:t>
        </w:r>
        <w:r>
          <w:tab/>
        </w:r>
        <w:r>
          <w:fldChar w:fldCharType="begin"/>
        </w:r>
        <w:r>
          <w:instrText xml:space="preserve"> PAGEREF _Toc30979 \h </w:instrText>
        </w:r>
        <w:r>
          <w:fldChar w:fldCharType="separate"/>
        </w:r>
        <w:r>
          <w:t>3</w:t>
        </w:r>
        <w:r>
          <w:fldChar w:fldCharType="end"/>
        </w:r>
      </w:hyperlink>
    </w:p>
    <w:p>
      <w:pPr>
        <w:pStyle w:val="TOC1"/>
        <w:tabs>
          <w:tab w:val="right" w:leader="dot" w:pos="8306"/>
        </w:tabs>
      </w:pPr>
      <w:hyperlink w:anchor="_Toc3502" w:history="1">
        <w:r>
          <w:rPr>
            <w:rFonts w:ascii="仿宋" w:eastAsia="仿宋" w:hAnsi="仿宋" w:cs="仿宋" w:hint="eastAsia"/>
            <w:lang w:eastAsia="zh-CN"/>
          </w:rPr>
          <w:t>一、工艺说明</w:t>
        </w:r>
        <w:r>
          <w:tab/>
        </w:r>
        <w:r>
          <w:fldChar w:fldCharType="begin"/>
        </w:r>
        <w:r>
          <w:instrText xml:space="preserve"> PAGEREF _Toc3502 \h </w:instrText>
        </w:r>
        <w:r>
          <w:fldChar w:fldCharType="separate"/>
        </w:r>
        <w:r>
          <w:t>3</w:t>
        </w:r>
        <w:r>
          <w:fldChar w:fldCharType="end"/>
        </w:r>
      </w:hyperlink>
    </w:p>
    <w:p>
      <w:pPr>
        <w:pStyle w:val="TOC2"/>
        <w:tabs>
          <w:tab w:val="right" w:leader="dot" w:pos="8306"/>
        </w:tabs>
      </w:pPr>
      <w:hyperlink w:anchor="_Toc26825" w:history="1">
        <w:r>
          <w:rPr>
            <w:rFonts w:ascii="仿宋" w:eastAsia="仿宋" w:hAnsi="仿宋" w:cs="仿宋" w:hint="eastAsia"/>
            <w:lang w:eastAsia="zh-CN"/>
          </w:rPr>
          <w:t>(一)、技术管理特点</w:t>
        </w:r>
        <w:r>
          <w:tab/>
        </w:r>
        <w:r>
          <w:fldChar w:fldCharType="begin"/>
        </w:r>
        <w:r>
          <w:instrText xml:space="preserve"> PAGEREF _Toc26825 \h </w:instrText>
        </w:r>
        <w:r>
          <w:fldChar w:fldCharType="separate"/>
        </w:r>
        <w:r>
          <w:t>3</w:t>
        </w:r>
        <w:r>
          <w:fldChar w:fldCharType="end"/>
        </w:r>
      </w:hyperlink>
    </w:p>
    <w:p>
      <w:pPr>
        <w:pStyle w:val="TOC2"/>
        <w:tabs>
          <w:tab w:val="right" w:leader="dot" w:pos="8306"/>
        </w:tabs>
      </w:pPr>
      <w:hyperlink w:anchor="_Toc17046" w:history="1">
        <w:r>
          <w:rPr>
            <w:rFonts w:ascii="仿宋" w:eastAsia="仿宋" w:hAnsi="仿宋" w:cs="仿宋" w:hint="eastAsia"/>
            <w:lang w:eastAsia="zh-CN"/>
          </w:rPr>
          <w:t>(二)、路面清洁装备项目工艺技术设计方案</w:t>
        </w:r>
        <w:r>
          <w:tab/>
        </w:r>
        <w:r>
          <w:fldChar w:fldCharType="begin"/>
        </w:r>
        <w:r>
          <w:instrText xml:space="preserve"> PAGEREF _Toc17046 \h </w:instrText>
        </w:r>
        <w:r>
          <w:fldChar w:fldCharType="separate"/>
        </w:r>
        <w:r>
          <w:t>4</w:t>
        </w:r>
        <w:r>
          <w:fldChar w:fldCharType="end"/>
        </w:r>
      </w:hyperlink>
    </w:p>
    <w:p>
      <w:pPr>
        <w:pStyle w:val="TOC2"/>
        <w:tabs>
          <w:tab w:val="right" w:leader="dot" w:pos="8306"/>
        </w:tabs>
      </w:pPr>
      <w:hyperlink w:anchor="_Toc4225" w:history="1">
        <w:r>
          <w:rPr>
            <w:rFonts w:ascii="仿宋" w:eastAsia="仿宋" w:hAnsi="仿宋" w:cs="仿宋" w:hint="eastAsia"/>
            <w:lang w:eastAsia="zh-CN"/>
          </w:rPr>
          <w:t>(三)、设备选型方案</w:t>
        </w:r>
        <w:r>
          <w:tab/>
        </w:r>
        <w:r>
          <w:fldChar w:fldCharType="begin"/>
        </w:r>
        <w:r>
          <w:instrText xml:space="preserve"> PAGEREF _Toc4225 \h </w:instrText>
        </w:r>
        <w:r>
          <w:fldChar w:fldCharType="separate"/>
        </w:r>
        <w:r>
          <w:t>5</w:t>
        </w:r>
        <w:r>
          <w:fldChar w:fldCharType="end"/>
        </w:r>
      </w:hyperlink>
    </w:p>
    <w:p>
      <w:pPr>
        <w:pStyle w:val="TOC1"/>
        <w:tabs>
          <w:tab w:val="right" w:leader="dot" w:pos="8306"/>
        </w:tabs>
      </w:pPr>
      <w:hyperlink w:anchor="_Toc32442" w:history="1">
        <w:r>
          <w:rPr>
            <w:rFonts w:ascii="仿宋" w:eastAsia="仿宋" w:hAnsi="仿宋" w:cs="仿宋" w:hint="eastAsia"/>
            <w:lang w:eastAsia="zh-CN"/>
          </w:rPr>
          <w:t>二、路面清洁装备项目可持续发展</w:t>
        </w:r>
        <w:r>
          <w:tab/>
        </w:r>
        <w:r>
          <w:fldChar w:fldCharType="begin"/>
        </w:r>
        <w:r>
          <w:instrText xml:space="preserve"> PAGEREF _Toc32442 \h </w:instrText>
        </w:r>
        <w:r>
          <w:fldChar w:fldCharType="separate"/>
        </w:r>
        <w:r>
          <w:t>7</w:t>
        </w:r>
        <w:r>
          <w:fldChar w:fldCharType="end"/>
        </w:r>
      </w:hyperlink>
    </w:p>
    <w:p>
      <w:pPr>
        <w:pStyle w:val="TOC2"/>
        <w:tabs>
          <w:tab w:val="right" w:leader="dot" w:pos="8306"/>
        </w:tabs>
      </w:pPr>
      <w:hyperlink w:anchor="_Toc11855" w:history="1">
        <w:r>
          <w:rPr>
            <w:rFonts w:ascii="仿宋" w:eastAsia="仿宋" w:hAnsi="仿宋" w:cs="仿宋" w:hint="eastAsia"/>
            <w:lang w:eastAsia="zh-CN"/>
          </w:rPr>
          <w:t>(一)、可持续战略与实践</w:t>
        </w:r>
        <w:r>
          <w:tab/>
        </w:r>
        <w:r>
          <w:fldChar w:fldCharType="begin"/>
        </w:r>
        <w:r>
          <w:instrText xml:space="preserve"> PAGEREF _Toc11855 \h </w:instrText>
        </w:r>
        <w:r>
          <w:fldChar w:fldCharType="separate"/>
        </w:r>
        <w:r>
          <w:t>7</w:t>
        </w:r>
        <w:r>
          <w:fldChar w:fldCharType="end"/>
        </w:r>
      </w:hyperlink>
    </w:p>
    <w:p>
      <w:pPr>
        <w:pStyle w:val="TOC2"/>
        <w:tabs>
          <w:tab w:val="right" w:leader="dot" w:pos="8306"/>
        </w:tabs>
      </w:pPr>
      <w:hyperlink w:anchor="_Toc27202" w:history="1">
        <w:r>
          <w:rPr>
            <w:rFonts w:ascii="仿宋" w:eastAsia="仿宋" w:hAnsi="仿宋" w:cs="仿宋" w:hint="eastAsia"/>
            <w:lang w:eastAsia="zh-CN"/>
          </w:rPr>
          <w:t>(二)、环保与社会责任</w:t>
        </w:r>
        <w:r>
          <w:tab/>
        </w:r>
        <w:r>
          <w:fldChar w:fldCharType="begin"/>
        </w:r>
        <w:r>
          <w:instrText xml:space="preserve"> PAGEREF _Toc27202 \h </w:instrText>
        </w:r>
        <w:r>
          <w:fldChar w:fldCharType="separate"/>
        </w:r>
        <w:r>
          <w:t>7</w:t>
        </w:r>
        <w:r>
          <w:fldChar w:fldCharType="end"/>
        </w:r>
      </w:hyperlink>
    </w:p>
    <w:p>
      <w:pPr>
        <w:pStyle w:val="TOC1"/>
        <w:tabs>
          <w:tab w:val="right" w:leader="dot" w:pos="8306"/>
        </w:tabs>
      </w:pPr>
      <w:hyperlink w:anchor="_Toc27142" w:history="1">
        <w:r>
          <w:rPr>
            <w:rFonts w:ascii="仿宋" w:eastAsia="仿宋" w:hAnsi="仿宋" w:cs="仿宋" w:hint="eastAsia"/>
            <w:lang w:eastAsia="zh-CN"/>
          </w:rPr>
          <w:t>三、路面清洁装备项目建设背景及必要性分析</w:t>
        </w:r>
        <w:r>
          <w:tab/>
        </w:r>
        <w:r>
          <w:fldChar w:fldCharType="begin"/>
        </w:r>
        <w:r>
          <w:instrText xml:space="preserve"> PAGEREF _Toc27142 \h </w:instrText>
        </w:r>
        <w:r>
          <w:fldChar w:fldCharType="separate"/>
        </w:r>
        <w:r>
          <w:t>8</w:t>
        </w:r>
        <w:r>
          <w:fldChar w:fldCharType="end"/>
        </w:r>
      </w:hyperlink>
    </w:p>
    <w:p>
      <w:pPr>
        <w:pStyle w:val="TOC2"/>
        <w:tabs>
          <w:tab w:val="right" w:leader="dot" w:pos="8306"/>
        </w:tabs>
      </w:pPr>
      <w:hyperlink w:anchor="_Toc21717" w:history="1">
        <w:r>
          <w:rPr>
            <w:rFonts w:ascii="仿宋" w:eastAsia="仿宋" w:hAnsi="仿宋" w:cs="仿宋" w:hint="eastAsia"/>
            <w:lang w:eastAsia="zh-CN"/>
          </w:rPr>
          <w:t>(一)、路面清洁装备项目背景分析</w:t>
        </w:r>
        <w:r>
          <w:tab/>
        </w:r>
        <w:r>
          <w:fldChar w:fldCharType="begin"/>
        </w:r>
        <w:r>
          <w:instrText xml:space="preserve"> PAGEREF _Toc21717 \h </w:instrText>
        </w:r>
        <w:r>
          <w:fldChar w:fldCharType="separate"/>
        </w:r>
        <w:r>
          <w:t>8</w:t>
        </w:r>
        <w:r>
          <w:fldChar w:fldCharType="end"/>
        </w:r>
      </w:hyperlink>
    </w:p>
    <w:p>
      <w:pPr>
        <w:pStyle w:val="TOC2"/>
        <w:tabs>
          <w:tab w:val="right" w:leader="dot" w:pos="8306"/>
        </w:tabs>
      </w:pPr>
      <w:hyperlink w:anchor="_Toc1864" w:history="1">
        <w:r>
          <w:rPr>
            <w:rFonts w:ascii="仿宋" w:eastAsia="仿宋" w:hAnsi="仿宋" w:cs="仿宋" w:hint="eastAsia"/>
            <w:lang w:eastAsia="zh-CN"/>
          </w:rPr>
          <w:t>(二)、路面清洁装备项目建设必要性分析</w:t>
        </w:r>
        <w:r>
          <w:tab/>
        </w:r>
        <w:r>
          <w:fldChar w:fldCharType="begin"/>
        </w:r>
        <w:r>
          <w:instrText xml:space="preserve"> PAGEREF _Toc1864 \h </w:instrText>
        </w:r>
        <w:r>
          <w:fldChar w:fldCharType="separate"/>
        </w:r>
        <w:r>
          <w:t>10</w:t>
        </w:r>
        <w:r>
          <w:fldChar w:fldCharType="end"/>
        </w:r>
      </w:hyperlink>
    </w:p>
    <w:p>
      <w:pPr>
        <w:pStyle w:val="TOC1"/>
        <w:tabs>
          <w:tab w:val="right" w:leader="dot" w:pos="8306"/>
        </w:tabs>
      </w:pPr>
      <w:hyperlink w:anchor="_Toc17342" w:history="1">
        <w:r>
          <w:rPr>
            <w:rFonts w:ascii="仿宋" w:eastAsia="仿宋" w:hAnsi="仿宋" w:cs="仿宋" w:hint="eastAsia"/>
            <w:lang w:eastAsia="zh-CN"/>
          </w:rPr>
          <w:t>四、路面清洁装备项目土建工程</w:t>
        </w:r>
        <w:r>
          <w:tab/>
        </w:r>
        <w:r>
          <w:fldChar w:fldCharType="begin"/>
        </w:r>
        <w:r>
          <w:instrText xml:space="preserve"> PAGEREF _Toc17342 \h </w:instrText>
        </w:r>
        <w:r>
          <w:fldChar w:fldCharType="separate"/>
        </w:r>
        <w:r>
          <w:t>11</w:t>
        </w:r>
        <w:r>
          <w:fldChar w:fldCharType="end"/>
        </w:r>
      </w:hyperlink>
    </w:p>
    <w:p>
      <w:pPr>
        <w:pStyle w:val="TOC2"/>
        <w:tabs>
          <w:tab w:val="right" w:leader="dot" w:pos="8306"/>
        </w:tabs>
      </w:pPr>
      <w:hyperlink w:anchor="_Toc19871" w:history="1">
        <w:r>
          <w:rPr>
            <w:rFonts w:ascii="仿宋" w:eastAsia="仿宋" w:hAnsi="仿宋" w:cs="仿宋" w:hint="eastAsia"/>
            <w:lang w:eastAsia="zh-CN"/>
          </w:rPr>
          <w:t>(一)、建筑工程设计原则</w:t>
        </w:r>
        <w:r>
          <w:tab/>
        </w:r>
        <w:r>
          <w:fldChar w:fldCharType="begin"/>
        </w:r>
        <w:r>
          <w:instrText xml:space="preserve"> PAGEREF _Toc19871 \h </w:instrText>
        </w:r>
        <w:r>
          <w:fldChar w:fldCharType="separate"/>
        </w:r>
        <w:r>
          <w:t>11</w:t>
        </w:r>
        <w:r>
          <w:fldChar w:fldCharType="end"/>
        </w:r>
      </w:hyperlink>
    </w:p>
    <w:p>
      <w:pPr>
        <w:pStyle w:val="TOC2"/>
        <w:tabs>
          <w:tab w:val="right" w:leader="dot" w:pos="8306"/>
        </w:tabs>
      </w:pPr>
      <w:hyperlink w:anchor="_Toc546" w:history="1">
        <w:r>
          <w:rPr>
            <w:rFonts w:ascii="仿宋" w:eastAsia="仿宋" w:hAnsi="仿宋" w:cs="仿宋" w:hint="eastAsia"/>
            <w:lang w:eastAsia="zh-CN"/>
          </w:rPr>
          <w:t>(二)、土建工程设计年限及安全等级</w:t>
        </w:r>
        <w:r>
          <w:tab/>
        </w:r>
        <w:r>
          <w:fldChar w:fldCharType="begin"/>
        </w:r>
        <w:r>
          <w:instrText xml:space="preserve"> PAGEREF _Toc546 \h </w:instrText>
        </w:r>
        <w:r>
          <w:fldChar w:fldCharType="separate"/>
        </w:r>
        <w:r>
          <w:t>13</w:t>
        </w:r>
        <w:r>
          <w:fldChar w:fldCharType="end"/>
        </w:r>
      </w:hyperlink>
    </w:p>
    <w:p>
      <w:pPr>
        <w:pStyle w:val="TOC2"/>
        <w:tabs>
          <w:tab w:val="right" w:leader="dot" w:pos="8306"/>
        </w:tabs>
      </w:pPr>
      <w:hyperlink w:anchor="_Toc32340" w:history="1">
        <w:r>
          <w:rPr>
            <w:rFonts w:ascii="仿宋" w:eastAsia="仿宋" w:hAnsi="仿宋" w:cs="仿宋" w:hint="eastAsia"/>
            <w:lang w:eastAsia="zh-CN"/>
          </w:rPr>
          <w:t>(三)、建筑工程设计总体要求</w:t>
        </w:r>
        <w:r>
          <w:tab/>
        </w:r>
        <w:r>
          <w:fldChar w:fldCharType="begin"/>
        </w:r>
        <w:r>
          <w:instrText xml:space="preserve"> PAGEREF _Toc32340 \h </w:instrText>
        </w:r>
        <w:r>
          <w:fldChar w:fldCharType="separate"/>
        </w:r>
        <w:r>
          <w:t>14</w:t>
        </w:r>
        <w:r>
          <w:fldChar w:fldCharType="end"/>
        </w:r>
      </w:hyperlink>
    </w:p>
    <w:p>
      <w:pPr>
        <w:pStyle w:val="TOC2"/>
        <w:tabs>
          <w:tab w:val="right" w:leader="dot" w:pos="8306"/>
        </w:tabs>
      </w:pPr>
      <w:hyperlink w:anchor="_Toc19447" w:history="1">
        <w:r>
          <w:rPr>
            <w:rFonts w:ascii="仿宋" w:eastAsia="仿宋" w:hAnsi="仿宋" w:cs="仿宋" w:hint="eastAsia"/>
            <w:lang w:eastAsia="zh-CN"/>
          </w:rPr>
          <w:t>(四)、土建工程建设指标</w:t>
        </w:r>
        <w:r>
          <w:tab/>
        </w:r>
        <w:r>
          <w:fldChar w:fldCharType="begin"/>
        </w:r>
        <w:r>
          <w:instrText xml:space="preserve"> PAGEREF _Toc19447 \h </w:instrText>
        </w:r>
        <w:r>
          <w:fldChar w:fldCharType="separate"/>
        </w:r>
        <w:r>
          <w:t>14</w:t>
        </w:r>
        <w:r>
          <w:fldChar w:fldCharType="end"/>
        </w:r>
      </w:hyperlink>
    </w:p>
    <w:p>
      <w:pPr>
        <w:pStyle w:val="TOC1"/>
        <w:tabs>
          <w:tab w:val="right" w:leader="dot" w:pos="8306"/>
        </w:tabs>
      </w:pPr>
      <w:hyperlink w:anchor="_Toc11797" w:history="1">
        <w:r>
          <w:rPr>
            <w:rFonts w:ascii="仿宋" w:eastAsia="仿宋" w:hAnsi="仿宋" w:cs="仿宋" w:hint="eastAsia"/>
            <w:lang w:eastAsia="zh-CN"/>
          </w:rPr>
          <w:t>五、路面清洁装备项目建设单位说明</w:t>
        </w:r>
        <w:r>
          <w:tab/>
        </w:r>
        <w:r>
          <w:fldChar w:fldCharType="begin"/>
        </w:r>
        <w:r>
          <w:instrText xml:space="preserve"> PAGEREF _Toc11797 \h </w:instrText>
        </w:r>
        <w:r>
          <w:fldChar w:fldCharType="separate"/>
        </w:r>
        <w:r>
          <w:t>15</w:t>
        </w:r>
        <w:r>
          <w:fldChar w:fldCharType="end"/>
        </w:r>
      </w:hyperlink>
    </w:p>
    <w:p>
      <w:pPr>
        <w:pStyle w:val="TOC2"/>
        <w:tabs>
          <w:tab w:val="right" w:leader="dot" w:pos="8306"/>
        </w:tabs>
      </w:pPr>
      <w:hyperlink w:anchor="_Toc12697" w:history="1">
        <w:r>
          <w:rPr>
            <w:rFonts w:ascii="仿宋" w:eastAsia="仿宋" w:hAnsi="仿宋" w:cs="仿宋" w:hint="eastAsia"/>
            <w:lang w:eastAsia="zh-CN"/>
          </w:rPr>
          <w:t>(一)、路面清洁装备项目承办单位基本情况</w:t>
        </w:r>
        <w:r>
          <w:tab/>
        </w:r>
        <w:r>
          <w:fldChar w:fldCharType="begin"/>
        </w:r>
        <w:r>
          <w:instrText xml:space="preserve"> PAGEREF _Toc12697 \h </w:instrText>
        </w:r>
        <w:r>
          <w:fldChar w:fldCharType="separate"/>
        </w:r>
        <w:r>
          <w:t>15</w:t>
        </w:r>
        <w:r>
          <w:fldChar w:fldCharType="end"/>
        </w:r>
      </w:hyperlink>
    </w:p>
    <w:p>
      <w:pPr>
        <w:pStyle w:val="TOC2"/>
        <w:tabs>
          <w:tab w:val="right" w:leader="dot" w:pos="8306"/>
        </w:tabs>
      </w:pPr>
      <w:hyperlink w:anchor="_Toc18594" w:history="1">
        <w:r>
          <w:rPr>
            <w:rFonts w:ascii="仿宋" w:eastAsia="仿宋" w:hAnsi="仿宋" w:cs="仿宋" w:hint="eastAsia"/>
            <w:lang w:eastAsia="zh-CN"/>
          </w:rPr>
          <w:t>(二)、公司经济效益分析</w:t>
        </w:r>
        <w:r>
          <w:tab/>
        </w:r>
        <w:r>
          <w:fldChar w:fldCharType="begin"/>
        </w:r>
        <w:r>
          <w:instrText xml:space="preserve"> PAGEREF _Toc18594 \h </w:instrText>
        </w:r>
        <w:r>
          <w:fldChar w:fldCharType="separate"/>
        </w:r>
        <w:r>
          <w:t>15</w:t>
        </w:r>
        <w:r>
          <w:fldChar w:fldCharType="end"/>
        </w:r>
      </w:hyperlink>
    </w:p>
    <w:p>
      <w:pPr>
        <w:pStyle w:val="TOC1"/>
        <w:tabs>
          <w:tab w:val="right" w:leader="dot" w:pos="8306"/>
        </w:tabs>
      </w:pPr>
      <w:hyperlink w:anchor="_Toc310" w:history="1">
        <w:r>
          <w:rPr>
            <w:rFonts w:ascii="仿宋" w:eastAsia="仿宋" w:hAnsi="仿宋" w:cs="仿宋" w:hint="eastAsia"/>
            <w:lang w:eastAsia="zh-CN"/>
          </w:rPr>
          <w:t>六、路面清洁装备项目概论</w:t>
        </w:r>
        <w:r>
          <w:tab/>
        </w:r>
        <w:r>
          <w:fldChar w:fldCharType="begin"/>
        </w:r>
        <w:r>
          <w:instrText xml:space="preserve"> PAGEREF _Toc310 \h </w:instrText>
        </w:r>
        <w:r>
          <w:fldChar w:fldCharType="separate"/>
        </w:r>
        <w:r>
          <w:t>16</w:t>
        </w:r>
        <w:r>
          <w:fldChar w:fldCharType="end"/>
        </w:r>
      </w:hyperlink>
    </w:p>
    <w:p>
      <w:pPr>
        <w:pStyle w:val="TOC2"/>
        <w:tabs>
          <w:tab w:val="right" w:leader="dot" w:pos="8306"/>
        </w:tabs>
      </w:pPr>
      <w:hyperlink w:anchor="_Toc30495" w:history="1">
        <w:r>
          <w:rPr>
            <w:rFonts w:ascii="仿宋" w:eastAsia="仿宋" w:hAnsi="仿宋" w:cs="仿宋" w:hint="eastAsia"/>
            <w:lang w:eastAsia="zh-CN"/>
          </w:rPr>
          <w:t>(一)、路面清洁装备项目概况</w:t>
        </w:r>
        <w:r>
          <w:tab/>
        </w:r>
        <w:r>
          <w:fldChar w:fldCharType="begin"/>
        </w:r>
        <w:r>
          <w:instrText xml:space="preserve"> PAGEREF _Toc30495 \h </w:instrText>
        </w:r>
        <w:r>
          <w:fldChar w:fldCharType="separate"/>
        </w:r>
        <w:r>
          <w:t>16</w:t>
        </w:r>
        <w:r>
          <w:fldChar w:fldCharType="end"/>
        </w:r>
      </w:hyperlink>
    </w:p>
    <w:p>
      <w:pPr>
        <w:pStyle w:val="TOC2"/>
        <w:tabs>
          <w:tab w:val="right" w:leader="dot" w:pos="8306"/>
        </w:tabs>
      </w:pPr>
      <w:hyperlink w:anchor="_Toc11365" w:history="1">
        <w:r>
          <w:rPr>
            <w:rFonts w:ascii="仿宋" w:eastAsia="仿宋" w:hAnsi="仿宋" w:cs="仿宋" w:hint="eastAsia"/>
            <w:lang w:eastAsia="zh-CN"/>
          </w:rPr>
          <w:t>(二)、路面清洁装备项目目标</w:t>
        </w:r>
        <w:r>
          <w:tab/>
        </w:r>
        <w:r>
          <w:fldChar w:fldCharType="begin"/>
        </w:r>
        <w:r>
          <w:instrText xml:space="preserve"> PAGEREF _Toc11365 \h </w:instrText>
        </w:r>
        <w:r>
          <w:fldChar w:fldCharType="separate"/>
        </w:r>
        <w:r>
          <w:t>19</w:t>
        </w:r>
        <w:r>
          <w:fldChar w:fldCharType="end"/>
        </w:r>
      </w:hyperlink>
    </w:p>
    <w:p>
      <w:pPr>
        <w:pStyle w:val="TOC2"/>
        <w:tabs>
          <w:tab w:val="right" w:leader="dot" w:pos="8306"/>
        </w:tabs>
      </w:pPr>
      <w:hyperlink w:anchor="_Toc9663" w:history="1">
        <w:r>
          <w:rPr>
            <w:rFonts w:ascii="仿宋" w:eastAsia="仿宋" w:hAnsi="仿宋" w:cs="仿宋" w:hint="eastAsia"/>
            <w:lang w:eastAsia="zh-CN"/>
          </w:rPr>
          <w:t>(三)、路面清洁装备项目提出的理由</w:t>
        </w:r>
        <w:r>
          <w:tab/>
        </w:r>
        <w:r>
          <w:fldChar w:fldCharType="begin"/>
        </w:r>
        <w:r>
          <w:instrText xml:space="preserve"> PAGEREF _Toc9663 \h </w:instrText>
        </w:r>
        <w:r>
          <w:fldChar w:fldCharType="separate"/>
        </w:r>
        <w:r>
          <w:t>19</w:t>
        </w:r>
        <w:r>
          <w:fldChar w:fldCharType="end"/>
        </w:r>
      </w:hyperlink>
    </w:p>
    <w:p>
      <w:pPr>
        <w:pStyle w:val="TOC2"/>
        <w:tabs>
          <w:tab w:val="right" w:leader="dot" w:pos="8306"/>
        </w:tabs>
      </w:pPr>
      <w:hyperlink w:anchor="_Toc5026" w:history="1">
        <w:r>
          <w:rPr>
            <w:rFonts w:ascii="仿宋" w:eastAsia="仿宋" w:hAnsi="仿宋" w:cs="仿宋" w:hint="eastAsia"/>
            <w:lang w:eastAsia="zh-CN"/>
          </w:rPr>
          <w:t>(四)、路面清洁装备项目意义</w:t>
        </w:r>
        <w:r>
          <w:tab/>
        </w:r>
        <w:r>
          <w:fldChar w:fldCharType="begin"/>
        </w:r>
        <w:r>
          <w:instrText xml:space="preserve"> PAGEREF _Toc5026 \h </w:instrText>
        </w:r>
        <w:r>
          <w:fldChar w:fldCharType="separate"/>
        </w:r>
        <w:r>
          <w:t>21</w:t>
        </w:r>
        <w:r>
          <w:fldChar w:fldCharType="end"/>
        </w:r>
      </w:hyperlink>
    </w:p>
    <w:p>
      <w:pPr>
        <w:pStyle w:val="TOC2"/>
        <w:tabs>
          <w:tab w:val="right" w:leader="dot" w:pos="8306"/>
        </w:tabs>
      </w:pPr>
      <w:hyperlink w:anchor="_Toc3031" w:history="1">
        <w:r>
          <w:rPr>
            <w:rFonts w:ascii="仿宋" w:eastAsia="仿宋" w:hAnsi="仿宋" w:cs="仿宋" w:hint="eastAsia"/>
            <w:lang w:eastAsia="zh-CN"/>
          </w:rPr>
          <w:t>(五)、路面清洁装备项目背景</w:t>
        </w:r>
        <w:r>
          <w:tab/>
        </w:r>
        <w:r>
          <w:fldChar w:fldCharType="begin"/>
        </w:r>
        <w:r>
          <w:instrText xml:space="preserve"> PAGEREF _Toc3031 \h </w:instrText>
        </w:r>
        <w:r>
          <w:fldChar w:fldCharType="separate"/>
        </w:r>
        <w:r>
          <w:t>22</w:t>
        </w:r>
        <w:r>
          <w:fldChar w:fldCharType="end"/>
        </w:r>
      </w:hyperlink>
    </w:p>
    <w:p>
      <w:pPr>
        <w:pStyle w:val="TOC1"/>
        <w:tabs>
          <w:tab w:val="right" w:leader="dot" w:pos="8306"/>
        </w:tabs>
      </w:pPr>
      <w:hyperlink w:anchor="_Toc11914" w:history="1">
        <w:r>
          <w:rPr>
            <w:rFonts w:ascii="仿宋" w:eastAsia="仿宋" w:hAnsi="仿宋" w:cs="仿宋" w:hint="eastAsia"/>
            <w:lang w:eastAsia="zh-CN"/>
          </w:rPr>
          <w:t>七、路面清洁装备项目投资规划</w:t>
        </w:r>
        <w:r>
          <w:tab/>
        </w:r>
        <w:r>
          <w:fldChar w:fldCharType="begin"/>
        </w:r>
        <w:r>
          <w:instrText xml:space="preserve"> PAGEREF _Toc11914 \h </w:instrText>
        </w:r>
        <w:r>
          <w:fldChar w:fldCharType="separate"/>
        </w:r>
        <w:r>
          <w:t>23</w:t>
        </w:r>
        <w:r>
          <w:fldChar w:fldCharType="end"/>
        </w:r>
      </w:hyperlink>
    </w:p>
    <w:p>
      <w:pPr>
        <w:pStyle w:val="TOC2"/>
        <w:tabs>
          <w:tab w:val="right" w:leader="dot" w:pos="8306"/>
        </w:tabs>
      </w:pPr>
      <w:hyperlink w:anchor="_Toc29099" w:history="1">
        <w:r>
          <w:rPr>
            <w:rFonts w:ascii="仿宋" w:eastAsia="仿宋" w:hAnsi="仿宋" w:cs="仿宋" w:hint="eastAsia"/>
            <w:lang w:eastAsia="zh-CN"/>
          </w:rPr>
          <w:t>(一)、路面清洁装备项目总投资估算</w:t>
        </w:r>
        <w:r>
          <w:tab/>
        </w:r>
        <w:r>
          <w:fldChar w:fldCharType="begin"/>
        </w:r>
        <w:r>
          <w:instrText xml:space="preserve"> PAGEREF _Toc29099 \h </w:instrText>
        </w:r>
        <w:r>
          <w:fldChar w:fldCharType="separate"/>
        </w:r>
        <w:r>
          <w:t>23</w:t>
        </w:r>
        <w:r>
          <w:fldChar w:fldCharType="end"/>
        </w:r>
      </w:hyperlink>
    </w:p>
    <w:p>
      <w:pPr>
        <w:pStyle w:val="TOC2"/>
        <w:tabs>
          <w:tab w:val="right" w:leader="dot" w:pos="8306"/>
        </w:tabs>
      </w:pPr>
      <w:hyperlink w:anchor="_Toc32519" w:history="1">
        <w:r>
          <w:rPr>
            <w:rFonts w:ascii="仿宋" w:eastAsia="仿宋" w:hAnsi="仿宋" w:cs="仿宋" w:hint="eastAsia"/>
            <w:lang w:eastAsia="zh-CN"/>
          </w:rPr>
          <w:t>(二)、资金筹措</w:t>
        </w:r>
        <w:r>
          <w:tab/>
        </w:r>
        <w:r>
          <w:fldChar w:fldCharType="begin"/>
        </w:r>
        <w:r>
          <w:instrText xml:space="preserve"> PAGEREF _Toc32519 \h </w:instrText>
        </w:r>
        <w:r>
          <w:fldChar w:fldCharType="separate"/>
        </w:r>
        <w:r>
          <w:t>24</w:t>
        </w:r>
        <w:r>
          <w:fldChar w:fldCharType="end"/>
        </w:r>
      </w:hyperlink>
    </w:p>
    <w:p>
      <w:pPr>
        <w:pStyle w:val="TOC1"/>
        <w:tabs>
          <w:tab w:val="right" w:leader="dot" w:pos="8306"/>
        </w:tabs>
      </w:pPr>
      <w:hyperlink w:anchor="_Toc2411" w:history="1">
        <w:r>
          <w:rPr>
            <w:rFonts w:ascii="仿宋" w:eastAsia="仿宋" w:hAnsi="仿宋" w:cs="仿宋" w:hint="eastAsia"/>
            <w:lang w:eastAsia="zh-CN"/>
          </w:rPr>
          <w:t>八、路面清洁装备项目人力资源培养与发展</w:t>
        </w:r>
        <w:r>
          <w:tab/>
        </w:r>
        <w:r>
          <w:fldChar w:fldCharType="begin"/>
        </w:r>
        <w:r>
          <w:instrText xml:space="preserve"> PAGEREF _Toc2411 \h </w:instrText>
        </w:r>
        <w:r>
          <w:fldChar w:fldCharType="separate"/>
        </w:r>
        <w:r>
          <w:t>25</w:t>
        </w:r>
        <w:r>
          <w:fldChar w:fldCharType="end"/>
        </w:r>
      </w:hyperlink>
    </w:p>
    <w:p>
      <w:pPr>
        <w:pStyle w:val="TOC2"/>
        <w:tabs>
          <w:tab w:val="right" w:leader="dot" w:pos="8306"/>
        </w:tabs>
      </w:pPr>
      <w:hyperlink w:anchor="_Toc28363" w:history="1">
        <w:r>
          <w:rPr>
            <w:rFonts w:ascii="仿宋" w:eastAsia="仿宋" w:hAnsi="仿宋" w:cs="仿宋" w:hint="eastAsia"/>
            <w:lang w:eastAsia="zh-CN"/>
          </w:rPr>
          <w:t>(一)、人才需求与规划</w:t>
        </w:r>
        <w:r>
          <w:tab/>
        </w:r>
        <w:r>
          <w:fldChar w:fldCharType="begin"/>
        </w:r>
        <w:r>
          <w:instrText xml:space="preserve"> PAGEREF _Toc28363 \h </w:instrText>
        </w:r>
        <w:r>
          <w:fldChar w:fldCharType="separate"/>
        </w:r>
        <w:r>
          <w:t>25</w:t>
        </w:r>
        <w:r>
          <w:fldChar w:fldCharType="end"/>
        </w:r>
      </w:hyperlink>
    </w:p>
    <w:p>
      <w:pPr>
        <w:pStyle w:val="TOC2"/>
        <w:tabs>
          <w:tab w:val="right" w:leader="dot" w:pos="8306"/>
        </w:tabs>
      </w:pPr>
      <w:hyperlink w:anchor="_Toc7474" w:history="1">
        <w:r>
          <w:rPr>
            <w:rFonts w:ascii="仿宋" w:eastAsia="仿宋" w:hAnsi="仿宋" w:cs="仿宋" w:hint="eastAsia"/>
            <w:lang w:eastAsia="zh-CN"/>
          </w:rPr>
          <w:t>(二)、培训与发展计划</w:t>
        </w:r>
        <w:r>
          <w:tab/>
        </w:r>
        <w:r>
          <w:fldChar w:fldCharType="begin"/>
        </w:r>
        <w:r>
          <w:instrText xml:space="preserve"> PAGEREF _Toc7474 \h </w:instrText>
        </w:r>
        <w:r>
          <w:fldChar w:fldCharType="separate"/>
        </w:r>
        <w:r>
          <w:t>25</w:t>
        </w:r>
        <w:r>
          <w:fldChar w:fldCharType="end"/>
        </w:r>
      </w:hyperlink>
    </w:p>
    <w:p>
      <w:pPr>
        <w:pStyle w:val="TOC1"/>
        <w:tabs>
          <w:tab w:val="right" w:leader="dot" w:pos="8306"/>
        </w:tabs>
      </w:pPr>
      <w:hyperlink w:anchor="_Toc29141" w:history="1">
        <w:r>
          <w:rPr>
            <w:rFonts w:ascii="仿宋" w:eastAsia="仿宋" w:hAnsi="仿宋" w:cs="仿宋" w:hint="eastAsia"/>
            <w:lang w:eastAsia="zh-CN"/>
          </w:rPr>
          <w:t>九、路面清洁装备项目计划安排</w:t>
        </w:r>
        <w:r>
          <w:tab/>
        </w:r>
        <w:r>
          <w:fldChar w:fldCharType="begin"/>
        </w:r>
        <w:r>
          <w:instrText xml:space="preserve"> PAGEREF _Toc29141 \h </w:instrText>
        </w:r>
        <w:r>
          <w:fldChar w:fldCharType="separate"/>
        </w:r>
        <w:r>
          <w:t>26</w:t>
        </w:r>
        <w:r>
          <w:fldChar w:fldCharType="end"/>
        </w:r>
      </w:hyperlink>
    </w:p>
    <w:p>
      <w:pPr>
        <w:pStyle w:val="TOC2"/>
        <w:tabs>
          <w:tab w:val="right" w:leader="dot" w:pos="8306"/>
        </w:tabs>
      </w:pPr>
      <w:hyperlink w:anchor="_Toc8725" w:history="1">
        <w:r>
          <w:rPr>
            <w:rFonts w:ascii="仿宋" w:eastAsia="仿宋" w:hAnsi="仿宋" w:cs="仿宋" w:hint="eastAsia"/>
            <w:lang w:eastAsia="zh-CN"/>
          </w:rPr>
          <w:t>(一)、建设周期</w:t>
        </w:r>
        <w:r>
          <w:tab/>
        </w:r>
        <w:r>
          <w:fldChar w:fldCharType="begin"/>
        </w:r>
        <w:r>
          <w:instrText xml:space="preserve"> PAGEREF _Toc8725 \h </w:instrText>
        </w:r>
        <w:r>
          <w:fldChar w:fldCharType="separate"/>
        </w:r>
        <w:r>
          <w:t>26</w:t>
        </w:r>
        <w:r>
          <w:fldChar w:fldCharType="end"/>
        </w:r>
      </w:hyperlink>
    </w:p>
    <w:p>
      <w:pPr>
        <w:pStyle w:val="TOC2"/>
        <w:tabs>
          <w:tab w:val="right" w:leader="dot" w:pos="8306"/>
        </w:tabs>
      </w:pPr>
      <w:hyperlink w:anchor="_Toc24011" w:history="1">
        <w:r>
          <w:rPr>
            <w:rFonts w:ascii="仿宋" w:eastAsia="仿宋" w:hAnsi="仿宋" w:cs="仿宋" w:hint="eastAsia"/>
            <w:lang w:eastAsia="zh-CN"/>
          </w:rPr>
          <w:t>(二)、建设进度</w:t>
        </w:r>
        <w:r>
          <w:tab/>
        </w:r>
        <w:r>
          <w:fldChar w:fldCharType="begin"/>
        </w:r>
        <w:r>
          <w:instrText xml:space="preserve"> PAGEREF _Toc24011 \h </w:instrText>
        </w:r>
        <w:r>
          <w:fldChar w:fldCharType="separate"/>
        </w:r>
        <w:r>
          <w:t>27</w:t>
        </w:r>
        <w:r>
          <w:fldChar w:fldCharType="end"/>
        </w:r>
      </w:hyperlink>
    </w:p>
    <w:p>
      <w:pPr>
        <w:pStyle w:val="TOC2"/>
        <w:tabs>
          <w:tab w:val="right" w:leader="dot" w:pos="8306"/>
        </w:tabs>
      </w:pPr>
      <w:hyperlink w:anchor="_Toc121" w:history="1">
        <w:r>
          <w:rPr>
            <w:rFonts w:ascii="仿宋" w:eastAsia="仿宋" w:hAnsi="仿宋" w:cs="仿宋" w:hint="eastAsia"/>
            <w:lang w:eastAsia="zh-CN"/>
          </w:rPr>
          <w:t>(三)、进度安排注意事项</w:t>
        </w:r>
        <w:r>
          <w:tab/>
        </w:r>
        <w:r>
          <w:fldChar w:fldCharType="begin"/>
        </w:r>
        <w:r>
          <w:instrText xml:space="preserve"> PAGEREF _Toc121 \h </w:instrText>
        </w:r>
        <w:r>
          <w:fldChar w:fldCharType="separate"/>
        </w:r>
        <w:r>
          <w:t>28</w:t>
        </w:r>
        <w:r>
          <w:fldChar w:fldCharType="end"/>
        </w:r>
      </w:hyperlink>
    </w:p>
    <w:p>
      <w:pPr>
        <w:pStyle w:val="TOC2"/>
        <w:tabs>
          <w:tab w:val="right" w:leader="dot" w:pos="8306"/>
        </w:tabs>
      </w:pPr>
      <w:hyperlink w:anchor="_Toc9580" w:history="1">
        <w:r>
          <w:rPr>
            <w:rFonts w:ascii="仿宋" w:eastAsia="仿宋" w:hAnsi="仿宋" w:cs="仿宋" w:hint="eastAsia"/>
            <w:lang w:eastAsia="zh-CN"/>
          </w:rPr>
          <w:t>(四)、人力资源配置</w:t>
        </w:r>
        <w:r>
          <w:tab/>
        </w:r>
        <w:r>
          <w:fldChar w:fldCharType="begin"/>
        </w:r>
        <w:r>
          <w:instrText xml:space="preserve"> PAGEREF _Toc9580 \h </w:instrText>
        </w:r>
        <w:r>
          <w:fldChar w:fldCharType="separate"/>
        </w:r>
        <w:r>
          <w:t>29</w:t>
        </w:r>
        <w:r>
          <w:fldChar w:fldCharType="end"/>
        </w:r>
      </w:hyperlink>
    </w:p>
    <w:p>
      <w:pPr>
        <w:pStyle w:val="TOC1"/>
        <w:tabs>
          <w:tab w:val="right" w:leader="dot" w:pos="8306"/>
        </w:tabs>
      </w:pPr>
      <w:hyperlink w:anchor="_Toc9293" w:history="1">
        <w:r>
          <w:rPr>
            <w:rFonts w:ascii="仿宋" w:eastAsia="仿宋" w:hAnsi="仿宋" w:cs="仿宋" w:hint="eastAsia"/>
            <w:lang w:eastAsia="zh-CN"/>
          </w:rPr>
          <w:t>十、路面清洁装备项目风险管理</w:t>
        </w:r>
        <w:r>
          <w:tab/>
        </w:r>
        <w:r>
          <w:fldChar w:fldCharType="begin"/>
        </w:r>
        <w:r>
          <w:instrText xml:space="preserve"> PAGEREF _Toc9293 \h </w:instrText>
        </w:r>
        <w:r>
          <w:fldChar w:fldCharType="separate"/>
        </w:r>
        <w:r>
          <w:t>30</w:t>
        </w:r>
        <w:r>
          <w:fldChar w:fldCharType="end"/>
        </w:r>
      </w:hyperlink>
    </w:p>
    <w:p>
      <w:pPr>
        <w:pStyle w:val="TOC2"/>
        <w:tabs>
          <w:tab w:val="right" w:leader="dot" w:pos="8306"/>
        </w:tabs>
      </w:pPr>
      <w:hyperlink w:anchor="_Toc24690" w:history="1">
        <w:r>
          <w:rPr>
            <w:rFonts w:ascii="仿宋" w:eastAsia="仿宋" w:hAnsi="仿宋" w:cs="仿宋" w:hint="eastAsia"/>
            <w:lang w:eastAsia="zh-CN"/>
          </w:rPr>
          <w:t>(一)、风险识别与评估</w:t>
        </w:r>
        <w:r>
          <w:tab/>
        </w:r>
        <w:r>
          <w:fldChar w:fldCharType="begin"/>
        </w:r>
        <w:r>
          <w:instrText xml:space="preserve"> PAGEREF _Toc24690 \h </w:instrText>
        </w:r>
        <w:r>
          <w:fldChar w:fldCharType="separate"/>
        </w:r>
        <w:r>
          <w:t>30</w:t>
        </w:r>
        <w:r>
          <w:fldChar w:fldCharType="end"/>
        </w:r>
      </w:hyperlink>
    </w:p>
    <w:p>
      <w:pPr>
        <w:pStyle w:val="TOC2"/>
        <w:tabs>
          <w:tab w:val="right" w:leader="dot" w:pos="8306"/>
        </w:tabs>
      </w:pPr>
      <w:hyperlink w:anchor="_Toc15320" w:history="1">
        <w:r>
          <w:rPr>
            <w:rFonts w:ascii="仿宋" w:eastAsia="仿宋" w:hAnsi="仿宋" w:cs="仿宋" w:hint="eastAsia"/>
            <w:lang w:eastAsia="zh-CN"/>
          </w:rPr>
          <w:t>(二)、风险应对策略</w:t>
        </w:r>
        <w:r>
          <w:tab/>
        </w:r>
        <w:r>
          <w:fldChar w:fldCharType="begin"/>
        </w:r>
        <w:r>
          <w:instrText xml:space="preserve"> PAGEREF _Toc15320 \h </w:instrText>
        </w:r>
        <w:r>
          <w:fldChar w:fldCharType="separate"/>
        </w:r>
        <w:r>
          <w:t>31</w:t>
        </w:r>
        <w:r>
          <w:fldChar w:fldCharType="end"/>
        </w:r>
      </w:hyperlink>
    </w:p>
    <w:p>
      <w:pPr>
        <w:pStyle w:val="TOC2"/>
        <w:tabs>
          <w:tab w:val="right" w:leader="dot" w:pos="8306"/>
        </w:tabs>
      </w:pPr>
      <w:hyperlink w:anchor="_Toc2966" w:history="1">
        <w:r>
          <w:rPr>
            <w:rFonts w:ascii="仿宋" w:eastAsia="仿宋" w:hAnsi="仿宋" w:cs="仿宋" w:hint="eastAsia"/>
            <w:lang w:eastAsia="zh-CN"/>
          </w:rPr>
          <w:t>(三)、风险监控与控制</w:t>
        </w:r>
        <w:r>
          <w:tab/>
        </w:r>
        <w:r>
          <w:fldChar w:fldCharType="begin"/>
        </w:r>
        <w:r>
          <w:instrText xml:space="preserve"> PAGEREF _Toc2966 \h </w:instrText>
        </w:r>
        <w:r>
          <w:fldChar w:fldCharType="separate"/>
        </w:r>
        <w:r>
          <w:t>33</w:t>
        </w:r>
        <w:r>
          <w:fldChar w:fldCharType="end"/>
        </w:r>
      </w:hyperlink>
    </w:p>
    <w:p>
      <w:pPr>
        <w:pStyle w:val="TOC1"/>
        <w:tabs>
          <w:tab w:val="right" w:leader="dot" w:pos="8306"/>
        </w:tabs>
      </w:pPr>
      <w:hyperlink w:anchor="_Toc573" w:history="1">
        <w:r>
          <w:rPr>
            <w:rFonts w:ascii="仿宋" w:eastAsia="仿宋" w:hAnsi="仿宋" w:cs="仿宋" w:hint="eastAsia"/>
            <w:lang w:eastAsia="zh-CN"/>
          </w:rPr>
          <w:t>十一、路面清洁装备项目人力资源管理</w:t>
        </w:r>
        <w:r>
          <w:tab/>
        </w:r>
        <w:r>
          <w:fldChar w:fldCharType="begin"/>
        </w:r>
        <w:r>
          <w:instrText xml:space="preserve"> PAGEREF _Toc573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50" w:history="1">
        <w:r>
          <w:rPr>
            <w:rFonts w:ascii="仿宋" w:eastAsia="仿宋" w:hAnsi="仿宋" w:cs="仿宋" w:hint="eastAsia"/>
            <w:lang w:eastAsia="zh-CN"/>
          </w:rPr>
          <w:t>(一)、建立健全的预算管理制度</w:t>
        </w:r>
        <w:r>
          <w:tab/>
        </w:r>
        <w:r>
          <w:fldChar w:fldCharType="begin"/>
        </w:r>
        <w:r>
          <w:instrText xml:space="preserve"> PAGEREF _Toc2450 \h </w:instrText>
        </w:r>
        <w:r>
          <w:fldChar w:fldCharType="separate"/>
        </w:r>
        <w:r>
          <w:t>34</w:t>
        </w:r>
        <w:r>
          <w:fldChar w:fldCharType="end"/>
        </w:r>
      </w:hyperlink>
    </w:p>
    <w:p>
      <w:pPr>
        <w:pStyle w:val="TOC2"/>
        <w:tabs>
          <w:tab w:val="right" w:leader="dot" w:pos="8306"/>
        </w:tabs>
      </w:pPr>
      <w:hyperlink w:anchor="_Toc6887" w:history="1">
        <w:r>
          <w:rPr>
            <w:rFonts w:ascii="仿宋" w:eastAsia="仿宋" w:hAnsi="仿宋" w:cs="仿宋" w:hint="eastAsia"/>
            <w:lang w:eastAsia="zh-CN"/>
          </w:rPr>
          <w:t>(二)、加强资金流动监控</w:t>
        </w:r>
        <w:r>
          <w:tab/>
        </w:r>
        <w:r>
          <w:fldChar w:fldCharType="begin"/>
        </w:r>
        <w:r>
          <w:instrText xml:space="preserve"> PAGEREF _Toc6887 \h </w:instrText>
        </w:r>
        <w:r>
          <w:fldChar w:fldCharType="separate"/>
        </w:r>
        <w:r>
          <w:t>36</w:t>
        </w:r>
        <w:r>
          <w:fldChar w:fldCharType="end"/>
        </w:r>
      </w:hyperlink>
    </w:p>
    <w:p>
      <w:pPr>
        <w:pStyle w:val="TOC2"/>
        <w:tabs>
          <w:tab w:val="right" w:leader="dot" w:pos="8306"/>
        </w:tabs>
      </w:pPr>
      <w:hyperlink w:anchor="_Toc30037" w:history="1">
        <w:r>
          <w:rPr>
            <w:rFonts w:ascii="仿宋" w:eastAsia="仿宋" w:hAnsi="仿宋" w:cs="仿宋" w:hint="eastAsia"/>
            <w:lang w:eastAsia="zh-CN"/>
          </w:rPr>
          <w:t>(三)、制定完善的风险控制机制</w:t>
        </w:r>
        <w:r>
          <w:tab/>
        </w:r>
        <w:r>
          <w:fldChar w:fldCharType="begin"/>
        </w:r>
        <w:r>
          <w:instrText xml:space="preserve"> PAGEREF _Toc30037 \h </w:instrText>
        </w:r>
        <w:r>
          <w:fldChar w:fldCharType="separate"/>
        </w:r>
        <w:r>
          <w:t>37</w:t>
        </w:r>
        <w:r>
          <w:fldChar w:fldCharType="end"/>
        </w:r>
      </w:hyperlink>
    </w:p>
    <w:p>
      <w:pPr>
        <w:pStyle w:val="TOC2"/>
        <w:tabs>
          <w:tab w:val="right" w:leader="dot" w:pos="8306"/>
        </w:tabs>
      </w:pPr>
      <w:hyperlink w:anchor="_Toc28021" w:history="1">
        <w:r>
          <w:rPr>
            <w:rFonts w:ascii="仿宋" w:eastAsia="仿宋" w:hAnsi="仿宋" w:cs="仿宋" w:hint="eastAsia"/>
            <w:lang w:eastAsia="zh-CN"/>
          </w:rPr>
          <w:t>(四)、优化成本管理</w:t>
        </w:r>
        <w:r>
          <w:tab/>
        </w:r>
        <w:r>
          <w:fldChar w:fldCharType="begin"/>
        </w:r>
        <w:r>
          <w:instrText xml:space="preserve"> PAGEREF _Toc28021 \h </w:instrText>
        </w:r>
        <w:r>
          <w:fldChar w:fldCharType="separate"/>
        </w:r>
        <w:r>
          <w:t>38</w:t>
        </w:r>
        <w:r>
          <w:fldChar w:fldCharType="end"/>
        </w:r>
      </w:hyperlink>
    </w:p>
    <w:p>
      <w:pPr>
        <w:pStyle w:val="TOC1"/>
        <w:tabs>
          <w:tab w:val="right" w:leader="dot" w:pos="8306"/>
        </w:tabs>
      </w:pPr>
      <w:hyperlink w:anchor="_Toc5835" w:history="1">
        <w:r>
          <w:rPr>
            <w:rFonts w:ascii="仿宋" w:eastAsia="仿宋" w:hAnsi="仿宋" w:cs="仿宋" w:hint="eastAsia"/>
            <w:lang w:eastAsia="zh-CN"/>
          </w:rPr>
          <w:t>十二、路面清洁装备项目社会影响</w:t>
        </w:r>
        <w:r>
          <w:tab/>
        </w:r>
        <w:r>
          <w:fldChar w:fldCharType="begin"/>
        </w:r>
        <w:r>
          <w:instrText xml:space="preserve"> PAGEREF _Toc5835 \h </w:instrText>
        </w:r>
        <w:r>
          <w:fldChar w:fldCharType="separate"/>
        </w:r>
        <w:r>
          <w:t>40</w:t>
        </w:r>
        <w:r>
          <w:fldChar w:fldCharType="end"/>
        </w:r>
      </w:hyperlink>
    </w:p>
    <w:p>
      <w:pPr>
        <w:pStyle w:val="TOC2"/>
        <w:tabs>
          <w:tab w:val="right" w:leader="dot" w:pos="8306"/>
        </w:tabs>
      </w:pPr>
      <w:hyperlink w:anchor="_Toc11740" w:history="1">
        <w:r>
          <w:rPr>
            <w:rFonts w:ascii="仿宋" w:eastAsia="仿宋" w:hAnsi="仿宋" w:cs="仿宋" w:hint="eastAsia"/>
            <w:lang w:eastAsia="zh-CN"/>
          </w:rPr>
          <w:t>(一)、社会责任与义务</w:t>
        </w:r>
        <w:r>
          <w:tab/>
        </w:r>
        <w:r>
          <w:fldChar w:fldCharType="begin"/>
        </w:r>
        <w:r>
          <w:instrText xml:space="preserve"> PAGEREF _Toc11740 \h </w:instrText>
        </w:r>
        <w:r>
          <w:fldChar w:fldCharType="separate"/>
        </w:r>
        <w:r>
          <w:t>40</w:t>
        </w:r>
        <w:r>
          <w:fldChar w:fldCharType="end"/>
        </w:r>
      </w:hyperlink>
    </w:p>
    <w:p>
      <w:pPr>
        <w:pStyle w:val="TOC2"/>
        <w:tabs>
          <w:tab w:val="right" w:leader="dot" w:pos="8306"/>
        </w:tabs>
      </w:pPr>
      <w:hyperlink w:anchor="_Toc5856" w:history="1">
        <w:r>
          <w:rPr>
            <w:rFonts w:ascii="仿宋" w:eastAsia="仿宋" w:hAnsi="仿宋" w:cs="仿宋" w:hint="eastAsia"/>
            <w:lang w:eastAsia="zh-CN"/>
          </w:rPr>
          <w:t>(二)、社会参与与沟通</w:t>
        </w:r>
        <w:r>
          <w:tab/>
        </w:r>
        <w:r>
          <w:fldChar w:fldCharType="begin"/>
        </w:r>
        <w:r>
          <w:instrText xml:space="preserve"> PAGEREF _Toc5856 \h </w:instrText>
        </w:r>
        <w:r>
          <w:fldChar w:fldCharType="separate"/>
        </w:r>
        <w:r>
          <w:t>41</w:t>
        </w:r>
        <w:r>
          <w:fldChar w:fldCharType="end"/>
        </w:r>
      </w:hyperlink>
    </w:p>
    <w:p>
      <w:pPr>
        <w:pStyle w:val="TOC1"/>
        <w:tabs>
          <w:tab w:val="right" w:leader="dot" w:pos="8306"/>
        </w:tabs>
      </w:pPr>
      <w:hyperlink w:anchor="_Toc23264" w:history="1">
        <w:r>
          <w:rPr>
            <w:rFonts w:ascii="仿宋" w:eastAsia="仿宋" w:hAnsi="仿宋" w:cs="仿宋" w:hint="eastAsia"/>
            <w:lang w:eastAsia="zh-CN"/>
          </w:rPr>
          <w:t>十三、供应链管理</w:t>
        </w:r>
        <w:r>
          <w:tab/>
        </w:r>
        <w:r>
          <w:fldChar w:fldCharType="begin"/>
        </w:r>
        <w:r>
          <w:instrText xml:space="preserve"> PAGEREF _Toc23264 \h </w:instrText>
        </w:r>
        <w:r>
          <w:fldChar w:fldCharType="separate"/>
        </w:r>
        <w:r>
          <w:t>41</w:t>
        </w:r>
        <w:r>
          <w:fldChar w:fldCharType="end"/>
        </w:r>
      </w:hyperlink>
    </w:p>
    <w:p>
      <w:pPr>
        <w:pStyle w:val="TOC2"/>
        <w:tabs>
          <w:tab w:val="right" w:leader="dot" w:pos="8306"/>
        </w:tabs>
      </w:pPr>
      <w:hyperlink w:anchor="_Toc13484" w:history="1">
        <w:r>
          <w:rPr>
            <w:rFonts w:ascii="仿宋" w:eastAsia="仿宋" w:hAnsi="仿宋" w:cs="仿宋" w:hint="eastAsia"/>
            <w:lang w:eastAsia="zh-CN"/>
          </w:rPr>
          <w:t>(一)、供应链战略规划</w:t>
        </w:r>
        <w:r>
          <w:tab/>
        </w:r>
        <w:r>
          <w:fldChar w:fldCharType="begin"/>
        </w:r>
        <w:r>
          <w:instrText xml:space="preserve"> PAGEREF _Toc13484 \h </w:instrText>
        </w:r>
        <w:r>
          <w:fldChar w:fldCharType="separate"/>
        </w:r>
        <w:r>
          <w:t>41</w:t>
        </w:r>
        <w:r>
          <w:fldChar w:fldCharType="end"/>
        </w:r>
      </w:hyperlink>
    </w:p>
    <w:p>
      <w:pPr>
        <w:pStyle w:val="TOC2"/>
        <w:tabs>
          <w:tab w:val="right" w:leader="dot" w:pos="8306"/>
        </w:tabs>
      </w:pPr>
      <w:hyperlink w:anchor="_Toc3348" w:history="1">
        <w:r>
          <w:rPr>
            <w:rFonts w:ascii="仿宋" w:eastAsia="仿宋" w:hAnsi="仿宋" w:cs="仿宋" w:hint="eastAsia"/>
            <w:lang w:eastAsia="zh-CN"/>
          </w:rPr>
          <w:t>(二)、供应商选择与合作</w:t>
        </w:r>
        <w:r>
          <w:tab/>
        </w:r>
        <w:r>
          <w:fldChar w:fldCharType="begin"/>
        </w:r>
        <w:r>
          <w:instrText xml:space="preserve"> PAGEREF _Toc3348 \h </w:instrText>
        </w:r>
        <w:r>
          <w:fldChar w:fldCharType="separate"/>
        </w:r>
        <w:r>
          <w:t>43</w:t>
        </w:r>
        <w:r>
          <w:fldChar w:fldCharType="end"/>
        </w:r>
      </w:hyperlink>
    </w:p>
    <w:p>
      <w:pPr>
        <w:pStyle w:val="TOC2"/>
        <w:tabs>
          <w:tab w:val="right" w:leader="dot" w:pos="8306"/>
        </w:tabs>
      </w:pPr>
      <w:hyperlink w:anchor="_Toc3304" w:history="1">
        <w:r>
          <w:rPr>
            <w:rFonts w:ascii="仿宋" w:eastAsia="仿宋" w:hAnsi="仿宋" w:cs="仿宋" w:hint="eastAsia"/>
            <w:lang w:eastAsia="zh-CN"/>
          </w:rPr>
          <w:t>(三)、物流与库存管理</w:t>
        </w:r>
        <w:r>
          <w:tab/>
        </w:r>
        <w:r>
          <w:fldChar w:fldCharType="begin"/>
        </w:r>
        <w:r>
          <w:instrText xml:space="preserve"> PAGEREF _Toc3304 \h </w:instrText>
        </w:r>
        <w:r>
          <w:fldChar w:fldCharType="separate"/>
        </w:r>
        <w:r>
          <w:t>44</w:t>
        </w:r>
        <w:r>
          <w:fldChar w:fldCharType="end"/>
        </w:r>
      </w:hyperlink>
    </w:p>
    <w:p>
      <w:pPr>
        <w:pStyle w:val="TOC1"/>
        <w:tabs>
          <w:tab w:val="right" w:leader="dot" w:pos="8306"/>
        </w:tabs>
      </w:pPr>
      <w:hyperlink w:anchor="_Toc758" w:history="1">
        <w:r>
          <w:rPr>
            <w:rFonts w:ascii="仿宋" w:eastAsia="仿宋" w:hAnsi="仿宋" w:cs="仿宋" w:hint="eastAsia"/>
            <w:lang w:eastAsia="zh-CN"/>
          </w:rPr>
          <w:t>十四、风险识别与分类</w:t>
        </w:r>
        <w:r>
          <w:tab/>
        </w:r>
        <w:r>
          <w:fldChar w:fldCharType="begin"/>
        </w:r>
        <w:r>
          <w:instrText xml:space="preserve"> PAGEREF _Toc758 \h </w:instrText>
        </w:r>
        <w:r>
          <w:fldChar w:fldCharType="separate"/>
        </w:r>
        <w:r>
          <w:t>46</w:t>
        </w:r>
        <w:r>
          <w:fldChar w:fldCharType="end"/>
        </w:r>
      </w:hyperlink>
    </w:p>
    <w:p>
      <w:pPr>
        <w:pStyle w:val="TOC2"/>
        <w:tabs>
          <w:tab w:val="right" w:leader="dot" w:pos="8306"/>
        </w:tabs>
      </w:pPr>
      <w:hyperlink w:anchor="_Toc19994" w:history="1">
        <w:r>
          <w:rPr>
            <w:rFonts w:ascii="仿宋" w:eastAsia="仿宋" w:hAnsi="仿宋" w:cs="仿宋" w:hint="eastAsia"/>
            <w:lang w:eastAsia="zh-CN"/>
          </w:rPr>
          <w:t>(一)、风险识别</w:t>
        </w:r>
        <w:r>
          <w:tab/>
        </w:r>
        <w:r>
          <w:fldChar w:fldCharType="begin"/>
        </w:r>
        <w:r>
          <w:instrText xml:space="preserve"> PAGEREF _Toc19994 \h </w:instrText>
        </w:r>
        <w:r>
          <w:fldChar w:fldCharType="separate"/>
        </w:r>
        <w:r>
          <w:t>46</w:t>
        </w:r>
        <w:r>
          <w:fldChar w:fldCharType="end"/>
        </w:r>
      </w:hyperlink>
    </w:p>
    <w:p>
      <w:pPr>
        <w:pStyle w:val="TOC2"/>
        <w:tabs>
          <w:tab w:val="right" w:leader="dot" w:pos="8306"/>
        </w:tabs>
      </w:pPr>
      <w:hyperlink w:anchor="_Toc31471" w:history="1">
        <w:r>
          <w:rPr>
            <w:rFonts w:ascii="仿宋" w:eastAsia="仿宋" w:hAnsi="仿宋" w:cs="仿宋" w:hint="eastAsia"/>
            <w:lang w:eastAsia="zh-CN"/>
          </w:rPr>
          <w:t>(二)、风险分类</w:t>
        </w:r>
        <w:r>
          <w:tab/>
        </w:r>
        <w:r>
          <w:fldChar w:fldCharType="begin"/>
        </w:r>
        <w:r>
          <w:instrText xml:space="preserve"> PAGEREF _Toc31471 \h </w:instrText>
        </w:r>
        <w:r>
          <w:fldChar w:fldCharType="separate"/>
        </w:r>
        <w:r>
          <w:t>47</w:t>
        </w:r>
        <w:r>
          <w:fldChar w:fldCharType="end"/>
        </w:r>
      </w:hyperlink>
    </w:p>
    <w:p>
      <w:pPr>
        <w:pStyle w:val="TOC1"/>
        <w:tabs>
          <w:tab w:val="right" w:leader="dot" w:pos="8306"/>
        </w:tabs>
      </w:pPr>
      <w:hyperlink w:anchor="_Toc18207" w:history="1">
        <w:r>
          <w:rPr>
            <w:rFonts w:ascii="仿宋" w:eastAsia="仿宋" w:hAnsi="仿宋" w:cs="仿宋" w:hint="eastAsia"/>
            <w:lang w:eastAsia="zh-CN"/>
          </w:rPr>
          <w:t>十五、路面清洁装备项目工程方案分析</w:t>
        </w:r>
        <w:r>
          <w:tab/>
        </w:r>
        <w:r>
          <w:fldChar w:fldCharType="begin"/>
        </w:r>
        <w:r>
          <w:instrText xml:space="preserve"> PAGEREF _Toc18207 \h </w:instrText>
        </w:r>
        <w:r>
          <w:fldChar w:fldCharType="separate"/>
        </w:r>
        <w:r>
          <w:t>49</w:t>
        </w:r>
        <w:r>
          <w:fldChar w:fldCharType="end"/>
        </w:r>
      </w:hyperlink>
    </w:p>
    <w:p>
      <w:pPr>
        <w:pStyle w:val="TOC2"/>
        <w:tabs>
          <w:tab w:val="right" w:leader="dot" w:pos="8306"/>
        </w:tabs>
      </w:pPr>
      <w:hyperlink w:anchor="_Toc12852" w:history="1">
        <w:r>
          <w:rPr>
            <w:rFonts w:ascii="仿宋" w:eastAsia="仿宋" w:hAnsi="仿宋" w:cs="仿宋" w:hint="eastAsia"/>
            <w:lang w:eastAsia="zh-CN"/>
          </w:rPr>
          <w:t>(一)、建筑工程设计原则</w:t>
        </w:r>
        <w:r>
          <w:tab/>
        </w:r>
        <w:r>
          <w:fldChar w:fldCharType="begin"/>
        </w:r>
        <w:r>
          <w:instrText xml:space="preserve"> PAGEREF _Toc12852 \h </w:instrText>
        </w:r>
        <w:r>
          <w:fldChar w:fldCharType="separate"/>
        </w:r>
        <w:r>
          <w:t>49</w:t>
        </w:r>
        <w:r>
          <w:fldChar w:fldCharType="end"/>
        </w:r>
      </w:hyperlink>
    </w:p>
    <w:p>
      <w:pPr>
        <w:pStyle w:val="TOC2"/>
        <w:tabs>
          <w:tab w:val="right" w:leader="dot" w:pos="8306"/>
        </w:tabs>
      </w:pPr>
      <w:hyperlink w:anchor="_Toc27382" w:history="1">
        <w:r>
          <w:rPr>
            <w:rFonts w:ascii="仿宋" w:eastAsia="仿宋" w:hAnsi="仿宋" w:cs="仿宋" w:hint="eastAsia"/>
            <w:lang w:eastAsia="zh-CN"/>
          </w:rPr>
          <w:t>(二)、土建工程建设指标</w:t>
        </w:r>
        <w:r>
          <w:tab/>
        </w:r>
        <w:r>
          <w:fldChar w:fldCharType="begin"/>
        </w:r>
        <w:r>
          <w:instrText xml:space="preserve"> PAGEREF _Toc27382 \h </w:instrText>
        </w:r>
        <w:r>
          <w:fldChar w:fldCharType="separate"/>
        </w:r>
        <w:r>
          <w:t>52</w:t>
        </w:r>
        <w:r>
          <w:fldChar w:fldCharType="end"/>
        </w:r>
      </w:hyperlink>
    </w:p>
    <w:p>
      <w:pPr>
        <w:pStyle w:val="TOC1"/>
        <w:tabs>
          <w:tab w:val="right" w:leader="dot" w:pos="8306"/>
        </w:tabs>
      </w:pPr>
      <w:hyperlink w:anchor="_Toc22497" w:history="1">
        <w:r>
          <w:rPr>
            <w:rFonts w:ascii="仿宋" w:eastAsia="仿宋" w:hAnsi="仿宋" w:cs="仿宋" w:hint="eastAsia"/>
            <w:lang w:eastAsia="zh-CN"/>
          </w:rPr>
          <w:t>十六、路面清洁装备项目变更管理</w:t>
        </w:r>
        <w:r>
          <w:tab/>
        </w:r>
        <w:r>
          <w:fldChar w:fldCharType="begin"/>
        </w:r>
        <w:r>
          <w:instrText xml:space="preserve"> PAGEREF _Toc22497 \h </w:instrText>
        </w:r>
        <w:r>
          <w:fldChar w:fldCharType="separate"/>
        </w:r>
        <w:r>
          <w:t>54</w:t>
        </w:r>
        <w:r>
          <w:fldChar w:fldCharType="end"/>
        </w:r>
      </w:hyperlink>
    </w:p>
    <w:p>
      <w:pPr>
        <w:pStyle w:val="TOC2"/>
        <w:tabs>
          <w:tab w:val="right" w:leader="dot" w:pos="8306"/>
        </w:tabs>
      </w:pPr>
      <w:hyperlink w:anchor="_Toc31739" w:history="1">
        <w:r>
          <w:rPr>
            <w:rFonts w:ascii="仿宋" w:eastAsia="仿宋" w:hAnsi="仿宋" w:cs="仿宋" w:hint="eastAsia"/>
            <w:lang w:eastAsia="zh-CN"/>
          </w:rPr>
          <w:t>(一)、变更申请与评估</w:t>
        </w:r>
        <w:r>
          <w:tab/>
        </w:r>
        <w:r>
          <w:fldChar w:fldCharType="begin"/>
        </w:r>
        <w:r>
          <w:instrText xml:space="preserve"> PAGEREF _Toc31739 \h </w:instrText>
        </w:r>
        <w:r>
          <w:fldChar w:fldCharType="separate"/>
        </w:r>
        <w:r>
          <w:t>54</w:t>
        </w:r>
        <w:r>
          <w:fldChar w:fldCharType="end"/>
        </w:r>
      </w:hyperlink>
    </w:p>
    <w:p>
      <w:pPr>
        <w:pStyle w:val="TOC2"/>
        <w:tabs>
          <w:tab w:val="right" w:leader="dot" w:pos="8306"/>
        </w:tabs>
      </w:pPr>
      <w:hyperlink w:anchor="_Toc32201" w:history="1">
        <w:r>
          <w:rPr>
            <w:rFonts w:ascii="仿宋" w:eastAsia="仿宋" w:hAnsi="仿宋" w:cs="仿宋" w:hint="eastAsia"/>
            <w:lang w:eastAsia="zh-CN"/>
          </w:rPr>
          <w:t>(二)、变更实施与控制</w:t>
        </w:r>
        <w:r>
          <w:tab/>
        </w:r>
        <w:r>
          <w:fldChar w:fldCharType="begin"/>
        </w:r>
        <w:r>
          <w:instrText xml:space="preserve"> PAGEREF _Toc32201 \h </w:instrText>
        </w:r>
        <w:r>
          <w:fldChar w:fldCharType="separate"/>
        </w:r>
        <w:r>
          <w:t>54</w:t>
        </w:r>
        <w:r>
          <w:fldChar w:fldCharType="end"/>
        </w:r>
      </w:hyperlink>
    </w:p>
    <w:p>
      <w:pPr>
        <w:pStyle w:val="TOC1"/>
        <w:tabs>
          <w:tab w:val="right" w:leader="dot" w:pos="8306"/>
        </w:tabs>
      </w:pPr>
      <w:hyperlink w:anchor="_Toc25082" w:history="1">
        <w:r>
          <w:rPr>
            <w:rFonts w:ascii="仿宋" w:eastAsia="仿宋" w:hAnsi="仿宋" w:cs="仿宋" w:hint="eastAsia"/>
            <w:lang w:eastAsia="zh-CN"/>
          </w:rPr>
          <w:t>十七、利益相关者分析与沟通计划</w:t>
        </w:r>
        <w:r>
          <w:tab/>
        </w:r>
        <w:r>
          <w:fldChar w:fldCharType="begin"/>
        </w:r>
        <w:r>
          <w:instrText xml:space="preserve"> PAGEREF _Toc25082 \h </w:instrText>
        </w:r>
        <w:r>
          <w:fldChar w:fldCharType="separate"/>
        </w:r>
        <w:r>
          <w:t>55</w:t>
        </w:r>
        <w:r>
          <w:fldChar w:fldCharType="end"/>
        </w:r>
      </w:hyperlink>
    </w:p>
    <w:p>
      <w:pPr>
        <w:pStyle w:val="TOC2"/>
        <w:tabs>
          <w:tab w:val="right" w:leader="dot" w:pos="8306"/>
        </w:tabs>
      </w:pPr>
      <w:hyperlink w:anchor="_Toc7366" w:history="1">
        <w:r>
          <w:rPr>
            <w:rFonts w:ascii="仿宋" w:eastAsia="仿宋" w:hAnsi="仿宋" w:cs="仿宋" w:hint="eastAsia"/>
            <w:lang w:eastAsia="zh-CN"/>
          </w:rPr>
          <w:t>(一)、利益相关者分析</w:t>
        </w:r>
        <w:r>
          <w:tab/>
        </w:r>
        <w:r>
          <w:fldChar w:fldCharType="begin"/>
        </w:r>
        <w:r>
          <w:instrText xml:space="preserve"> PAGEREF _Toc7366 \h </w:instrText>
        </w:r>
        <w:r>
          <w:fldChar w:fldCharType="separate"/>
        </w:r>
        <w:r>
          <w:t>55</w:t>
        </w:r>
        <w:r>
          <w:fldChar w:fldCharType="end"/>
        </w:r>
      </w:hyperlink>
    </w:p>
    <w:p>
      <w:pPr>
        <w:pStyle w:val="TOC2"/>
        <w:tabs>
          <w:tab w:val="right" w:leader="dot" w:pos="8306"/>
        </w:tabs>
      </w:pPr>
      <w:hyperlink w:anchor="_Toc2487" w:history="1">
        <w:r>
          <w:rPr>
            <w:rFonts w:ascii="仿宋" w:eastAsia="仿宋" w:hAnsi="仿宋" w:cs="仿宋" w:hint="eastAsia"/>
            <w:lang w:eastAsia="zh-CN"/>
          </w:rPr>
          <w:t>(二)、沟通计划</w:t>
        </w:r>
        <w:r>
          <w:tab/>
        </w:r>
        <w:r>
          <w:fldChar w:fldCharType="begin"/>
        </w:r>
        <w:r>
          <w:instrText xml:space="preserve"> PAGEREF _Toc2487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97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502"/>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6825"/>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路面清洁装备项目的技术管理特点体现在其创新导向。通过引入最先进的技术趋势和解决方案，路面清洁装备项目致力于提升科技含量、提高质量和效率水平。这意味着我们将采用最新的工具和方法，确保路面清洁装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路面清洁装备项目技术管理的显著特征。通过整合不同领域的技术资源，我们实现了跨学科的协同工作。这有助于优化技术架构，提高整体效能。此外，整合性策略还促进了不同技术团队之间的紧密沟通和高效合作，确保路面清洁装备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路面清洁装备项目所采用的技术。通过不断优化技术方案，路面清洁装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路面清洁装备项目团队将在路面清洁装备项目初期识别可能的技术风险，并采取相应的预防和应对措施。通过建立健全的风险评估机制，路面清洁装备项目能够在实施过程中及时发现并解决潜在的技术问题，保障路面清洁装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路面清洁装备项目中，技术将成为路面清洁装备项目成功的有力支持。这一深度剖析揭示了技术管理在路面清洁装备项目实施中的关键作用，为路面清洁装备项目的技术基础奠定了坚实的基础。</w:t>
      </w:r>
    </w:p>
    <w:p>
      <w:pPr>
        <w:pStyle w:val="Heading2"/>
        <w:ind w:firstLine="560" w:firstLineChars="200"/>
        <w:rPr>
          <w:rFonts w:ascii="仿宋" w:eastAsia="仿宋" w:hAnsi="仿宋" w:cs="仿宋" w:hint="eastAsia"/>
          <w:sz w:val="28"/>
          <w:lang w:eastAsia="zh-CN"/>
        </w:rPr>
      </w:pPr>
      <w:bookmarkStart w:id="4" w:name="_Toc17046"/>
      <w:r>
        <w:rPr>
          <w:rFonts w:ascii="仿宋" w:eastAsia="仿宋" w:hAnsi="仿宋" w:cs="仿宋" w:hint="eastAsia"/>
          <w:sz w:val="28"/>
          <w:lang w:eastAsia="zh-CN"/>
        </w:rPr>
        <w:t>(二)、路面清洁装备项目工艺技术设计方案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路面清洁装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路面清洁装备项目将严格按照相关行业规范要求进行组织。通过有效控制产品质量，路面清洁装备项目将致力于为顾客提供优质的路面清洁装备项目产品和良好的服务。这体现了路面清洁装备项目对于生产活动合规性和质量标准的高度重视，为路面清洁装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路面清洁装备项目注重生态效益和清洁生产原则。路面清洁装备项目建设将紧密结合地方特色经济发展，与社会经济发展规划和区域环境保护规划方案相协调一致。通过与当地区域自然生态系统的结合，路面清洁装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路面清洁装备项目产品具有多样化的客户需求和个性化的特点。因此，路面清洁装备项目产品规格品种多样，且单批生产数量较小。为满足这一特点，路面清洁装备项目承办单位将建设先进的柔性制造生产线。通过广泛应用柔性制造技术，路面清洁装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路面清洁装备项目采用的技术具有较高的技术含量和自动化水平，处于国内先进水平。这一技术选用不仅体现了对生产效率、质量和环境友好性的高标准要求，同时为路面清洁装备项目的可持续发展奠定了坚实的基础。</w:t>
      </w:r>
    </w:p>
    <w:p>
      <w:pPr>
        <w:pStyle w:val="Heading2"/>
        <w:ind w:firstLine="560" w:firstLineChars="200"/>
        <w:rPr>
          <w:rFonts w:ascii="仿宋" w:eastAsia="仿宋" w:hAnsi="仿宋" w:cs="仿宋" w:hint="eastAsia"/>
          <w:sz w:val="28"/>
          <w:lang w:eastAsia="zh-CN"/>
        </w:rPr>
      </w:pPr>
      <w:bookmarkStart w:id="5" w:name="_Toc4225"/>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为确保路面清洁装备项目的高效生产和技术实施，我们制定了一套精心设计的设备选型方案，以满足路面清洁装备项目生产、质量和环保的要求。该方案的主要特点如下：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路面清洁装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针对路面清洁装备项目产品的多样性和小批量生产的特点，我们将建设柔性制造生产线。通过在设备选型中考虑柔性制造技术，可以灵活应对不同产品规格和生产需求，实现生产线的高度灵活性和适应性。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2442"/>
      <w:r>
        <w:rPr>
          <w:rFonts w:ascii="仿宋" w:eastAsia="仿宋" w:hAnsi="仿宋" w:cs="仿宋" w:hint="eastAsia"/>
          <w:sz w:val="28"/>
          <w:lang w:eastAsia="zh-CN"/>
        </w:rPr>
        <w:t>二、路面清洁装备项目可持续发展</w:t>
      </w:r>
      <w:bookmarkEnd w:id="6"/>
    </w:p>
    <w:p>
      <w:pPr>
        <w:pStyle w:val="Heading2"/>
        <w:rPr>
          <w:rFonts w:ascii="仿宋" w:eastAsia="仿宋" w:hAnsi="仿宋" w:cs="仿宋" w:hint="eastAsia"/>
          <w:lang w:eastAsia="zh-CN"/>
        </w:rPr>
      </w:pPr>
      <w:bookmarkStart w:id="7" w:name="_Toc11855"/>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路面清洁装备项目中，路面清洁装备项目团队着眼于未来，明确了可持续发展的战略方向。制定的具体可持续发展目标包括降低资源使用、采用环保技术、最大化社会效益等。这一步骤不仅有助于路面清洁装备项目在环保和社会责任方面达到最高标准，也为未来提供了明确的指引，确保路面清洁装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可持续实践的融入路面清洁装备项目管理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路面清洁装备项目管理周期。从路面清洁装备项目规划开始，路面清洁装备项目团队就考虑了环境和社会的因素。在执行阶段，路面清洁装备项目团队积极推动绿色技术的应用，优化资源利用。此外，关注员工的社会责任，通过培训和沟通活动提高员工对可持续发展的认知，使他们能够在日常工作中践行可持续实践。这些举措不仅为路面清洁装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7202"/>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扎根于路面清洁装备项目的可持续发展理念，我们深信环保与社会责任是路面清洁装备项目成功的关键支柱。在路面清洁装备项目的每一步，我们都致力于通过创新和实践，履行对环境和社会的坚定责任。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路面清洁装备项目团队通过引入先进的环保技术、建立高效的废物处理系统以及推动能源节约措施，积极履行环保责任。定期的环保监测和评估确保路面清洁装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路面清洁装备项目不仅致力于自身可持续发展，还注重对社会的回馈。通过支持社区路面清洁装备项目、参与慈善事业、提供培训机会等方式，路面清洁装备项目积极履行社会责任。与当地社区建立积极互动，关注员工的工作与生活平衡，以及员工的身心健康，是路面清洁装备项目在社会责任层面的关键举措。这样的实践不仅增强了路面清洁装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27142"/>
      <w:r>
        <w:rPr>
          <w:rFonts w:ascii="仿宋" w:eastAsia="仿宋" w:hAnsi="仿宋" w:cs="仿宋" w:hint="eastAsia"/>
          <w:sz w:val="28"/>
          <w:lang w:eastAsia="zh-CN"/>
        </w:rPr>
        <w:t>三、路面清洁装备项目建设背景及必要性分析</w:t>
      </w:r>
      <w:bookmarkEnd w:id="9"/>
    </w:p>
    <w:p>
      <w:pPr>
        <w:pStyle w:val="Heading2"/>
        <w:rPr>
          <w:rFonts w:ascii="仿宋" w:eastAsia="仿宋" w:hAnsi="仿宋" w:cs="仿宋" w:hint="eastAsia"/>
          <w:lang w:eastAsia="zh-CN"/>
        </w:rPr>
      </w:pPr>
      <w:bookmarkStart w:id="10" w:name="_Toc21717"/>
      <w:r>
        <w:rPr>
          <w:rFonts w:ascii="仿宋" w:eastAsia="仿宋" w:hAnsi="仿宋" w:cs="仿宋" w:hint="eastAsia"/>
          <w:lang w:eastAsia="zh-CN"/>
        </w:rPr>
        <w:t>(一)、路面清洁装备项目背景分析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路面清洁装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路面清洁装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路面清洁装备项目在这个潮流中的定位。同时，我们将关注行业内涌现的新兴机遇，以便路面清洁装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路面清洁装备项目提供了强大的发展动力。我们将聚焦于行业内最新的技术发展趋势，包括但不限于人工智能、大数据分析、物联网等领域。通过深度的技术研究，我们将确保路面清洁装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路面清洁装备项目发展的源泉。我们将投入更多的精力对市场需求进行深入剖析，超越表面的需求，深入挖掘潜在的市场痛点和机遇。通过对市场需求的细致了解，路面清洁装备项目将更有针对性地设计解决方案，满足市场的多样化需求，从而更好地促进路面清洁装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路面清洁装备项目战略至关重要。我们将对竞争态势进行更为深入的分析，包括但不限于市场份额、产品特点、客户满意度等多个维度。通过深度的竞争分析，路面清洁装备项目将能够更准确地把握市场脉搏，制定具有竞争力的路面清洁装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路面清洁装备项目的发展具有直接的影响。我们将进行更为全面的法规和政策分析，了解行业发展中的潜在法律风险和合规挑战。通过充分了解和遵守相关法规，路面清洁装备项目将确保在法律框架内合法合规运营，为路面清洁装备项目的稳健发展提供有力支持。</w:t>
      </w:r>
    </w:p>
    <w:p>
      <w:pPr>
        <w:pStyle w:val="Heading2"/>
        <w:ind w:firstLine="560" w:firstLineChars="200"/>
        <w:rPr>
          <w:rFonts w:ascii="仿宋" w:eastAsia="仿宋" w:hAnsi="仿宋" w:cs="仿宋" w:hint="eastAsia"/>
          <w:sz w:val="28"/>
          <w:lang w:eastAsia="zh-CN"/>
        </w:rPr>
      </w:pPr>
      <w:bookmarkStart w:id="11" w:name="_Toc1864"/>
      <w:r>
        <w:rPr>
          <w:rFonts w:ascii="仿宋" w:eastAsia="仿宋" w:hAnsi="仿宋" w:cs="仿宋" w:hint="eastAsia"/>
          <w:sz w:val="28"/>
          <w:lang w:eastAsia="zh-CN"/>
        </w:rPr>
        <w:t>(二)、路面清洁装备项目建设必要性分析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路面清洁装备项目建设的迫切性源于对行业发展趋势的深刻洞察。我们正处于一个行业变革的时代，科技创新、数字化转型成为企业发展的关键动力。路面清洁装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路面清洁装备项目建设不仅仅是为了跟上潮流，更是为了通过技术创新推动企业的持续发展。通过引入先进的技术和解决方案，路面清洁装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路面清洁装备项目的建设成为必然选择，通过提高产品质量、拓展服务领域，从而在竞争中获得更多的机会。路面清洁装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路面清洁装备项目建设的必要性体现在对客户需求更精准的满足。通过路面清洁装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路面清洁装备项目建设的背后是对企业持续创新的追求。只有通过不断创新，企业才能在竞争中立于不败之地。路面清洁装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7342"/>
      <w:r>
        <w:rPr>
          <w:rFonts w:ascii="仿宋" w:eastAsia="仿宋" w:hAnsi="仿宋" w:cs="仿宋" w:hint="eastAsia"/>
          <w:sz w:val="28"/>
          <w:lang w:eastAsia="zh-CN"/>
        </w:rPr>
        <w:t>四、路面清洁装备项目土建工程</w:t>
      </w:r>
      <w:bookmarkEnd w:id="12"/>
    </w:p>
    <w:p>
      <w:pPr>
        <w:pStyle w:val="Heading2"/>
        <w:rPr>
          <w:rFonts w:ascii="仿宋" w:eastAsia="仿宋" w:hAnsi="仿宋" w:cs="仿宋" w:hint="eastAsia"/>
          <w:lang w:eastAsia="zh-CN"/>
        </w:rPr>
      </w:pPr>
      <w:bookmarkStart w:id="13" w:name="_Toc19871"/>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在路面清洁装备项目的建筑工程设计中，我们将秉承一系列重要的设计原则，以确保路面清洁装备项目建筑在功能、美观、可持续性等方面达到最佳效果。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首要原则是确保建筑的功能性得到最大化的发挥。我们将充分理解路面清洁装备项目的实际需求，合理布局各个功能区域，保证建筑在满足业务需求的同时，提供高效的工作环境。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在建筑设计中，我们将综合考虑建设和运营成本。通过精细的经济效益分析，确保设计方案在高效利用资源的同时，对路面清洁装备项目的长期盈利能力有积极的贡献。</w:t>
      </w:r>
    </w:p>
    <w:p>
      <w:pPr>
        <w:pStyle w:val="Heading2"/>
        <w:ind w:firstLine="560" w:firstLineChars="200"/>
        <w:rPr>
          <w:rFonts w:ascii="仿宋" w:eastAsia="仿宋" w:hAnsi="仿宋" w:cs="仿宋" w:hint="eastAsia"/>
          <w:sz w:val="28"/>
          <w:lang w:eastAsia="zh-CN"/>
        </w:rPr>
      </w:pPr>
      <w:bookmarkStart w:id="14" w:name="_Toc546"/>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路面清洁装备项目的土建工程设计中，我们将精准设定设计年限，结合路面清洁装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路面清洁装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32340"/>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路面清洁装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路面清洁装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路面清洁装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9447"/>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本期工程路面清洁装备项目预计总建筑面积XXX平方米，其中：计容建筑面积XXX平方米，计划建筑工程投资XX万元，占路面清洁装备项目总投资的XX%。</w:t>
      </w:r>
    </w:p>
    <w:p>
      <w:pPr>
        <w:pStyle w:val="Heading1"/>
        <w:ind w:firstLine="560" w:firstLineChars="200"/>
        <w:rPr>
          <w:rFonts w:ascii="仿宋" w:eastAsia="仿宋" w:hAnsi="仿宋" w:cs="仿宋" w:hint="eastAsia"/>
          <w:sz w:val="28"/>
          <w:lang w:eastAsia="zh-CN"/>
        </w:rPr>
      </w:pPr>
      <w:bookmarkStart w:id="17" w:name="_Toc11797"/>
      <w:r>
        <w:rPr>
          <w:rFonts w:ascii="仿宋" w:eastAsia="仿宋" w:hAnsi="仿宋" w:cs="仿宋" w:hint="eastAsia"/>
          <w:sz w:val="28"/>
          <w:lang w:eastAsia="zh-CN"/>
        </w:rPr>
        <w:t>五、路面清洁装备项目建设单位说明</w:t>
      </w:r>
      <w:bookmarkEnd w:id="17"/>
    </w:p>
    <w:p>
      <w:pPr>
        <w:pStyle w:val="Heading2"/>
        <w:rPr>
          <w:rFonts w:ascii="仿宋" w:eastAsia="仿宋" w:hAnsi="仿宋" w:cs="仿宋" w:hint="eastAsia"/>
          <w:lang w:eastAsia="zh-CN"/>
        </w:rPr>
      </w:pPr>
      <w:bookmarkStart w:id="18" w:name="_Toc12697"/>
      <w:r>
        <w:rPr>
          <w:rFonts w:ascii="仿宋" w:eastAsia="仿宋" w:hAnsi="仿宋" w:cs="仿宋" w:hint="eastAsia"/>
          <w:lang w:eastAsia="zh-CN"/>
        </w:rPr>
        <w:t>(一)、路面清洁装备项目承办单位基本情况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18594"/>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路面清洁装备项目承办单位的XXXX，我们着眼于实现可持续的经济效益。通过技术创新和解决方案的提供，公司预计在路面清洁装备项目执行期间将获得可观的收入增长。这一收入来源主要包括路面清洁装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同时，我们注重成本控制和效率提升，以确保路面清洁装备项目的可持续盈利。透过精细的管理和资源优化，公司期望实现路面清洁装备项目利润最大化。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路面清洁装备项目实施进行全面的投资评估，包括路面清洁装备项目启动阶段的资金投入和后续运营成本。通过对路面清洁装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路面清洁装备项目实施过程中具备足够的资金流动性，公司将进行详尽的现金流分析。这包括资金需求的合理预测、路面清洁装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310"/>
      <w:r>
        <w:rPr>
          <w:rFonts w:ascii="仿宋" w:eastAsia="仿宋" w:hAnsi="仿宋" w:cs="仿宋" w:hint="eastAsia"/>
          <w:sz w:val="28"/>
          <w:lang w:eastAsia="zh-CN"/>
        </w:rPr>
        <w:t>六、路面清洁装备项目概论</w:t>
      </w:r>
      <w:bookmarkEnd w:id="20"/>
    </w:p>
    <w:p>
      <w:pPr>
        <w:pStyle w:val="Heading2"/>
        <w:rPr>
          <w:rFonts w:ascii="仿宋" w:eastAsia="仿宋" w:hAnsi="仿宋" w:cs="仿宋" w:hint="eastAsia"/>
          <w:lang w:eastAsia="zh-CN"/>
        </w:rPr>
      </w:pPr>
      <w:bookmarkStart w:id="21" w:name="_Toc30495"/>
      <w:r>
        <w:rPr>
          <w:rFonts w:ascii="仿宋" w:eastAsia="仿宋" w:hAnsi="仿宋" w:cs="仿宋" w:hint="eastAsia"/>
          <w:lang w:eastAsia="zh-CN"/>
        </w:rPr>
        <w:t>(一)、路面清洁装备项目概况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https://d.book118.com/478013114111006046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路面清洁装备项目规划设计蓝图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路面清洁装备项目规划设计蓝图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路面清洁装备项目规划设计蓝图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路面清洁装备项目规划设计蓝图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路面清洁装备项目规划设计蓝图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路面清洁装备项目规划设计蓝图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路面清洁装备项目规划设计蓝图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路面清洁装备项目规划设计蓝图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路面清洁装备项目规划设计蓝图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路面清洁装备项目规划设计蓝图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路面清洁装备项目规划设计蓝图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路面清洁装备项目规划设计蓝图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路面清洁装备项目规划设计蓝图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路面清洁装备项目规划设计蓝图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路面清洁装备项目规划设计蓝图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路面清洁装备项目规划设计蓝图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路面清洁装备项目规划设计蓝图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1756ED"/>
    <w:rsid w:val="221756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801311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2024-03-03T19:14:00Z</dcterms:created>
  <dcterms:modified xsi:type="dcterms:W3CDTF">2024-03-03T19:14:53Z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A0FC49A7A7FA45929A21E5684A6D98E4_11</vt:lpwstr>
  </property>
  <property fmtid="{D5CDD505-2E9C-101B-9397-08002B2CF9AE}" pid="3" name="KSOProductBuildVer">
    <vt:lpwstr>2052-12.1.0.16388</vt:lpwstr>
  </property>
</Properties>
</file>