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体外循环管路项目建设方案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31" w:history="1">
        <w:r>
          <w:rPr>
            <w:rFonts w:ascii="仿宋" w:eastAsia="仿宋" w:hAnsi="仿宋" w:cs="仿宋" w:hint="eastAsia"/>
            <w:lang w:eastAsia="zh-CN"/>
          </w:rPr>
          <w:t>序言</w:t>
        </w:r>
        <w:r>
          <w:tab/>
        </w:r>
        <w:r>
          <w:fldChar w:fldCharType="begin"/>
        </w:r>
        <w:r>
          <w:instrText xml:space="preserve"> PAGEREF _Toc17431 \h </w:instrText>
        </w:r>
        <w:r>
          <w:fldChar w:fldCharType="separate"/>
        </w:r>
        <w:r>
          <w:t>3</w:t>
        </w:r>
        <w:r>
          <w:fldChar w:fldCharType="end"/>
        </w:r>
      </w:hyperlink>
    </w:p>
    <w:p>
      <w:pPr>
        <w:pStyle w:val="TOC1"/>
        <w:tabs>
          <w:tab w:val="right" w:leader="dot" w:pos="8306"/>
        </w:tabs>
      </w:pPr>
      <w:hyperlink w:anchor="_Toc20714" w:history="1">
        <w:r>
          <w:rPr>
            <w:rFonts w:ascii="仿宋" w:eastAsia="仿宋" w:hAnsi="仿宋" w:cs="仿宋" w:hint="eastAsia"/>
            <w:lang w:eastAsia="zh-CN"/>
          </w:rPr>
          <w:t>一、资源开发及综合利用分析</w:t>
        </w:r>
        <w:r>
          <w:tab/>
        </w:r>
        <w:r>
          <w:fldChar w:fldCharType="begin"/>
        </w:r>
        <w:r>
          <w:instrText xml:space="preserve"> PAGEREF _Toc20714 \h </w:instrText>
        </w:r>
        <w:r>
          <w:fldChar w:fldCharType="separate"/>
        </w:r>
        <w:r>
          <w:t>3</w:t>
        </w:r>
        <w:r>
          <w:fldChar w:fldCharType="end"/>
        </w:r>
      </w:hyperlink>
    </w:p>
    <w:p>
      <w:pPr>
        <w:pStyle w:val="TOC2"/>
        <w:tabs>
          <w:tab w:val="right" w:leader="dot" w:pos="8306"/>
        </w:tabs>
      </w:pPr>
      <w:hyperlink w:anchor="_Toc9171" w:history="1">
        <w:r>
          <w:rPr>
            <w:rFonts w:ascii="仿宋" w:eastAsia="仿宋" w:hAnsi="仿宋" w:cs="仿宋" w:hint="eastAsia"/>
            <w:lang w:eastAsia="zh-CN"/>
          </w:rPr>
          <w:t>(一)、资源开发方案</w:t>
        </w:r>
        <w:r>
          <w:tab/>
        </w:r>
        <w:r>
          <w:fldChar w:fldCharType="begin"/>
        </w:r>
        <w:r>
          <w:instrText xml:space="preserve"> PAGEREF _Toc9171 \h </w:instrText>
        </w:r>
        <w:r>
          <w:fldChar w:fldCharType="separate"/>
        </w:r>
        <w:r>
          <w:t>3</w:t>
        </w:r>
        <w:r>
          <w:fldChar w:fldCharType="end"/>
        </w:r>
      </w:hyperlink>
    </w:p>
    <w:p>
      <w:pPr>
        <w:pStyle w:val="TOC2"/>
        <w:tabs>
          <w:tab w:val="right" w:leader="dot" w:pos="8306"/>
        </w:tabs>
      </w:pPr>
      <w:hyperlink w:anchor="_Toc11487" w:history="1">
        <w:r>
          <w:rPr>
            <w:rFonts w:ascii="仿宋" w:eastAsia="仿宋" w:hAnsi="仿宋" w:cs="仿宋" w:hint="eastAsia"/>
            <w:lang w:eastAsia="zh-CN"/>
          </w:rPr>
          <w:t>(二)、资源利用方案</w:t>
        </w:r>
        <w:r>
          <w:tab/>
        </w:r>
        <w:r>
          <w:fldChar w:fldCharType="begin"/>
        </w:r>
        <w:r>
          <w:instrText xml:space="preserve"> PAGEREF _Toc11487 \h </w:instrText>
        </w:r>
        <w:r>
          <w:fldChar w:fldCharType="separate"/>
        </w:r>
        <w:r>
          <w:t>4</w:t>
        </w:r>
        <w:r>
          <w:fldChar w:fldCharType="end"/>
        </w:r>
      </w:hyperlink>
    </w:p>
    <w:p>
      <w:pPr>
        <w:pStyle w:val="TOC2"/>
        <w:tabs>
          <w:tab w:val="right" w:leader="dot" w:pos="8306"/>
        </w:tabs>
      </w:pPr>
      <w:hyperlink w:anchor="_Toc660" w:history="1">
        <w:r>
          <w:rPr>
            <w:rFonts w:ascii="仿宋" w:eastAsia="仿宋" w:hAnsi="仿宋" w:cs="仿宋" w:hint="eastAsia"/>
            <w:lang w:eastAsia="zh-CN"/>
          </w:rPr>
          <w:t>(三)、资源节约措施</w:t>
        </w:r>
        <w:r>
          <w:tab/>
        </w:r>
        <w:r>
          <w:fldChar w:fldCharType="begin"/>
        </w:r>
        <w:r>
          <w:instrText xml:space="preserve"> PAGEREF _Toc660 \h </w:instrText>
        </w:r>
        <w:r>
          <w:fldChar w:fldCharType="separate"/>
        </w:r>
        <w:r>
          <w:t>5</w:t>
        </w:r>
        <w:r>
          <w:fldChar w:fldCharType="end"/>
        </w:r>
      </w:hyperlink>
    </w:p>
    <w:p>
      <w:pPr>
        <w:pStyle w:val="TOC1"/>
        <w:tabs>
          <w:tab w:val="right" w:leader="dot" w:pos="8306"/>
        </w:tabs>
      </w:pPr>
      <w:hyperlink w:anchor="_Toc3162" w:history="1">
        <w:r>
          <w:rPr>
            <w:rFonts w:ascii="仿宋" w:eastAsia="仿宋" w:hAnsi="仿宋" w:cs="仿宋" w:hint="eastAsia"/>
            <w:lang w:eastAsia="zh-CN"/>
          </w:rPr>
          <w:t>二、背景、必要性分析</w:t>
        </w:r>
        <w:r>
          <w:tab/>
        </w:r>
        <w:r>
          <w:fldChar w:fldCharType="begin"/>
        </w:r>
        <w:r>
          <w:instrText xml:space="preserve"> PAGEREF _Toc3162 \h </w:instrText>
        </w:r>
        <w:r>
          <w:fldChar w:fldCharType="separate"/>
        </w:r>
        <w:r>
          <w:t>6</w:t>
        </w:r>
        <w:r>
          <w:fldChar w:fldCharType="end"/>
        </w:r>
      </w:hyperlink>
    </w:p>
    <w:p>
      <w:pPr>
        <w:pStyle w:val="TOC2"/>
        <w:tabs>
          <w:tab w:val="right" w:leader="dot" w:pos="8306"/>
        </w:tabs>
      </w:pPr>
      <w:hyperlink w:anchor="_Toc30213" w:history="1">
        <w:r>
          <w:rPr>
            <w:rFonts w:ascii="仿宋" w:eastAsia="仿宋" w:hAnsi="仿宋" w:cs="仿宋" w:hint="eastAsia"/>
            <w:lang w:eastAsia="zh-CN"/>
          </w:rPr>
          <w:t>(一)、项目建设背景</w:t>
        </w:r>
        <w:r>
          <w:tab/>
        </w:r>
        <w:r>
          <w:fldChar w:fldCharType="begin"/>
        </w:r>
        <w:r>
          <w:instrText xml:space="preserve"> PAGEREF _Toc30213 \h </w:instrText>
        </w:r>
        <w:r>
          <w:fldChar w:fldCharType="separate"/>
        </w:r>
        <w:r>
          <w:t>6</w:t>
        </w:r>
        <w:r>
          <w:fldChar w:fldCharType="end"/>
        </w:r>
      </w:hyperlink>
    </w:p>
    <w:p>
      <w:pPr>
        <w:pStyle w:val="TOC2"/>
        <w:tabs>
          <w:tab w:val="right" w:leader="dot" w:pos="8306"/>
        </w:tabs>
      </w:pPr>
      <w:hyperlink w:anchor="_Toc27901" w:history="1">
        <w:r>
          <w:rPr>
            <w:rFonts w:ascii="仿宋" w:eastAsia="仿宋" w:hAnsi="仿宋" w:cs="仿宋" w:hint="eastAsia"/>
            <w:lang w:eastAsia="zh-CN"/>
          </w:rPr>
          <w:t>(二)、必要性分析</w:t>
        </w:r>
        <w:r>
          <w:tab/>
        </w:r>
        <w:r>
          <w:fldChar w:fldCharType="begin"/>
        </w:r>
        <w:r>
          <w:instrText xml:space="preserve"> PAGEREF _Toc27901 \h </w:instrText>
        </w:r>
        <w:r>
          <w:fldChar w:fldCharType="separate"/>
        </w:r>
        <w:r>
          <w:t>7</w:t>
        </w:r>
        <w:r>
          <w:fldChar w:fldCharType="end"/>
        </w:r>
      </w:hyperlink>
    </w:p>
    <w:p>
      <w:pPr>
        <w:pStyle w:val="TOC2"/>
        <w:tabs>
          <w:tab w:val="right" w:leader="dot" w:pos="8306"/>
        </w:tabs>
      </w:pPr>
      <w:hyperlink w:anchor="_Toc20831" w:history="1">
        <w:r>
          <w:rPr>
            <w:rFonts w:ascii="仿宋" w:eastAsia="仿宋" w:hAnsi="仿宋" w:cs="仿宋" w:hint="eastAsia"/>
            <w:lang w:eastAsia="zh-CN"/>
          </w:rPr>
          <w:t>(三)、项目建设有利条件</w:t>
        </w:r>
        <w:r>
          <w:tab/>
        </w:r>
        <w:r>
          <w:fldChar w:fldCharType="begin"/>
        </w:r>
        <w:r>
          <w:instrText xml:space="preserve"> PAGEREF _Toc20831 \h </w:instrText>
        </w:r>
        <w:r>
          <w:fldChar w:fldCharType="separate"/>
        </w:r>
        <w:r>
          <w:t>9</w:t>
        </w:r>
        <w:r>
          <w:fldChar w:fldCharType="end"/>
        </w:r>
      </w:hyperlink>
    </w:p>
    <w:p>
      <w:pPr>
        <w:pStyle w:val="TOC1"/>
        <w:tabs>
          <w:tab w:val="right" w:leader="dot" w:pos="8306"/>
        </w:tabs>
      </w:pPr>
      <w:hyperlink w:anchor="_Toc22732" w:history="1">
        <w:r>
          <w:rPr>
            <w:rFonts w:ascii="仿宋" w:eastAsia="仿宋" w:hAnsi="仿宋" w:cs="仿宋" w:hint="eastAsia"/>
            <w:lang w:eastAsia="zh-CN"/>
          </w:rPr>
          <w:t>三、建设风险评估分析</w:t>
        </w:r>
        <w:r>
          <w:tab/>
        </w:r>
        <w:r>
          <w:fldChar w:fldCharType="begin"/>
        </w:r>
        <w:r>
          <w:instrText xml:space="preserve"> PAGEREF _Toc22732 \h </w:instrText>
        </w:r>
        <w:r>
          <w:fldChar w:fldCharType="separate"/>
        </w:r>
        <w:r>
          <w:t>10</w:t>
        </w:r>
        <w:r>
          <w:fldChar w:fldCharType="end"/>
        </w:r>
      </w:hyperlink>
    </w:p>
    <w:p>
      <w:pPr>
        <w:pStyle w:val="TOC2"/>
        <w:tabs>
          <w:tab w:val="right" w:leader="dot" w:pos="8306"/>
        </w:tabs>
      </w:pPr>
      <w:hyperlink w:anchor="_Toc13178" w:history="1">
        <w:r>
          <w:rPr>
            <w:rFonts w:ascii="仿宋" w:eastAsia="仿宋" w:hAnsi="仿宋" w:cs="仿宋" w:hint="eastAsia"/>
            <w:lang w:eastAsia="zh-CN"/>
          </w:rPr>
          <w:t>(一)、政策风险分析</w:t>
        </w:r>
        <w:r>
          <w:tab/>
        </w:r>
        <w:r>
          <w:fldChar w:fldCharType="begin"/>
        </w:r>
        <w:r>
          <w:instrText xml:space="preserve"> PAGEREF _Toc13178 \h </w:instrText>
        </w:r>
        <w:r>
          <w:fldChar w:fldCharType="separate"/>
        </w:r>
        <w:r>
          <w:t>10</w:t>
        </w:r>
        <w:r>
          <w:fldChar w:fldCharType="end"/>
        </w:r>
      </w:hyperlink>
    </w:p>
    <w:p>
      <w:pPr>
        <w:pStyle w:val="TOC2"/>
        <w:tabs>
          <w:tab w:val="right" w:leader="dot" w:pos="8306"/>
        </w:tabs>
      </w:pPr>
      <w:hyperlink w:anchor="_Toc25732" w:history="1">
        <w:r>
          <w:rPr>
            <w:rFonts w:ascii="仿宋" w:eastAsia="仿宋" w:hAnsi="仿宋" w:cs="仿宋" w:hint="eastAsia"/>
            <w:lang w:eastAsia="zh-CN"/>
          </w:rPr>
          <w:t>(二)、社会风险分析</w:t>
        </w:r>
        <w:r>
          <w:tab/>
        </w:r>
        <w:r>
          <w:fldChar w:fldCharType="begin"/>
        </w:r>
        <w:r>
          <w:instrText xml:space="preserve"> PAGEREF _Toc25732 \h </w:instrText>
        </w:r>
        <w:r>
          <w:fldChar w:fldCharType="separate"/>
        </w:r>
        <w:r>
          <w:t>12</w:t>
        </w:r>
        <w:r>
          <w:fldChar w:fldCharType="end"/>
        </w:r>
      </w:hyperlink>
    </w:p>
    <w:p>
      <w:pPr>
        <w:pStyle w:val="TOC2"/>
        <w:tabs>
          <w:tab w:val="right" w:leader="dot" w:pos="8306"/>
        </w:tabs>
      </w:pPr>
      <w:hyperlink w:anchor="_Toc4699" w:history="1">
        <w:r>
          <w:rPr>
            <w:rFonts w:ascii="仿宋" w:eastAsia="仿宋" w:hAnsi="仿宋" w:cs="仿宋" w:hint="eastAsia"/>
            <w:lang w:eastAsia="zh-CN"/>
          </w:rPr>
          <w:t>(三)、市场风险分析</w:t>
        </w:r>
        <w:r>
          <w:tab/>
        </w:r>
        <w:r>
          <w:fldChar w:fldCharType="begin"/>
        </w:r>
        <w:r>
          <w:instrText xml:space="preserve"> PAGEREF _Toc4699 \h </w:instrText>
        </w:r>
        <w:r>
          <w:fldChar w:fldCharType="separate"/>
        </w:r>
        <w:r>
          <w:t>13</w:t>
        </w:r>
        <w:r>
          <w:fldChar w:fldCharType="end"/>
        </w:r>
      </w:hyperlink>
    </w:p>
    <w:p>
      <w:pPr>
        <w:pStyle w:val="TOC2"/>
        <w:tabs>
          <w:tab w:val="right" w:leader="dot" w:pos="8306"/>
        </w:tabs>
      </w:pPr>
      <w:hyperlink w:anchor="_Toc31074" w:history="1">
        <w:r>
          <w:rPr>
            <w:rFonts w:ascii="仿宋" w:eastAsia="仿宋" w:hAnsi="仿宋" w:cs="仿宋" w:hint="eastAsia"/>
            <w:lang w:eastAsia="zh-CN"/>
          </w:rPr>
          <w:t>(四)、资金风险分析</w:t>
        </w:r>
        <w:r>
          <w:tab/>
        </w:r>
        <w:r>
          <w:fldChar w:fldCharType="begin"/>
        </w:r>
        <w:r>
          <w:instrText xml:space="preserve"> PAGEREF _Toc31074 \h </w:instrText>
        </w:r>
        <w:r>
          <w:fldChar w:fldCharType="separate"/>
        </w:r>
        <w:r>
          <w:t>14</w:t>
        </w:r>
        <w:r>
          <w:fldChar w:fldCharType="end"/>
        </w:r>
      </w:hyperlink>
    </w:p>
    <w:p>
      <w:pPr>
        <w:pStyle w:val="TOC2"/>
        <w:tabs>
          <w:tab w:val="right" w:leader="dot" w:pos="8306"/>
        </w:tabs>
      </w:pPr>
      <w:hyperlink w:anchor="_Toc6228" w:history="1">
        <w:r>
          <w:rPr>
            <w:rFonts w:ascii="仿宋" w:eastAsia="仿宋" w:hAnsi="仿宋" w:cs="仿宋" w:hint="eastAsia"/>
            <w:lang w:eastAsia="zh-CN"/>
          </w:rPr>
          <w:t>(五)、技术风险分析</w:t>
        </w:r>
        <w:r>
          <w:tab/>
        </w:r>
        <w:r>
          <w:fldChar w:fldCharType="begin"/>
        </w:r>
        <w:r>
          <w:instrText xml:space="preserve"> PAGEREF _Toc6228 \h </w:instrText>
        </w:r>
        <w:r>
          <w:fldChar w:fldCharType="separate"/>
        </w:r>
        <w:r>
          <w:t>15</w:t>
        </w:r>
        <w:r>
          <w:fldChar w:fldCharType="end"/>
        </w:r>
      </w:hyperlink>
    </w:p>
    <w:p>
      <w:pPr>
        <w:pStyle w:val="TOC2"/>
        <w:tabs>
          <w:tab w:val="right" w:leader="dot" w:pos="8306"/>
        </w:tabs>
      </w:pPr>
      <w:hyperlink w:anchor="_Toc3673" w:history="1">
        <w:r>
          <w:rPr>
            <w:rFonts w:ascii="仿宋" w:eastAsia="仿宋" w:hAnsi="仿宋" w:cs="仿宋" w:hint="eastAsia"/>
            <w:lang w:eastAsia="zh-CN"/>
          </w:rPr>
          <w:t>(六)、财务风险分析</w:t>
        </w:r>
        <w:r>
          <w:tab/>
        </w:r>
        <w:r>
          <w:fldChar w:fldCharType="begin"/>
        </w:r>
        <w:r>
          <w:instrText xml:space="preserve"> PAGEREF _Toc3673 \h </w:instrText>
        </w:r>
        <w:r>
          <w:fldChar w:fldCharType="separate"/>
        </w:r>
        <w:r>
          <w:t>17</w:t>
        </w:r>
        <w:r>
          <w:fldChar w:fldCharType="end"/>
        </w:r>
      </w:hyperlink>
    </w:p>
    <w:p>
      <w:pPr>
        <w:pStyle w:val="TOC2"/>
        <w:tabs>
          <w:tab w:val="right" w:leader="dot" w:pos="8306"/>
        </w:tabs>
      </w:pPr>
      <w:hyperlink w:anchor="_Toc1769" w:history="1">
        <w:r>
          <w:rPr>
            <w:rFonts w:ascii="仿宋" w:eastAsia="仿宋" w:hAnsi="仿宋" w:cs="仿宋" w:hint="eastAsia"/>
            <w:lang w:eastAsia="zh-CN"/>
          </w:rPr>
          <w:t>(七)、管理风险分析</w:t>
        </w:r>
        <w:r>
          <w:tab/>
        </w:r>
        <w:r>
          <w:fldChar w:fldCharType="begin"/>
        </w:r>
        <w:r>
          <w:instrText xml:space="preserve"> PAGEREF _Toc1769 \h </w:instrText>
        </w:r>
        <w:r>
          <w:fldChar w:fldCharType="separate"/>
        </w:r>
        <w:r>
          <w:t>18</w:t>
        </w:r>
        <w:r>
          <w:fldChar w:fldCharType="end"/>
        </w:r>
      </w:hyperlink>
    </w:p>
    <w:p>
      <w:pPr>
        <w:pStyle w:val="TOC2"/>
        <w:tabs>
          <w:tab w:val="right" w:leader="dot" w:pos="8306"/>
        </w:tabs>
      </w:pPr>
      <w:hyperlink w:anchor="_Toc21453" w:history="1">
        <w:r>
          <w:rPr>
            <w:rFonts w:ascii="仿宋" w:eastAsia="仿宋" w:hAnsi="仿宋" w:cs="仿宋" w:hint="eastAsia"/>
            <w:lang w:eastAsia="zh-CN"/>
          </w:rPr>
          <w:t>(八)、其它风险分析</w:t>
        </w:r>
        <w:r>
          <w:tab/>
        </w:r>
        <w:r>
          <w:fldChar w:fldCharType="begin"/>
        </w:r>
        <w:r>
          <w:instrText xml:space="preserve"> PAGEREF _Toc21453 \h </w:instrText>
        </w:r>
        <w:r>
          <w:fldChar w:fldCharType="separate"/>
        </w:r>
        <w:r>
          <w:t>20</w:t>
        </w:r>
        <w:r>
          <w:fldChar w:fldCharType="end"/>
        </w:r>
      </w:hyperlink>
    </w:p>
    <w:p>
      <w:pPr>
        <w:pStyle w:val="TOC2"/>
        <w:tabs>
          <w:tab w:val="right" w:leader="dot" w:pos="8306"/>
        </w:tabs>
      </w:pPr>
      <w:hyperlink w:anchor="_Toc13847" w:history="1">
        <w:r>
          <w:rPr>
            <w:rFonts w:ascii="仿宋" w:eastAsia="仿宋" w:hAnsi="仿宋" w:cs="仿宋" w:hint="eastAsia"/>
            <w:lang w:eastAsia="zh-CN"/>
          </w:rPr>
          <w:t>(九)、社会影响评估</w:t>
        </w:r>
        <w:r>
          <w:tab/>
        </w:r>
        <w:r>
          <w:fldChar w:fldCharType="begin"/>
        </w:r>
        <w:r>
          <w:instrText xml:space="preserve"> PAGEREF _Toc13847 \h </w:instrText>
        </w:r>
        <w:r>
          <w:fldChar w:fldCharType="separate"/>
        </w:r>
        <w:r>
          <w:t>21</w:t>
        </w:r>
        <w:r>
          <w:fldChar w:fldCharType="end"/>
        </w:r>
      </w:hyperlink>
    </w:p>
    <w:p>
      <w:pPr>
        <w:pStyle w:val="TOC1"/>
        <w:tabs>
          <w:tab w:val="right" w:leader="dot" w:pos="8306"/>
        </w:tabs>
      </w:pPr>
      <w:hyperlink w:anchor="_Toc11848" w:history="1">
        <w:r>
          <w:rPr>
            <w:rFonts w:ascii="仿宋" w:eastAsia="仿宋" w:hAnsi="仿宋" w:cs="仿宋" w:hint="eastAsia"/>
            <w:lang w:eastAsia="zh-CN"/>
          </w:rPr>
          <w:t>四、社会影响分析</w:t>
        </w:r>
        <w:r>
          <w:tab/>
        </w:r>
        <w:r>
          <w:fldChar w:fldCharType="begin"/>
        </w:r>
        <w:r>
          <w:instrText xml:space="preserve"> PAGEREF _Toc11848 \h </w:instrText>
        </w:r>
        <w:r>
          <w:fldChar w:fldCharType="separate"/>
        </w:r>
        <w:r>
          <w:t>23</w:t>
        </w:r>
        <w:r>
          <w:fldChar w:fldCharType="end"/>
        </w:r>
      </w:hyperlink>
    </w:p>
    <w:p>
      <w:pPr>
        <w:pStyle w:val="TOC2"/>
        <w:tabs>
          <w:tab w:val="right" w:leader="dot" w:pos="8306"/>
        </w:tabs>
      </w:pPr>
      <w:hyperlink w:anchor="_Toc15033" w:history="1">
        <w:r>
          <w:rPr>
            <w:rFonts w:ascii="仿宋" w:eastAsia="仿宋" w:hAnsi="仿宋" w:cs="仿宋" w:hint="eastAsia"/>
            <w:lang w:eastAsia="zh-CN"/>
          </w:rPr>
          <w:t>(一)、社会影响效果分析</w:t>
        </w:r>
        <w:r>
          <w:tab/>
        </w:r>
        <w:r>
          <w:fldChar w:fldCharType="begin"/>
        </w:r>
        <w:r>
          <w:instrText xml:space="preserve"> PAGEREF _Toc15033 \h </w:instrText>
        </w:r>
        <w:r>
          <w:fldChar w:fldCharType="separate"/>
        </w:r>
        <w:r>
          <w:t>23</w:t>
        </w:r>
        <w:r>
          <w:fldChar w:fldCharType="end"/>
        </w:r>
      </w:hyperlink>
    </w:p>
    <w:p>
      <w:pPr>
        <w:pStyle w:val="TOC2"/>
        <w:tabs>
          <w:tab w:val="right" w:leader="dot" w:pos="8306"/>
        </w:tabs>
      </w:pPr>
      <w:hyperlink w:anchor="_Toc32715" w:history="1">
        <w:r>
          <w:rPr>
            <w:rFonts w:ascii="仿宋" w:eastAsia="仿宋" w:hAnsi="仿宋" w:cs="仿宋" w:hint="eastAsia"/>
            <w:lang w:eastAsia="zh-CN"/>
          </w:rPr>
          <w:t>(二)、社会适应性分析</w:t>
        </w:r>
        <w:r>
          <w:tab/>
        </w:r>
        <w:r>
          <w:fldChar w:fldCharType="begin"/>
        </w:r>
        <w:r>
          <w:instrText xml:space="preserve"> PAGEREF _Toc32715 \h </w:instrText>
        </w:r>
        <w:r>
          <w:fldChar w:fldCharType="separate"/>
        </w:r>
        <w:r>
          <w:t>26</w:t>
        </w:r>
        <w:r>
          <w:fldChar w:fldCharType="end"/>
        </w:r>
      </w:hyperlink>
    </w:p>
    <w:p>
      <w:pPr>
        <w:pStyle w:val="TOC2"/>
        <w:tabs>
          <w:tab w:val="right" w:leader="dot" w:pos="8306"/>
        </w:tabs>
      </w:pPr>
      <w:hyperlink w:anchor="_Toc21782" w:history="1">
        <w:r>
          <w:rPr>
            <w:rFonts w:ascii="仿宋" w:eastAsia="仿宋" w:hAnsi="仿宋" w:cs="仿宋" w:hint="eastAsia"/>
            <w:lang w:eastAsia="zh-CN"/>
          </w:rPr>
          <w:t>(三)、社会风险及对策分析</w:t>
        </w:r>
        <w:r>
          <w:tab/>
        </w:r>
        <w:r>
          <w:fldChar w:fldCharType="begin"/>
        </w:r>
        <w:r>
          <w:instrText xml:space="preserve"> PAGEREF _Toc21782 \h </w:instrText>
        </w:r>
        <w:r>
          <w:fldChar w:fldCharType="separate"/>
        </w:r>
        <w:r>
          <w:t>27</w:t>
        </w:r>
        <w:r>
          <w:fldChar w:fldCharType="end"/>
        </w:r>
      </w:hyperlink>
    </w:p>
    <w:p>
      <w:pPr>
        <w:pStyle w:val="TOC1"/>
        <w:tabs>
          <w:tab w:val="right" w:leader="dot" w:pos="8306"/>
        </w:tabs>
      </w:pPr>
      <w:hyperlink w:anchor="_Toc31907" w:history="1">
        <w:r>
          <w:rPr>
            <w:rFonts w:ascii="仿宋" w:eastAsia="仿宋" w:hAnsi="仿宋" w:cs="仿宋" w:hint="eastAsia"/>
            <w:lang w:eastAsia="zh-CN"/>
          </w:rPr>
          <w:t>五、经济影响分析</w:t>
        </w:r>
        <w:r>
          <w:tab/>
        </w:r>
        <w:r>
          <w:fldChar w:fldCharType="begin"/>
        </w:r>
        <w:r>
          <w:instrText xml:space="preserve"> PAGEREF _Toc31907 \h </w:instrText>
        </w:r>
        <w:r>
          <w:fldChar w:fldCharType="separate"/>
        </w:r>
        <w:r>
          <w:t>30</w:t>
        </w:r>
        <w:r>
          <w:fldChar w:fldCharType="end"/>
        </w:r>
      </w:hyperlink>
    </w:p>
    <w:p>
      <w:pPr>
        <w:pStyle w:val="TOC2"/>
        <w:tabs>
          <w:tab w:val="right" w:leader="dot" w:pos="8306"/>
        </w:tabs>
      </w:pPr>
      <w:hyperlink w:anchor="_Toc4320" w:history="1">
        <w:r>
          <w:rPr>
            <w:rFonts w:ascii="仿宋" w:eastAsia="仿宋" w:hAnsi="仿宋" w:cs="仿宋" w:hint="eastAsia"/>
            <w:lang w:eastAsia="zh-CN"/>
          </w:rPr>
          <w:t>(一)、经济费用效益或费用效果分析</w:t>
        </w:r>
        <w:r>
          <w:tab/>
        </w:r>
        <w:r>
          <w:fldChar w:fldCharType="begin"/>
        </w:r>
        <w:r>
          <w:instrText xml:space="preserve"> PAGEREF _Toc4320 \h </w:instrText>
        </w:r>
        <w:r>
          <w:fldChar w:fldCharType="separate"/>
        </w:r>
        <w:r>
          <w:t>30</w:t>
        </w:r>
        <w:r>
          <w:fldChar w:fldCharType="end"/>
        </w:r>
      </w:hyperlink>
    </w:p>
    <w:p>
      <w:pPr>
        <w:pStyle w:val="TOC2"/>
        <w:tabs>
          <w:tab w:val="right" w:leader="dot" w:pos="8306"/>
        </w:tabs>
      </w:pPr>
      <w:hyperlink w:anchor="_Toc28653" w:history="1">
        <w:r>
          <w:rPr>
            <w:rFonts w:ascii="仿宋" w:eastAsia="仿宋" w:hAnsi="仿宋" w:cs="仿宋" w:hint="eastAsia"/>
            <w:lang w:eastAsia="zh-CN"/>
          </w:rPr>
          <w:t>(二)、行业影响分析</w:t>
        </w:r>
        <w:r>
          <w:tab/>
        </w:r>
        <w:r>
          <w:fldChar w:fldCharType="begin"/>
        </w:r>
        <w:r>
          <w:instrText xml:space="preserve"> PAGEREF _Toc28653 \h </w:instrText>
        </w:r>
        <w:r>
          <w:fldChar w:fldCharType="separate"/>
        </w:r>
        <w:r>
          <w:t>33</w:t>
        </w:r>
        <w:r>
          <w:fldChar w:fldCharType="end"/>
        </w:r>
      </w:hyperlink>
    </w:p>
    <w:p>
      <w:pPr>
        <w:pStyle w:val="TOC2"/>
        <w:tabs>
          <w:tab w:val="right" w:leader="dot" w:pos="8306"/>
        </w:tabs>
      </w:pPr>
      <w:hyperlink w:anchor="_Toc2603" w:history="1">
        <w:r>
          <w:rPr>
            <w:rFonts w:ascii="仿宋" w:eastAsia="仿宋" w:hAnsi="仿宋" w:cs="仿宋" w:hint="eastAsia"/>
            <w:lang w:eastAsia="zh-CN"/>
          </w:rPr>
          <w:t>(三)、区域经济影响分析</w:t>
        </w:r>
        <w:r>
          <w:tab/>
        </w:r>
        <w:r>
          <w:fldChar w:fldCharType="begin"/>
        </w:r>
        <w:r>
          <w:instrText xml:space="preserve"> PAGEREF _Toc2603 \h </w:instrText>
        </w:r>
        <w:r>
          <w:fldChar w:fldCharType="separate"/>
        </w:r>
        <w:r>
          <w:t>34</w:t>
        </w:r>
        <w:r>
          <w:fldChar w:fldCharType="end"/>
        </w:r>
      </w:hyperlink>
    </w:p>
    <w:p>
      <w:pPr>
        <w:pStyle w:val="TOC2"/>
        <w:tabs>
          <w:tab w:val="right" w:leader="dot" w:pos="8306"/>
        </w:tabs>
      </w:pPr>
      <w:hyperlink w:anchor="_Toc13612" w:history="1">
        <w:r>
          <w:rPr>
            <w:rFonts w:ascii="仿宋" w:eastAsia="仿宋" w:hAnsi="仿宋" w:cs="仿宋" w:hint="eastAsia"/>
            <w:lang w:eastAsia="zh-CN"/>
          </w:rPr>
          <w:t>(四)、宏观经济影响分析</w:t>
        </w:r>
        <w:r>
          <w:tab/>
        </w:r>
        <w:r>
          <w:fldChar w:fldCharType="begin"/>
        </w:r>
        <w:r>
          <w:instrText xml:space="preserve"> PAGEREF _Toc13612 \h </w:instrText>
        </w:r>
        <w:r>
          <w:fldChar w:fldCharType="separate"/>
        </w:r>
        <w:r>
          <w:t>35</w:t>
        </w:r>
        <w:r>
          <w:fldChar w:fldCharType="end"/>
        </w:r>
      </w:hyperlink>
    </w:p>
    <w:p>
      <w:pPr>
        <w:pStyle w:val="TOC1"/>
        <w:tabs>
          <w:tab w:val="right" w:leader="dot" w:pos="8306"/>
        </w:tabs>
      </w:pPr>
      <w:hyperlink w:anchor="_Toc10026" w:history="1">
        <w:r>
          <w:rPr>
            <w:rFonts w:ascii="仿宋" w:eastAsia="仿宋" w:hAnsi="仿宋" w:cs="仿宋" w:hint="eastAsia"/>
            <w:lang w:eastAsia="zh-CN"/>
          </w:rPr>
          <w:t>六、体外循环管路项目概论</w:t>
        </w:r>
        <w:r>
          <w:tab/>
        </w:r>
        <w:r>
          <w:fldChar w:fldCharType="begin"/>
        </w:r>
        <w:r>
          <w:instrText xml:space="preserve"> PAGEREF _Toc10026 \h </w:instrText>
        </w:r>
        <w:r>
          <w:fldChar w:fldCharType="separate"/>
        </w:r>
        <w:r>
          <w:t>37</w:t>
        </w:r>
        <w:r>
          <w:fldChar w:fldCharType="end"/>
        </w:r>
      </w:hyperlink>
    </w:p>
    <w:p>
      <w:pPr>
        <w:pStyle w:val="TOC2"/>
        <w:tabs>
          <w:tab w:val="right" w:leader="dot" w:pos="8306"/>
        </w:tabs>
      </w:pPr>
      <w:hyperlink w:anchor="_Toc6046" w:history="1">
        <w:r>
          <w:rPr>
            <w:rFonts w:ascii="仿宋" w:eastAsia="仿宋" w:hAnsi="仿宋" w:cs="仿宋" w:hint="eastAsia"/>
            <w:lang w:eastAsia="zh-CN"/>
          </w:rPr>
          <w:t>(一)、项目申报单位概况</w:t>
        </w:r>
        <w:r>
          <w:tab/>
        </w:r>
        <w:r>
          <w:fldChar w:fldCharType="begin"/>
        </w:r>
        <w:r>
          <w:instrText xml:space="preserve"> PAGEREF _Toc6046 \h </w:instrText>
        </w:r>
        <w:r>
          <w:fldChar w:fldCharType="separate"/>
        </w:r>
        <w:r>
          <w:t>37</w:t>
        </w:r>
        <w:r>
          <w:fldChar w:fldCharType="end"/>
        </w:r>
      </w:hyperlink>
    </w:p>
    <w:p>
      <w:pPr>
        <w:pStyle w:val="TOC2"/>
        <w:tabs>
          <w:tab w:val="right" w:leader="dot" w:pos="8306"/>
        </w:tabs>
      </w:pPr>
      <w:hyperlink w:anchor="_Toc21675" w:history="1">
        <w:r>
          <w:rPr>
            <w:rFonts w:ascii="仿宋" w:eastAsia="仿宋" w:hAnsi="仿宋" w:cs="仿宋" w:hint="eastAsia"/>
            <w:lang w:eastAsia="zh-CN"/>
          </w:rPr>
          <w:t>(二)、项目概况</w:t>
        </w:r>
        <w:r>
          <w:tab/>
        </w:r>
        <w:r>
          <w:fldChar w:fldCharType="begin"/>
        </w:r>
        <w:r>
          <w:instrText xml:space="preserve"> PAGEREF _Toc21675 \h </w:instrText>
        </w:r>
        <w:r>
          <w:fldChar w:fldCharType="separate"/>
        </w:r>
        <w:r>
          <w:t>38</w:t>
        </w:r>
        <w:r>
          <w:fldChar w:fldCharType="end"/>
        </w:r>
      </w:hyperlink>
    </w:p>
    <w:p>
      <w:pPr>
        <w:pStyle w:val="TOC1"/>
        <w:tabs>
          <w:tab w:val="right" w:leader="dot" w:pos="8306"/>
        </w:tabs>
      </w:pPr>
      <w:hyperlink w:anchor="_Toc3381" w:history="1">
        <w:r>
          <w:rPr>
            <w:rFonts w:ascii="仿宋" w:eastAsia="仿宋" w:hAnsi="仿宋" w:cs="仿宋" w:hint="eastAsia"/>
            <w:lang w:eastAsia="zh-CN"/>
          </w:rPr>
          <w:t>七、安全与应急管理</w:t>
        </w:r>
        <w:r>
          <w:tab/>
        </w:r>
        <w:r>
          <w:fldChar w:fldCharType="begin"/>
        </w:r>
        <w:r>
          <w:instrText xml:space="preserve"> PAGEREF _Toc3381 \h </w:instrText>
        </w:r>
        <w:r>
          <w:fldChar w:fldCharType="separate"/>
        </w:r>
        <w:r>
          <w:t>41</w:t>
        </w:r>
        <w:r>
          <w:fldChar w:fldCharType="end"/>
        </w:r>
      </w:hyperlink>
    </w:p>
    <w:p>
      <w:pPr>
        <w:pStyle w:val="TOC2"/>
        <w:tabs>
          <w:tab w:val="right" w:leader="dot" w:pos="8306"/>
        </w:tabs>
      </w:pPr>
      <w:hyperlink w:anchor="_Toc945" w:history="1">
        <w:r>
          <w:rPr>
            <w:rFonts w:ascii="仿宋" w:eastAsia="仿宋" w:hAnsi="仿宋" w:cs="仿宋" w:hint="eastAsia"/>
            <w:lang w:eastAsia="zh-CN"/>
          </w:rPr>
          <w:t>(一)、安全生产管理</w:t>
        </w:r>
        <w:r>
          <w:tab/>
        </w:r>
        <w:r>
          <w:fldChar w:fldCharType="begin"/>
        </w:r>
        <w:r>
          <w:instrText xml:space="preserve"> PAGEREF _Toc945 \h </w:instrText>
        </w:r>
        <w:r>
          <w:fldChar w:fldCharType="separate"/>
        </w:r>
        <w:r>
          <w:t>41</w:t>
        </w:r>
        <w:r>
          <w:fldChar w:fldCharType="end"/>
        </w:r>
      </w:hyperlink>
    </w:p>
    <w:p>
      <w:pPr>
        <w:pStyle w:val="TOC2"/>
        <w:tabs>
          <w:tab w:val="right" w:leader="dot" w:pos="8306"/>
        </w:tabs>
      </w:pPr>
      <w:hyperlink w:anchor="_Toc12897" w:history="1">
        <w:r>
          <w:rPr>
            <w:rFonts w:ascii="仿宋" w:eastAsia="仿宋" w:hAnsi="仿宋" w:cs="仿宋" w:hint="eastAsia"/>
            <w:lang w:eastAsia="zh-CN"/>
          </w:rPr>
          <w:t>(二)、应急预案与响应</w:t>
        </w:r>
        <w:r>
          <w:tab/>
        </w:r>
        <w:r>
          <w:fldChar w:fldCharType="begin"/>
        </w:r>
        <w:r>
          <w:instrText xml:space="preserve"> PAGEREF _Toc12897 \h </w:instrText>
        </w:r>
        <w:r>
          <w:fldChar w:fldCharType="separate"/>
        </w:r>
        <w:r>
          <w:t>42</w:t>
        </w:r>
        <w:r>
          <w:fldChar w:fldCharType="end"/>
        </w:r>
      </w:hyperlink>
    </w:p>
    <w:p>
      <w:pPr>
        <w:pStyle w:val="TOC1"/>
        <w:tabs>
          <w:tab w:val="right" w:leader="dot" w:pos="8306"/>
        </w:tabs>
      </w:pPr>
      <w:hyperlink w:anchor="_Toc22681" w:history="1">
        <w:r>
          <w:rPr>
            <w:rFonts w:ascii="仿宋" w:eastAsia="仿宋" w:hAnsi="仿宋" w:cs="仿宋" w:hint="eastAsia"/>
            <w:lang w:eastAsia="zh-CN"/>
          </w:rPr>
          <w:t>八、技术创新与产业升级</w:t>
        </w:r>
        <w:r>
          <w:tab/>
        </w:r>
        <w:r>
          <w:fldChar w:fldCharType="begin"/>
        </w:r>
        <w:r>
          <w:instrText xml:space="preserve"> PAGEREF _Toc22681 \h </w:instrText>
        </w:r>
        <w:r>
          <w:fldChar w:fldCharType="separate"/>
        </w:r>
        <w:r>
          <w:t>44</w:t>
        </w:r>
        <w:r>
          <w:fldChar w:fldCharType="end"/>
        </w:r>
      </w:hyperlink>
    </w:p>
    <w:p>
      <w:pPr>
        <w:pStyle w:val="TOC2"/>
        <w:tabs>
          <w:tab w:val="right" w:leader="dot" w:pos="8306"/>
        </w:tabs>
      </w:pPr>
      <w:hyperlink w:anchor="_Toc21766" w:history="1">
        <w:r>
          <w:rPr>
            <w:rFonts w:ascii="仿宋" w:eastAsia="仿宋" w:hAnsi="仿宋" w:cs="仿宋" w:hint="eastAsia"/>
            <w:lang w:eastAsia="zh-CN"/>
          </w:rPr>
          <w:t>(一)、技术创新方向与目标</w:t>
        </w:r>
        <w:r>
          <w:tab/>
        </w:r>
        <w:r>
          <w:fldChar w:fldCharType="begin"/>
        </w:r>
        <w:r>
          <w:instrText xml:space="preserve"> PAGEREF _Toc21766 \h </w:instrText>
        </w:r>
        <w:r>
          <w:fldChar w:fldCharType="separate"/>
        </w:r>
        <w:r>
          <w:t>44</w:t>
        </w:r>
        <w:r>
          <w:fldChar w:fldCharType="end"/>
        </w:r>
      </w:hyperlink>
    </w:p>
    <w:p>
      <w:pPr>
        <w:pStyle w:val="TOC2"/>
        <w:tabs>
          <w:tab w:val="right" w:leader="dot" w:pos="8306"/>
        </w:tabs>
      </w:pPr>
      <w:hyperlink w:anchor="_Toc16558" w:history="1">
        <w:r>
          <w:rPr>
            <w:rFonts w:ascii="仿宋" w:eastAsia="仿宋" w:hAnsi="仿宋" w:cs="仿宋" w:hint="eastAsia"/>
            <w:lang w:eastAsia="zh-CN"/>
          </w:rPr>
          <w:t>(二)、产业升级路径与措施</w:t>
        </w:r>
        <w:r>
          <w:tab/>
        </w:r>
        <w:r>
          <w:fldChar w:fldCharType="begin"/>
        </w:r>
        <w:r>
          <w:instrText xml:space="preserve"> PAGEREF _Toc16558 \h </w:instrText>
        </w:r>
        <w:r>
          <w:fldChar w:fldCharType="separate"/>
        </w:r>
        <w:r>
          <w:t>45</w:t>
        </w:r>
        <w:r>
          <w:fldChar w:fldCharType="end"/>
        </w:r>
      </w:hyperlink>
    </w:p>
    <w:p>
      <w:pPr>
        <w:pStyle w:val="TOC1"/>
        <w:tabs>
          <w:tab w:val="right" w:leader="dot" w:pos="8306"/>
        </w:tabs>
      </w:pPr>
      <w:hyperlink w:anchor="_Toc4186" w:history="1">
        <w:r>
          <w:rPr>
            <w:rFonts w:ascii="仿宋" w:eastAsia="仿宋" w:hAnsi="仿宋" w:cs="仿宋" w:hint="eastAsia"/>
            <w:lang w:eastAsia="zh-CN"/>
          </w:rPr>
          <w:t>九、环境保护与绿色发展</w:t>
        </w:r>
        <w:r>
          <w:tab/>
        </w:r>
        <w:r>
          <w:fldChar w:fldCharType="begin"/>
        </w:r>
        <w:r>
          <w:instrText xml:space="preserve"> PAGEREF _Toc4186 \h </w:instrText>
        </w:r>
        <w:r>
          <w:fldChar w:fldCharType="separate"/>
        </w:r>
        <w:r>
          <w:t>47</w:t>
        </w:r>
        <w:r>
          <w:fldChar w:fldCharType="end"/>
        </w:r>
      </w:hyperlink>
    </w:p>
    <w:p>
      <w:pPr>
        <w:pStyle w:val="TOC2"/>
        <w:tabs>
          <w:tab w:val="right" w:leader="dot" w:pos="8306"/>
        </w:tabs>
      </w:pPr>
      <w:hyperlink w:anchor="_Toc2330" w:history="1">
        <w:r>
          <w:rPr>
            <w:rFonts w:ascii="仿宋" w:eastAsia="仿宋" w:hAnsi="仿宋" w:cs="仿宋" w:hint="eastAsia"/>
            <w:lang w:eastAsia="zh-CN"/>
          </w:rPr>
          <w:t>(一)、环境保护措施</w:t>
        </w:r>
        <w:r>
          <w:tab/>
        </w:r>
        <w:r>
          <w:fldChar w:fldCharType="begin"/>
        </w:r>
        <w:r>
          <w:instrText xml:space="preserve"> PAGEREF _Toc2330 \h </w:instrText>
        </w:r>
        <w:r>
          <w:fldChar w:fldCharType="separate"/>
        </w:r>
        <w:r>
          <w:t>47</w:t>
        </w:r>
        <w:r>
          <w:fldChar w:fldCharType="end"/>
        </w:r>
      </w:hyperlink>
    </w:p>
    <w:p>
      <w:pPr>
        <w:pStyle w:val="TOC2"/>
        <w:tabs>
          <w:tab w:val="right" w:leader="dot" w:pos="8306"/>
        </w:tabs>
      </w:pPr>
      <w:hyperlink w:anchor="_Toc18559" w:history="1">
        <w:r>
          <w:rPr>
            <w:rFonts w:ascii="仿宋" w:eastAsia="仿宋" w:hAnsi="仿宋" w:cs="仿宋" w:hint="eastAsia"/>
            <w:lang w:eastAsia="zh-CN"/>
          </w:rPr>
          <w:t>(二)、绿色发展与可持续发展策略</w:t>
        </w:r>
        <w:r>
          <w:tab/>
        </w:r>
        <w:r>
          <w:fldChar w:fldCharType="begin"/>
        </w:r>
        <w:r>
          <w:instrText xml:space="preserve"> PAGEREF _Toc18559 \h </w:instrText>
        </w:r>
        <w:r>
          <w:fldChar w:fldCharType="separate"/>
        </w:r>
        <w:r>
          <w:t>48</w:t>
        </w:r>
        <w:r>
          <w:fldChar w:fldCharType="end"/>
        </w:r>
      </w:hyperlink>
    </w:p>
    <w:p>
      <w:pPr>
        <w:pStyle w:val="TOC1"/>
        <w:tabs>
          <w:tab w:val="right" w:leader="dot" w:pos="8306"/>
        </w:tabs>
      </w:pPr>
      <w:hyperlink w:anchor="_Toc10896" w:history="1">
        <w:r>
          <w:rPr>
            <w:rFonts w:ascii="仿宋" w:eastAsia="仿宋" w:hAnsi="仿宋" w:cs="仿宋" w:hint="eastAsia"/>
            <w:lang w:eastAsia="zh-CN"/>
          </w:rPr>
          <w:t>十、项目实施与管理方案</w:t>
        </w:r>
        <w:r>
          <w:tab/>
        </w:r>
        <w:r>
          <w:fldChar w:fldCharType="begin"/>
        </w:r>
        <w:r>
          <w:instrText xml:space="preserve"> PAGEREF _Toc10896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8" w:history="1">
        <w:r>
          <w:rPr>
            <w:rFonts w:ascii="仿宋" w:eastAsia="仿宋" w:hAnsi="仿宋" w:cs="仿宋" w:hint="eastAsia"/>
            <w:lang w:eastAsia="zh-CN"/>
          </w:rPr>
          <w:t>(一)、项目实施计划</w:t>
        </w:r>
        <w:r>
          <w:tab/>
        </w:r>
        <w:r>
          <w:fldChar w:fldCharType="begin"/>
        </w:r>
        <w:r>
          <w:instrText xml:space="preserve"> PAGEREF _Toc3088 \h </w:instrText>
        </w:r>
        <w:r>
          <w:fldChar w:fldCharType="separate"/>
        </w:r>
        <w:r>
          <w:t>50</w:t>
        </w:r>
        <w:r>
          <w:fldChar w:fldCharType="end"/>
        </w:r>
      </w:hyperlink>
    </w:p>
    <w:p>
      <w:pPr>
        <w:pStyle w:val="TOC2"/>
        <w:tabs>
          <w:tab w:val="right" w:leader="dot" w:pos="8306"/>
        </w:tabs>
      </w:pPr>
      <w:hyperlink w:anchor="_Toc22313" w:history="1">
        <w:r>
          <w:rPr>
            <w:rFonts w:ascii="仿宋" w:eastAsia="仿宋" w:hAnsi="仿宋" w:cs="仿宋" w:hint="eastAsia"/>
            <w:lang w:eastAsia="zh-CN"/>
          </w:rPr>
          <w:t>(二)、项目组织机构与职责</w:t>
        </w:r>
        <w:r>
          <w:tab/>
        </w:r>
        <w:r>
          <w:fldChar w:fldCharType="begin"/>
        </w:r>
        <w:r>
          <w:instrText xml:space="preserve"> PAGEREF _Toc22313 \h </w:instrText>
        </w:r>
        <w:r>
          <w:fldChar w:fldCharType="separate"/>
        </w:r>
        <w:r>
          <w:t>51</w:t>
        </w:r>
        <w:r>
          <w:fldChar w:fldCharType="end"/>
        </w:r>
      </w:hyperlink>
    </w:p>
    <w:p>
      <w:pPr>
        <w:pStyle w:val="TOC2"/>
        <w:tabs>
          <w:tab w:val="right" w:leader="dot" w:pos="8306"/>
        </w:tabs>
      </w:pPr>
      <w:hyperlink w:anchor="_Toc21247" w:history="1">
        <w:r>
          <w:rPr>
            <w:rFonts w:ascii="仿宋" w:eastAsia="仿宋" w:hAnsi="仿宋" w:cs="仿宋" w:hint="eastAsia"/>
            <w:lang w:eastAsia="zh-CN"/>
          </w:rPr>
          <w:t>(三)、项目管理与监控体系</w:t>
        </w:r>
        <w:r>
          <w:tab/>
        </w:r>
        <w:r>
          <w:fldChar w:fldCharType="begin"/>
        </w:r>
        <w:r>
          <w:instrText xml:space="preserve"> PAGEREF _Toc21247 \h </w:instrText>
        </w:r>
        <w:r>
          <w:fldChar w:fldCharType="separate"/>
        </w:r>
        <w:r>
          <w:t>54</w:t>
        </w:r>
        <w:r>
          <w:fldChar w:fldCharType="end"/>
        </w:r>
      </w:hyperlink>
    </w:p>
    <w:p>
      <w:pPr>
        <w:pStyle w:val="TOC1"/>
        <w:tabs>
          <w:tab w:val="right" w:leader="dot" w:pos="8306"/>
        </w:tabs>
      </w:pPr>
      <w:hyperlink w:anchor="_Toc1099" w:history="1">
        <w:r>
          <w:rPr>
            <w:rFonts w:ascii="仿宋" w:eastAsia="仿宋" w:hAnsi="仿宋" w:cs="仿宋" w:hint="eastAsia"/>
            <w:lang w:eastAsia="zh-CN"/>
          </w:rPr>
          <w:t>十一、客户关系管理与市场拓展</w:t>
        </w:r>
        <w:r>
          <w:tab/>
        </w:r>
        <w:r>
          <w:fldChar w:fldCharType="begin"/>
        </w:r>
        <w:r>
          <w:instrText xml:space="preserve"> PAGEREF _Toc1099 \h </w:instrText>
        </w:r>
        <w:r>
          <w:fldChar w:fldCharType="separate"/>
        </w:r>
        <w:r>
          <w:t>55</w:t>
        </w:r>
        <w:r>
          <w:fldChar w:fldCharType="end"/>
        </w:r>
      </w:hyperlink>
    </w:p>
    <w:p>
      <w:pPr>
        <w:pStyle w:val="TOC2"/>
        <w:tabs>
          <w:tab w:val="right" w:leader="dot" w:pos="8306"/>
        </w:tabs>
      </w:pPr>
      <w:hyperlink w:anchor="_Toc3441" w:history="1">
        <w:r>
          <w:rPr>
            <w:rFonts w:ascii="仿宋" w:eastAsia="仿宋" w:hAnsi="仿宋" w:cs="仿宋" w:hint="eastAsia"/>
            <w:lang w:eastAsia="zh-CN"/>
          </w:rPr>
          <w:t>(一)、客户关系管理策略</w:t>
        </w:r>
        <w:r>
          <w:tab/>
        </w:r>
        <w:r>
          <w:fldChar w:fldCharType="begin"/>
        </w:r>
        <w:r>
          <w:instrText xml:space="preserve"> PAGEREF _Toc3441 \h </w:instrText>
        </w:r>
        <w:r>
          <w:fldChar w:fldCharType="separate"/>
        </w:r>
        <w:r>
          <w:t>55</w:t>
        </w:r>
        <w:r>
          <w:fldChar w:fldCharType="end"/>
        </w:r>
      </w:hyperlink>
    </w:p>
    <w:p>
      <w:pPr>
        <w:pStyle w:val="TOC2"/>
        <w:tabs>
          <w:tab w:val="right" w:leader="dot" w:pos="8306"/>
        </w:tabs>
      </w:pPr>
      <w:hyperlink w:anchor="_Toc14476" w:history="1">
        <w:r>
          <w:rPr>
            <w:rFonts w:ascii="仿宋" w:eastAsia="仿宋" w:hAnsi="仿宋" w:cs="仿宋" w:hint="eastAsia"/>
            <w:lang w:eastAsia="zh-CN"/>
          </w:rPr>
          <w:t>(二)、市场拓展方案</w:t>
        </w:r>
        <w:r>
          <w:tab/>
        </w:r>
        <w:r>
          <w:fldChar w:fldCharType="begin"/>
        </w:r>
        <w:r>
          <w:instrText xml:space="preserve"> PAGEREF _Toc14476 \h </w:instrText>
        </w:r>
        <w:r>
          <w:fldChar w:fldCharType="separate"/>
        </w:r>
        <w:r>
          <w:t>57</w:t>
        </w:r>
        <w:r>
          <w:fldChar w:fldCharType="end"/>
        </w:r>
      </w:hyperlink>
    </w:p>
    <w:p>
      <w:pPr>
        <w:pStyle w:val="TOC1"/>
        <w:tabs>
          <w:tab w:val="right" w:leader="dot" w:pos="8306"/>
        </w:tabs>
      </w:pPr>
      <w:hyperlink w:anchor="_Toc19076" w:history="1">
        <w:r>
          <w:rPr>
            <w:rFonts w:ascii="仿宋" w:eastAsia="仿宋" w:hAnsi="仿宋" w:cs="仿宋" w:hint="eastAsia"/>
            <w:lang w:eastAsia="zh-CN"/>
          </w:rPr>
          <w:t>十二、项目变更管理</w:t>
        </w:r>
        <w:r>
          <w:tab/>
        </w:r>
        <w:r>
          <w:fldChar w:fldCharType="begin"/>
        </w:r>
        <w:r>
          <w:instrText xml:space="preserve"> PAGEREF _Toc19076 \h </w:instrText>
        </w:r>
        <w:r>
          <w:fldChar w:fldCharType="separate"/>
        </w:r>
        <w:r>
          <w:t>58</w:t>
        </w:r>
        <w:r>
          <w:fldChar w:fldCharType="end"/>
        </w:r>
      </w:hyperlink>
    </w:p>
    <w:p>
      <w:pPr>
        <w:pStyle w:val="TOC2"/>
        <w:tabs>
          <w:tab w:val="right" w:leader="dot" w:pos="8306"/>
        </w:tabs>
      </w:pPr>
      <w:hyperlink w:anchor="_Toc26099" w:history="1">
        <w:r>
          <w:rPr>
            <w:rFonts w:ascii="仿宋" w:eastAsia="仿宋" w:hAnsi="仿宋" w:cs="仿宋" w:hint="eastAsia"/>
            <w:lang w:eastAsia="zh-CN"/>
          </w:rPr>
          <w:t>(一)、变更控制流程</w:t>
        </w:r>
        <w:r>
          <w:tab/>
        </w:r>
        <w:r>
          <w:fldChar w:fldCharType="begin"/>
        </w:r>
        <w:r>
          <w:instrText xml:space="preserve"> PAGEREF _Toc26099 \h </w:instrText>
        </w:r>
        <w:r>
          <w:fldChar w:fldCharType="separate"/>
        </w:r>
        <w:r>
          <w:t>58</w:t>
        </w:r>
        <w:r>
          <w:fldChar w:fldCharType="end"/>
        </w:r>
      </w:hyperlink>
    </w:p>
    <w:p>
      <w:pPr>
        <w:pStyle w:val="TOC2"/>
        <w:tabs>
          <w:tab w:val="right" w:leader="dot" w:pos="8306"/>
        </w:tabs>
      </w:pPr>
      <w:hyperlink w:anchor="_Toc15895" w:history="1">
        <w:r>
          <w:rPr>
            <w:rFonts w:ascii="仿宋" w:eastAsia="仿宋" w:hAnsi="仿宋" w:cs="仿宋" w:hint="eastAsia"/>
            <w:lang w:eastAsia="zh-CN"/>
          </w:rPr>
          <w:t>(二)、影响评估与处理</w:t>
        </w:r>
        <w:r>
          <w:tab/>
        </w:r>
        <w:r>
          <w:fldChar w:fldCharType="begin"/>
        </w:r>
        <w:r>
          <w:instrText xml:space="preserve"> PAGEREF _Toc15895 \h </w:instrText>
        </w:r>
        <w:r>
          <w:fldChar w:fldCharType="separate"/>
        </w:r>
        <w:r>
          <w:t>59</w:t>
        </w:r>
        <w:r>
          <w:fldChar w:fldCharType="end"/>
        </w:r>
      </w:hyperlink>
    </w:p>
    <w:p>
      <w:pPr>
        <w:pStyle w:val="TOC2"/>
        <w:tabs>
          <w:tab w:val="right" w:leader="dot" w:pos="8306"/>
        </w:tabs>
      </w:pPr>
      <w:hyperlink w:anchor="_Toc6919" w:history="1">
        <w:r>
          <w:rPr>
            <w:rFonts w:ascii="仿宋" w:eastAsia="仿宋" w:hAnsi="仿宋" w:cs="仿宋" w:hint="eastAsia"/>
            <w:lang w:eastAsia="zh-CN"/>
          </w:rPr>
          <w:t>(三)、变更记录与追踪</w:t>
        </w:r>
        <w:r>
          <w:tab/>
        </w:r>
        <w:r>
          <w:fldChar w:fldCharType="begin"/>
        </w:r>
        <w:r>
          <w:instrText xml:space="preserve"> PAGEREF _Toc6919 \h </w:instrText>
        </w:r>
        <w:r>
          <w:fldChar w:fldCharType="separate"/>
        </w:r>
        <w:r>
          <w:t>60</w:t>
        </w:r>
        <w:r>
          <w:fldChar w:fldCharType="end"/>
        </w:r>
      </w:hyperlink>
    </w:p>
    <w:p>
      <w:pPr>
        <w:pStyle w:val="TOC2"/>
        <w:tabs>
          <w:tab w:val="right" w:leader="dot" w:pos="8306"/>
        </w:tabs>
      </w:pPr>
      <w:hyperlink w:anchor="_Toc26131" w:history="1">
        <w:r>
          <w:rPr>
            <w:rFonts w:ascii="仿宋" w:eastAsia="仿宋" w:hAnsi="仿宋" w:cs="仿宋" w:hint="eastAsia"/>
            <w:lang w:eastAsia="zh-CN"/>
          </w:rPr>
          <w:t>(四)、变更管理策略</w:t>
        </w:r>
        <w:r>
          <w:tab/>
        </w:r>
        <w:r>
          <w:fldChar w:fldCharType="begin"/>
        </w:r>
        <w:r>
          <w:instrText xml:space="preserve"> PAGEREF _Toc26131 \h </w:instrText>
        </w:r>
        <w:r>
          <w:fldChar w:fldCharType="separate"/>
        </w:r>
        <w:r>
          <w:t>62</w:t>
        </w:r>
        <w:r>
          <w:fldChar w:fldCharType="end"/>
        </w:r>
      </w:hyperlink>
    </w:p>
    <w:p>
      <w:pPr>
        <w:pStyle w:val="TOC1"/>
        <w:tabs>
          <w:tab w:val="right" w:leader="dot" w:pos="8306"/>
        </w:tabs>
      </w:pPr>
      <w:hyperlink w:anchor="_Toc27017" w:history="1">
        <w:r>
          <w:rPr>
            <w:rFonts w:ascii="仿宋" w:eastAsia="仿宋" w:hAnsi="仿宋" w:cs="仿宋" w:hint="eastAsia"/>
            <w:lang w:eastAsia="zh-CN"/>
          </w:rPr>
          <w:t>十三、质量管理与控制</w:t>
        </w:r>
        <w:r>
          <w:tab/>
        </w:r>
        <w:r>
          <w:fldChar w:fldCharType="begin"/>
        </w:r>
        <w:r>
          <w:instrText xml:space="preserve"> PAGEREF _Toc27017 \h </w:instrText>
        </w:r>
        <w:r>
          <w:fldChar w:fldCharType="separate"/>
        </w:r>
        <w:r>
          <w:t>64</w:t>
        </w:r>
        <w:r>
          <w:fldChar w:fldCharType="end"/>
        </w:r>
      </w:hyperlink>
    </w:p>
    <w:p>
      <w:pPr>
        <w:pStyle w:val="TOC2"/>
        <w:tabs>
          <w:tab w:val="right" w:leader="dot" w:pos="8306"/>
        </w:tabs>
      </w:pPr>
      <w:hyperlink w:anchor="_Toc21193" w:history="1">
        <w:r>
          <w:rPr>
            <w:rFonts w:ascii="仿宋" w:eastAsia="仿宋" w:hAnsi="仿宋" w:cs="仿宋" w:hint="eastAsia"/>
            <w:lang w:eastAsia="zh-CN"/>
          </w:rPr>
          <w:t>(一)、质量管理体系建设</w:t>
        </w:r>
        <w:r>
          <w:tab/>
        </w:r>
        <w:r>
          <w:fldChar w:fldCharType="begin"/>
        </w:r>
        <w:r>
          <w:instrText xml:space="preserve"> PAGEREF _Toc21193 \h </w:instrText>
        </w:r>
        <w:r>
          <w:fldChar w:fldCharType="separate"/>
        </w:r>
        <w:r>
          <w:t>64</w:t>
        </w:r>
        <w:r>
          <w:fldChar w:fldCharType="end"/>
        </w:r>
      </w:hyperlink>
    </w:p>
    <w:p>
      <w:pPr>
        <w:pStyle w:val="TOC2"/>
        <w:tabs>
          <w:tab w:val="right" w:leader="dot" w:pos="8306"/>
        </w:tabs>
      </w:pPr>
      <w:hyperlink w:anchor="_Toc6095" w:history="1">
        <w:r>
          <w:rPr>
            <w:rFonts w:ascii="仿宋" w:eastAsia="仿宋" w:hAnsi="仿宋" w:cs="仿宋" w:hint="eastAsia"/>
            <w:lang w:eastAsia="zh-CN"/>
          </w:rPr>
          <w:t>(二)、质量控制措施</w:t>
        </w:r>
        <w:r>
          <w:tab/>
        </w:r>
        <w:r>
          <w:fldChar w:fldCharType="begin"/>
        </w:r>
        <w:r>
          <w:instrText xml:space="preserve"> PAGEREF _Toc6095 \h </w:instrText>
        </w:r>
        <w:r>
          <w:fldChar w:fldCharType="separate"/>
        </w:r>
        <w:r>
          <w:t>65</w:t>
        </w:r>
        <w:r>
          <w:fldChar w:fldCharType="end"/>
        </w:r>
      </w:hyperlink>
    </w:p>
    <w:p>
      <w:pPr>
        <w:pStyle w:val="TOC1"/>
        <w:tabs>
          <w:tab w:val="right" w:leader="dot" w:pos="8306"/>
        </w:tabs>
      </w:pPr>
      <w:hyperlink w:anchor="_Toc29530" w:history="1">
        <w:r>
          <w:rPr>
            <w:rFonts w:ascii="仿宋" w:eastAsia="仿宋" w:hAnsi="仿宋" w:cs="仿宋" w:hint="eastAsia"/>
            <w:lang w:eastAsia="zh-CN"/>
          </w:rPr>
          <w:t>十四、产业协同与集群发展</w:t>
        </w:r>
        <w:r>
          <w:tab/>
        </w:r>
        <w:r>
          <w:fldChar w:fldCharType="begin"/>
        </w:r>
        <w:r>
          <w:instrText xml:space="preserve"> PAGEREF _Toc29530 \h </w:instrText>
        </w:r>
        <w:r>
          <w:fldChar w:fldCharType="separate"/>
        </w:r>
        <w:r>
          <w:t>66</w:t>
        </w:r>
        <w:r>
          <w:fldChar w:fldCharType="end"/>
        </w:r>
      </w:hyperlink>
    </w:p>
    <w:p>
      <w:pPr>
        <w:pStyle w:val="TOC2"/>
        <w:tabs>
          <w:tab w:val="right" w:leader="dot" w:pos="8306"/>
        </w:tabs>
      </w:pPr>
      <w:hyperlink w:anchor="_Toc6677" w:history="1">
        <w:r>
          <w:rPr>
            <w:rFonts w:ascii="仿宋" w:eastAsia="仿宋" w:hAnsi="仿宋" w:cs="仿宋" w:hint="eastAsia"/>
            <w:lang w:eastAsia="zh-CN"/>
          </w:rPr>
          <w:t>(一)、产业协同机制建设</w:t>
        </w:r>
        <w:r>
          <w:tab/>
        </w:r>
        <w:r>
          <w:fldChar w:fldCharType="begin"/>
        </w:r>
        <w:r>
          <w:instrText xml:space="preserve"> PAGEREF _Toc6677 \h </w:instrText>
        </w:r>
        <w:r>
          <w:fldChar w:fldCharType="separate"/>
        </w:r>
        <w:r>
          <w:t>66</w:t>
        </w:r>
        <w:r>
          <w:fldChar w:fldCharType="end"/>
        </w:r>
      </w:hyperlink>
    </w:p>
    <w:p>
      <w:pPr>
        <w:pStyle w:val="TOC2"/>
        <w:tabs>
          <w:tab w:val="right" w:leader="dot" w:pos="8306"/>
        </w:tabs>
      </w:pPr>
      <w:hyperlink w:anchor="_Toc3653" w:history="1">
        <w:r>
          <w:rPr>
            <w:rFonts w:ascii="仿宋" w:eastAsia="仿宋" w:hAnsi="仿宋" w:cs="仿宋" w:hint="eastAsia"/>
            <w:lang w:eastAsia="zh-CN"/>
          </w:rPr>
          <w:t>(二)、产业集群培育与发展</w:t>
        </w:r>
        <w:r>
          <w:tab/>
        </w:r>
        <w:r>
          <w:fldChar w:fldCharType="begin"/>
        </w:r>
        <w:r>
          <w:instrText xml:space="preserve"> PAGEREF _Toc3653 \h </w:instrText>
        </w:r>
        <w:r>
          <w:fldChar w:fldCharType="separate"/>
        </w:r>
        <w:r>
          <w:t>67</w:t>
        </w:r>
        <w:r>
          <w:fldChar w:fldCharType="end"/>
        </w:r>
      </w:hyperlink>
    </w:p>
    <w:p>
      <w:pPr>
        <w:pStyle w:val="TOC1"/>
        <w:tabs>
          <w:tab w:val="right" w:leader="dot" w:pos="8306"/>
        </w:tabs>
      </w:pPr>
      <w:hyperlink w:anchor="_Toc31553" w:history="1">
        <w:r>
          <w:rPr>
            <w:rFonts w:ascii="仿宋" w:eastAsia="仿宋" w:hAnsi="仿宋" w:cs="仿宋" w:hint="eastAsia"/>
            <w:lang w:eastAsia="zh-CN"/>
          </w:rPr>
          <w:t>十五、合作与交流机制建立</w:t>
        </w:r>
        <w:r>
          <w:tab/>
        </w:r>
        <w:r>
          <w:fldChar w:fldCharType="begin"/>
        </w:r>
        <w:r>
          <w:instrText xml:space="preserve"> PAGEREF _Toc31553 \h </w:instrText>
        </w:r>
        <w:r>
          <w:fldChar w:fldCharType="separate"/>
        </w:r>
        <w:r>
          <w:t>68</w:t>
        </w:r>
        <w:r>
          <w:fldChar w:fldCharType="end"/>
        </w:r>
      </w:hyperlink>
    </w:p>
    <w:p>
      <w:pPr>
        <w:pStyle w:val="TOC2"/>
        <w:tabs>
          <w:tab w:val="right" w:leader="dot" w:pos="8306"/>
        </w:tabs>
      </w:pPr>
      <w:hyperlink w:anchor="_Toc3988" w:history="1">
        <w:r>
          <w:rPr>
            <w:rFonts w:ascii="仿宋" w:eastAsia="仿宋" w:hAnsi="仿宋" w:cs="仿宋" w:hint="eastAsia"/>
            <w:lang w:eastAsia="zh-CN"/>
          </w:rPr>
          <w:t>(一)、合作伙伴选择与合作方式</w:t>
        </w:r>
        <w:r>
          <w:tab/>
        </w:r>
        <w:r>
          <w:fldChar w:fldCharType="begin"/>
        </w:r>
        <w:r>
          <w:instrText xml:space="preserve"> PAGEREF _Toc3988 \h </w:instrText>
        </w:r>
        <w:r>
          <w:fldChar w:fldCharType="separate"/>
        </w:r>
        <w:r>
          <w:t>68</w:t>
        </w:r>
        <w:r>
          <w:fldChar w:fldCharType="end"/>
        </w:r>
      </w:hyperlink>
    </w:p>
    <w:p>
      <w:pPr>
        <w:pStyle w:val="TOC2"/>
        <w:tabs>
          <w:tab w:val="right" w:leader="dot" w:pos="8306"/>
        </w:tabs>
      </w:pPr>
      <w:hyperlink w:anchor="_Toc22772" w:history="1">
        <w:r>
          <w:rPr>
            <w:rFonts w:ascii="仿宋" w:eastAsia="仿宋" w:hAnsi="仿宋" w:cs="仿宋" w:hint="eastAsia"/>
            <w:lang w:eastAsia="zh-CN"/>
          </w:rPr>
          <w:t>(二)、交流与合作平台搭建</w:t>
        </w:r>
        <w:r>
          <w:tab/>
        </w:r>
        <w:r>
          <w:fldChar w:fldCharType="begin"/>
        </w:r>
        <w:r>
          <w:instrText xml:space="preserve"> PAGEREF _Toc22772 \h </w:instrText>
        </w:r>
        <w:r>
          <w:fldChar w:fldCharType="separate"/>
        </w:r>
        <w:r>
          <w:t>70</w:t>
        </w:r>
        <w:r>
          <w:fldChar w:fldCharType="end"/>
        </w:r>
      </w:hyperlink>
    </w:p>
    <w:p>
      <w:pPr>
        <w:pStyle w:val="TOC1"/>
        <w:tabs>
          <w:tab w:val="right" w:leader="dot" w:pos="8306"/>
        </w:tabs>
      </w:pPr>
      <w:hyperlink w:anchor="_Toc24892" w:history="1">
        <w:r>
          <w:rPr>
            <w:rFonts w:ascii="仿宋" w:eastAsia="仿宋" w:hAnsi="仿宋" w:cs="仿宋" w:hint="eastAsia"/>
            <w:lang w:eastAsia="zh-CN"/>
          </w:rPr>
          <w:t>十六、项目施工方案</w:t>
        </w:r>
        <w:r>
          <w:tab/>
        </w:r>
        <w:r>
          <w:fldChar w:fldCharType="begin"/>
        </w:r>
        <w:r>
          <w:instrText xml:space="preserve"> PAGEREF _Toc24892 \h </w:instrText>
        </w:r>
        <w:r>
          <w:fldChar w:fldCharType="separate"/>
        </w:r>
        <w:r>
          <w:t>71</w:t>
        </w:r>
        <w:r>
          <w:fldChar w:fldCharType="end"/>
        </w:r>
      </w:hyperlink>
    </w:p>
    <w:p>
      <w:pPr>
        <w:pStyle w:val="TOC2"/>
        <w:tabs>
          <w:tab w:val="right" w:leader="dot" w:pos="8306"/>
        </w:tabs>
      </w:pPr>
      <w:hyperlink w:anchor="_Toc29908" w:history="1">
        <w:r>
          <w:rPr>
            <w:rFonts w:ascii="仿宋" w:eastAsia="仿宋" w:hAnsi="仿宋" w:cs="仿宋" w:hint="eastAsia"/>
            <w:lang w:eastAsia="zh-CN"/>
          </w:rPr>
          <w:t>(一)、施工组织设计</w:t>
        </w:r>
        <w:r>
          <w:tab/>
        </w:r>
        <w:r>
          <w:fldChar w:fldCharType="begin"/>
        </w:r>
        <w:r>
          <w:instrText xml:space="preserve"> PAGEREF _Toc29908 \h </w:instrText>
        </w:r>
        <w:r>
          <w:fldChar w:fldCharType="separate"/>
        </w:r>
        <w:r>
          <w:t>71</w:t>
        </w:r>
        <w:r>
          <w:fldChar w:fldCharType="end"/>
        </w:r>
      </w:hyperlink>
    </w:p>
    <w:p>
      <w:pPr>
        <w:pStyle w:val="TOC2"/>
        <w:tabs>
          <w:tab w:val="right" w:leader="dot" w:pos="8306"/>
        </w:tabs>
      </w:pPr>
      <w:hyperlink w:anchor="_Toc26541" w:history="1">
        <w:r>
          <w:rPr>
            <w:rFonts w:ascii="仿宋" w:eastAsia="仿宋" w:hAnsi="仿宋" w:cs="仿宋" w:hint="eastAsia"/>
            <w:lang w:eastAsia="zh-CN"/>
          </w:rPr>
          <w:t>(二)、施工工艺与技术路线</w:t>
        </w:r>
        <w:r>
          <w:tab/>
        </w:r>
        <w:r>
          <w:fldChar w:fldCharType="begin"/>
        </w:r>
        <w:r>
          <w:instrText xml:space="preserve"> PAGEREF _Toc26541 \h </w:instrText>
        </w:r>
        <w:r>
          <w:fldChar w:fldCharType="separate"/>
        </w:r>
        <w:r>
          <w:t>73</w:t>
        </w:r>
        <w:r>
          <w:fldChar w:fldCharType="end"/>
        </w:r>
      </w:hyperlink>
    </w:p>
    <w:p>
      <w:pPr>
        <w:pStyle w:val="TOC2"/>
        <w:tabs>
          <w:tab w:val="right" w:leader="dot" w:pos="8306"/>
        </w:tabs>
      </w:pPr>
      <w:hyperlink w:anchor="_Toc11636" w:history="1">
        <w:r>
          <w:rPr>
            <w:rFonts w:ascii="仿宋" w:eastAsia="仿宋" w:hAnsi="仿宋" w:cs="仿宋" w:hint="eastAsia"/>
            <w:lang w:eastAsia="zh-CN"/>
          </w:rPr>
          <w:t>(三)、关键节点施工计划</w:t>
        </w:r>
        <w:r>
          <w:tab/>
        </w:r>
        <w:r>
          <w:fldChar w:fldCharType="begin"/>
        </w:r>
        <w:r>
          <w:instrText xml:space="preserve"> PAGEREF _Toc11636 \h </w:instrText>
        </w:r>
        <w:r>
          <w:fldChar w:fldCharType="separate"/>
        </w:r>
        <w:r>
          <w:t>74</w:t>
        </w:r>
        <w:r>
          <w:fldChar w:fldCharType="end"/>
        </w:r>
      </w:hyperlink>
    </w:p>
    <w:p>
      <w:pPr>
        <w:pStyle w:val="TOC2"/>
        <w:tabs>
          <w:tab w:val="right" w:leader="dot" w:pos="8306"/>
        </w:tabs>
      </w:pPr>
      <w:hyperlink w:anchor="_Toc19359" w:history="1">
        <w:r>
          <w:rPr>
            <w:rFonts w:ascii="仿宋" w:eastAsia="仿宋" w:hAnsi="仿宋" w:cs="仿宋" w:hint="eastAsia"/>
            <w:lang w:eastAsia="zh-CN"/>
          </w:rPr>
          <w:t>(四)、施工现场管理</w:t>
        </w:r>
        <w:r>
          <w:tab/>
        </w:r>
        <w:r>
          <w:fldChar w:fldCharType="begin"/>
        </w:r>
        <w:r>
          <w:instrText xml:space="preserve"> PAGEREF _Toc19359 \h </w:instrText>
        </w:r>
        <w:r>
          <w:fldChar w:fldCharType="separate"/>
        </w:r>
        <w:r>
          <w:t>75</w:t>
        </w:r>
        <w:r>
          <w:fldChar w:fldCharType="end"/>
        </w:r>
      </w:hyperlink>
    </w:p>
    <w:p>
      <w:pPr>
        <w:pStyle w:val="TOC1"/>
        <w:tabs>
          <w:tab w:val="right" w:leader="dot" w:pos="8306"/>
        </w:tabs>
      </w:pPr>
      <w:hyperlink w:anchor="_Toc845" w:history="1">
        <w:r>
          <w:rPr>
            <w:rFonts w:ascii="仿宋" w:eastAsia="仿宋" w:hAnsi="仿宋" w:cs="仿宋" w:hint="eastAsia"/>
            <w:lang w:eastAsia="zh-CN"/>
          </w:rPr>
          <w:t>十七、人力资源管理与开发</w:t>
        </w:r>
        <w:r>
          <w:tab/>
        </w:r>
        <w:r>
          <w:fldChar w:fldCharType="begin"/>
        </w:r>
        <w:r>
          <w:instrText xml:space="preserve"> PAGEREF _Toc845 \h </w:instrText>
        </w:r>
        <w:r>
          <w:fldChar w:fldCharType="separate"/>
        </w:r>
        <w:r>
          <w:t>78</w:t>
        </w:r>
        <w:r>
          <w:fldChar w:fldCharType="end"/>
        </w:r>
      </w:hyperlink>
    </w:p>
    <w:p>
      <w:pPr>
        <w:pStyle w:val="TOC2"/>
        <w:tabs>
          <w:tab w:val="right" w:leader="dot" w:pos="8306"/>
        </w:tabs>
      </w:pPr>
      <w:hyperlink w:anchor="_Toc17318" w:history="1">
        <w:r>
          <w:rPr>
            <w:rFonts w:ascii="仿宋" w:eastAsia="仿宋" w:hAnsi="仿宋" w:cs="仿宋" w:hint="eastAsia"/>
            <w:lang w:eastAsia="zh-CN"/>
          </w:rPr>
          <w:t>(一)、人力资源规划</w:t>
        </w:r>
        <w:r>
          <w:tab/>
        </w:r>
        <w:r>
          <w:fldChar w:fldCharType="begin"/>
        </w:r>
        <w:r>
          <w:instrText xml:space="preserve"> PAGEREF _Toc17318 \h </w:instrText>
        </w:r>
        <w:r>
          <w:fldChar w:fldCharType="separate"/>
        </w:r>
        <w:r>
          <w:t>78</w:t>
        </w:r>
        <w:r>
          <w:fldChar w:fldCharType="end"/>
        </w:r>
      </w:hyperlink>
    </w:p>
    <w:p>
      <w:pPr>
        <w:pStyle w:val="TOC2"/>
        <w:tabs>
          <w:tab w:val="right" w:leader="dot" w:pos="8306"/>
        </w:tabs>
      </w:pPr>
      <w:hyperlink w:anchor="_Toc12958" w:history="1">
        <w:r>
          <w:rPr>
            <w:rFonts w:ascii="仿宋" w:eastAsia="仿宋" w:hAnsi="仿宋" w:cs="仿宋" w:hint="eastAsia"/>
            <w:lang w:eastAsia="zh-CN"/>
          </w:rPr>
          <w:t>(二)、人力资源开发与培训</w:t>
        </w:r>
        <w:r>
          <w:tab/>
        </w:r>
        <w:r>
          <w:fldChar w:fldCharType="begin"/>
        </w:r>
        <w:r>
          <w:instrText xml:space="preserve"> PAGEREF _Toc12958 \h </w:instrText>
        </w:r>
        <w:r>
          <w:fldChar w:fldCharType="separate"/>
        </w:r>
        <w:r>
          <w:t>79</w:t>
        </w:r>
        <w:r>
          <w:fldChar w:fldCharType="end"/>
        </w:r>
      </w:hyperlink>
    </w:p>
    <w:p>
      <w:pPr>
        <w:pStyle w:val="TOC1"/>
        <w:tabs>
          <w:tab w:val="right" w:leader="dot" w:pos="8306"/>
        </w:tabs>
      </w:pPr>
      <w:hyperlink w:anchor="_Toc25369" w:history="1">
        <w:r>
          <w:rPr>
            <w:rFonts w:ascii="仿宋" w:eastAsia="仿宋" w:hAnsi="仿宋" w:cs="仿宋" w:hint="eastAsia"/>
            <w:lang w:eastAsia="zh-CN"/>
          </w:rPr>
          <w:t>十八、成果转化与推广应用</w:t>
        </w:r>
        <w:r>
          <w:tab/>
        </w:r>
        <w:r>
          <w:fldChar w:fldCharType="begin"/>
        </w:r>
        <w:r>
          <w:instrText xml:space="preserve"> PAGEREF _Toc25369 \h </w:instrText>
        </w:r>
        <w:r>
          <w:fldChar w:fldCharType="separate"/>
        </w:r>
        <w:r>
          <w:t>82</w:t>
        </w:r>
        <w:r>
          <w:fldChar w:fldCharType="end"/>
        </w:r>
      </w:hyperlink>
    </w:p>
    <w:p>
      <w:pPr>
        <w:pStyle w:val="TOC2"/>
        <w:tabs>
          <w:tab w:val="right" w:leader="dot" w:pos="8306"/>
        </w:tabs>
      </w:pPr>
      <w:hyperlink w:anchor="_Toc28978" w:history="1">
        <w:r>
          <w:rPr>
            <w:rFonts w:ascii="仿宋" w:eastAsia="仿宋" w:hAnsi="仿宋" w:cs="仿宋" w:hint="eastAsia"/>
            <w:lang w:eastAsia="zh-CN"/>
          </w:rPr>
          <w:t>(一)、成果转化策略制定</w:t>
        </w:r>
        <w:r>
          <w:tab/>
        </w:r>
        <w:r>
          <w:fldChar w:fldCharType="begin"/>
        </w:r>
        <w:r>
          <w:instrText xml:space="preserve"> PAGEREF _Toc28978 \h </w:instrText>
        </w:r>
        <w:r>
          <w:fldChar w:fldCharType="separate"/>
        </w:r>
        <w:r>
          <w:t>82</w:t>
        </w:r>
        <w:r>
          <w:fldChar w:fldCharType="end"/>
        </w:r>
      </w:hyperlink>
    </w:p>
    <w:p>
      <w:pPr>
        <w:pStyle w:val="TOC2"/>
        <w:tabs>
          <w:tab w:val="right" w:leader="dot" w:pos="8306"/>
        </w:tabs>
      </w:pPr>
      <w:hyperlink w:anchor="_Toc5971" w:history="1">
        <w:r>
          <w:rPr>
            <w:rFonts w:ascii="仿宋" w:eastAsia="仿宋" w:hAnsi="仿宋" w:cs="仿宋" w:hint="eastAsia"/>
            <w:lang w:eastAsia="zh-CN"/>
          </w:rPr>
          <w:t>(二)、成果推广应用方案</w:t>
        </w:r>
        <w:r>
          <w:tab/>
        </w:r>
        <w:r>
          <w:fldChar w:fldCharType="begin"/>
        </w:r>
        <w:r>
          <w:instrText xml:space="preserve"> PAGEREF _Toc5971 \h </w:instrText>
        </w:r>
        <w:r>
          <w:fldChar w:fldCharType="separate"/>
        </w:r>
        <w:r>
          <w:t>83</w:t>
        </w:r>
        <w:r>
          <w:fldChar w:fldCharType="end"/>
        </w:r>
      </w:hyperlink>
    </w:p>
    <w:p>
      <w:pPr>
        <w:pStyle w:val="TOC1"/>
        <w:tabs>
          <w:tab w:val="right" w:leader="dot" w:pos="8306"/>
        </w:tabs>
      </w:pPr>
      <w:hyperlink w:anchor="_Toc8925" w:history="1">
        <w:r>
          <w:rPr>
            <w:rFonts w:ascii="仿宋" w:eastAsia="仿宋" w:hAnsi="仿宋" w:cs="仿宋" w:hint="eastAsia"/>
            <w:lang w:eastAsia="zh-CN"/>
          </w:rPr>
          <w:t>十九、设施与设备管理</w:t>
        </w:r>
        <w:r>
          <w:tab/>
        </w:r>
        <w:r>
          <w:fldChar w:fldCharType="begin"/>
        </w:r>
        <w:r>
          <w:instrText xml:space="preserve"> PAGEREF _Toc8925 \h </w:instrText>
        </w:r>
        <w:r>
          <w:fldChar w:fldCharType="separate"/>
        </w:r>
        <w:r>
          <w:t>85</w:t>
        </w:r>
        <w:r>
          <w:fldChar w:fldCharType="end"/>
        </w:r>
      </w:hyperlink>
    </w:p>
    <w:p>
      <w:pPr>
        <w:pStyle w:val="TOC2"/>
        <w:tabs>
          <w:tab w:val="right" w:leader="dot" w:pos="8306"/>
        </w:tabs>
      </w:pPr>
      <w:hyperlink w:anchor="_Toc30080" w:history="1">
        <w:r>
          <w:rPr>
            <w:rFonts w:ascii="仿宋" w:eastAsia="仿宋" w:hAnsi="仿宋" w:cs="仿宋" w:hint="eastAsia"/>
            <w:lang w:eastAsia="zh-CN"/>
          </w:rPr>
          <w:t>(一)、设施规划与配置</w:t>
        </w:r>
        <w:r>
          <w:tab/>
        </w:r>
        <w:r>
          <w:fldChar w:fldCharType="begin"/>
        </w:r>
        <w:r>
          <w:instrText xml:space="preserve"> PAGEREF _Toc30080 \h </w:instrText>
        </w:r>
        <w:r>
          <w:fldChar w:fldCharType="separate"/>
        </w:r>
        <w:r>
          <w:t>85</w:t>
        </w:r>
        <w:r>
          <w:fldChar w:fldCharType="end"/>
        </w:r>
      </w:hyperlink>
    </w:p>
    <w:p>
      <w:pPr>
        <w:pStyle w:val="TOC2"/>
        <w:tabs>
          <w:tab w:val="right" w:leader="dot" w:pos="8306"/>
        </w:tabs>
      </w:pPr>
      <w:hyperlink w:anchor="_Toc25028" w:history="1">
        <w:r>
          <w:rPr>
            <w:rFonts w:ascii="仿宋" w:eastAsia="仿宋" w:hAnsi="仿宋" w:cs="仿宋" w:hint="eastAsia"/>
            <w:lang w:eastAsia="zh-CN"/>
          </w:rPr>
          <w:t>(二)、设备采购与维护管理</w:t>
        </w:r>
        <w:r>
          <w:tab/>
        </w:r>
        <w:r>
          <w:fldChar w:fldCharType="begin"/>
        </w:r>
        <w:r>
          <w:instrText xml:space="preserve"> PAGEREF _Toc25028 \h </w:instrText>
        </w:r>
        <w:r>
          <w:fldChar w:fldCharType="separate"/>
        </w:r>
        <w:r>
          <w:t>85</w:t>
        </w:r>
        <w:r>
          <w:fldChar w:fldCharType="end"/>
        </w:r>
      </w:hyperlink>
    </w:p>
    <w:p>
      <w:pPr>
        <w:pStyle w:val="TOC2"/>
        <w:tabs>
          <w:tab w:val="right" w:leader="dot" w:pos="8306"/>
        </w:tabs>
      </w:pPr>
      <w:hyperlink w:anchor="_Toc25755" w:history="1">
        <w:r>
          <w:rPr>
            <w:rFonts w:ascii="仿宋" w:eastAsia="仿宋" w:hAnsi="仿宋" w:cs="仿宋" w:hint="eastAsia"/>
            <w:lang w:eastAsia="zh-CN"/>
          </w:rPr>
          <w:t>(三)、设施设备升级策略</w:t>
        </w:r>
        <w:r>
          <w:tab/>
        </w:r>
        <w:r>
          <w:fldChar w:fldCharType="begin"/>
        </w:r>
        <w:r>
          <w:instrText xml:space="preserve"> PAGEREF _Toc25755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714"/>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9171"/>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一、体外循环管路项目的技术资源开发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管路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二、体外循环管路项目的人力资源管理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体外循环管路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三、体外循环管路项目的资金资源筹措与优化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体外循环管路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1487"/>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体外循环管路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体外循环管路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体外循环管路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660"/>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体外循环管路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体外循环管路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体外循环管路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3162"/>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30213"/>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管路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体外循环管路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管路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体外循环管路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27901"/>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体外循环管路项目的必要性在当前经济和社会背景下表现得尤为重要，其对市场需求的满足、技术创新的推动、社会经济发展的促进以及环境可持续性的提高，共同构成了项目建设的核心价值和必要性。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体外循环管路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体外循环管路项目在其专注的领域内，特别是在人工智能和数据科学方面，有望推动显著的技术革新。项目的研发活动不仅有望孕育出改变行业运作方式的新技术，还可能在长远中影响整个技术生态系统。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体外循环管路项目还致力于提升当地居民的技能和就业能力，通过与当地教育机构合作提供培训和教育机会，从而提高社区整体的生活水平和社会福祉。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体外循环管路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20831"/>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体外循环管路项目的建设和发展得益于一系列有利条件，这些条件涵盖了技术优势、市场潜力、政策支持、人力资源、基础设施以及投资和合作伙伴的支持，共同构成了项目成功的坚实基础。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体外循环管路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潜力方面，体外循环管路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22732"/>
      <w:r>
        <w:rPr>
          <w:rFonts w:ascii="仿宋" w:eastAsia="仿宋" w:hAnsi="仿宋" w:cs="仿宋" w:hint="eastAsia"/>
          <w:sz w:val="28"/>
          <w:lang w:eastAsia="zh-CN"/>
        </w:rPr>
        <w:t>三、建设风险评估分析</w:t>
      </w:r>
      <w:bookmarkEnd w:id="10"/>
    </w:p>
    <w:p>
      <w:pPr>
        <w:pStyle w:val="Heading2"/>
        <w:rPr>
          <w:rFonts w:ascii="仿宋" w:eastAsia="仿宋" w:hAnsi="仿宋" w:cs="仿宋" w:hint="eastAsia"/>
          <w:lang w:eastAsia="zh-CN"/>
        </w:rPr>
      </w:pPr>
      <w:bookmarkStart w:id="11" w:name="_Toc13178"/>
      <w:r>
        <w:rPr>
          <w:rFonts w:ascii="仿宋" w:eastAsia="仿宋" w:hAnsi="仿宋" w:cs="仿宋" w:hint="eastAsia"/>
          <w:lang w:eastAsia="zh-CN"/>
        </w:rPr>
        <w:t>(一)、政策风险分析</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https://d.book118.com/478014010036006037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体外循环管路项目建设方案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体外循环管路项目建设方案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体外循环管路项目建设方案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体外循环管路项目建设方案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体外循环管路项目建设方案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体外循环管路项目建设方案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体外循环管路项目建设方案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体外循环管路项目建设方案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体外循环管路项目建设方案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体外循环管路项目建设方案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体外循环管路项目建设方案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体外循环管路项目建设方案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545803"/>
    <w:rsid w:val="445458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78014010036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2024-02-09T20:59:00Z</dcterms:created>
  <dcterms:modified xsi:type="dcterms:W3CDTF">2024-02-09T20:59:54Z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5AD141A51FDC4EB2A2E32D87E48A662B_11</vt:lpwstr>
  </property>
  <property fmtid="{D5CDD505-2E9C-101B-9397-08002B2CF9AE}" pid="3" name="KSOProductBuildVer">
    <vt:lpwstr>2052-12.1.0.16250</vt:lpwstr>
  </property>
</Properties>
</file>