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42" w:line="213" w:lineRule="exact"/>
        <w:ind w:left="4"/>
        <w:rPr>
          <w:rFonts w:ascii="Arial" w:eastAsia="Arial" w:hAnsi="Arial" w:cs="Arial"/>
          <w:sz w:val="18"/>
          <w:szCs w:val="18"/>
        </w:rPr>
      </w:pPr>
      <w:r>
        <w:drawing>
          <wp:anchor distT="0" distB="0" distL="0" distR="0" simplePos="0" relativeHeight="251658240" behindDoc="0" locked="0" layoutInCell="0" allowOverlap="1">
            <wp:simplePos x="0" y="0"/>
            <wp:positionH relativeFrom="page">
              <wp:posOffset>5147505</wp:posOffset>
            </wp:positionH>
            <wp:positionV relativeFrom="page">
              <wp:posOffset>471290</wp:posOffset>
            </wp:positionV>
            <wp:extent cx="1444307" cy="722154"/>
            <wp:effectExtent l="0" t="0" r="0" b="0"/>
            <wp:wrapNone/>
            <wp:docPr id="1" name="IM 1"/>
            <wp:cNvGraphicFramePr/>
            <a:graphic xmlns:a="http://schemas.openxmlformats.org/drawingml/2006/main">
              <a:graphicData uri="http://schemas.openxmlformats.org/drawingml/2006/picture">
                <pic:pic xmlns:pic="http://schemas.openxmlformats.org/drawingml/2006/picture">
                  <pic:nvPicPr>
                    <pic:cNvPr id="1" name="IM 1"/>
                    <pic:cNvPicPr/>
                  </pic:nvPicPr>
                  <pic:blipFill>
                    <a:blip xmlns:r="http://schemas.openxmlformats.org/officeDocument/2006/relationships" r:embed="rId4"/>
                    <a:stretch>
                      <a:fillRect/>
                    </a:stretch>
                  </pic:blipFill>
                  <pic:spPr>
                    <a:xfrm>
                      <a:off x="0" y="0"/>
                      <a:ext cx="1444307" cy="722154"/>
                    </a:xfrm>
                    <a:prstGeom prst="rect">
                      <a:avLst/>
                    </a:prstGeom>
                  </pic:spPr>
                </pic:pic>
              </a:graphicData>
            </a:graphic>
          </wp:anchor>
        </w:drawing>
      </w:r>
      <w:r>
        <w:rPr>
          <w:rFonts w:ascii="Arial" w:eastAsia="Arial" w:hAnsi="Arial" w:cs="Arial"/>
          <w:spacing w:val="-3"/>
          <w:w w:val="62"/>
          <w:position w:val="-4"/>
          <w:sz w:val="18"/>
          <w:szCs w:val="18"/>
        </w:rPr>
        <w:t>I</w:t>
      </w:r>
      <w:r>
        <w:rPr>
          <w:rFonts w:ascii="Arial" w:eastAsia="Arial" w:hAnsi="Arial" w:cs="Arial"/>
          <w:spacing w:val="-3"/>
          <w:w w:val="62"/>
          <w:position w:val="-4"/>
          <w:sz w:val="40"/>
          <w:szCs w:val="40"/>
        </w:rPr>
        <w:t>cs</w:t>
      </w:r>
      <w:r>
        <w:rPr>
          <w:rFonts w:ascii="Arial" w:eastAsia="Arial" w:hAnsi="Arial" w:cs="Arial"/>
          <w:spacing w:val="-29"/>
          <w:position w:val="-4"/>
          <w:sz w:val="40"/>
          <w:szCs w:val="40"/>
        </w:rPr>
        <w:t xml:space="preserve"> </w:t>
      </w:r>
      <w:r>
        <w:rPr>
          <w:rFonts w:ascii="Arial" w:eastAsia="Arial" w:hAnsi="Arial" w:cs="Arial"/>
          <w:spacing w:val="-3"/>
          <w:w w:val="62"/>
          <w:position w:val="-4"/>
          <w:sz w:val="18"/>
          <w:szCs w:val="18"/>
        </w:rPr>
        <w:t>71</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100</w:t>
      </w:r>
      <w:r>
        <w:rPr>
          <w:rFonts w:ascii="Microsoft YaHei" w:eastAsia="Microsoft YaHei" w:hAnsi="Microsoft YaHei" w:cs="Microsoft YaHei"/>
          <w:spacing w:val="-3"/>
          <w:w w:val="62"/>
          <w:position w:val="-4"/>
          <w:sz w:val="40"/>
          <w:szCs w:val="40"/>
        </w:rPr>
        <w:t>．</w:t>
      </w:r>
      <w:r>
        <w:rPr>
          <w:rFonts w:ascii="Arial" w:eastAsia="Arial" w:hAnsi="Arial" w:cs="Arial"/>
          <w:spacing w:val="-3"/>
          <w:w w:val="62"/>
          <w:position w:val="-4"/>
          <w:sz w:val="18"/>
          <w:szCs w:val="18"/>
        </w:rPr>
        <w:t>20</w:t>
      </w:r>
    </w:p>
    <w:p>
      <w:pPr>
        <w:spacing w:line="288" w:lineRule="exact"/>
        <w:rPr>
          <w:rFonts w:ascii="Arial" w:eastAsia="Arial" w:hAnsi="Arial" w:cs="Arial"/>
          <w:sz w:val="18"/>
          <w:szCs w:val="18"/>
        </w:rPr>
      </w:pPr>
      <w:r>
        <w:rPr>
          <w:rFonts w:ascii="Arial" w:eastAsia="Arial" w:hAnsi="Arial" w:cs="Arial"/>
          <w:spacing w:val="-12"/>
          <w:w w:val="88"/>
          <w:position w:val="-2"/>
          <w:sz w:val="40"/>
          <w:szCs w:val="40"/>
        </w:rPr>
        <w:t>ccs</w:t>
      </w:r>
      <w:r>
        <w:rPr>
          <w:rFonts w:ascii="Arial" w:eastAsia="Arial" w:hAnsi="Arial" w:cs="Arial"/>
          <w:spacing w:val="-45"/>
          <w:position w:val="-2"/>
          <w:sz w:val="40"/>
          <w:szCs w:val="40"/>
        </w:rPr>
        <w:t xml:space="preserve"> </w:t>
      </w:r>
      <w:r>
        <w:rPr>
          <w:rFonts w:ascii="Arial" w:eastAsia="Arial" w:hAnsi="Arial" w:cs="Arial"/>
          <w:spacing w:val="-12"/>
          <w:w w:val="88"/>
          <w:position w:val="-2"/>
          <w:sz w:val="18"/>
          <w:szCs w:val="18"/>
        </w:rPr>
        <w:t>G</w:t>
      </w:r>
      <w:r>
        <w:rPr>
          <w:rFonts w:ascii="Arial" w:eastAsia="Arial" w:hAnsi="Arial" w:cs="Arial"/>
          <w:spacing w:val="38"/>
          <w:position w:val="-2"/>
          <w:sz w:val="18"/>
          <w:szCs w:val="18"/>
        </w:rPr>
        <w:t xml:space="preserve"> </w:t>
      </w:r>
      <w:r>
        <w:rPr>
          <w:rFonts w:ascii="Arial" w:eastAsia="Arial" w:hAnsi="Arial" w:cs="Arial"/>
          <w:spacing w:val="-12"/>
          <w:w w:val="88"/>
          <w:position w:val="-2"/>
          <w:sz w:val="18"/>
          <w:szCs w:val="18"/>
        </w:rPr>
        <w:t>86</w:t>
      </w: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before="215" w:line="191" w:lineRule="auto"/>
        <w:ind w:left="10"/>
        <w:rPr>
          <w:rFonts w:ascii="Microsoft YaHei" w:eastAsia="Microsoft YaHei" w:hAnsi="Microsoft YaHei" w:cs="Microsoft YaHei"/>
          <w:sz w:val="50"/>
          <w:szCs w:val="50"/>
        </w:rPr>
      </w:pPr>
      <w:r>
        <w:rPr>
          <w:rFonts w:ascii="Microsoft YaHei" w:eastAsia="Microsoft YaHei" w:hAnsi="Microsoft YaHei" w:cs="Microsoft YaHei"/>
          <w:spacing w:val="138"/>
          <w:sz w:val="50"/>
          <w:szCs w:val="50"/>
        </w:rPr>
        <w:t>中</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华</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人</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民</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共</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和</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国</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家</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标</w:t>
      </w:r>
      <w:r>
        <w:rPr>
          <w:rFonts w:ascii="Microsoft YaHei" w:eastAsia="Microsoft YaHei" w:hAnsi="Microsoft YaHei" w:cs="Microsoft YaHei"/>
          <w:spacing w:val="126"/>
          <w:sz w:val="50"/>
          <w:szCs w:val="50"/>
        </w:rPr>
        <w:t xml:space="preserve"> </w:t>
      </w:r>
      <w:r>
        <w:rPr>
          <w:rFonts w:ascii="Microsoft YaHei" w:eastAsia="Microsoft YaHei" w:hAnsi="Microsoft YaHei" w:cs="Microsoft YaHei"/>
          <w:spacing w:val="126"/>
          <w:sz w:val="50"/>
          <w:szCs w:val="50"/>
        </w:rPr>
        <w:t>准</w:t>
      </w:r>
    </w:p>
    <w:p>
      <w:pPr>
        <w:spacing w:before="270" w:line="133" w:lineRule="auto"/>
        <w:ind w:left="7165" w:right="311" w:hanging="164"/>
        <w:rPr>
          <w:rFonts w:ascii="Arial" w:eastAsia="Arial" w:hAnsi="Arial" w:cs="Arial"/>
          <w:sz w:val="18"/>
          <w:szCs w:val="18"/>
        </w:rPr>
      </w:pPr>
      <w:r>
        <w:rPr>
          <w:rFonts w:ascii="Arial" w:eastAsia="Arial" w:hAnsi="Arial" w:cs="Arial"/>
          <w:spacing w:val="-14"/>
          <w:w w:val="92"/>
          <w:sz w:val="25"/>
          <w:szCs w:val="25"/>
        </w:rPr>
        <w:t>GB</w:t>
      </w:r>
      <w:r>
        <w:rPr>
          <w:rFonts w:ascii="Microsoft YaHei" w:eastAsia="Microsoft YaHei" w:hAnsi="Microsoft YaHei" w:cs="Microsoft YaHei"/>
          <w:spacing w:val="-14"/>
          <w:w w:val="92"/>
          <w:position w:val="3"/>
          <w:sz w:val="51"/>
          <w:szCs w:val="51"/>
        </w:rPr>
        <w:t>／</w:t>
      </w:r>
      <w:r>
        <w:rPr>
          <w:rFonts w:ascii="Arial" w:eastAsia="Arial" w:hAnsi="Arial" w:cs="Arial"/>
          <w:spacing w:val="-14"/>
          <w:w w:val="92"/>
          <w:sz w:val="25"/>
          <w:szCs w:val="25"/>
        </w:rPr>
        <w:t>T</w:t>
      </w:r>
      <w:r>
        <w:rPr>
          <w:rFonts w:ascii="Arial" w:eastAsia="Arial" w:hAnsi="Arial" w:cs="Arial"/>
          <w:spacing w:val="31"/>
          <w:w w:val="101"/>
          <w:sz w:val="25"/>
          <w:szCs w:val="25"/>
        </w:rPr>
        <w:t xml:space="preserve"> </w:t>
      </w:r>
      <w:r>
        <w:rPr>
          <w:rFonts w:ascii="Arial" w:eastAsia="Arial" w:hAnsi="Arial" w:cs="Arial"/>
          <w:spacing w:val="-14"/>
          <w:w w:val="92"/>
          <w:sz w:val="25"/>
          <w:szCs w:val="25"/>
        </w:rPr>
        <w:t>23938</w:t>
      </w:r>
      <w:r>
        <w:rPr>
          <w:rFonts w:ascii="Arial" w:eastAsia="Arial" w:hAnsi="Arial" w:cs="Arial"/>
          <w:spacing w:val="-43"/>
          <w:sz w:val="25"/>
          <w:szCs w:val="25"/>
        </w:rPr>
        <w:t xml:space="preserve"> </w:t>
      </w:r>
      <w:r>
        <w:rPr>
          <w:rFonts w:ascii="Microsoft YaHei" w:eastAsia="Microsoft YaHei" w:hAnsi="Microsoft YaHei" w:cs="Microsoft YaHei"/>
          <w:spacing w:val="-14"/>
          <w:w w:val="92"/>
          <w:position w:val="3"/>
          <w:sz w:val="26"/>
          <w:szCs w:val="26"/>
        </w:rPr>
        <w:t>—</w:t>
      </w:r>
      <w:r>
        <w:rPr>
          <w:rFonts w:ascii="Microsoft YaHei" w:eastAsia="Microsoft YaHei" w:hAnsi="Microsoft YaHei" w:cs="Microsoft YaHei"/>
          <w:spacing w:val="-58"/>
          <w:position w:val="3"/>
          <w:sz w:val="26"/>
          <w:szCs w:val="26"/>
        </w:rPr>
        <w:t xml:space="preserve"> </w:t>
      </w:r>
      <w:r>
        <w:rPr>
          <w:rFonts w:ascii="Arial" w:eastAsia="Arial" w:hAnsi="Arial" w:cs="Arial"/>
          <w:spacing w:val="-14"/>
          <w:w w:val="92"/>
          <w:sz w:val="25"/>
          <w:szCs w:val="25"/>
        </w:rPr>
        <w:t>2021</w:t>
      </w:r>
      <w:r>
        <w:rPr>
          <w:rFonts w:ascii="Arial" w:eastAsia="Arial" w:hAnsi="Arial" w:cs="Arial"/>
          <w:sz w:val="25"/>
          <w:szCs w:val="25"/>
        </w:rPr>
        <w:t xml:space="preserve"> </w:t>
      </w:r>
      <w:r>
        <w:rPr>
          <w:rFonts w:ascii="Microsoft YaHei" w:eastAsia="Microsoft YaHei" w:hAnsi="Microsoft YaHei" w:cs="Microsoft YaHei"/>
          <w:spacing w:val="-22"/>
          <w:position w:val="2"/>
          <w:sz w:val="19"/>
          <w:szCs w:val="19"/>
        </w:rPr>
        <w:t>代</w:t>
      </w:r>
      <w:r>
        <w:rPr>
          <w:rFonts w:ascii="Microsoft YaHei" w:eastAsia="Microsoft YaHei" w:hAnsi="Microsoft YaHei" w:cs="Microsoft YaHei"/>
          <w:spacing w:val="-13"/>
          <w:position w:val="2"/>
          <w:sz w:val="19"/>
          <w:szCs w:val="19"/>
        </w:rPr>
        <w:t>替</w:t>
      </w:r>
      <w:r>
        <w:rPr>
          <w:rFonts w:ascii="Microsoft YaHei" w:eastAsia="Microsoft YaHei" w:hAnsi="Microsoft YaHei" w:cs="Microsoft YaHei"/>
          <w:spacing w:val="-13"/>
          <w:position w:val="2"/>
          <w:sz w:val="19"/>
          <w:szCs w:val="19"/>
        </w:rPr>
        <w:t xml:space="preserve"> </w:t>
      </w:r>
      <w:r>
        <w:rPr>
          <w:rFonts w:ascii="Arial" w:eastAsia="Arial" w:hAnsi="Arial" w:cs="Arial"/>
          <w:spacing w:val="-13"/>
          <w:sz w:val="18"/>
          <w:szCs w:val="18"/>
        </w:rPr>
        <w:t>GB</w:t>
      </w:r>
      <w:r>
        <w:rPr>
          <w:rFonts w:ascii="Microsoft YaHei" w:eastAsia="Microsoft YaHei" w:hAnsi="Microsoft YaHei" w:cs="Microsoft YaHei"/>
          <w:spacing w:val="-13"/>
          <w:position w:val="2"/>
          <w:sz w:val="37"/>
          <w:szCs w:val="37"/>
        </w:rPr>
        <w:t>／</w:t>
      </w:r>
      <w:r>
        <w:rPr>
          <w:rFonts w:ascii="Arial" w:eastAsia="Arial" w:hAnsi="Arial" w:cs="Arial"/>
          <w:spacing w:val="-13"/>
          <w:sz w:val="18"/>
          <w:szCs w:val="18"/>
        </w:rPr>
        <w:t>T</w:t>
      </w:r>
      <w:r>
        <w:rPr>
          <w:rFonts w:ascii="Arial" w:eastAsia="Arial" w:hAnsi="Arial" w:cs="Arial"/>
          <w:spacing w:val="-13"/>
          <w:sz w:val="18"/>
          <w:szCs w:val="18"/>
        </w:rPr>
        <w:t xml:space="preserve"> </w:t>
      </w:r>
      <w:r>
        <w:rPr>
          <w:rFonts w:ascii="Arial" w:eastAsia="Arial" w:hAnsi="Arial" w:cs="Arial"/>
          <w:spacing w:val="-13"/>
          <w:sz w:val="18"/>
          <w:szCs w:val="18"/>
        </w:rPr>
        <w:t>23938</w:t>
      </w:r>
      <w:r>
        <w:rPr>
          <w:rFonts w:ascii="Arial" w:eastAsia="Arial" w:hAnsi="Arial" w:cs="Arial"/>
          <w:spacing w:val="-13"/>
          <w:sz w:val="18"/>
          <w:szCs w:val="18"/>
        </w:rPr>
        <w:t xml:space="preserve"> </w:t>
      </w:r>
      <w:r>
        <w:rPr>
          <w:rFonts w:ascii="Microsoft YaHei" w:eastAsia="Microsoft YaHei" w:hAnsi="Microsoft YaHei" w:cs="Microsoft YaHei"/>
          <w:spacing w:val="-13"/>
          <w:position w:val="2"/>
          <w:sz w:val="19"/>
          <w:szCs w:val="19"/>
        </w:rPr>
        <w:t>—</w:t>
      </w:r>
      <w:r>
        <w:rPr>
          <w:rFonts w:ascii="Microsoft YaHei" w:eastAsia="Microsoft YaHei" w:hAnsi="Microsoft YaHei" w:cs="Microsoft YaHei"/>
          <w:spacing w:val="-13"/>
          <w:position w:val="2"/>
          <w:sz w:val="19"/>
          <w:szCs w:val="19"/>
        </w:rPr>
        <w:t xml:space="preserve"> </w:t>
      </w:r>
      <w:r>
        <w:rPr>
          <w:rFonts w:ascii="Arial" w:eastAsia="Arial" w:hAnsi="Arial" w:cs="Arial"/>
          <w:spacing w:val="-13"/>
          <w:sz w:val="18"/>
          <w:szCs w:val="18"/>
        </w:rPr>
        <w:t>2009</w:t>
      </w:r>
    </w:p>
    <w:tbl>
      <w:tblPr>
        <w:tblStyle w:val="TableNormal"/>
        <w:tblW w:w="9623" w:type="dxa"/>
        <w:tblInd w:w="0" w:type="dxa"/>
        <w:tblBorders>
          <w:top w:val="nil"/>
          <w:left w:val="nil"/>
          <w:bottom w:val="nil"/>
          <w:right w:val="nil"/>
          <w:insideH w:val="nil"/>
          <w:insideV w:val="nil"/>
        </w:tblBorders>
        <w:tblLayout w:type="fixed"/>
      </w:tblPr>
      <w:tblGrid>
        <w:gridCol w:w="2214"/>
        <w:gridCol w:w="885"/>
        <w:gridCol w:w="2428"/>
        <w:gridCol w:w="988"/>
        <w:gridCol w:w="896"/>
        <w:gridCol w:w="2212"/>
      </w:tblGrid>
      <w:tr>
        <w:tblPrEx>
          <w:tblW w:w="9623" w:type="dxa"/>
          <w:tblInd w:w="0" w:type="dxa"/>
          <w:tblBorders>
            <w:top w:val="nil"/>
            <w:left w:val="nil"/>
            <w:bottom w:val="nil"/>
            <w:right w:val="nil"/>
            <w:insideH w:val="nil"/>
            <w:insideV w:val="nil"/>
          </w:tblBorders>
          <w:tblLayout w:type="fixed"/>
        </w:tblPrEx>
        <w:trPr>
          <w:trHeight w:val="10323"/>
        </w:trPr>
        <w:tc>
          <w:tcPr>
            <w:tcW w:w="2214" w:type="dxa"/>
            <w:tcBorders>
              <w:top w:val="single" w:sz="2" w:space="0" w:color="000000"/>
              <w:bottom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c>
          <w:tcPr>
            <w:tcW w:w="885" w:type="dxa"/>
            <w:tcBorders>
              <w:top w:val="single" w:sz="2" w:space="0" w:color="000000"/>
              <w:bottom w:val="single" w:sz="2" w:space="0" w:color="00000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223" w:line="187" w:lineRule="auto"/>
              <w:ind w:left="317"/>
              <w:rPr>
                <w:rFonts w:ascii="Microsoft YaHei" w:eastAsia="Microsoft YaHei" w:hAnsi="Microsoft YaHei" w:cs="Microsoft YaHei"/>
                <w:sz w:val="52"/>
                <w:szCs w:val="52"/>
              </w:rPr>
            </w:pPr>
            <w:r>
              <w:rPr>
                <w:rFonts w:ascii="Microsoft YaHei" w:eastAsia="Microsoft YaHei" w:hAnsi="Microsoft YaHei" w:cs="Microsoft YaHei"/>
                <w:sz w:val="52"/>
                <w:szCs w:val="52"/>
              </w:rPr>
              <w:t>高</w:t>
            </w:r>
          </w:p>
        </w:tc>
        <w:tc>
          <w:tcPr>
            <w:tcW w:w="2428" w:type="dxa"/>
            <w:tcBorders>
              <w:top w:val="single" w:sz="2" w:space="0" w:color="000000"/>
              <w:bottom w:val="single" w:sz="2" w:space="0" w:color="000000"/>
            </w:tcBorders>
            <w:vAlign w:val="top"/>
          </w:tcPr>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9" w:lineRule="auto"/>
              <w:rPr>
                <w:rFonts w:ascii="Arial"/>
                <w:sz w:val="21"/>
              </w:rPr>
            </w:pPr>
          </w:p>
          <w:p>
            <w:pPr>
              <w:spacing w:before="223" w:line="185" w:lineRule="auto"/>
              <w:ind w:left="247"/>
              <w:rPr>
                <w:rFonts w:ascii="Microsoft YaHei" w:eastAsia="Microsoft YaHei" w:hAnsi="Microsoft YaHei" w:cs="Microsoft YaHei"/>
                <w:sz w:val="52"/>
                <w:szCs w:val="52"/>
              </w:rPr>
            </w:pPr>
            <w:r>
              <w:rPr>
                <w:rFonts w:ascii="Microsoft YaHei" w:eastAsia="Microsoft YaHei" w:hAnsi="Microsoft YaHei" w:cs="Microsoft YaHei"/>
                <w:spacing w:val="-2"/>
                <w:sz w:val="52"/>
                <w:szCs w:val="52"/>
              </w:rPr>
              <w:t>纯</w:t>
            </w:r>
            <w:r>
              <w:rPr>
                <w:rFonts w:ascii="Microsoft YaHei" w:eastAsia="Microsoft YaHei" w:hAnsi="Microsoft YaHei" w:cs="Microsoft YaHei"/>
                <w:spacing w:val="-1"/>
                <w:sz w:val="52"/>
                <w:szCs w:val="52"/>
              </w:rPr>
              <w:t xml:space="preserve">  </w:t>
            </w:r>
            <w:r>
              <w:rPr>
                <w:rFonts w:ascii="Microsoft YaHei" w:eastAsia="Microsoft YaHei" w:hAnsi="Microsoft YaHei" w:cs="Microsoft YaHei"/>
                <w:spacing w:val="-1"/>
                <w:sz w:val="52"/>
                <w:szCs w:val="52"/>
              </w:rPr>
              <w:t>二</w:t>
            </w:r>
            <w:r>
              <w:rPr>
                <w:rFonts w:ascii="Microsoft YaHei" w:eastAsia="Microsoft YaHei" w:hAnsi="Microsoft YaHei" w:cs="Microsoft YaHei"/>
                <w:spacing w:val="-1"/>
                <w:sz w:val="52"/>
                <w:szCs w:val="52"/>
              </w:rPr>
              <w:t xml:space="preserve">  </w:t>
            </w:r>
            <w:r>
              <w:rPr>
                <w:rFonts w:ascii="Microsoft YaHei" w:eastAsia="Microsoft YaHei" w:hAnsi="Microsoft YaHei" w:cs="Microsoft YaHei"/>
                <w:spacing w:val="-1"/>
                <w:sz w:val="52"/>
                <w:szCs w:val="52"/>
              </w:rPr>
              <w:t>氧</w:t>
            </w:r>
          </w:p>
          <w:p>
            <w:pPr>
              <w:spacing w:before="374" w:line="297" w:lineRule="exact"/>
              <w:ind w:left="124"/>
              <w:rPr>
                <w:rFonts w:ascii="Arial" w:eastAsia="Arial" w:hAnsi="Arial" w:cs="Arial"/>
                <w:sz w:val="54"/>
                <w:szCs w:val="54"/>
              </w:rPr>
            </w:pPr>
            <w:r>
              <w:rPr>
                <w:rFonts w:ascii="Arial" w:eastAsia="Arial" w:hAnsi="Arial" w:cs="Arial"/>
                <w:spacing w:val="-11"/>
                <w:w w:val="64"/>
                <w:position w:val="-5"/>
                <w:sz w:val="25"/>
                <w:szCs w:val="25"/>
              </w:rPr>
              <w:t>H</w:t>
            </w:r>
            <w:r>
              <w:rPr>
                <w:rFonts w:ascii="Arial" w:eastAsia="Arial" w:hAnsi="Arial" w:cs="Arial"/>
                <w:spacing w:val="-11"/>
                <w:w w:val="64"/>
                <w:position w:val="-5"/>
                <w:sz w:val="54"/>
                <w:szCs w:val="54"/>
              </w:rPr>
              <w:t>ighpuritycarbon</w:t>
            </w:r>
          </w:p>
        </w:tc>
        <w:tc>
          <w:tcPr>
            <w:tcW w:w="988" w:type="dxa"/>
            <w:tcBorders>
              <w:top w:val="single" w:sz="2" w:space="0" w:color="000000"/>
              <w:bottom w:val="single" w:sz="2" w:space="0" w:color="000000"/>
            </w:tcBorders>
            <w:vAlign w:val="top"/>
          </w:tcPr>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223" w:line="187" w:lineRule="auto"/>
              <w:ind w:left="274"/>
              <w:rPr>
                <w:rFonts w:ascii="Microsoft YaHei" w:eastAsia="Microsoft YaHei" w:hAnsi="Microsoft YaHei" w:cs="Microsoft YaHei"/>
                <w:sz w:val="52"/>
                <w:szCs w:val="52"/>
              </w:rPr>
            </w:pPr>
            <w:r>
              <w:rPr>
                <w:rFonts w:ascii="Microsoft YaHei" w:eastAsia="Microsoft YaHei" w:hAnsi="Microsoft YaHei" w:cs="Microsoft YaHei"/>
                <w:sz w:val="52"/>
                <w:szCs w:val="52"/>
              </w:rPr>
              <w:t>化</w:t>
            </w:r>
          </w:p>
          <w:p>
            <w:pPr>
              <w:spacing w:before="393" w:line="359" w:lineRule="exact"/>
              <w:ind w:left="55"/>
              <w:rPr>
                <w:rFonts w:ascii="Arial" w:eastAsia="Arial" w:hAnsi="Arial" w:cs="Arial"/>
                <w:sz w:val="54"/>
                <w:szCs w:val="54"/>
              </w:rPr>
            </w:pPr>
            <w:r>
              <w:rPr>
                <w:rFonts w:ascii="Arial" w:eastAsia="Arial" w:hAnsi="Arial" w:cs="Arial"/>
                <w:spacing w:val="-6"/>
                <w:w w:val="55"/>
                <w:position w:val="-8"/>
                <w:sz w:val="54"/>
                <w:szCs w:val="54"/>
              </w:rPr>
              <w:t>dioxide</w:t>
            </w:r>
          </w:p>
        </w:tc>
        <w:tc>
          <w:tcPr>
            <w:tcW w:w="896" w:type="dxa"/>
            <w:tcBorders>
              <w:top w:val="single" w:sz="2" w:space="0" w:color="000000"/>
              <w:bottom w:val="single" w:sz="2" w:space="0" w:color="000000"/>
            </w:tcBorders>
            <w:vAlign w:val="top"/>
          </w:tcPr>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223" w:line="185" w:lineRule="auto"/>
              <w:ind w:left="107"/>
              <w:rPr>
                <w:rFonts w:ascii="Microsoft YaHei" w:eastAsia="Microsoft YaHei" w:hAnsi="Microsoft YaHei" w:cs="Microsoft YaHei"/>
                <w:sz w:val="52"/>
                <w:szCs w:val="52"/>
              </w:rPr>
            </w:pPr>
            <w:r>
              <w:rPr>
                <w:rFonts w:ascii="Microsoft YaHei" w:eastAsia="Microsoft YaHei" w:hAnsi="Microsoft YaHei" w:cs="Microsoft YaHei"/>
                <w:sz w:val="52"/>
                <w:szCs w:val="52"/>
              </w:rPr>
              <w:t>碳</w:t>
            </w:r>
          </w:p>
        </w:tc>
        <w:tc>
          <w:tcPr>
            <w:tcW w:w="2212" w:type="dxa"/>
            <w:tcBorders>
              <w:top w:val="single" w:sz="2" w:space="0" w:color="000000"/>
              <w:bottom w:val="single" w:sz="2" w:space="0" w:color="000000"/>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tc>
      </w:tr>
    </w:tbl>
    <w:p>
      <w:pPr>
        <w:sectPr>
          <w:pgSz w:w="11906" w:h="16838"/>
          <w:pgMar w:top="557" w:right="833" w:bottom="0" w:left="1424" w:header="0" w:footer="0" w:gutter="0"/>
          <w:cols w:num="1" w:space="708" w:equalWidth="0">
            <w:col w:w="9648" w:space="0"/>
          </w:cols>
        </w:sectPr>
      </w:pPr>
    </w:p>
    <w:tbl>
      <w:tblPr>
        <w:tblStyle w:val="TableNormal0"/>
        <w:tblW w:w="9623" w:type="dxa"/>
        <w:tblInd w:w="0" w:type="dxa"/>
        <w:tblBorders>
          <w:top w:val="nil"/>
          <w:left w:val="nil"/>
          <w:bottom w:val="nil"/>
          <w:right w:val="nil"/>
          <w:insideH w:val="nil"/>
          <w:insideV w:val="nil"/>
        </w:tblBorders>
        <w:tblLayout w:type="fixed"/>
      </w:tblPr>
      <w:tblGrid>
        <w:gridCol w:w="2214"/>
        <w:gridCol w:w="885"/>
        <w:gridCol w:w="2428"/>
        <w:gridCol w:w="988"/>
        <w:gridCol w:w="896"/>
        <w:gridCol w:w="2212"/>
      </w:tblGrid>
      <w:tr>
        <w:tblPrEx>
          <w:tblW w:w="9623" w:type="dxa"/>
          <w:tblInd w:w="0" w:type="dxa"/>
          <w:tblBorders>
            <w:top w:val="nil"/>
            <w:left w:val="nil"/>
            <w:bottom w:val="nil"/>
            <w:right w:val="nil"/>
            <w:insideH w:val="nil"/>
            <w:insideV w:val="nil"/>
          </w:tblBorders>
          <w:tblLayout w:type="fixed"/>
        </w:tblPrEx>
        <w:trPr>
          <w:trHeight w:val="10323"/>
        </w:trPr>
        <w:tc>
          <w:tcPr>
            <w:tcW w:w="2214" w:type="dxa"/>
            <w:tcBorders>
              <w:top w:val="single" w:sz="2" w:space="0" w:color="000000"/>
              <w:bottom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2" w:line="169" w:lineRule="auto"/>
              <w:ind w:left="1"/>
              <w:rPr>
                <w:rFonts w:ascii="Microsoft YaHei" w:eastAsia="Microsoft YaHei" w:hAnsi="Microsoft YaHei" w:cs="Microsoft YaHei"/>
                <w:sz w:val="26"/>
                <w:szCs w:val="26"/>
              </w:rPr>
            </w:pPr>
            <w:r>
              <w:rPr>
                <w:rFonts w:ascii="Arial" w:eastAsia="Arial" w:hAnsi="Arial" w:cs="Arial"/>
                <w:spacing w:val="-9"/>
                <w:sz w:val="25"/>
                <w:szCs w:val="25"/>
              </w:rPr>
              <w:t>2</w:t>
            </w:r>
            <w:r>
              <w:rPr>
                <w:rFonts w:ascii="Arial" w:eastAsia="Arial" w:hAnsi="Arial" w:cs="Arial"/>
                <w:spacing w:val="-6"/>
                <w:sz w:val="25"/>
                <w:szCs w:val="25"/>
              </w:rPr>
              <w:t>021</w:t>
            </w:r>
            <w:r>
              <w:rPr>
                <w:rFonts w:ascii="Arial" w:eastAsia="Arial" w:hAnsi="Arial" w:cs="Arial"/>
                <w:spacing w:val="-6"/>
                <w:sz w:val="25"/>
                <w:szCs w:val="25"/>
              </w:rPr>
              <w:t xml:space="preserve"> </w:t>
            </w:r>
            <w:r>
              <w:rPr>
                <w:rFonts w:ascii="Arial" w:eastAsia="Arial" w:hAnsi="Arial" w:cs="Arial"/>
                <w:spacing w:val="-6"/>
                <w:sz w:val="25"/>
                <w:szCs w:val="25"/>
              </w:rPr>
              <w:t>-10-1</w:t>
            </w:r>
            <w:r>
              <w:rPr>
                <w:rFonts w:ascii="Arial" w:eastAsia="Arial" w:hAnsi="Arial" w:cs="Arial"/>
                <w:spacing w:val="-6"/>
                <w:sz w:val="25"/>
                <w:szCs w:val="25"/>
              </w:rPr>
              <w:t xml:space="preserve"> </w:t>
            </w:r>
            <w:r>
              <w:rPr>
                <w:rFonts w:ascii="Arial" w:eastAsia="Arial" w:hAnsi="Arial" w:cs="Arial"/>
                <w:spacing w:val="-6"/>
                <w:sz w:val="25"/>
                <w:szCs w:val="25"/>
              </w:rPr>
              <w:t>1</w:t>
            </w:r>
            <w:r>
              <w:rPr>
                <w:rFonts w:ascii="Arial" w:eastAsia="Arial" w:hAnsi="Arial" w:cs="Arial"/>
                <w:spacing w:val="-6"/>
                <w:sz w:val="25"/>
                <w:szCs w:val="25"/>
              </w:rPr>
              <w:t xml:space="preserve"> </w:t>
            </w:r>
            <w:r>
              <w:rPr>
                <w:rFonts w:ascii="Microsoft YaHei" w:eastAsia="Microsoft YaHei" w:hAnsi="Microsoft YaHei" w:cs="Microsoft YaHei"/>
                <w:spacing w:val="-6"/>
                <w:position w:val="2"/>
                <w:sz w:val="26"/>
                <w:szCs w:val="26"/>
              </w:rPr>
              <w:t>发布</w:t>
            </w:r>
          </w:p>
        </w:tc>
        <w:tc>
          <w:tcPr>
            <w:tcW w:w="885" w:type="dxa"/>
            <w:tcBorders>
              <w:top w:val="single" w:sz="2" w:space="0" w:color="000000"/>
              <w:bottom w:val="single" w:sz="2" w:space="0" w:color="000000"/>
            </w:tcBorders>
            <w:vAlign w:val="top"/>
          </w:tcPr>
          <w:p/>
        </w:tc>
        <w:tc>
          <w:tcPr>
            <w:tcW w:w="2428" w:type="dxa"/>
            <w:tcBorders>
              <w:top w:val="single" w:sz="2" w:space="0" w:color="000000"/>
              <w:bottom w:val="single" w:sz="2" w:space="0" w:color="000000"/>
            </w:tcBorders>
            <w:vAlign w:val="top"/>
          </w:tcPr>
          <w:p/>
        </w:tc>
        <w:tc>
          <w:tcPr>
            <w:tcW w:w="988" w:type="dxa"/>
            <w:tcBorders>
              <w:top w:val="single" w:sz="2" w:space="0" w:color="000000"/>
              <w:bottom w:val="single" w:sz="2" w:space="0" w:color="000000"/>
            </w:tcBorders>
            <w:vAlign w:val="top"/>
          </w:tcPr>
          <w:p/>
        </w:tc>
        <w:tc>
          <w:tcPr>
            <w:tcW w:w="896" w:type="dxa"/>
            <w:tcBorders>
              <w:top w:val="single" w:sz="2" w:space="0" w:color="000000"/>
              <w:bottom w:val="single" w:sz="2" w:space="0" w:color="000000"/>
            </w:tcBorders>
            <w:vAlign w:val="top"/>
          </w:tcPr>
          <w:p/>
        </w:tc>
        <w:tc>
          <w:tcPr>
            <w:tcW w:w="2212" w:type="dxa"/>
            <w:tcBorders>
              <w:top w:val="single" w:sz="2" w:space="0" w:color="000000"/>
              <w:bottom w:val="single" w:sz="2" w:space="0" w:color="000000"/>
            </w:tcBorders>
            <w:vAlign w:val="top"/>
          </w:tcPr>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112" w:line="169" w:lineRule="auto"/>
              <w:ind w:left="298"/>
              <w:rPr>
                <w:rFonts w:ascii="Microsoft YaHei" w:eastAsia="Microsoft YaHei" w:hAnsi="Microsoft YaHei" w:cs="Microsoft YaHei"/>
                <w:sz w:val="26"/>
                <w:szCs w:val="26"/>
              </w:rPr>
            </w:pPr>
            <w:r>
              <w:rPr>
                <w:rFonts w:ascii="Arial" w:eastAsia="Arial" w:hAnsi="Arial" w:cs="Arial"/>
                <w:spacing w:val="-2"/>
                <w:sz w:val="25"/>
                <w:szCs w:val="25"/>
              </w:rPr>
              <w:t>2022-05-01</w:t>
            </w:r>
            <w:r>
              <w:rPr>
                <w:rFonts w:ascii="Arial" w:eastAsia="Arial" w:hAnsi="Arial" w:cs="Arial"/>
                <w:spacing w:val="-2"/>
                <w:sz w:val="25"/>
                <w:szCs w:val="25"/>
              </w:rPr>
              <w:t xml:space="preserve"> </w:t>
            </w:r>
            <w:r>
              <w:rPr>
                <w:rFonts w:ascii="Arial" w:eastAsia="Arial" w:hAnsi="Arial" w:cs="Arial"/>
                <w:spacing w:val="-1"/>
                <w:sz w:val="25"/>
                <w:szCs w:val="25"/>
              </w:rPr>
              <w:t xml:space="preserve"> </w:t>
            </w:r>
            <w:r>
              <w:rPr>
                <w:rFonts w:ascii="Microsoft YaHei" w:eastAsia="Microsoft YaHei" w:hAnsi="Microsoft YaHei" w:cs="Microsoft YaHei"/>
                <w:spacing w:val="-1"/>
                <w:position w:val="2"/>
                <w:sz w:val="26"/>
                <w:szCs w:val="26"/>
              </w:rPr>
              <w:t>实施</w:t>
            </w:r>
          </w:p>
        </w:tc>
      </w:tr>
    </w:tbl>
    <w:p>
      <w:pPr>
        <w:rPr>
          <w:rFonts w:ascii="Arial"/>
          <w:sz w:val="21"/>
        </w:rPr>
      </w:pPr>
    </w:p>
    <w:p>
      <w:pPr>
        <w:spacing w:line="80" w:lineRule="exact"/>
      </w:pPr>
    </w:p>
    <w:p>
      <w:pPr>
        <w:sectPr>
          <w:type w:val="nextPage"/>
          <w:pgSz w:w="11906" w:h="16838"/>
          <w:pgMar w:top="557" w:right="833" w:bottom="0" w:left="1424" w:header="0" w:footer="0" w:gutter="0"/>
          <w:pgNumType w:start="2"/>
          <w:cols w:num="1" w:space="708" w:equalWidth="0">
            <w:col w:w="9648" w:space="0"/>
          </w:cols>
          <w:titlePg w:val="0"/>
        </w:sectPr>
      </w:pPr>
    </w:p>
    <w:p>
      <w:pPr>
        <w:spacing w:before="70" w:line="149" w:lineRule="auto"/>
        <w:ind w:left="2482" w:right="206"/>
        <w:rPr>
          <w:rFonts w:ascii="Microsoft YaHei" w:eastAsia="Microsoft YaHei" w:hAnsi="Microsoft YaHei" w:cs="Microsoft YaHei"/>
          <w:sz w:val="33"/>
          <w:szCs w:val="33"/>
        </w:rPr>
      </w:pPr>
      <w:r>
        <w:rPr>
          <w:rFonts w:ascii="Microsoft YaHei" w:eastAsia="Microsoft YaHei" w:hAnsi="Microsoft YaHei" w:cs="Microsoft YaHei"/>
          <w:spacing w:val="-29"/>
          <w:sz w:val="33"/>
          <w:szCs w:val="33"/>
        </w:rPr>
        <w:t>国</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家</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市</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场</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监</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督</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管</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理</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总</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局</w:t>
      </w:r>
      <w:r>
        <w:rPr>
          <w:rFonts w:ascii="Microsoft YaHei" w:eastAsia="Microsoft YaHei" w:hAnsi="Microsoft YaHei" w:cs="Microsoft YaHei"/>
          <w:sz w:val="33"/>
          <w:szCs w:val="33"/>
        </w:rPr>
        <w:t xml:space="preserve"> </w:t>
      </w:r>
      <w:r>
        <w:rPr>
          <w:rFonts w:ascii="Microsoft YaHei" w:eastAsia="Microsoft YaHei" w:hAnsi="Microsoft YaHei" w:cs="Microsoft YaHei"/>
          <w:spacing w:val="-29"/>
          <w:sz w:val="33"/>
          <w:szCs w:val="33"/>
        </w:rPr>
        <w:t>国</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家</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标</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准</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化</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管</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理</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委</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员</w:t>
      </w:r>
      <w:r>
        <w:rPr>
          <w:rFonts w:ascii="Microsoft YaHei" w:eastAsia="Microsoft YaHei" w:hAnsi="Microsoft YaHei" w:cs="Microsoft YaHei"/>
          <w:spacing w:val="-25"/>
          <w:sz w:val="33"/>
          <w:szCs w:val="33"/>
        </w:rPr>
        <w:t xml:space="preserve"> </w:t>
      </w:r>
      <w:r>
        <w:rPr>
          <w:rFonts w:ascii="Microsoft YaHei" w:eastAsia="Microsoft YaHei" w:hAnsi="Microsoft YaHei" w:cs="Microsoft YaHei"/>
          <w:spacing w:val="-25"/>
          <w:sz w:val="33"/>
          <w:szCs w:val="33"/>
        </w:rPr>
        <w:t>会</w:t>
      </w:r>
    </w:p>
    <w:p>
      <w:pPr>
        <w:spacing w:line="14" w:lineRule="auto"/>
        <w:rPr>
          <w:rFonts w:ascii="Arial"/>
          <w:sz w:val="2"/>
        </w:rPr>
      </w:pPr>
      <w:r>
        <w:rPr>
          <w:rFonts w:ascii="Arial" w:eastAsia="Arial" w:hAnsi="Arial" w:cs="Arial"/>
          <w:sz w:val="2"/>
          <w:szCs w:val="2"/>
        </w:rPr>
        <w:br w:type="column"/>
      </w:r>
    </w:p>
    <w:p>
      <w:pPr>
        <w:spacing w:before="291" w:line="188" w:lineRule="auto"/>
        <w:rPr>
          <w:rFonts w:ascii="Microsoft YaHei" w:eastAsia="Microsoft YaHei" w:hAnsi="Microsoft YaHei" w:cs="Microsoft YaHei"/>
          <w:sz w:val="26"/>
          <w:szCs w:val="26"/>
        </w:rPr>
      </w:pPr>
      <w:r>
        <w:rPr>
          <w:rFonts w:ascii="Microsoft YaHei" w:eastAsia="Microsoft YaHei" w:hAnsi="Microsoft YaHei" w:cs="Microsoft YaHei"/>
          <w:spacing w:val="1"/>
          <w:sz w:val="26"/>
          <w:szCs w:val="26"/>
        </w:rPr>
        <w:t>发</w:t>
      </w:r>
      <w:r>
        <w:rPr>
          <w:rFonts w:ascii="Microsoft YaHei" w:eastAsia="Microsoft YaHei" w:hAnsi="Microsoft YaHei" w:cs="Microsoft YaHei"/>
          <w:spacing w:val="1"/>
          <w:sz w:val="26"/>
          <w:szCs w:val="26"/>
        </w:rPr>
        <w:t xml:space="preserve">  </w:t>
      </w:r>
      <w:r>
        <w:rPr>
          <w:rFonts w:ascii="Microsoft YaHei" w:eastAsia="Microsoft YaHei" w:hAnsi="Microsoft YaHei" w:cs="Microsoft YaHei"/>
          <w:spacing w:val="1"/>
          <w:sz w:val="26"/>
          <w:szCs w:val="26"/>
        </w:rPr>
        <w:t>布</w:t>
      </w:r>
    </w:p>
    <w:p>
      <w:pPr>
        <w:sectPr>
          <w:type w:val="continuous"/>
          <w:pgSz w:w="11906" w:h="16838"/>
          <w:pgMar w:top="557" w:right="833" w:bottom="0" w:left="1424" w:header="0" w:footer="0" w:gutter="0"/>
          <w:pgNumType w:start="3"/>
          <w:cols w:num="2" w:space="708" w:equalWidth="0">
            <w:col w:w="6390" w:space="100"/>
            <w:col w:w="3158" w:space="0"/>
          </w:cols>
        </w:sectPr>
      </w:pPr>
    </w:p>
    <w:p>
      <w:pPr>
        <w:spacing w:before="44" w:line="349" w:lineRule="exact"/>
        <w:ind w:right="184"/>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23938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5" w:lineRule="auto"/>
        <w:rPr>
          <w:rFonts w:ascii="Arial"/>
          <w:sz w:val="21"/>
        </w:rPr>
      </w:pPr>
    </w:p>
    <w:p>
      <w:pPr>
        <w:spacing w:line="286" w:lineRule="auto"/>
        <w:rPr>
          <w:rFonts w:ascii="Arial"/>
          <w:sz w:val="21"/>
        </w:rPr>
      </w:pPr>
    </w:p>
    <w:p>
      <w:pPr>
        <w:spacing w:before="124" w:line="189" w:lineRule="auto"/>
        <w:ind w:left="3994"/>
        <w:rPr>
          <w:rFonts w:ascii="Microsoft YaHei" w:eastAsia="Microsoft YaHei" w:hAnsi="Microsoft YaHei" w:cs="Microsoft YaHei"/>
          <w:sz w:val="29"/>
          <w:szCs w:val="29"/>
        </w:rPr>
      </w:pPr>
      <w:r>
        <w:rPr>
          <w:rFonts w:ascii="Microsoft YaHei" w:eastAsia="Microsoft YaHei" w:hAnsi="Microsoft YaHei" w:cs="Microsoft YaHei"/>
          <w:spacing w:val="10"/>
          <w:sz w:val="29"/>
          <w:szCs w:val="29"/>
        </w:rPr>
        <w:t>前</w:t>
      </w:r>
      <w:r>
        <w:rPr>
          <w:rFonts w:ascii="Microsoft YaHei" w:eastAsia="Microsoft YaHei" w:hAnsi="Microsoft YaHei" w:cs="Microsoft YaHei"/>
          <w:spacing w:val="6"/>
          <w:sz w:val="29"/>
          <w:szCs w:val="29"/>
        </w:rPr>
        <w:t xml:space="preserve">       </w:t>
      </w:r>
      <w:r>
        <w:rPr>
          <w:rFonts w:ascii="Microsoft YaHei" w:eastAsia="Microsoft YaHei" w:hAnsi="Microsoft YaHei" w:cs="Microsoft YaHei"/>
          <w:spacing w:val="6"/>
          <w:sz w:val="29"/>
          <w:szCs w:val="29"/>
        </w:rPr>
        <w:t>言</w:t>
      </w:r>
    </w:p>
    <w:p>
      <w:pPr>
        <w:spacing w:line="413" w:lineRule="auto"/>
        <w:rPr>
          <w:rFonts w:ascii="Arial"/>
          <w:sz w:val="21"/>
        </w:rPr>
      </w:pPr>
    </w:p>
    <w:p>
      <w:pPr>
        <w:spacing w:before="171" w:line="113" w:lineRule="auto"/>
        <w:ind w:right="173" w:firstLine="419"/>
        <w:rPr>
          <w:rFonts w:ascii="Microsoft YaHei" w:eastAsia="Microsoft YaHei" w:hAnsi="Microsoft YaHei" w:cs="Microsoft YaHei"/>
          <w:sz w:val="37"/>
          <w:szCs w:val="37"/>
        </w:rPr>
      </w:pPr>
      <w:r>
        <w:rPr>
          <w:rFonts w:ascii="Microsoft YaHei" w:eastAsia="Microsoft YaHei" w:hAnsi="Microsoft YaHei" w:cs="Microsoft YaHei"/>
          <w:spacing w:val="-4"/>
          <w:sz w:val="18"/>
          <w:szCs w:val="18"/>
        </w:rPr>
        <w:t>本文件按照</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2"/>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2"/>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1</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9"/>
          <w:szCs w:val="19"/>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3"/>
          <w:sz w:val="18"/>
          <w:szCs w:val="18"/>
        </w:rPr>
        <w:t>0</w:t>
      </w:r>
      <w:r>
        <w:rPr>
          <w:rFonts w:ascii="Microsoft YaHei" w:eastAsia="Microsoft YaHei" w:hAnsi="Microsoft YaHei" w:cs="Microsoft YaHei"/>
          <w:spacing w:val="-2"/>
          <w:sz w:val="18"/>
          <w:szCs w:val="18"/>
        </w:rPr>
        <w:t>20</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标准化工作导则</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第</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1</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部分</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标准化文件的结构和起草规则</w:t>
      </w:r>
      <w:r>
        <w:rPr>
          <w:rFonts w:ascii="Microsoft YaHei" w:eastAsia="Microsoft YaHei" w:hAnsi="Microsoft YaHei" w:cs="Microsoft YaHei"/>
          <w:spacing w:val="-2"/>
          <w:sz w:val="19"/>
          <w:szCs w:val="19"/>
        </w:rPr>
        <w:t>》</w:t>
      </w:r>
      <w:r>
        <w:rPr>
          <w:rFonts w:ascii="Microsoft YaHei" w:eastAsia="Microsoft YaHei" w:hAnsi="Microsoft YaHei" w:cs="Microsoft YaHei"/>
          <w:spacing w:val="-2"/>
          <w:sz w:val="18"/>
          <w:szCs w:val="18"/>
        </w:rPr>
        <w:t>的规定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4"/>
          <w:sz w:val="18"/>
          <w:szCs w:val="18"/>
        </w:rPr>
        <w:t>起草</w:t>
      </w:r>
      <w:r>
        <w:rPr>
          <w:rFonts w:ascii="Microsoft YaHei" w:eastAsia="Microsoft YaHei" w:hAnsi="Microsoft YaHei" w:cs="Microsoft YaHei"/>
          <w:spacing w:val="13"/>
          <w:sz w:val="37"/>
          <w:szCs w:val="37"/>
        </w:rPr>
        <w:t>。</w:t>
      </w:r>
    </w:p>
    <w:p>
      <w:pPr>
        <w:spacing w:before="3" w:line="119" w:lineRule="auto"/>
        <w:ind w:right="173" w:firstLine="419"/>
        <w:rPr>
          <w:rFonts w:ascii="Microsoft YaHei" w:eastAsia="Microsoft YaHei" w:hAnsi="Microsoft YaHei" w:cs="Microsoft YaHei"/>
          <w:sz w:val="37"/>
          <w:szCs w:val="37"/>
        </w:rPr>
      </w:pPr>
      <w:r>
        <w:rPr>
          <w:rFonts w:ascii="Microsoft YaHei" w:eastAsia="Microsoft YaHei" w:hAnsi="Microsoft YaHei" w:cs="Microsoft YaHei"/>
          <w:spacing w:val="-16"/>
          <w:position w:val="1"/>
          <w:sz w:val="18"/>
          <w:szCs w:val="18"/>
        </w:rPr>
        <w:t>本文件</w:t>
      </w:r>
      <w:r>
        <w:rPr>
          <w:rFonts w:ascii="Microsoft YaHei" w:eastAsia="Microsoft YaHei" w:hAnsi="Microsoft YaHei" w:cs="Microsoft YaHei"/>
          <w:spacing w:val="-12"/>
          <w:position w:val="1"/>
          <w:sz w:val="18"/>
          <w:szCs w:val="18"/>
        </w:rPr>
        <w:t>代</w:t>
      </w:r>
      <w:r>
        <w:rPr>
          <w:rFonts w:ascii="Microsoft YaHei" w:eastAsia="Microsoft YaHei" w:hAnsi="Microsoft YaHei" w:cs="Microsoft YaHei"/>
          <w:spacing w:val="-8"/>
          <w:position w:val="1"/>
          <w:sz w:val="18"/>
          <w:szCs w:val="18"/>
        </w:rPr>
        <w:t>替</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23938</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sz w:val="18"/>
          <w:szCs w:val="18"/>
        </w:rPr>
        <w:t>2009</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sz w:val="18"/>
          <w:szCs w:val="18"/>
        </w:rPr>
        <w:t>高纯二氧化碳</w:t>
      </w:r>
      <w:r>
        <w:rPr>
          <w:rFonts w:ascii="Microsoft YaHei" w:eastAsia="Microsoft YaHei" w:hAnsi="Microsoft YaHei" w:cs="Microsoft YaHei"/>
          <w:spacing w:val="-8"/>
          <w:sz w:val="19"/>
          <w:szCs w:val="19"/>
        </w:rPr>
        <w:t>》</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与</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GB</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T</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23938</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9"/>
          <w:szCs w:val="19"/>
        </w:rPr>
        <w:t>—</w:t>
      </w:r>
      <w:r>
        <w:rPr>
          <w:rFonts w:ascii="Microsoft YaHei" w:eastAsia="Microsoft YaHei" w:hAnsi="Microsoft YaHei" w:cs="Microsoft YaHei"/>
          <w:spacing w:val="-8"/>
          <w:position w:val="1"/>
          <w:sz w:val="19"/>
          <w:szCs w:val="19"/>
        </w:rPr>
        <w:t xml:space="preserve"> </w:t>
      </w:r>
      <w:r>
        <w:rPr>
          <w:rFonts w:ascii="Microsoft YaHei" w:eastAsia="Microsoft YaHei" w:hAnsi="Microsoft YaHei" w:cs="Microsoft YaHei"/>
          <w:spacing w:val="-8"/>
          <w:position w:val="-1"/>
          <w:sz w:val="18"/>
          <w:szCs w:val="18"/>
        </w:rPr>
        <w:t>2009</w:t>
      </w:r>
      <w:r>
        <w:rPr>
          <w:rFonts w:ascii="Microsoft YaHei" w:eastAsia="Microsoft YaHei" w:hAnsi="Microsoft YaHei" w:cs="Microsoft YaHei"/>
          <w:spacing w:val="-8"/>
          <w:position w:val="-1"/>
          <w:sz w:val="18"/>
          <w:szCs w:val="18"/>
        </w:rPr>
        <w:t xml:space="preserve"> </w:t>
      </w:r>
      <w:r>
        <w:rPr>
          <w:rFonts w:ascii="Microsoft YaHei" w:eastAsia="Microsoft YaHei" w:hAnsi="Microsoft YaHei" w:cs="Microsoft YaHei"/>
          <w:spacing w:val="-8"/>
          <w:position w:val="1"/>
          <w:sz w:val="18"/>
          <w:szCs w:val="18"/>
        </w:rPr>
        <w:t>相比</w:t>
      </w:r>
      <w:r>
        <w:rPr>
          <w:rFonts w:ascii="Microsoft YaHei" w:eastAsia="Microsoft YaHei" w:hAnsi="Microsoft YaHei" w:cs="Microsoft YaHei"/>
          <w:spacing w:val="-8"/>
          <w:position w:val="1"/>
          <w:sz w:val="37"/>
          <w:szCs w:val="37"/>
        </w:rPr>
        <w:t>，</w:t>
      </w:r>
      <w:r>
        <w:rPr>
          <w:rFonts w:ascii="Microsoft YaHei" w:eastAsia="Microsoft YaHei" w:hAnsi="Microsoft YaHei" w:cs="Microsoft YaHei"/>
          <w:spacing w:val="-8"/>
          <w:position w:val="1"/>
          <w:sz w:val="18"/>
          <w:szCs w:val="18"/>
        </w:rPr>
        <w:t>除结构调整和编辑</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7"/>
          <w:sz w:val="18"/>
          <w:szCs w:val="18"/>
        </w:rPr>
        <w:t>性</w:t>
      </w:r>
      <w:r>
        <w:rPr>
          <w:rFonts w:ascii="Microsoft YaHei" w:eastAsia="Microsoft YaHei" w:hAnsi="Microsoft YaHei" w:cs="Microsoft YaHei"/>
          <w:spacing w:val="5"/>
          <w:sz w:val="18"/>
          <w:szCs w:val="18"/>
        </w:rPr>
        <w:t>改动外</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主要技术变化如下</w:t>
      </w:r>
      <w:r>
        <w:rPr>
          <w:rFonts w:ascii="Microsoft YaHei" w:eastAsia="Microsoft YaHei" w:hAnsi="Microsoft YaHei" w:cs="Microsoft YaHei"/>
          <w:spacing w:val="5"/>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z w:val="40"/>
          <w:szCs w:val="40"/>
        </w:rPr>
        <w:t>a</w:t>
      </w:r>
      <w:r>
        <w:rPr>
          <w:rFonts w:ascii="Microsoft YaHei" w:eastAsia="Microsoft YaHei" w:hAnsi="Microsoft YaHei" w:cs="Microsoft YaHei"/>
          <w:spacing w:val="6"/>
          <w:position w:val="2"/>
          <w:sz w:val="19"/>
          <w:szCs w:val="19"/>
        </w:rPr>
        <w:t>)</w:t>
      </w:r>
      <w:r>
        <w:rPr>
          <w:rFonts w:ascii="Microsoft YaHei" w:eastAsia="Microsoft YaHei" w:hAnsi="Microsoft YaHei" w:cs="Microsoft YaHei"/>
          <w:spacing w:val="3"/>
          <w:position w:val="2"/>
          <w:sz w:val="19"/>
          <w:szCs w:val="19"/>
        </w:rPr>
        <w:t xml:space="preserve">    </w:t>
      </w:r>
      <w:r>
        <w:rPr>
          <w:rFonts w:ascii="Microsoft YaHei" w:eastAsia="Microsoft YaHei" w:hAnsi="Microsoft YaHei" w:cs="Microsoft YaHei"/>
          <w:spacing w:val="3"/>
          <w:position w:val="2"/>
          <w:sz w:val="18"/>
          <w:szCs w:val="18"/>
        </w:rPr>
        <w:t>更改了适用范围</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3"/>
          <w:position w:val="2"/>
          <w:sz w:val="18"/>
          <w:szCs w:val="18"/>
        </w:rPr>
        <w:t>见第</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1</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章</w:t>
      </w:r>
      <w:r>
        <w:rPr>
          <w:rFonts w:ascii="Microsoft YaHei" w:eastAsia="Microsoft YaHei" w:hAnsi="Microsoft YaHei" w:cs="Microsoft YaHei"/>
          <w:spacing w:val="3"/>
          <w:position w:val="2"/>
          <w:sz w:val="37"/>
          <w:szCs w:val="37"/>
        </w:rPr>
        <w:t>，</w:t>
      </w:r>
      <w:r>
        <w:rPr>
          <w:rFonts w:ascii="Microsoft YaHei" w:eastAsia="Microsoft YaHei" w:hAnsi="Microsoft YaHei" w:cs="Microsoft YaHei"/>
          <w:spacing w:val="3"/>
          <w:sz w:val="18"/>
          <w:szCs w:val="18"/>
        </w:rPr>
        <w:t>2009</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年版的第</w:t>
      </w:r>
      <w:r>
        <w:rPr>
          <w:rFonts w:ascii="Microsoft YaHei" w:eastAsia="Microsoft YaHei" w:hAnsi="Microsoft YaHei" w:cs="Microsoft YaHei"/>
          <w:spacing w:val="3"/>
          <w:position w:val="2"/>
          <w:sz w:val="18"/>
          <w:szCs w:val="18"/>
        </w:rPr>
        <w:t xml:space="preserve"> </w:t>
      </w:r>
      <w:r>
        <w:rPr>
          <w:rFonts w:ascii="Microsoft YaHei" w:eastAsia="Microsoft YaHei" w:hAnsi="Microsoft YaHei" w:cs="Microsoft YaHei"/>
          <w:spacing w:val="3"/>
          <w:sz w:val="18"/>
          <w:szCs w:val="18"/>
        </w:rPr>
        <w:t>1</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2"/>
          <w:sz w:val="18"/>
          <w:szCs w:val="18"/>
        </w:rPr>
        <w:t>章</w:t>
      </w:r>
      <w:r>
        <w:rPr>
          <w:rFonts w:ascii="Microsoft YaHei" w:eastAsia="Microsoft YaHei" w:hAnsi="Microsoft YaHei" w:cs="Microsoft YaHei"/>
          <w:spacing w:val="3"/>
          <w:position w:val="2"/>
          <w:sz w:val="19"/>
          <w:szCs w:val="19"/>
        </w:rPr>
        <w:t>)</w:t>
      </w:r>
      <w:r>
        <w:rPr>
          <w:rFonts w:ascii="Microsoft YaHei" w:eastAsia="Microsoft YaHei" w:hAnsi="Microsoft YaHei" w:cs="Microsoft YaHei"/>
          <w:spacing w:val="3"/>
          <w:position w:val="2"/>
          <w:sz w:val="37"/>
          <w:szCs w:val="37"/>
        </w:rPr>
        <w:t>；</w:t>
      </w:r>
    </w:p>
    <w:p>
      <w:pPr>
        <w:spacing w:line="314" w:lineRule="exact"/>
        <w:ind w:left="423"/>
        <w:rPr>
          <w:rFonts w:ascii="Microsoft YaHei" w:eastAsia="Microsoft YaHei" w:hAnsi="Microsoft YaHei" w:cs="Microsoft YaHei"/>
          <w:sz w:val="37"/>
          <w:szCs w:val="37"/>
        </w:rPr>
      </w:pPr>
      <w:r>
        <w:rPr>
          <w:rFonts w:ascii="Microsoft YaHei" w:eastAsia="Microsoft YaHei" w:hAnsi="Microsoft YaHei" w:cs="Microsoft YaHei"/>
          <w:sz w:val="40"/>
          <w:szCs w:val="40"/>
        </w:rPr>
        <w:t>b</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6"/>
          <w:position w:val="2"/>
          <w:sz w:val="19"/>
          <w:szCs w:val="19"/>
        </w:rPr>
        <w:t xml:space="preserve"> </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position w:val="2"/>
          <w:sz w:val="18"/>
          <w:szCs w:val="18"/>
        </w:rPr>
        <w:t>更改了规范性引用文件</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8"/>
          <w:szCs w:val="18"/>
        </w:rPr>
        <w:t>见第</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章</w:t>
      </w:r>
      <w:r>
        <w:rPr>
          <w:rFonts w:ascii="Microsoft YaHei" w:eastAsia="Microsoft YaHei" w:hAnsi="Microsoft YaHei" w:cs="Microsoft YaHei"/>
          <w:spacing w:val="4"/>
          <w:position w:val="2"/>
          <w:sz w:val="37"/>
          <w:szCs w:val="37"/>
        </w:rPr>
        <w:t>，</w:t>
      </w:r>
      <w:r>
        <w:rPr>
          <w:rFonts w:ascii="Microsoft YaHei" w:eastAsia="Microsoft YaHei" w:hAnsi="Microsoft YaHei" w:cs="Microsoft YaHei"/>
          <w:spacing w:val="4"/>
          <w:sz w:val="18"/>
          <w:szCs w:val="18"/>
        </w:rPr>
        <w:t>2009</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年版的第</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2</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章</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37"/>
          <w:szCs w:val="37"/>
        </w:rPr>
        <w:t>；</w:t>
      </w:r>
    </w:p>
    <w:p>
      <w:pPr>
        <w:spacing w:line="310"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c</w:t>
      </w:r>
      <w:r>
        <w:rPr>
          <w:rFonts w:ascii="Microsoft YaHei" w:eastAsia="Microsoft YaHei" w:hAnsi="Microsoft YaHei" w:cs="Microsoft YaHei"/>
          <w:spacing w:val="24"/>
          <w:position w:val="2"/>
          <w:sz w:val="19"/>
          <w:szCs w:val="19"/>
        </w:rPr>
        <w:t>)</w:t>
      </w:r>
      <w:r>
        <w:rPr>
          <w:rFonts w:ascii="Microsoft YaHei" w:eastAsia="Microsoft YaHei" w:hAnsi="Microsoft YaHei" w:cs="Microsoft YaHei"/>
          <w:spacing w:val="16"/>
          <w:position w:val="2"/>
          <w:sz w:val="19"/>
          <w:szCs w:val="19"/>
        </w:rPr>
        <w:t xml:space="preserve"> </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8"/>
          <w:szCs w:val="18"/>
        </w:rPr>
        <w:t>增加了术语和定义</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8"/>
          <w:szCs w:val="18"/>
        </w:rPr>
        <w:t>见第</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3</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章</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37"/>
          <w:szCs w:val="37"/>
        </w:rPr>
        <w:t>；</w:t>
      </w:r>
    </w:p>
    <w:p>
      <w:pPr>
        <w:spacing w:line="319"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1"/>
          <w:position w:val="-5"/>
          <w:sz w:val="40"/>
          <w:szCs w:val="40"/>
        </w:rPr>
        <w:t>d</w:t>
      </w:r>
      <w:r>
        <w:rPr>
          <w:rFonts w:ascii="Microsoft YaHei" w:eastAsia="Microsoft YaHei" w:hAnsi="Microsoft YaHei" w:cs="Microsoft YaHei"/>
          <w:spacing w:val="-2"/>
          <w:position w:val="-3"/>
          <w:sz w:val="19"/>
          <w:szCs w:val="19"/>
        </w:rPr>
        <w:t>)</w:t>
      </w:r>
      <w:r>
        <w:rPr>
          <w:rFonts w:ascii="Microsoft YaHei" w:eastAsia="Microsoft YaHei" w:hAnsi="Microsoft YaHei" w:cs="Microsoft YaHei"/>
          <w:spacing w:val="-2"/>
          <w:position w:val="-3"/>
          <w:sz w:val="19"/>
          <w:szCs w:val="19"/>
        </w:rPr>
        <w:t xml:space="preserve">    </w:t>
      </w:r>
      <w:r>
        <w:rPr>
          <w:rFonts w:ascii="Microsoft YaHei" w:eastAsia="Microsoft YaHei" w:hAnsi="Microsoft YaHei" w:cs="Microsoft YaHei"/>
          <w:spacing w:val="-2"/>
          <w:position w:val="-3"/>
          <w:sz w:val="18"/>
          <w:szCs w:val="18"/>
        </w:rPr>
        <w:t>更改了</w:t>
      </w:r>
      <w:r>
        <w:rPr>
          <w:rFonts w:ascii="Microsoft YaHei" w:eastAsia="Microsoft YaHei" w:hAnsi="Microsoft YaHei" w:cs="Microsoft YaHei"/>
          <w:spacing w:val="-2"/>
          <w:position w:val="-3"/>
          <w:sz w:val="18"/>
          <w:szCs w:val="18"/>
        </w:rPr>
        <w:t xml:space="preserve"> </w:t>
      </w:r>
      <w:r>
        <w:rPr>
          <w:rFonts w:ascii="Microsoft YaHei" w:eastAsia="Microsoft YaHei" w:hAnsi="Microsoft YaHei" w:cs="Microsoft YaHei"/>
          <w:spacing w:val="-1"/>
          <w:position w:val="-5"/>
          <w:sz w:val="18"/>
          <w:szCs w:val="18"/>
        </w:rPr>
        <w:t>99</w:t>
      </w:r>
      <w:r>
        <w:rPr>
          <w:rFonts w:ascii="Microsoft YaHei" w:eastAsia="Microsoft YaHei" w:hAnsi="Microsoft YaHei" w:cs="Microsoft YaHei"/>
          <w:spacing w:val="-1"/>
          <w:position w:val="-5"/>
          <w:sz w:val="40"/>
          <w:szCs w:val="40"/>
        </w:rPr>
        <w:t>．</w:t>
      </w:r>
      <w:r>
        <w:rPr>
          <w:rFonts w:ascii="Microsoft YaHei" w:eastAsia="Microsoft YaHei" w:hAnsi="Microsoft YaHei" w:cs="Microsoft YaHei"/>
          <w:spacing w:val="-1"/>
          <w:position w:val="-5"/>
          <w:sz w:val="18"/>
          <w:szCs w:val="18"/>
        </w:rPr>
        <w:t>99</w:t>
      </w:r>
      <w:r>
        <w:rPr>
          <w:rFonts w:ascii="Microsoft YaHei" w:eastAsia="Microsoft YaHei" w:hAnsi="Microsoft YaHei" w:cs="Microsoft YaHei"/>
          <w:spacing w:val="-1"/>
          <w:position w:val="-5"/>
          <w:sz w:val="40"/>
          <w:szCs w:val="40"/>
        </w:rPr>
        <w:t>％</w:t>
      </w:r>
      <w:r>
        <w:rPr>
          <w:rFonts w:ascii="Microsoft YaHei" w:eastAsia="Microsoft YaHei" w:hAnsi="Microsoft YaHei" w:cs="Microsoft YaHei"/>
          <w:spacing w:val="-1"/>
          <w:position w:val="-3"/>
          <w:sz w:val="18"/>
          <w:szCs w:val="18"/>
        </w:rPr>
        <w:t>的高纯二氧化碳中氮气的含量要求</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增加了总硫含量的要求</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3"/>
          <w:sz w:val="18"/>
          <w:szCs w:val="18"/>
        </w:rPr>
        <w:t>见第</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5"/>
          <w:sz w:val="18"/>
          <w:szCs w:val="18"/>
        </w:rPr>
        <w:t>4</w:t>
      </w:r>
      <w:r>
        <w:rPr>
          <w:rFonts w:ascii="Microsoft YaHei" w:eastAsia="Microsoft YaHei" w:hAnsi="Microsoft YaHei" w:cs="Microsoft YaHei"/>
          <w:spacing w:val="-1"/>
          <w:position w:val="-5"/>
          <w:sz w:val="18"/>
          <w:szCs w:val="18"/>
        </w:rPr>
        <w:t xml:space="preserve"> </w:t>
      </w:r>
      <w:r>
        <w:rPr>
          <w:rFonts w:ascii="Microsoft YaHei" w:eastAsia="Microsoft YaHei" w:hAnsi="Microsoft YaHei" w:cs="Microsoft YaHei"/>
          <w:spacing w:val="-1"/>
          <w:position w:val="-3"/>
          <w:sz w:val="18"/>
          <w:szCs w:val="18"/>
        </w:rPr>
        <w:t>章</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5"/>
          <w:sz w:val="18"/>
          <w:szCs w:val="18"/>
        </w:rPr>
        <w:t>2009</w:t>
      </w:r>
    </w:p>
    <w:p>
      <w:pPr>
        <w:spacing w:line="315" w:lineRule="exact"/>
        <w:ind w:left="833"/>
        <w:rPr>
          <w:rFonts w:ascii="Microsoft YaHei" w:eastAsia="Microsoft YaHei" w:hAnsi="Microsoft YaHei" w:cs="Microsoft YaHei"/>
          <w:sz w:val="37"/>
          <w:szCs w:val="37"/>
        </w:rPr>
      </w:pPr>
      <w:r>
        <w:rPr>
          <w:rFonts w:ascii="Microsoft YaHei" w:eastAsia="Microsoft YaHei" w:hAnsi="Microsoft YaHei" w:cs="Microsoft YaHei"/>
          <w:spacing w:val="16"/>
          <w:position w:val="2"/>
          <w:sz w:val="18"/>
          <w:szCs w:val="18"/>
        </w:rPr>
        <w:t>年</w:t>
      </w:r>
      <w:r>
        <w:rPr>
          <w:rFonts w:ascii="Microsoft YaHei" w:eastAsia="Microsoft YaHei" w:hAnsi="Microsoft YaHei" w:cs="Microsoft YaHei"/>
          <w:spacing w:val="14"/>
          <w:position w:val="2"/>
          <w:sz w:val="18"/>
          <w:szCs w:val="18"/>
        </w:rPr>
        <w:t>版的第</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3</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章</w:t>
      </w:r>
      <w:r>
        <w:rPr>
          <w:rFonts w:ascii="Microsoft YaHei" w:eastAsia="Microsoft YaHei" w:hAnsi="Microsoft YaHei" w:cs="Microsoft YaHei"/>
          <w:spacing w:val="14"/>
          <w:position w:val="2"/>
          <w:sz w:val="19"/>
          <w:szCs w:val="19"/>
        </w:rPr>
        <w:t>)</w:t>
      </w:r>
      <w:r>
        <w:rPr>
          <w:rFonts w:ascii="Microsoft YaHei" w:eastAsia="Microsoft YaHei" w:hAnsi="Microsoft YaHei" w:cs="Microsoft YaHei"/>
          <w:spacing w:val="14"/>
          <w:position w:val="2"/>
          <w:sz w:val="37"/>
          <w:szCs w:val="37"/>
        </w:rPr>
        <w:t>；</w:t>
      </w:r>
    </w:p>
    <w:p>
      <w:pPr>
        <w:spacing w:line="308" w:lineRule="exact"/>
        <w:ind w:left="425"/>
        <w:rPr>
          <w:rFonts w:ascii="Microsoft YaHei" w:eastAsia="Microsoft YaHei" w:hAnsi="Microsoft YaHei" w:cs="Microsoft YaHei"/>
          <w:sz w:val="37"/>
          <w:szCs w:val="37"/>
        </w:rPr>
      </w:pPr>
      <w:r>
        <w:rPr>
          <w:rFonts w:ascii="Microsoft YaHei" w:eastAsia="Microsoft YaHei" w:hAnsi="Microsoft YaHei" w:cs="Microsoft YaHei"/>
          <w:spacing w:val="-8"/>
          <w:position w:val="4"/>
          <w:sz w:val="40"/>
          <w:szCs w:val="40"/>
        </w:rPr>
        <w:t>e</w:t>
      </w:r>
      <w:r>
        <w:rPr>
          <w:rFonts w:ascii="Microsoft YaHei" w:eastAsia="Microsoft YaHei" w:hAnsi="Microsoft YaHei" w:cs="Microsoft YaHei"/>
          <w:spacing w:val="-16"/>
          <w:position w:val="6"/>
          <w:sz w:val="19"/>
          <w:szCs w:val="19"/>
        </w:rPr>
        <w:t>)</w:t>
      </w:r>
      <w:r>
        <w:rPr>
          <w:rFonts w:ascii="Microsoft YaHei" w:eastAsia="Microsoft YaHei" w:hAnsi="Microsoft YaHei" w:cs="Microsoft YaHei"/>
          <w:spacing w:val="-14"/>
          <w:position w:val="6"/>
          <w:sz w:val="19"/>
          <w:szCs w:val="19"/>
        </w:rPr>
        <w:t xml:space="preserve"> </w:t>
      </w:r>
      <w:r>
        <w:rPr>
          <w:rFonts w:ascii="Microsoft YaHei" w:eastAsia="Microsoft YaHei" w:hAnsi="Microsoft YaHei" w:cs="Microsoft YaHei"/>
          <w:spacing w:val="-8"/>
          <w:position w:val="6"/>
          <w:sz w:val="19"/>
          <w:szCs w:val="19"/>
        </w:rPr>
        <w:t xml:space="preserve">   </w:t>
      </w:r>
      <w:r>
        <w:rPr>
          <w:rFonts w:ascii="Microsoft YaHei" w:eastAsia="Microsoft YaHei" w:hAnsi="Microsoft YaHei" w:cs="Microsoft YaHei"/>
          <w:spacing w:val="-8"/>
          <w:position w:val="6"/>
          <w:sz w:val="18"/>
          <w:szCs w:val="18"/>
        </w:rPr>
        <w:t>更改了检验规则</w:t>
      </w:r>
      <w:r>
        <w:rPr>
          <w:rFonts w:ascii="Microsoft YaHei" w:eastAsia="Microsoft YaHei" w:hAnsi="Microsoft YaHei" w:cs="Microsoft YaHei"/>
          <w:spacing w:val="-8"/>
          <w:position w:val="6"/>
          <w:sz w:val="19"/>
          <w:szCs w:val="19"/>
        </w:rPr>
        <w:t>(</w:t>
      </w:r>
      <w:r>
        <w:rPr>
          <w:rFonts w:ascii="Microsoft YaHei" w:eastAsia="Microsoft YaHei" w:hAnsi="Microsoft YaHei" w:cs="Microsoft YaHei"/>
          <w:spacing w:val="-8"/>
          <w:position w:val="6"/>
          <w:sz w:val="18"/>
          <w:szCs w:val="18"/>
        </w:rPr>
        <w:t>见第</w:t>
      </w:r>
      <w:r>
        <w:rPr>
          <w:rFonts w:ascii="Microsoft YaHei" w:eastAsia="Microsoft YaHei" w:hAnsi="Microsoft YaHei" w:cs="Microsoft YaHei"/>
          <w:spacing w:val="-8"/>
          <w:position w:val="6"/>
          <w:sz w:val="18"/>
          <w:szCs w:val="18"/>
        </w:rPr>
        <w:t xml:space="preserve"> </w:t>
      </w:r>
      <w:r>
        <w:rPr>
          <w:rFonts w:ascii="Microsoft YaHei" w:eastAsia="Microsoft YaHei" w:hAnsi="Microsoft YaHei" w:cs="Microsoft YaHei"/>
          <w:spacing w:val="-8"/>
          <w:position w:val="4"/>
          <w:sz w:val="18"/>
          <w:szCs w:val="18"/>
        </w:rPr>
        <w:t>5</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6"/>
          <w:sz w:val="18"/>
          <w:szCs w:val="18"/>
        </w:rPr>
        <w:t>章</w:t>
      </w:r>
      <w:r>
        <w:rPr>
          <w:rFonts w:ascii="Microsoft YaHei" w:eastAsia="Microsoft YaHei" w:hAnsi="Microsoft YaHei" w:cs="Microsoft YaHei"/>
          <w:spacing w:val="-8"/>
          <w:position w:val="6"/>
          <w:sz w:val="37"/>
          <w:szCs w:val="37"/>
        </w:rPr>
        <w:t>，</w:t>
      </w:r>
      <w:r>
        <w:rPr>
          <w:rFonts w:ascii="Microsoft YaHei" w:eastAsia="Microsoft YaHei" w:hAnsi="Microsoft YaHei" w:cs="Microsoft YaHei"/>
          <w:spacing w:val="-8"/>
          <w:position w:val="4"/>
          <w:sz w:val="18"/>
          <w:szCs w:val="18"/>
        </w:rPr>
        <w:t>2009</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6"/>
          <w:sz w:val="18"/>
          <w:szCs w:val="18"/>
        </w:rPr>
        <w:t>年版的</w:t>
      </w:r>
      <w:r>
        <w:rPr>
          <w:rFonts w:ascii="Microsoft YaHei" w:eastAsia="Microsoft YaHei" w:hAnsi="Microsoft YaHei" w:cs="Microsoft YaHei"/>
          <w:spacing w:val="-8"/>
          <w:position w:val="6"/>
          <w:sz w:val="18"/>
          <w:szCs w:val="18"/>
        </w:rPr>
        <w:t xml:space="preserve"> </w:t>
      </w:r>
      <w:r>
        <w:rPr>
          <w:rFonts w:ascii="Microsoft YaHei" w:eastAsia="Microsoft YaHei" w:hAnsi="Microsoft YaHei" w:cs="Microsoft YaHei"/>
          <w:spacing w:val="-8"/>
          <w:position w:val="4"/>
          <w:sz w:val="18"/>
          <w:szCs w:val="18"/>
        </w:rPr>
        <w:t>4</w:t>
      </w:r>
      <w:r>
        <w:rPr>
          <w:rFonts w:ascii="Microsoft YaHei" w:eastAsia="Microsoft YaHei" w:hAnsi="Microsoft YaHei" w:cs="Microsoft YaHei"/>
          <w:spacing w:val="-8"/>
          <w:position w:val="4"/>
          <w:sz w:val="40"/>
          <w:szCs w:val="40"/>
        </w:rPr>
        <w:t>．</w:t>
      </w:r>
      <w:r>
        <w:rPr>
          <w:rFonts w:ascii="Microsoft YaHei" w:eastAsia="Microsoft YaHei" w:hAnsi="Microsoft YaHei" w:cs="Microsoft YaHei"/>
          <w:spacing w:val="-8"/>
          <w:position w:val="6"/>
          <w:sz w:val="18"/>
          <w:szCs w:val="18"/>
        </w:rPr>
        <w:t>1</w:t>
      </w:r>
      <w:r>
        <w:rPr>
          <w:rFonts w:ascii="Microsoft YaHei" w:eastAsia="Microsoft YaHei" w:hAnsi="Microsoft YaHei" w:cs="Microsoft YaHei"/>
          <w:spacing w:val="-8"/>
          <w:position w:val="6"/>
          <w:sz w:val="19"/>
          <w:szCs w:val="19"/>
        </w:rPr>
        <w:t>)</w:t>
      </w:r>
      <w:r>
        <w:rPr>
          <w:rFonts w:ascii="Microsoft YaHei" w:eastAsia="Microsoft YaHei" w:hAnsi="Microsoft YaHei" w:cs="Microsoft YaHei"/>
          <w:spacing w:val="-8"/>
          <w:position w:val="6"/>
          <w:sz w:val="37"/>
          <w:szCs w:val="37"/>
        </w:rPr>
        <w:t>；</w:t>
      </w:r>
    </w:p>
    <w:p>
      <w:pPr>
        <w:spacing w:line="320" w:lineRule="exact"/>
        <w:ind w:left="422"/>
        <w:rPr>
          <w:rFonts w:ascii="Microsoft YaHei" w:eastAsia="Microsoft YaHei" w:hAnsi="Microsoft YaHei" w:cs="Microsoft YaHei"/>
          <w:sz w:val="37"/>
          <w:szCs w:val="37"/>
        </w:rPr>
      </w:pPr>
      <w:r>
        <w:rPr>
          <w:rFonts w:ascii="Microsoft YaHei" w:eastAsia="Microsoft YaHei" w:hAnsi="Microsoft YaHei" w:cs="Microsoft YaHei"/>
          <w:position w:val="-5"/>
          <w:sz w:val="40"/>
          <w:szCs w:val="40"/>
        </w:rPr>
        <w:t>f</w:t>
      </w:r>
      <w:r>
        <w:rPr>
          <w:rFonts w:ascii="Microsoft YaHei" w:eastAsia="Microsoft YaHei" w:hAnsi="Microsoft YaHei" w:cs="Microsoft YaHei"/>
          <w:spacing w:val="16"/>
          <w:position w:val="-3"/>
          <w:sz w:val="19"/>
          <w:szCs w:val="19"/>
        </w:rPr>
        <w:t>)</w:t>
      </w:r>
      <w:r>
        <w:rPr>
          <w:rFonts w:ascii="Microsoft YaHei" w:eastAsia="Microsoft YaHei" w:hAnsi="Microsoft YaHei" w:cs="Microsoft YaHei"/>
          <w:spacing w:val="8"/>
          <w:position w:val="-3"/>
          <w:sz w:val="19"/>
          <w:szCs w:val="19"/>
        </w:rPr>
        <w:t xml:space="preserve">    </w:t>
      </w:r>
      <w:r>
        <w:rPr>
          <w:rFonts w:ascii="Microsoft YaHei" w:eastAsia="Microsoft YaHei" w:hAnsi="Microsoft YaHei" w:cs="Microsoft YaHei"/>
          <w:spacing w:val="8"/>
          <w:position w:val="-3"/>
          <w:sz w:val="18"/>
          <w:szCs w:val="18"/>
        </w:rPr>
        <w:t>增加了采样的具体内容</w:t>
      </w:r>
      <w:r>
        <w:rPr>
          <w:rFonts w:ascii="Microsoft YaHei" w:eastAsia="Microsoft YaHei" w:hAnsi="Microsoft YaHei" w:cs="Microsoft YaHei"/>
          <w:spacing w:val="8"/>
          <w:position w:val="-3"/>
          <w:sz w:val="19"/>
          <w:szCs w:val="19"/>
        </w:rPr>
        <w:t>(</w:t>
      </w:r>
      <w:r>
        <w:rPr>
          <w:rFonts w:ascii="Microsoft YaHei" w:eastAsia="Microsoft YaHei" w:hAnsi="Microsoft YaHei" w:cs="Microsoft YaHei"/>
          <w:spacing w:val="8"/>
          <w:position w:val="-3"/>
          <w:sz w:val="18"/>
          <w:szCs w:val="18"/>
        </w:rPr>
        <w:t>见第</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spacing w:val="8"/>
          <w:position w:val="-5"/>
          <w:sz w:val="18"/>
          <w:szCs w:val="18"/>
        </w:rPr>
        <w:t>6</w:t>
      </w:r>
      <w:r>
        <w:rPr>
          <w:rFonts w:ascii="Microsoft YaHei" w:eastAsia="Microsoft YaHei" w:hAnsi="Microsoft YaHei" w:cs="Microsoft YaHei"/>
          <w:spacing w:val="8"/>
          <w:position w:val="-5"/>
          <w:sz w:val="18"/>
          <w:szCs w:val="18"/>
        </w:rPr>
        <w:t xml:space="preserve"> </w:t>
      </w:r>
      <w:r>
        <w:rPr>
          <w:rFonts w:ascii="Microsoft YaHei" w:eastAsia="Microsoft YaHei" w:hAnsi="Microsoft YaHei" w:cs="Microsoft YaHei"/>
          <w:spacing w:val="8"/>
          <w:position w:val="-3"/>
          <w:sz w:val="18"/>
          <w:szCs w:val="18"/>
        </w:rPr>
        <w:t>章</w:t>
      </w:r>
      <w:r>
        <w:rPr>
          <w:rFonts w:ascii="Microsoft YaHei" w:eastAsia="Microsoft YaHei" w:hAnsi="Microsoft YaHei" w:cs="Microsoft YaHei"/>
          <w:spacing w:val="8"/>
          <w:position w:val="-3"/>
          <w:sz w:val="37"/>
          <w:szCs w:val="37"/>
        </w:rPr>
        <w:t>、</w:t>
      </w:r>
      <w:r>
        <w:rPr>
          <w:rFonts w:ascii="Microsoft YaHei" w:eastAsia="Microsoft YaHei" w:hAnsi="Microsoft YaHei" w:cs="Microsoft YaHei"/>
          <w:spacing w:val="8"/>
          <w:position w:val="-3"/>
          <w:sz w:val="18"/>
          <w:szCs w:val="18"/>
        </w:rPr>
        <w:t>附录</w:t>
      </w:r>
      <w:r>
        <w:rPr>
          <w:rFonts w:ascii="Microsoft YaHei" w:eastAsia="Microsoft YaHei" w:hAnsi="Microsoft YaHei" w:cs="Microsoft YaHei"/>
          <w:spacing w:val="8"/>
          <w:position w:val="-3"/>
          <w:sz w:val="18"/>
          <w:szCs w:val="18"/>
        </w:rPr>
        <w:t xml:space="preserve"> </w:t>
      </w:r>
      <w:r>
        <w:rPr>
          <w:rFonts w:ascii="Microsoft YaHei" w:eastAsia="Microsoft YaHei" w:hAnsi="Microsoft YaHei" w:cs="Microsoft YaHei"/>
          <w:position w:val="-3"/>
          <w:sz w:val="18"/>
          <w:szCs w:val="18"/>
        </w:rPr>
        <w:t>A</w:t>
      </w:r>
      <w:r>
        <w:rPr>
          <w:rFonts w:ascii="Microsoft YaHei" w:eastAsia="Microsoft YaHei" w:hAnsi="Microsoft YaHei" w:cs="Microsoft YaHei"/>
          <w:spacing w:val="8"/>
          <w:position w:val="-3"/>
          <w:sz w:val="19"/>
          <w:szCs w:val="19"/>
        </w:rPr>
        <w:t>)</w:t>
      </w:r>
      <w:r>
        <w:rPr>
          <w:rFonts w:ascii="Microsoft YaHei" w:eastAsia="Microsoft YaHei" w:hAnsi="Microsoft YaHei" w:cs="Microsoft YaHei"/>
          <w:spacing w:val="8"/>
          <w:position w:val="-3"/>
          <w:sz w:val="37"/>
          <w:szCs w:val="37"/>
        </w:rPr>
        <w:t>；</w:t>
      </w:r>
    </w:p>
    <w:p>
      <w:pPr>
        <w:spacing w:line="30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5"/>
          <w:position w:val="3"/>
          <w:sz w:val="40"/>
          <w:szCs w:val="40"/>
        </w:rPr>
        <w:t>g</w:t>
      </w:r>
      <w:r>
        <w:rPr>
          <w:rFonts w:ascii="Microsoft YaHei" w:eastAsia="Microsoft YaHei" w:hAnsi="Microsoft YaHei" w:cs="Microsoft YaHei"/>
          <w:spacing w:val="-30"/>
          <w:position w:val="6"/>
          <w:sz w:val="19"/>
          <w:szCs w:val="19"/>
        </w:rPr>
        <w:t>)</w:t>
      </w:r>
      <w:r>
        <w:rPr>
          <w:rFonts w:ascii="Microsoft YaHei" w:eastAsia="Microsoft YaHei" w:hAnsi="Microsoft YaHei" w:cs="Microsoft YaHei"/>
          <w:spacing w:val="-16"/>
          <w:position w:val="6"/>
          <w:sz w:val="19"/>
          <w:szCs w:val="19"/>
        </w:rPr>
        <w:t xml:space="preserve">    </w:t>
      </w:r>
      <w:r>
        <w:rPr>
          <w:rFonts w:ascii="Microsoft YaHei" w:eastAsia="Microsoft YaHei" w:hAnsi="Microsoft YaHei" w:cs="Microsoft YaHei"/>
          <w:spacing w:val="-24"/>
          <w:position w:val="6"/>
          <w:sz w:val="18"/>
          <w:szCs w:val="18"/>
        </w:rPr>
        <w:t>更</w:t>
      </w:r>
      <w:r>
        <w:rPr>
          <w:rFonts w:ascii="Microsoft YaHei" w:eastAsia="Microsoft YaHei" w:hAnsi="Microsoft YaHei" w:cs="Microsoft YaHei"/>
          <w:spacing w:val="-15"/>
          <w:position w:val="6"/>
          <w:sz w:val="18"/>
          <w:szCs w:val="18"/>
        </w:rPr>
        <w:t>改了氧含量的测定方法</w:t>
      </w:r>
      <w:r>
        <w:rPr>
          <w:rFonts w:ascii="Microsoft YaHei" w:eastAsia="Microsoft YaHei" w:hAnsi="Microsoft YaHei" w:cs="Microsoft YaHei"/>
          <w:spacing w:val="-15"/>
          <w:position w:val="6"/>
          <w:sz w:val="19"/>
          <w:szCs w:val="19"/>
        </w:rPr>
        <w:t>(</w:t>
      </w:r>
      <w:r>
        <w:rPr>
          <w:rFonts w:ascii="Microsoft YaHei" w:eastAsia="Microsoft YaHei" w:hAnsi="Microsoft YaHei" w:cs="Microsoft YaHei"/>
          <w:spacing w:val="-15"/>
          <w:position w:val="6"/>
          <w:sz w:val="18"/>
          <w:szCs w:val="18"/>
        </w:rPr>
        <w:t>见</w:t>
      </w:r>
      <w:r>
        <w:rPr>
          <w:rFonts w:ascii="Microsoft YaHei" w:eastAsia="Microsoft YaHei" w:hAnsi="Microsoft YaHei" w:cs="Microsoft YaHei"/>
          <w:spacing w:val="-15"/>
          <w:position w:val="6"/>
          <w:sz w:val="18"/>
          <w:szCs w:val="18"/>
        </w:rPr>
        <w:t xml:space="preserve"> </w:t>
      </w:r>
      <w:r>
        <w:rPr>
          <w:rFonts w:ascii="Microsoft YaHei" w:eastAsia="Microsoft YaHei" w:hAnsi="Microsoft YaHei" w:cs="Microsoft YaHei"/>
          <w:spacing w:val="-15"/>
          <w:position w:val="4"/>
          <w:sz w:val="18"/>
          <w:szCs w:val="18"/>
        </w:rPr>
        <w:t>7</w:t>
      </w:r>
      <w:r>
        <w:rPr>
          <w:rFonts w:ascii="Microsoft YaHei" w:eastAsia="Microsoft YaHei" w:hAnsi="Microsoft YaHei" w:cs="Microsoft YaHei"/>
          <w:spacing w:val="-15"/>
          <w:position w:val="4"/>
          <w:sz w:val="40"/>
          <w:szCs w:val="40"/>
        </w:rPr>
        <w:t>．</w:t>
      </w:r>
      <w:r>
        <w:rPr>
          <w:rFonts w:ascii="Microsoft YaHei" w:eastAsia="Microsoft YaHei" w:hAnsi="Microsoft YaHei" w:cs="Microsoft YaHei"/>
          <w:spacing w:val="-15"/>
          <w:position w:val="4"/>
          <w:sz w:val="18"/>
          <w:szCs w:val="18"/>
        </w:rPr>
        <w:t>2</w:t>
      </w:r>
      <w:r>
        <w:rPr>
          <w:rFonts w:ascii="Microsoft YaHei" w:eastAsia="Microsoft YaHei" w:hAnsi="Microsoft YaHei" w:cs="Microsoft YaHei"/>
          <w:spacing w:val="-15"/>
          <w:position w:val="6"/>
          <w:sz w:val="37"/>
          <w:szCs w:val="37"/>
        </w:rPr>
        <w:t>，</w:t>
      </w:r>
      <w:r>
        <w:rPr>
          <w:rFonts w:ascii="Microsoft YaHei" w:eastAsia="Microsoft YaHei" w:hAnsi="Microsoft YaHei" w:cs="Microsoft YaHei"/>
          <w:spacing w:val="-15"/>
          <w:position w:val="4"/>
          <w:sz w:val="18"/>
          <w:szCs w:val="18"/>
        </w:rPr>
        <w:t>2009</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6"/>
          <w:sz w:val="18"/>
          <w:szCs w:val="18"/>
        </w:rPr>
        <w:t>年版的</w:t>
      </w:r>
      <w:r>
        <w:rPr>
          <w:rFonts w:ascii="Microsoft YaHei" w:eastAsia="Microsoft YaHei" w:hAnsi="Microsoft YaHei" w:cs="Microsoft YaHei"/>
          <w:spacing w:val="-15"/>
          <w:position w:val="6"/>
          <w:sz w:val="18"/>
          <w:szCs w:val="18"/>
        </w:rPr>
        <w:t xml:space="preserve"> </w:t>
      </w:r>
      <w:r>
        <w:rPr>
          <w:rFonts w:ascii="Microsoft YaHei" w:eastAsia="Microsoft YaHei" w:hAnsi="Microsoft YaHei" w:cs="Microsoft YaHei"/>
          <w:spacing w:val="-15"/>
          <w:position w:val="4"/>
          <w:sz w:val="18"/>
          <w:szCs w:val="18"/>
        </w:rPr>
        <w:t>4</w:t>
      </w:r>
      <w:r>
        <w:rPr>
          <w:rFonts w:ascii="Microsoft YaHei" w:eastAsia="Microsoft YaHei" w:hAnsi="Microsoft YaHei" w:cs="Microsoft YaHei"/>
          <w:spacing w:val="-15"/>
          <w:position w:val="4"/>
          <w:sz w:val="40"/>
          <w:szCs w:val="40"/>
        </w:rPr>
        <w:t>．</w:t>
      </w:r>
      <w:r>
        <w:rPr>
          <w:rFonts w:ascii="Microsoft YaHei" w:eastAsia="Microsoft YaHei" w:hAnsi="Microsoft YaHei" w:cs="Microsoft YaHei"/>
          <w:spacing w:val="-15"/>
          <w:position w:val="6"/>
          <w:sz w:val="18"/>
          <w:szCs w:val="18"/>
        </w:rPr>
        <w:t>3</w:t>
      </w:r>
      <w:r>
        <w:rPr>
          <w:rFonts w:ascii="Microsoft YaHei" w:eastAsia="Microsoft YaHei" w:hAnsi="Microsoft YaHei" w:cs="Microsoft YaHei"/>
          <w:spacing w:val="-15"/>
          <w:position w:val="6"/>
          <w:sz w:val="19"/>
          <w:szCs w:val="19"/>
        </w:rPr>
        <w:t>)</w:t>
      </w:r>
      <w:r>
        <w:rPr>
          <w:rFonts w:ascii="Microsoft YaHei" w:eastAsia="Microsoft YaHei" w:hAnsi="Microsoft YaHei" w:cs="Microsoft YaHei"/>
          <w:spacing w:val="-15"/>
          <w:position w:val="6"/>
          <w:sz w:val="37"/>
          <w:szCs w:val="37"/>
        </w:rPr>
        <w:t>；</w:t>
      </w:r>
    </w:p>
    <w:p>
      <w:pPr>
        <w:spacing w:line="320" w:lineRule="exact"/>
        <w:ind w:left="423"/>
        <w:rPr>
          <w:rFonts w:ascii="Microsoft YaHei" w:eastAsia="Microsoft YaHei" w:hAnsi="Microsoft YaHei" w:cs="Microsoft YaHei"/>
          <w:sz w:val="18"/>
          <w:szCs w:val="18"/>
        </w:rPr>
      </w:pPr>
      <w:r>
        <w:rPr>
          <w:rFonts w:ascii="Microsoft YaHei" w:eastAsia="Microsoft YaHei" w:hAnsi="Microsoft YaHei" w:cs="Microsoft YaHei"/>
          <w:position w:val="-5"/>
          <w:sz w:val="40"/>
          <w:szCs w:val="40"/>
        </w:rPr>
        <w:t>h</w:t>
      </w:r>
      <w:r>
        <w:rPr>
          <w:rFonts w:ascii="Microsoft YaHei" w:eastAsia="Microsoft YaHei" w:hAnsi="Microsoft YaHei" w:cs="Microsoft YaHei"/>
          <w:spacing w:val="-1"/>
          <w:position w:val="-3"/>
          <w:sz w:val="19"/>
          <w:szCs w:val="19"/>
        </w:rPr>
        <w:t>)</w:t>
      </w:r>
      <w:r>
        <w:rPr>
          <w:rFonts w:ascii="Microsoft YaHei" w:eastAsia="Microsoft YaHei" w:hAnsi="Microsoft YaHei" w:cs="Microsoft YaHei"/>
          <w:spacing w:val="-1"/>
          <w:position w:val="-3"/>
          <w:sz w:val="19"/>
          <w:szCs w:val="19"/>
        </w:rPr>
        <w:t xml:space="preserve">    </w:t>
      </w:r>
      <w:r>
        <w:rPr>
          <w:rFonts w:ascii="Microsoft YaHei" w:eastAsia="Microsoft YaHei" w:hAnsi="Microsoft YaHei" w:cs="Microsoft YaHei"/>
          <w:spacing w:val="-1"/>
          <w:position w:val="-3"/>
          <w:sz w:val="18"/>
          <w:szCs w:val="18"/>
        </w:rPr>
        <w:t>删除了氢含量</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氮含量</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一</w:t>
      </w:r>
      <w:r>
        <w:rPr>
          <w:rFonts w:ascii="Microsoft YaHei" w:eastAsia="Microsoft YaHei" w:hAnsi="Microsoft YaHei" w:cs="Microsoft YaHei"/>
          <w:spacing w:val="-1"/>
          <w:position w:val="-3"/>
          <w:sz w:val="18"/>
          <w:szCs w:val="18"/>
        </w:rPr>
        <w:t xml:space="preserve"> </w:t>
      </w:r>
      <w:r>
        <w:rPr>
          <w:rFonts w:ascii="Microsoft YaHei" w:eastAsia="Microsoft YaHei" w:hAnsi="Microsoft YaHei" w:cs="Microsoft YaHei"/>
          <w:spacing w:val="-1"/>
          <w:position w:val="-3"/>
          <w:sz w:val="18"/>
          <w:szCs w:val="18"/>
        </w:rPr>
        <w:t>氧化碳含量测定的具体描述</w:t>
      </w:r>
      <w:r>
        <w:rPr>
          <w:rFonts w:ascii="Microsoft YaHei" w:eastAsia="Microsoft YaHei" w:hAnsi="Microsoft YaHei" w:cs="Microsoft YaHei"/>
          <w:spacing w:val="-1"/>
          <w:position w:val="-3"/>
          <w:sz w:val="37"/>
          <w:szCs w:val="37"/>
        </w:rPr>
        <w:t>，</w:t>
      </w:r>
      <w:r>
        <w:rPr>
          <w:rFonts w:ascii="Microsoft YaHei" w:eastAsia="Microsoft YaHei" w:hAnsi="Microsoft YaHei" w:cs="Microsoft YaHei"/>
          <w:spacing w:val="-1"/>
          <w:position w:val="-3"/>
          <w:sz w:val="18"/>
          <w:szCs w:val="18"/>
        </w:rPr>
        <w:t>改为</w:t>
      </w:r>
      <w:r>
        <w:rPr>
          <w:rFonts w:ascii="Microsoft YaHei" w:eastAsia="Microsoft YaHei" w:hAnsi="Microsoft YaHei" w:cs="Microsoft YaHei"/>
          <w:position w:val="-3"/>
          <w:sz w:val="18"/>
          <w:szCs w:val="18"/>
        </w:rPr>
        <w:t>按</w:t>
      </w:r>
      <w:r>
        <w:rPr>
          <w:rFonts w:ascii="Microsoft YaHei" w:eastAsia="Microsoft YaHei" w:hAnsi="Microsoft YaHei" w:cs="Microsoft YaHei"/>
          <w:position w:val="-3"/>
          <w:sz w:val="18"/>
          <w:szCs w:val="18"/>
        </w:rPr>
        <w:t xml:space="preserve"> </w:t>
      </w:r>
      <w:r>
        <w:rPr>
          <w:rFonts w:ascii="Microsoft YaHei" w:eastAsia="Microsoft YaHei" w:hAnsi="Microsoft YaHei" w:cs="Microsoft YaHei"/>
          <w:position w:val="-5"/>
          <w:sz w:val="18"/>
          <w:szCs w:val="18"/>
        </w:rPr>
        <w:t>GB</w:t>
      </w:r>
      <w:r>
        <w:rPr>
          <w:rFonts w:ascii="Microsoft YaHei" w:eastAsia="Microsoft YaHei" w:hAnsi="Microsoft YaHei" w:cs="Microsoft YaHei"/>
          <w:position w:val="-3"/>
          <w:sz w:val="37"/>
          <w:szCs w:val="37"/>
        </w:rPr>
        <w:t>／</w:t>
      </w:r>
      <w:r>
        <w:rPr>
          <w:rFonts w:ascii="Microsoft YaHei" w:eastAsia="Microsoft YaHei" w:hAnsi="Microsoft YaHei" w:cs="Microsoft YaHei"/>
          <w:position w:val="-5"/>
          <w:sz w:val="18"/>
          <w:szCs w:val="18"/>
        </w:rPr>
        <w:t>T</w:t>
      </w:r>
      <w:r>
        <w:rPr>
          <w:rFonts w:ascii="Microsoft YaHei" w:eastAsia="Microsoft YaHei" w:hAnsi="Microsoft YaHei" w:cs="Microsoft YaHei"/>
          <w:position w:val="-5"/>
          <w:sz w:val="18"/>
          <w:szCs w:val="18"/>
        </w:rPr>
        <w:t xml:space="preserve"> </w:t>
      </w:r>
      <w:r>
        <w:rPr>
          <w:rFonts w:ascii="Microsoft YaHei" w:eastAsia="Microsoft YaHei" w:hAnsi="Microsoft YaHei" w:cs="Microsoft YaHei"/>
          <w:position w:val="-5"/>
          <w:sz w:val="18"/>
          <w:szCs w:val="18"/>
        </w:rPr>
        <w:t>28726</w:t>
      </w:r>
      <w:r>
        <w:rPr>
          <w:rFonts w:ascii="Microsoft YaHei" w:eastAsia="Microsoft YaHei" w:hAnsi="Microsoft YaHei" w:cs="Microsoft YaHei"/>
          <w:position w:val="-5"/>
          <w:sz w:val="18"/>
          <w:szCs w:val="18"/>
        </w:rPr>
        <w:t xml:space="preserve">  </w:t>
      </w:r>
      <w:r>
        <w:rPr>
          <w:rFonts w:ascii="Microsoft YaHei" w:eastAsia="Microsoft YaHei" w:hAnsi="Microsoft YaHei" w:cs="Microsoft YaHei"/>
          <w:position w:val="-3"/>
          <w:sz w:val="18"/>
          <w:szCs w:val="18"/>
        </w:rPr>
        <w:t>的规定执行</w:t>
      </w:r>
      <w:r>
        <w:rPr>
          <w:rFonts w:ascii="Microsoft YaHei" w:eastAsia="Microsoft YaHei" w:hAnsi="Microsoft YaHei" w:cs="Microsoft YaHei"/>
          <w:position w:val="-3"/>
          <w:sz w:val="19"/>
          <w:szCs w:val="19"/>
        </w:rPr>
        <w:t>(</w:t>
      </w:r>
      <w:r>
        <w:rPr>
          <w:rFonts w:ascii="Microsoft YaHei" w:eastAsia="Microsoft YaHei" w:hAnsi="Microsoft YaHei" w:cs="Microsoft YaHei"/>
          <w:position w:val="-3"/>
          <w:sz w:val="18"/>
          <w:szCs w:val="18"/>
        </w:rPr>
        <w:t>见</w:t>
      </w:r>
    </w:p>
    <w:p>
      <w:pPr>
        <w:spacing w:line="315" w:lineRule="exact"/>
        <w:ind w:left="834"/>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7</w:t>
      </w:r>
      <w:r>
        <w:rPr>
          <w:rFonts w:ascii="Microsoft YaHei" w:eastAsia="Microsoft YaHei" w:hAnsi="Microsoft YaHei" w:cs="Microsoft YaHei"/>
          <w:spacing w:val="-20"/>
          <w:sz w:val="40"/>
          <w:szCs w:val="40"/>
        </w:rPr>
        <w:t>．</w:t>
      </w:r>
      <w:r>
        <w:rPr>
          <w:rFonts w:ascii="Microsoft YaHei" w:eastAsia="Microsoft YaHei" w:hAnsi="Microsoft YaHei" w:cs="Microsoft YaHei"/>
          <w:spacing w:val="-20"/>
          <w:sz w:val="18"/>
          <w:szCs w:val="18"/>
        </w:rPr>
        <w:t>3</w:t>
      </w:r>
      <w:r>
        <w:rPr>
          <w:rFonts w:ascii="Microsoft YaHei" w:eastAsia="Microsoft YaHei" w:hAnsi="Microsoft YaHei" w:cs="Microsoft YaHei"/>
          <w:spacing w:val="-20"/>
          <w:position w:val="2"/>
          <w:sz w:val="37"/>
          <w:szCs w:val="37"/>
        </w:rPr>
        <w:t>，</w:t>
      </w:r>
      <w:r>
        <w:rPr>
          <w:rFonts w:ascii="Microsoft YaHei" w:eastAsia="Microsoft YaHei" w:hAnsi="Microsoft YaHei" w:cs="Microsoft YaHei"/>
          <w:spacing w:val="-20"/>
          <w:sz w:val="18"/>
          <w:szCs w:val="18"/>
        </w:rPr>
        <w:t>2009</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spacing w:val="-20"/>
          <w:position w:val="2"/>
          <w:sz w:val="18"/>
          <w:szCs w:val="18"/>
        </w:rPr>
        <w:t>年版的附录</w:t>
      </w:r>
      <w:r>
        <w:rPr>
          <w:rFonts w:ascii="Microsoft YaHei" w:eastAsia="Microsoft YaHei" w:hAnsi="Microsoft YaHei" w:cs="Microsoft YaHei"/>
          <w:spacing w:val="-20"/>
          <w:position w:val="2"/>
          <w:sz w:val="18"/>
          <w:szCs w:val="18"/>
        </w:rPr>
        <w:t xml:space="preserve"> </w:t>
      </w:r>
      <w:r>
        <w:rPr>
          <w:rFonts w:ascii="Microsoft YaHei" w:eastAsia="Microsoft YaHei" w:hAnsi="Microsoft YaHei" w:cs="Microsoft YaHei"/>
          <w:spacing w:val="-20"/>
          <w:position w:val="1"/>
          <w:sz w:val="18"/>
          <w:szCs w:val="18"/>
        </w:rPr>
        <w:t>A</w:t>
      </w: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20"/>
          <w:position w:val="2"/>
          <w:sz w:val="37"/>
          <w:szCs w:val="37"/>
        </w:rPr>
        <w:t>；</w:t>
      </w:r>
    </w:p>
    <w:p>
      <w:pPr>
        <w:spacing w:line="314"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6"/>
          <w:sz w:val="40"/>
          <w:szCs w:val="40"/>
        </w:rPr>
        <w:t>i</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9"/>
          <w:szCs w:val="19"/>
        </w:rPr>
        <w:t xml:space="preserve">     </w:t>
      </w:r>
      <w:r>
        <w:rPr>
          <w:rFonts w:ascii="Microsoft YaHei" w:eastAsia="Microsoft YaHei" w:hAnsi="Microsoft YaHei" w:cs="Microsoft YaHei"/>
          <w:spacing w:val="-12"/>
          <w:position w:val="2"/>
          <w:sz w:val="18"/>
          <w:szCs w:val="18"/>
        </w:rPr>
        <w:t>更改了总烃含量的测定方法</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18"/>
          <w:szCs w:val="18"/>
        </w:rPr>
        <w:t>见</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7</w:t>
      </w:r>
      <w:r>
        <w:rPr>
          <w:rFonts w:ascii="Microsoft YaHei" w:eastAsia="Microsoft YaHei" w:hAnsi="Microsoft YaHei" w:cs="Microsoft YaHei"/>
          <w:spacing w:val="-12"/>
          <w:sz w:val="40"/>
          <w:szCs w:val="40"/>
        </w:rPr>
        <w:t>．</w:t>
      </w:r>
      <w:r>
        <w:rPr>
          <w:rFonts w:ascii="Microsoft YaHei" w:eastAsia="Microsoft YaHei" w:hAnsi="Microsoft YaHei" w:cs="Microsoft YaHei"/>
          <w:spacing w:val="-12"/>
          <w:sz w:val="18"/>
          <w:szCs w:val="18"/>
        </w:rPr>
        <w:t>4</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12"/>
          <w:sz w:val="18"/>
          <w:szCs w:val="18"/>
        </w:rPr>
        <w:t>2009</w:t>
      </w:r>
      <w:r>
        <w:rPr>
          <w:rFonts w:ascii="Microsoft YaHei" w:eastAsia="Microsoft YaHei" w:hAnsi="Microsoft YaHei" w:cs="Microsoft YaHei"/>
          <w:spacing w:val="-12"/>
          <w:sz w:val="18"/>
          <w:szCs w:val="18"/>
        </w:rPr>
        <w:t xml:space="preserve"> </w:t>
      </w:r>
      <w:r>
        <w:rPr>
          <w:rFonts w:ascii="Microsoft YaHei" w:eastAsia="Microsoft YaHei" w:hAnsi="Microsoft YaHei" w:cs="Microsoft YaHei"/>
          <w:spacing w:val="-12"/>
          <w:position w:val="2"/>
          <w:sz w:val="18"/>
          <w:szCs w:val="18"/>
        </w:rPr>
        <w:t>年版的</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sz w:val="18"/>
          <w:szCs w:val="18"/>
        </w:rPr>
        <w:t>4</w:t>
      </w:r>
      <w:r>
        <w:rPr>
          <w:rFonts w:ascii="Microsoft YaHei" w:eastAsia="Microsoft YaHei" w:hAnsi="Microsoft YaHei" w:cs="Microsoft YaHei"/>
          <w:spacing w:val="-12"/>
          <w:sz w:val="40"/>
          <w:szCs w:val="40"/>
        </w:rPr>
        <w:t>．</w:t>
      </w:r>
      <w:r>
        <w:rPr>
          <w:rFonts w:ascii="Microsoft YaHei" w:eastAsia="Microsoft YaHei" w:hAnsi="Microsoft YaHei" w:cs="Microsoft YaHei"/>
          <w:spacing w:val="-12"/>
          <w:position w:val="2"/>
          <w:sz w:val="18"/>
          <w:szCs w:val="18"/>
        </w:rPr>
        <w:t>5</w:t>
      </w:r>
      <w:r>
        <w:rPr>
          <w:rFonts w:ascii="Microsoft YaHei" w:eastAsia="Microsoft YaHei" w:hAnsi="Microsoft YaHei" w:cs="Microsoft YaHei"/>
          <w:spacing w:val="-12"/>
          <w:position w:val="2"/>
          <w:sz w:val="19"/>
          <w:szCs w:val="19"/>
        </w:rPr>
        <w:t>)</w:t>
      </w:r>
      <w:r>
        <w:rPr>
          <w:rFonts w:ascii="Microsoft YaHei" w:eastAsia="Microsoft YaHei" w:hAnsi="Microsoft YaHei" w:cs="Microsoft YaHei"/>
          <w:spacing w:val="-12"/>
          <w:position w:val="2"/>
          <w:sz w:val="37"/>
          <w:szCs w:val="37"/>
        </w:rPr>
        <w:t>；</w:t>
      </w:r>
    </w:p>
    <w:p>
      <w:pPr>
        <w:spacing w:line="314" w:lineRule="exact"/>
        <w:ind w:left="409"/>
        <w:rPr>
          <w:rFonts w:ascii="Microsoft YaHei" w:eastAsia="Microsoft YaHei" w:hAnsi="Microsoft YaHei" w:cs="Microsoft YaHei"/>
          <w:sz w:val="37"/>
          <w:szCs w:val="37"/>
        </w:rPr>
      </w:pPr>
      <w:r>
        <w:rPr>
          <w:rFonts w:ascii="Microsoft YaHei" w:eastAsia="Microsoft YaHei" w:hAnsi="Microsoft YaHei" w:cs="Microsoft YaHei"/>
          <w:spacing w:val="-11"/>
          <w:position w:val="-1"/>
          <w:sz w:val="40"/>
          <w:szCs w:val="40"/>
        </w:rPr>
        <w:t>j</w:t>
      </w:r>
      <w:r>
        <w:rPr>
          <w:rFonts w:ascii="Microsoft YaHei" w:eastAsia="Microsoft YaHei" w:hAnsi="Microsoft YaHei" w:cs="Microsoft YaHei"/>
          <w:spacing w:val="-22"/>
          <w:position w:val="2"/>
          <w:sz w:val="19"/>
          <w:szCs w:val="19"/>
        </w:rPr>
        <w:t>)</w:t>
      </w:r>
      <w:r>
        <w:rPr>
          <w:rFonts w:ascii="Microsoft YaHei" w:eastAsia="Microsoft YaHei" w:hAnsi="Microsoft YaHei" w:cs="Microsoft YaHei"/>
          <w:spacing w:val="-22"/>
          <w:position w:val="2"/>
          <w:sz w:val="19"/>
          <w:szCs w:val="19"/>
        </w:rPr>
        <w:t xml:space="preserve"> </w:t>
      </w:r>
      <w:r>
        <w:rPr>
          <w:rFonts w:ascii="Microsoft YaHei" w:eastAsia="Microsoft YaHei" w:hAnsi="Microsoft YaHei" w:cs="Microsoft YaHei"/>
          <w:spacing w:val="-11"/>
          <w:position w:val="2"/>
          <w:sz w:val="19"/>
          <w:szCs w:val="19"/>
        </w:rPr>
        <w:t xml:space="preserve">    </w:t>
      </w:r>
      <w:r>
        <w:rPr>
          <w:rFonts w:ascii="Microsoft YaHei" w:eastAsia="Microsoft YaHei" w:hAnsi="Microsoft YaHei" w:cs="Microsoft YaHei"/>
          <w:spacing w:val="-11"/>
          <w:position w:val="2"/>
          <w:sz w:val="18"/>
          <w:szCs w:val="18"/>
        </w:rPr>
        <w:t>更改了水分含量的测定方法</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18"/>
          <w:szCs w:val="18"/>
        </w:rPr>
        <w:t>见</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7</w:t>
      </w:r>
      <w:r>
        <w:rPr>
          <w:rFonts w:ascii="Microsoft YaHei" w:eastAsia="Microsoft YaHei" w:hAnsi="Microsoft YaHei" w:cs="Microsoft YaHei"/>
          <w:spacing w:val="-11"/>
          <w:sz w:val="40"/>
          <w:szCs w:val="40"/>
        </w:rPr>
        <w:t>．</w:t>
      </w:r>
      <w:r>
        <w:rPr>
          <w:rFonts w:ascii="Microsoft YaHei" w:eastAsia="Microsoft YaHei" w:hAnsi="Microsoft YaHei" w:cs="Microsoft YaHei"/>
          <w:spacing w:val="-11"/>
          <w:sz w:val="18"/>
          <w:szCs w:val="18"/>
        </w:rPr>
        <w:t>5</w:t>
      </w:r>
      <w:r>
        <w:rPr>
          <w:rFonts w:ascii="Microsoft YaHei" w:eastAsia="Microsoft YaHei" w:hAnsi="Microsoft YaHei" w:cs="Microsoft YaHei"/>
          <w:spacing w:val="-11"/>
          <w:position w:val="2"/>
          <w:sz w:val="37"/>
          <w:szCs w:val="37"/>
        </w:rPr>
        <w:t>，</w:t>
      </w:r>
      <w:r>
        <w:rPr>
          <w:rFonts w:ascii="Microsoft YaHei" w:eastAsia="Microsoft YaHei" w:hAnsi="Microsoft YaHei" w:cs="Microsoft YaHei"/>
          <w:spacing w:val="-11"/>
          <w:sz w:val="18"/>
          <w:szCs w:val="18"/>
        </w:rPr>
        <w:t>2009</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position w:val="2"/>
          <w:sz w:val="18"/>
          <w:szCs w:val="18"/>
        </w:rPr>
        <w:t>年版的</w:t>
      </w:r>
      <w:r>
        <w:rPr>
          <w:rFonts w:ascii="Microsoft YaHei" w:eastAsia="Microsoft YaHei" w:hAnsi="Microsoft YaHei" w:cs="Microsoft YaHei"/>
          <w:spacing w:val="-11"/>
          <w:position w:val="2"/>
          <w:sz w:val="18"/>
          <w:szCs w:val="18"/>
        </w:rPr>
        <w:t xml:space="preserve"> </w:t>
      </w:r>
      <w:r>
        <w:rPr>
          <w:rFonts w:ascii="Microsoft YaHei" w:eastAsia="Microsoft YaHei" w:hAnsi="Microsoft YaHei" w:cs="Microsoft YaHei"/>
          <w:spacing w:val="-11"/>
          <w:sz w:val="18"/>
          <w:szCs w:val="18"/>
        </w:rPr>
        <w:t>4</w:t>
      </w:r>
      <w:r>
        <w:rPr>
          <w:rFonts w:ascii="Microsoft YaHei" w:eastAsia="Microsoft YaHei" w:hAnsi="Microsoft YaHei" w:cs="Microsoft YaHei"/>
          <w:spacing w:val="-11"/>
          <w:sz w:val="40"/>
          <w:szCs w:val="40"/>
        </w:rPr>
        <w:t>．</w:t>
      </w:r>
      <w:r>
        <w:rPr>
          <w:rFonts w:ascii="Microsoft YaHei" w:eastAsia="Microsoft YaHei" w:hAnsi="Microsoft YaHei" w:cs="Microsoft YaHei"/>
          <w:spacing w:val="-11"/>
          <w:position w:val="2"/>
          <w:sz w:val="18"/>
          <w:szCs w:val="18"/>
        </w:rPr>
        <w:t>6</w:t>
      </w:r>
      <w:r>
        <w:rPr>
          <w:rFonts w:ascii="Microsoft YaHei" w:eastAsia="Microsoft YaHei" w:hAnsi="Microsoft YaHei" w:cs="Microsoft YaHei"/>
          <w:spacing w:val="-11"/>
          <w:position w:val="2"/>
          <w:sz w:val="19"/>
          <w:szCs w:val="19"/>
        </w:rPr>
        <w:t>)</w:t>
      </w:r>
      <w:r>
        <w:rPr>
          <w:rFonts w:ascii="Microsoft YaHei" w:eastAsia="Microsoft YaHei" w:hAnsi="Microsoft YaHei" w:cs="Microsoft YaHei"/>
          <w:spacing w:val="-11"/>
          <w:position w:val="2"/>
          <w:sz w:val="37"/>
          <w:szCs w:val="37"/>
        </w:rPr>
        <w:t>；</w:t>
      </w:r>
    </w:p>
    <w:p>
      <w:pPr>
        <w:spacing w:before="6" w:line="109" w:lineRule="auto"/>
        <w:ind w:left="424" w:right="1753" w:hanging="1"/>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40"/>
          <w:szCs w:val="40"/>
        </w:rPr>
        <w:t>k</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12"/>
          <w:sz w:val="19"/>
          <w:szCs w:val="19"/>
        </w:rPr>
        <w:t xml:space="preserve"> </w:t>
      </w:r>
      <w:r>
        <w:rPr>
          <w:rFonts w:ascii="Microsoft YaHei" w:eastAsia="Microsoft YaHei" w:hAnsi="Microsoft YaHei" w:cs="Microsoft YaHei"/>
          <w:spacing w:val="-10"/>
          <w:sz w:val="19"/>
          <w:szCs w:val="19"/>
        </w:rPr>
        <w:t xml:space="preserve">  </w:t>
      </w:r>
      <w:r>
        <w:rPr>
          <w:rFonts w:ascii="Microsoft YaHei" w:eastAsia="Microsoft YaHei" w:hAnsi="Microsoft YaHei" w:cs="Microsoft YaHei"/>
          <w:spacing w:val="-10"/>
          <w:sz w:val="18"/>
          <w:szCs w:val="18"/>
        </w:rPr>
        <w:t>更改了标志</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包装</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储运</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sz w:val="18"/>
          <w:szCs w:val="18"/>
        </w:rPr>
        <w:t>充装及安全警示</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18"/>
          <w:szCs w:val="18"/>
        </w:rPr>
        <w:t>见第</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8</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章</w:t>
      </w:r>
      <w:r>
        <w:rPr>
          <w:rFonts w:ascii="Microsoft YaHei" w:eastAsia="Microsoft YaHei" w:hAnsi="Microsoft YaHei" w:cs="Microsoft YaHei"/>
          <w:spacing w:val="-10"/>
          <w:sz w:val="37"/>
          <w:szCs w:val="37"/>
        </w:rPr>
        <w:t>，</w:t>
      </w:r>
      <w:r>
        <w:rPr>
          <w:rFonts w:ascii="Microsoft YaHei" w:eastAsia="Microsoft YaHei" w:hAnsi="Microsoft YaHei" w:cs="Microsoft YaHei"/>
          <w:spacing w:val="-10"/>
          <w:position w:val="-2"/>
          <w:sz w:val="18"/>
          <w:szCs w:val="18"/>
        </w:rPr>
        <w:t>2009</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年版的第</w:t>
      </w:r>
      <w:r>
        <w:rPr>
          <w:rFonts w:ascii="Microsoft YaHei" w:eastAsia="Microsoft YaHei" w:hAnsi="Microsoft YaHei" w:cs="Microsoft YaHei"/>
          <w:spacing w:val="-10"/>
          <w:sz w:val="18"/>
          <w:szCs w:val="18"/>
        </w:rPr>
        <w:t xml:space="preserve"> </w:t>
      </w:r>
      <w:r>
        <w:rPr>
          <w:rFonts w:ascii="Microsoft YaHei" w:eastAsia="Microsoft YaHei" w:hAnsi="Microsoft YaHei" w:cs="Microsoft YaHei"/>
          <w:spacing w:val="-10"/>
          <w:position w:val="-2"/>
          <w:sz w:val="18"/>
          <w:szCs w:val="18"/>
        </w:rPr>
        <w:t>5</w:t>
      </w:r>
      <w:r>
        <w:rPr>
          <w:rFonts w:ascii="Microsoft YaHei" w:eastAsia="Microsoft YaHei" w:hAnsi="Microsoft YaHei" w:cs="Microsoft YaHei"/>
          <w:spacing w:val="-10"/>
          <w:position w:val="-2"/>
          <w:sz w:val="18"/>
          <w:szCs w:val="18"/>
        </w:rPr>
        <w:t xml:space="preserve"> </w:t>
      </w:r>
      <w:r>
        <w:rPr>
          <w:rFonts w:ascii="Microsoft YaHei" w:eastAsia="Microsoft YaHei" w:hAnsi="Microsoft YaHei" w:cs="Microsoft YaHei"/>
          <w:spacing w:val="-10"/>
          <w:sz w:val="18"/>
          <w:szCs w:val="18"/>
        </w:rPr>
        <w:t>章</w:t>
      </w:r>
      <w:r>
        <w:rPr>
          <w:rFonts w:ascii="Microsoft YaHei" w:eastAsia="Microsoft YaHei" w:hAnsi="Microsoft YaHei" w:cs="Microsoft YaHei"/>
          <w:spacing w:val="-10"/>
          <w:sz w:val="19"/>
          <w:szCs w:val="19"/>
        </w:rPr>
        <w:t>)</w:t>
      </w:r>
      <w:r>
        <w:rPr>
          <w:rFonts w:ascii="Microsoft YaHei" w:eastAsia="Microsoft YaHei" w:hAnsi="Microsoft YaHei" w:cs="Microsoft YaHei"/>
          <w:spacing w:val="-1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position w:val="-2"/>
          <w:sz w:val="40"/>
          <w:szCs w:val="40"/>
        </w:rPr>
        <w:t>l</w:t>
      </w:r>
      <w:r>
        <w:rPr>
          <w:rFonts w:ascii="Microsoft YaHei" w:eastAsia="Microsoft YaHei" w:hAnsi="Microsoft YaHei" w:cs="Microsoft YaHei"/>
          <w:spacing w:val="40"/>
          <w:sz w:val="19"/>
          <w:szCs w:val="19"/>
        </w:rPr>
        <w:t>)</w:t>
      </w:r>
      <w:r>
        <w:rPr>
          <w:rFonts w:ascii="Microsoft YaHei" w:eastAsia="Microsoft YaHei" w:hAnsi="Microsoft YaHei" w:cs="Microsoft YaHei"/>
          <w:spacing w:val="23"/>
          <w:sz w:val="19"/>
          <w:szCs w:val="19"/>
        </w:rPr>
        <w:t xml:space="preserve"> </w:t>
      </w:r>
      <w:r>
        <w:rPr>
          <w:rFonts w:ascii="Microsoft YaHei" w:eastAsia="Microsoft YaHei" w:hAnsi="Microsoft YaHei" w:cs="Microsoft YaHei"/>
          <w:spacing w:val="20"/>
          <w:sz w:val="19"/>
          <w:szCs w:val="19"/>
        </w:rPr>
        <w:t xml:space="preserve">    </w:t>
      </w:r>
      <w:r>
        <w:rPr>
          <w:rFonts w:ascii="Microsoft YaHei" w:eastAsia="Microsoft YaHei" w:hAnsi="Microsoft YaHei" w:cs="Microsoft YaHei"/>
          <w:spacing w:val="20"/>
          <w:sz w:val="18"/>
          <w:szCs w:val="18"/>
        </w:rPr>
        <w:t>增加了总烃含量测定的色谱气路流程示意图</w:t>
      </w:r>
      <w:r>
        <w:rPr>
          <w:rFonts w:ascii="Microsoft YaHei" w:eastAsia="Microsoft YaHei" w:hAnsi="Microsoft YaHei" w:cs="Microsoft YaHei"/>
          <w:spacing w:val="20"/>
          <w:sz w:val="19"/>
          <w:szCs w:val="19"/>
        </w:rPr>
        <w:t>(</w:t>
      </w:r>
      <w:r>
        <w:rPr>
          <w:rFonts w:ascii="Microsoft YaHei" w:eastAsia="Microsoft YaHei" w:hAnsi="Microsoft YaHei" w:cs="Microsoft YaHei"/>
          <w:spacing w:val="20"/>
          <w:sz w:val="18"/>
          <w:szCs w:val="18"/>
        </w:rPr>
        <w:t>见附录</w:t>
      </w:r>
      <w:r>
        <w:rPr>
          <w:rFonts w:ascii="Microsoft YaHei" w:eastAsia="Microsoft YaHei" w:hAnsi="Microsoft YaHei" w:cs="Microsoft YaHei"/>
          <w:spacing w:val="20"/>
          <w:sz w:val="18"/>
          <w:szCs w:val="18"/>
        </w:rPr>
        <w:t xml:space="preserve"> </w:t>
      </w:r>
      <w:r>
        <w:rPr>
          <w:rFonts w:ascii="Microsoft YaHei" w:eastAsia="Microsoft YaHei" w:hAnsi="Microsoft YaHei" w:cs="Microsoft YaHei"/>
          <w:position w:val="-1"/>
          <w:sz w:val="18"/>
          <w:szCs w:val="18"/>
        </w:rPr>
        <w:t>B</w:t>
      </w:r>
      <w:r>
        <w:rPr>
          <w:rFonts w:ascii="Microsoft YaHei" w:eastAsia="Microsoft YaHei" w:hAnsi="Microsoft YaHei" w:cs="Microsoft YaHei"/>
          <w:spacing w:val="20"/>
          <w:position w:val="-1"/>
          <w:sz w:val="19"/>
          <w:szCs w:val="19"/>
        </w:rPr>
        <w:t>)</w:t>
      </w:r>
      <w:r>
        <w:rPr>
          <w:rFonts w:ascii="Microsoft YaHei" w:eastAsia="Microsoft YaHei" w:hAnsi="Microsoft YaHei" w:cs="Microsoft YaHei"/>
          <w:spacing w:val="20"/>
          <w:sz w:val="37"/>
          <w:szCs w:val="37"/>
        </w:rPr>
        <w:t>；</w:t>
      </w:r>
    </w:p>
    <w:p>
      <w:pPr>
        <w:spacing w:line="309" w:lineRule="exact"/>
        <w:ind w:left="425"/>
        <w:rPr>
          <w:rFonts w:ascii="Microsoft YaHei" w:eastAsia="Microsoft YaHei" w:hAnsi="Microsoft YaHei" w:cs="Microsoft YaHei"/>
          <w:sz w:val="37"/>
          <w:szCs w:val="37"/>
        </w:rPr>
      </w:pPr>
      <w:r>
        <w:rPr>
          <w:rFonts w:ascii="Microsoft YaHei" w:eastAsia="Microsoft YaHei" w:hAnsi="Microsoft YaHei" w:cs="Microsoft YaHei"/>
          <w:sz w:val="40"/>
          <w:szCs w:val="40"/>
        </w:rPr>
        <w:t>m</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9"/>
          <w:szCs w:val="19"/>
        </w:rPr>
        <w:t xml:space="preserve">   </w:t>
      </w:r>
      <w:r>
        <w:rPr>
          <w:rFonts w:ascii="Microsoft YaHei" w:eastAsia="Microsoft YaHei" w:hAnsi="Microsoft YaHei" w:cs="Microsoft YaHei"/>
          <w:spacing w:val="1"/>
          <w:position w:val="2"/>
          <w:sz w:val="18"/>
          <w:szCs w:val="18"/>
        </w:rPr>
        <w:t>更改了安全警示</w:t>
      </w:r>
      <w:r>
        <w:rPr>
          <w:rFonts w:ascii="Microsoft YaHei" w:eastAsia="Microsoft YaHei" w:hAnsi="Microsoft YaHei" w:cs="Microsoft YaHei"/>
          <w:spacing w:val="1"/>
          <w:position w:val="2"/>
          <w:sz w:val="19"/>
          <w:szCs w:val="19"/>
        </w:rPr>
        <w:t>(</w:t>
      </w:r>
      <w:r>
        <w:rPr>
          <w:rFonts w:ascii="Microsoft YaHei" w:eastAsia="Microsoft YaHei" w:hAnsi="Microsoft YaHei" w:cs="Microsoft YaHei"/>
          <w:spacing w:val="1"/>
          <w:position w:val="2"/>
          <w:sz w:val="18"/>
          <w:szCs w:val="18"/>
        </w:rPr>
        <w:t>见附录</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z w:val="18"/>
          <w:szCs w:val="18"/>
        </w:rPr>
        <w:t>C</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spacing w:val="1"/>
          <w:sz w:val="18"/>
          <w:szCs w:val="18"/>
        </w:rPr>
        <w:t>2009</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spacing w:val="1"/>
          <w:position w:val="2"/>
          <w:sz w:val="18"/>
          <w:szCs w:val="18"/>
        </w:rPr>
        <w:t>年版的附录</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position w:val="2"/>
          <w:sz w:val="19"/>
          <w:szCs w:val="19"/>
        </w:rPr>
        <w:t>)</w:t>
      </w:r>
      <w:r>
        <w:rPr>
          <w:rFonts w:ascii="Microsoft YaHei" w:eastAsia="Microsoft YaHei" w:hAnsi="Microsoft YaHei" w:cs="Microsoft YaHei"/>
          <w:position w:val="2"/>
          <w:sz w:val="19"/>
          <w:szCs w:val="19"/>
        </w:rPr>
        <w:t xml:space="preserve"> </w:t>
      </w:r>
      <w:r>
        <w:rPr>
          <w:rFonts w:ascii="Microsoft YaHei" w:eastAsia="Microsoft YaHei" w:hAnsi="Microsoft YaHei" w:cs="Microsoft YaHei"/>
          <w:position w:val="2"/>
          <w:sz w:val="37"/>
          <w:szCs w:val="37"/>
        </w:rPr>
        <w:t>。</w:t>
      </w:r>
    </w:p>
    <w:p>
      <w:pPr>
        <w:spacing w:before="3" w:line="118" w:lineRule="auto"/>
        <w:ind w:left="419" w:right="1162" w:hanging="2"/>
        <w:rPr>
          <w:rFonts w:ascii="Microsoft YaHei" w:eastAsia="Microsoft YaHei" w:hAnsi="Microsoft YaHei" w:cs="Microsoft YaHei"/>
          <w:sz w:val="37"/>
          <w:szCs w:val="37"/>
        </w:rPr>
      </w:pPr>
      <w:r>
        <w:rPr>
          <w:rFonts w:ascii="Microsoft YaHei" w:eastAsia="Microsoft YaHei" w:hAnsi="Microsoft YaHei" w:cs="Microsoft YaHei"/>
          <w:spacing w:val="37"/>
          <w:sz w:val="18"/>
          <w:szCs w:val="18"/>
        </w:rPr>
        <w:t>请</w:t>
      </w:r>
      <w:r>
        <w:rPr>
          <w:rFonts w:ascii="Microsoft YaHei" w:eastAsia="Microsoft YaHei" w:hAnsi="Microsoft YaHei" w:cs="Microsoft YaHei"/>
          <w:spacing w:val="20"/>
          <w:sz w:val="18"/>
          <w:szCs w:val="18"/>
        </w:rPr>
        <w:t>注意本文件的某些内容可能涉及专利</w:t>
      </w:r>
      <w:r>
        <w:rPr>
          <w:rFonts w:ascii="Microsoft YaHei" w:eastAsia="Microsoft YaHei" w:hAnsi="Microsoft YaHei" w:cs="Microsoft YaHei"/>
          <w:spacing w:val="20"/>
          <w:sz w:val="37"/>
          <w:szCs w:val="37"/>
        </w:rPr>
        <w:t>。</w:t>
      </w:r>
      <w:r>
        <w:rPr>
          <w:rFonts w:ascii="Microsoft YaHei" w:eastAsia="Microsoft YaHei" w:hAnsi="Microsoft YaHei" w:cs="Microsoft YaHei"/>
          <w:spacing w:val="20"/>
          <w:sz w:val="18"/>
          <w:szCs w:val="18"/>
        </w:rPr>
        <w:t>本文件的发布机构不承担识别专利的责任</w:t>
      </w:r>
      <w:r>
        <w:rPr>
          <w:rFonts w:ascii="Microsoft YaHei" w:eastAsia="Microsoft YaHei" w:hAnsi="Microsoft YaHei" w:cs="Microsoft YaHei"/>
          <w:spacing w:val="2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28"/>
          <w:sz w:val="18"/>
          <w:szCs w:val="18"/>
        </w:rPr>
        <w:t>本</w:t>
      </w:r>
      <w:r>
        <w:rPr>
          <w:rFonts w:ascii="Microsoft YaHei" w:eastAsia="Microsoft YaHei" w:hAnsi="Microsoft YaHei" w:cs="Microsoft YaHei"/>
          <w:spacing w:val="27"/>
          <w:sz w:val="18"/>
          <w:szCs w:val="18"/>
        </w:rPr>
        <w:t>文件由中国石油和化学工业联合会提出</w:t>
      </w:r>
      <w:r>
        <w:rPr>
          <w:rFonts w:ascii="Microsoft YaHei" w:eastAsia="Microsoft YaHei" w:hAnsi="Microsoft YaHei" w:cs="Microsoft YaHei"/>
          <w:spacing w:val="27"/>
          <w:sz w:val="37"/>
          <w:szCs w:val="37"/>
        </w:rPr>
        <w:t>。</w:t>
      </w:r>
    </w:p>
    <w:p>
      <w:pPr>
        <w:spacing w:line="315"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22"/>
          <w:position w:val="-2"/>
          <w:sz w:val="18"/>
          <w:szCs w:val="18"/>
        </w:rPr>
        <w:t>本</w:t>
      </w:r>
      <w:r>
        <w:rPr>
          <w:rFonts w:ascii="Microsoft YaHei" w:eastAsia="Microsoft YaHei" w:hAnsi="Microsoft YaHei" w:cs="Microsoft YaHei"/>
          <w:spacing w:val="18"/>
          <w:position w:val="-2"/>
          <w:sz w:val="18"/>
          <w:szCs w:val="18"/>
        </w:rPr>
        <w:t>文件由全国气体标准化技术委员会</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position w:val="-2"/>
          <w:sz w:val="18"/>
          <w:szCs w:val="18"/>
        </w:rPr>
        <w:t>SAC</w:t>
      </w:r>
      <w:r>
        <w:rPr>
          <w:rFonts w:ascii="Microsoft YaHei" w:eastAsia="Microsoft YaHei" w:hAnsi="Microsoft YaHei" w:cs="Microsoft YaHei"/>
          <w:spacing w:val="18"/>
          <w:position w:val="-2"/>
          <w:sz w:val="37"/>
          <w:szCs w:val="37"/>
        </w:rPr>
        <w:t>／</w:t>
      </w:r>
      <w:r>
        <w:rPr>
          <w:rFonts w:ascii="Microsoft YaHei" w:eastAsia="Microsoft YaHei" w:hAnsi="Microsoft YaHei" w:cs="Microsoft YaHei"/>
          <w:position w:val="-4"/>
          <w:sz w:val="18"/>
          <w:szCs w:val="18"/>
        </w:rPr>
        <w:t>TC</w:t>
      </w:r>
      <w:r>
        <w:rPr>
          <w:rFonts w:ascii="Microsoft YaHei" w:eastAsia="Microsoft YaHei" w:hAnsi="Microsoft YaHei" w:cs="Microsoft YaHei"/>
          <w:spacing w:val="18"/>
          <w:position w:val="-4"/>
          <w:sz w:val="18"/>
          <w:szCs w:val="18"/>
        </w:rPr>
        <w:t xml:space="preserve"> </w:t>
      </w:r>
      <w:r>
        <w:rPr>
          <w:rFonts w:ascii="Microsoft YaHei" w:eastAsia="Microsoft YaHei" w:hAnsi="Microsoft YaHei" w:cs="Microsoft YaHei"/>
          <w:spacing w:val="18"/>
          <w:position w:val="-2"/>
          <w:sz w:val="18"/>
          <w:szCs w:val="18"/>
        </w:rPr>
        <w:t>206</w:t>
      </w:r>
      <w:r>
        <w:rPr>
          <w:rFonts w:ascii="Microsoft YaHei" w:eastAsia="Microsoft YaHei" w:hAnsi="Microsoft YaHei" w:cs="Microsoft YaHei"/>
          <w:spacing w:val="18"/>
          <w:position w:val="-2"/>
          <w:sz w:val="19"/>
          <w:szCs w:val="19"/>
        </w:rPr>
        <w:t>)</w:t>
      </w:r>
      <w:r>
        <w:rPr>
          <w:rFonts w:ascii="Microsoft YaHei" w:eastAsia="Microsoft YaHei" w:hAnsi="Microsoft YaHei" w:cs="Microsoft YaHei"/>
          <w:spacing w:val="18"/>
          <w:position w:val="-2"/>
          <w:sz w:val="18"/>
          <w:szCs w:val="18"/>
        </w:rPr>
        <w:t>归口</w:t>
      </w:r>
      <w:r>
        <w:rPr>
          <w:rFonts w:ascii="Microsoft YaHei" w:eastAsia="Microsoft YaHei" w:hAnsi="Microsoft YaHei" w:cs="Microsoft YaHei"/>
          <w:spacing w:val="18"/>
          <w:position w:val="-2"/>
          <w:sz w:val="37"/>
          <w:szCs w:val="37"/>
        </w:rPr>
        <w:t>。</w:t>
      </w:r>
    </w:p>
    <w:p>
      <w:pPr>
        <w:spacing w:before="22" w:line="118" w:lineRule="auto"/>
        <w:ind w:right="173" w:firstLine="419"/>
        <w:rPr>
          <w:rFonts w:ascii="Microsoft YaHei" w:eastAsia="Microsoft YaHei" w:hAnsi="Microsoft YaHei" w:cs="Microsoft YaHei"/>
          <w:sz w:val="37"/>
          <w:szCs w:val="37"/>
        </w:rPr>
        <w:sectPr>
          <w:footerReference w:type="default" r:id="rId5"/>
          <w:pgSz w:w="11906" w:h="16838"/>
          <w:pgMar w:top="1404" w:right="1100" w:bottom="1296" w:left="1426" w:header="0" w:footer="1103" w:gutter="0"/>
          <w:pgNumType w:start="4"/>
          <w:cols w:space="708"/>
        </w:sect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文件起草单位</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天津联博化工股份有限公司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杭州新世纪混合气体有限公司</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湖北和远气体股份</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广东华特气体股份有限公司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华测检测认证集团股份有限公司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深圳市诺安环境安全股份</w:t>
      </w:r>
      <w:r>
        <w:rPr>
          <w:rFonts w:ascii="Microsoft YaHei" w:eastAsia="Microsoft YaHei" w:hAnsi="Microsoft YaHei" w:cs="Microsoft YaHei"/>
          <w:spacing w:val="6"/>
          <w:sz w:val="18"/>
          <w:szCs w:val="18"/>
        </w:rPr>
        <w:t>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限公</w:t>
      </w:r>
      <w:r>
        <w:rPr>
          <w:rFonts w:ascii="Microsoft YaHei" w:eastAsia="Microsoft YaHei" w:hAnsi="Microsoft YaHei" w:cs="Microsoft YaHei"/>
          <w:spacing w:val="23"/>
          <w:sz w:val="18"/>
          <w:szCs w:val="18"/>
        </w:rPr>
        <w:t>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江苏华扬液碳有限责任公司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中船重工</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邯郸</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派瑞特种气体有限公司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杭州制氧机集团股份有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惠州市华达通气体制造股份有限公司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重庆同辉气体有限公司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上海伟创标准气体分析技术</w:t>
      </w:r>
      <w:r>
        <w:rPr>
          <w:rFonts w:ascii="Microsoft YaHei" w:eastAsia="Microsoft YaHei" w:hAnsi="Microsoft YaHei" w:cs="Microsoft YaHei"/>
          <w:spacing w:val="6"/>
          <w:sz w:val="18"/>
          <w:szCs w:val="18"/>
        </w:rPr>
        <w:t>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6"/>
          <w:sz w:val="18"/>
          <w:szCs w:val="18"/>
        </w:rPr>
        <w:t>限公司</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江西华特</w:t>
      </w:r>
      <w:r>
        <w:rPr>
          <w:rFonts w:ascii="Microsoft YaHei" w:eastAsia="Microsoft YaHei" w:hAnsi="Microsoft YaHei" w:cs="Microsoft YaHei"/>
          <w:spacing w:val="5"/>
          <w:sz w:val="18"/>
          <w:szCs w:val="18"/>
        </w:rPr>
        <w:t>电</w:t>
      </w:r>
      <w:r>
        <w:rPr>
          <w:rFonts w:ascii="Microsoft YaHei" w:eastAsia="Microsoft YaHei" w:hAnsi="Microsoft YaHei" w:cs="Microsoft YaHei"/>
          <w:spacing w:val="3"/>
          <w:sz w:val="18"/>
          <w:szCs w:val="18"/>
        </w:rPr>
        <w:t>子化学品有限公司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眉山福斯达新锐气体有限公司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重庆瑞信气体有限公司</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济宁协</w:t>
      </w:r>
      <w:r>
        <w:rPr>
          <w:rFonts w:ascii="Microsoft YaHei" w:eastAsia="Microsoft YaHei" w:hAnsi="Microsoft YaHei" w:cs="Microsoft YaHei"/>
          <w:sz w:val="18"/>
          <w:szCs w:val="18"/>
        </w:rPr>
        <w:t xml:space="preserve"> </w:t>
      </w:r>
    </w:p>
    <w:p>
      <w:pPr>
        <w:spacing w:before="22" w:line="118" w:lineRule="auto"/>
        <w:ind w:right="173" w:firstLine="419"/>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力特种气体有限公司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西南化工研究设计院有限公司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中国测试技术研究院化学研究所</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中昊光明化</w:t>
      </w:r>
      <w:r>
        <w:rPr>
          <w:rFonts w:ascii="Microsoft YaHei" w:eastAsia="Microsoft YaHei" w:hAnsi="Microsoft YaHei" w:cs="Microsoft YaHei"/>
          <w:spacing w:val="6"/>
          <w:sz w:val="18"/>
          <w:szCs w:val="18"/>
        </w:rPr>
        <w:t>工</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4"/>
          <w:sz w:val="18"/>
          <w:szCs w:val="18"/>
        </w:rPr>
        <w:t>研究</w:t>
      </w:r>
      <w:r>
        <w:rPr>
          <w:rFonts w:ascii="Microsoft YaHei" w:eastAsia="Microsoft YaHei" w:hAnsi="Microsoft YaHei" w:cs="Microsoft YaHei"/>
          <w:spacing w:val="23"/>
          <w:sz w:val="18"/>
          <w:szCs w:val="18"/>
        </w:rPr>
        <w:t>设</w:t>
      </w:r>
      <w:r>
        <w:rPr>
          <w:rFonts w:ascii="Microsoft YaHei" w:eastAsia="Microsoft YaHei" w:hAnsi="Microsoft YaHei" w:cs="Microsoft YaHei"/>
          <w:spacing w:val="12"/>
          <w:sz w:val="18"/>
          <w:szCs w:val="18"/>
        </w:rPr>
        <w:t>计院有限公司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大连大特气体有限公司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上海华爱色谱分析技术有限公司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朗析仪器</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上海</w:t>
      </w:r>
      <w:r>
        <w:rPr>
          <w:rFonts w:ascii="Microsoft YaHei" w:eastAsia="Microsoft YaHei" w:hAnsi="Microsoft YaHei" w:cs="Microsoft YaHei"/>
          <w:spacing w:val="12"/>
          <w:sz w:val="19"/>
          <w:szCs w:val="19"/>
        </w:rPr>
        <w:t>)</w:t>
      </w:r>
      <w:r>
        <w:rPr>
          <w:rFonts w:ascii="Microsoft YaHei" w:eastAsia="Microsoft YaHei" w:hAnsi="Microsoft YaHei" w:cs="Microsoft YaHei"/>
          <w:spacing w:val="12"/>
          <w:sz w:val="18"/>
          <w:szCs w:val="18"/>
        </w:rPr>
        <w:t>有限</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西南化工研究设计院有限公司双流分公司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西南化工研究设计院有限公司武汉分公司</w:t>
      </w:r>
      <w:r>
        <w:rPr>
          <w:rFonts w:ascii="Microsoft YaHei" w:eastAsia="Microsoft YaHei" w:hAnsi="Microsoft YaHei" w:cs="Microsoft YaHei"/>
          <w:spacing w:val="12"/>
          <w:sz w:val="37"/>
          <w:szCs w:val="37"/>
        </w:rPr>
        <w:t>、</w:t>
      </w:r>
      <w:r>
        <w:rPr>
          <w:rFonts w:ascii="Microsoft YaHei" w:eastAsia="Microsoft YaHei" w:hAnsi="Microsoft YaHei" w:cs="Microsoft YaHei"/>
          <w:spacing w:val="12"/>
          <w:sz w:val="18"/>
          <w:szCs w:val="18"/>
        </w:rPr>
        <w:t>宝鸡市</w:t>
      </w:r>
      <w:r>
        <w:rPr>
          <w:rFonts w:ascii="Microsoft YaHei" w:eastAsia="Microsoft YaHei" w:hAnsi="Microsoft YaHei" w:cs="Microsoft YaHei"/>
          <w:spacing w:val="6"/>
          <w:sz w:val="18"/>
          <w:szCs w:val="18"/>
        </w:rPr>
        <w:t>诚</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5"/>
          <w:sz w:val="18"/>
          <w:szCs w:val="18"/>
        </w:rPr>
        <w:t>信工业气体有限公司</w:t>
      </w:r>
      <w:r>
        <w:rPr>
          <w:rFonts w:ascii="Microsoft YaHei" w:eastAsia="Microsoft YaHei" w:hAnsi="Microsoft YaHei" w:cs="Microsoft YaHei"/>
          <w:spacing w:val="23"/>
          <w:sz w:val="37"/>
          <w:szCs w:val="37"/>
        </w:rPr>
        <w:t>。</w:t>
      </w:r>
    </w:p>
    <w:p>
      <w:pPr>
        <w:spacing w:before="7" w:line="118" w:lineRule="auto"/>
        <w:ind w:left="6" w:firstLine="413"/>
        <w:rPr>
          <w:rFonts w:ascii="Microsoft YaHei" w:eastAsia="Microsoft YaHei" w:hAnsi="Microsoft YaHei" w:cs="Microsoft YaHei"/>
          <w:sz w:val="37"/>
          <w:szCs w:val="37"/>
        </w:rPr>
      </w:pPr>
      <w:r>
        <w:rPr>
          <w:rFonts w:ascii="Microsoft YaHei" w:eastAsia="Microsoft YaHei" w:hAnsi="Microsoft YaHei" w:cs="Microsoft YaHei"/>
          <w:spacing w:val="-16"/>
          <w:w w:val="90"/>
          <w:sz w:val="18"/>
          <w:szCs w:val="18"/>
        </w:rPr>
        <w:t>本文件主要起草人</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薛定</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陈雅丽</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张金波</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彭秀娟</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焦文艺</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胡晓华</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蔡清峰</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李翔宇</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韩</w:t>
      </w:r>
      <w:r>
        <w:rPr>
          <w:rFonts w:ascii="Microsoft YaHei" w:eastAsia="Microsoft YaHei" w:hAnsi="Microsoft YaHei" w:cs="Microsoft YaHei"/>
          <w:spacing w:val="-16"/>
          <w:sz w:val="18"/>
          <w:szCs w:val="18"/>
        </w:rPr>
        <w:t xml:space="preserve"> </w:t>
      </w:r>
      <w:r>
        <w:rPr>
          <w:rFonts w:ascii="Microsoft YaHei" w:eastAsia="Microsoft YaHei" w:hAnsi="Microsoft YaHei" w:cs="Microsoft YaHei"/>
          <w:spacing w:val="-16"/>
          <w:w w:val="90"/>
          <w:sz w:val="18"/>
          <w:szCs w:val="18"/>
        </w:rPr>
        <w:t>一</w:t>
      </w:r>
      <w:r>
        <w:rPr>
          <w:rFonts w:ascii="Microsoft YaHei" w:eastAsia="Microsoft YaHei" w:hAnsi="Microsoft YaHei" w:cs="Microsoft YaHei"/>
          <w:spacing w:val="-31"/>
          <w:sz w:val="18"/>
          <w:szCs w:val="18"/>
        </w:rPr>
        <w:t xml:space="preserve"> </w:t>
      </w:r>
      <w:r>
        <w:rPr>
          <w:rFonts w:ascii="Microsoft YaHei" w:eastAsia="Microsoft YaHei" w:hAnsi="Microsoft YaHei" w:cs="Microsoft YaHei"/>
          <w:spacing w:val="-16"/>
          <w:w w:val="90"/>
          <w:sz w:val="18"/>
          <w:szCs w:val="18"/>
        </w:rPr>
        <w:t>松</w:t>
      </w:r>
      <w:r>
        <w:rPr>
          <w:rFonts w:ascii="Microsoft YaHei" w:eastAsia="Microsoft YaHei" w:hAnsi="Microsoft YaHei" w:cs="Microsoft YaHei"/>
          <w:spacing w:val="-16"/>
          <w:w w:val="90"/>
          <w:sz w:val="37"/>
          <w:szCs w:val="37"/>
        </w:rPr>
        <w:t>、</w:t>
      </w:r>
      <w:r>
        <w:rPr>
          <w:rFonts w:ascii="Microsoft YaHei" w:eastAsia="Microsoft YaHei" w:hAnsi="Microsoft YaHei" w:cs="Microsoft YaHei"/>
          <w:spacing w:val="-16"/>
          <w:w w:val="90"/>
          <w:sz w:val="18"/>
          <w:szCs w:val="18"/>
        </w:rPr>
        <w:t>徐琨</w:t>
      </w:r>
      <w:r>
        <w:rPr>
          <w:rFonts w:ascii="Microsoft YaHei" w:eastAsia="Microsoft YaHei" w:hAnsi="Microsoft YaHei" w:cs="Microsoft YaHei"/>
          <w:spacing w:val="-16"/>
          <w:w w:val="90"/>
          <w:sz w:val="19"/>
          <w:szCs w:val="19"/>
        </w:rPr>
        <w:t>瞞</w:t>
      </w:r>
      <w:r>
        <w:rPr>
          <w:rFonts w:ascii="Microsoft YaHei" w:eastAsia="Microsoft YaHei" w:hAnsi="Microsoft YaHei" w:cs="Microsoft YaHei"/>
          <w:spacing w:val="-16"/>
          <w:w w:val="90"/>
          <w:sz w:val="37"/>
          <w:szCs w:val="37"/>
        </w:rPr>
        <w:t>、</w:t>
      </w:r>
      <w:r>
        <w:rPr>
          <w:rFonts w:ascii="Microsoft YaHei" w:eastAsia="Microsoft YaHei" w:hAnsi="Microsoft YaHei" w:cs="Microsoft YaHei"/>
          <w:sz w:val="37"/>
          <w:szCs w:val="37"/>
        </w:rPr>
        <w:t xml:space="preserve"> </w:t>
      </w:r>
      <w:r>
        <w:rPr>
          <w:rFonts w:ascii="Microsoft YaHei" w:eastAsia="Microsoft YaHei" w:hAnsi="Microsoft YaHei" w:cs="Microsoft YaHei"/>
          <w:spacing w:val="-15"/>
          <w:w w:val="87"/>
          <w:sz w:val="18"/>
          <w:szCs w:val="18"/>
        </w:rPr>
        <w:t>陈培源</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黄加斗</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郭华轩</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蒋宏达</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傅铸红</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陈艳珊</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李佳泽</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廖正尧</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常侠</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宋庆明</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赵宇宁</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廖恒易</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裴友宏</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
          <w:sz w:val="37"/>
          <w:szCs w:val="37"/>
        </w:rPr>
        <w:t xml:space="preserve"> </w:t>
      </w:r>
      <w:r>
        <w:rPr>
          <w:rFonts w:ascii="Microsoft YaHei" w:eastAsia="Microsoft YaHei" w:hAnsi="Microsoft YaHei" w:cs="Microsoft YaHei"/>
          <w:spacing w:val="-15"/>
          <w:w w:val="87"/>
          <w:sz w:val="18"/>
          <w:szCs w:val="18"/>
        </w:rPr>
        <w:t>江月军</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金星屹</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吴平</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邓凡锋</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安艳文</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赵艳超</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方华</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李建浩</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叶树全</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杨玉彬</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谭依玲</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赵帅德</w:t>
      </w:r>
      <w:r>
        <w:rPr>
          <w:rFonts w:ascii="Microsoft YaHei" w:eastAsia="Microsoft YaHei" w:hAnsi="Microsoft YaHei" w:cs="Microsoft YaHei"/>
          <w:spacing w:val="-15"/>
          <w:w w:val="87"/>
          <w:sz w:val="37"/>
          <w:szCs w:val="37"/>
        </w:rPr>
        <w:t>、</w:t>
      </w:r>
      <w:r>
        <w:rPr>
          <w:rFonts w:ascii="Microsoft YaHei" w:eastAsia="Microsoft YaHei" w:hAnsi="Microsoft YaHei" w:cs="Microsoft YaHei"/>
          <w:spacing w:val="-15"/>
          <w:w w:val="87"/>
          <w:sz w:val="18"/>
          <w:szCs w:val="18"/>
        </w:rPr>
        <w:t>李威</w:t>
      </w:r>
      <w:r>
        <w:rPr>
          <w:rFonts w:ascii="Microsoft YaHei" w:eastAsia="Microsoft YaHei" w:hAnsi="Microsoft YaHei" w:cs="Microsoft YaHei"/>
          <w:spacing w:val="-15"/>
          <w:w w:val="87"/>
          <w:sz w:val="37"/>
          <w:szCs w:val="37"/>
        </w:rPr>
        <w:t>。</w:t>
      </w:r>
    </w:p>
    <w:p>
      <w:pPr>
        <w:spacing w:line="319" w:lineRule="exact"/>
        <w:ind w:left="419"/>
        <w:rPr>
          <w:rFonts w:ascii="Microsoft YaHei" w:eastAsia="Microsoft YaHei" w:hAnsi="Microsoft YaHei" w:cs="Microsoft YaHei"/>
          <w:sz w:val="37"/>
          <w:szCs w:val="37"/>
        </w:rPr>
      </w:pPr>
      <w:r>
        <w:rPr>
          <w:rFonts w:ascii="Microsoft YaHei" w:eastAsia="Microsoft YaHei" w:hAnsi="Microsoft YaHei" w:cs="Microsoft YaHei"/>
          <w:spacing w:val="33"/>
          <w:position w:val="6"/>
          <w:sz w:val="18"/>
          <w:szCs w:val="18"/>
        </w:rPr>
        <w:t>本</w:t>
      </w:r>
      <w:r>
        <w:rPr>
          <w:rFonts w:ascii="Microsoft YaHei" w:eastAsia="Microsoft YaHei" w:hAnsi="Microsoft YaHei" w:cs="Microsoft YaHei"/>
          <w:spacing w:val="27"/>
          <w:position w:val="6"/>
          <w:sz w:val="18"/>
          <w:szCs w:val="18"/>
        </w:rPr>
        <w:t>文件及其所代替文件的历次版本发布情况为</w:t>
      </w:r>
      <w:r>
        <w:rPr>
          <w:rFonts w:ascii="Microsoft YaHei" w:eastAsia="Microsoft YaHei" w:hAnsi="Microsoft YaHei" w:cs="Microsoft YaHei"/>
          <w:spacing w:val="27"/>
          <w:position w:val="6"/>
          <w:sz w:val="37"/>
          <w:szCs w:val="37"/>
        </w:rPr>
        <w:t>：</w:t>
      </w:r>
    </w:p>
    <w:p>
      <w:pPr>
        <w:spacing w:line="314"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10"/>
          <w:position w:val="-2"/>
          <w:sz w:val="19"/>
          <w:szCs w:val="19"/>
        </w:rPr>
        <w:t>—</w:t>
      </w:r>
      <w:r>
        <w:rPr>
          <w:rFonts w:ascii="Microsoft YaHei" w:eastAsia="Microsoft YaHei" w:hAnsi="Microsoft YaHei" w:cs="Microsoft YaHei"/>
          <w:spacing w:val="-10"/>
          <w:position w:val="-2"/>
          <w:sz w:val="19"/>
          <w:szCs w:val="19"/>
        </w:rPr>
        <w:t xml:space="preserve"> </w:t>
      </w:r>
      <w:r>
        <w:rPr>
          <w:rFonts w:ascii="Microsoft YaHei" w:eastAsia="Microsoft YaHei" w:hAnsi="Microsoft YaHei" w:cs="Microsoft YaHei"/>
          <w:spacing w:val="-10"/>
          <w:position w:val="-4"/>
          <w:sz w:val="18"/>
          <w:szCs w:val="18"/>
        </w:rPr>
        <w:t>20</w:t>
      </w:r>
      <w:r>
        <w:rPr>
          <w:rFonts w:ascii="Microsoft YaHei" w:eastAsia="Microsoft YaHei" w:hAnsi="Microsoft YaHei" w:cs="Microsoft YaHei"/>
          <w:spacing w:val="-5"/>
          <w:position w:val="-4"/>
          <w:sz w:val="18"/>
          <w:szCs w:val="18"/>
        </w:rPr>
        <w:t>09</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年首次发布为</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23938</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9"/>
          <w:szCs w:val="19"/>
        </w:rPr>
        <w:t>—</w:t>
      </w:r>
      <w:r>
        <w:rPr>
          <w:rFonts w:ascii="Microsoft YaHei" w:eastAsia="Microsoft YaHei" w:hAnsi="Microsoft YaHei" w:cs="Microsoft YaHei"/>
          <w:spacing w:val="-5"/>
          <w:position w:val="-2"/>
          <w:sz w:val="19"/>
          <w:szCs w:val="19"/>
        </w:rPr>
        <w:t xml:space="preserve"> </w:t>
      </w:r>
      <w:r>
        <w:rPr>
          <w:rFonts w:ascii="Microsoft YaHei" w:eastAsia="Microsoft YaHei" w:hAnsi="Microsoft YaHei" w:cs="Microsoft YaHei"/>
          <w:spacing w:val="-5"/>
          <w:position w:val="-4"/>
          <w:sz w:val="18"/>
          <w:szCs w:val="18"/>
        </w:rPr>
        <w:t>2009</w:t>
      </w:r>
      <w:r>
        <w:rPr>
          <w:rFonts w:ascii="Microsoft YaHei" w:eastAsia="Microsoft YaHei" w:hAnsi="Microsoft YaHei" w:cs="Microsoft YaHei"/>
          <w:spacing w:val="-5"/>
          <w:position w:val="-2"/>
          <w:sz w:val="37"/>
          <w:szCs w:val="37"/>
        </w:rPr>
        <w:t>；</w:t>
      </w:r>
    </w:p>
    <w:p>
      <w:pPr>
        <w:spacing w:line="326" w:lineRule="exact"/>
        <w:ind w:left="626"/>
        <w:rPr>
          <w:rFonts w:ascii="Microsoft YaHei" w:eastAsia="Microsoft YaHei" w:hAnsi="Microsoft YaHei" w:cs="Microsoft YaHei"/>
          <w:sz w:val="37"/>
          <w:szCs w:val="37"/>
        </w:rPr>
      </w:pPr>
      <w:r>
        <w:rPr>
          <w:rFonts w:ascii="Microsoft YaHei" w:eastAsia="Microsoft YaHei" w:hAnsi="Microsoft YaHei" w:cs="Microsoft YaHei"/>
          <w:spacing w:val="22"/>
          <w:position w:val="4"/>
          <w:sz w:val="19"/>
          <w:szCs w:val="19"/>
        </w:rPr>
        <w:t>—</w:t>
      </w:r>
      <w:r>
        <w:rPr>
          <w:rFonts w:ascii="Microsoft YaHei" w:eastAsia="Microsoft YaHei" w:hAnsi="Microsoft YaHei" w:cs="Microsoft YaHei"/>
          <w:spacing w:val="15"/>
          <w:position w:val="4"/>
          <w:sz w:val="18"/>
          <w:szCs w:val="18"/>
        </w:rPr>
        <w:t>本次为第一</w:t>
      </w:r>
      <w:r>
        <w:rPr>
          <w:rFonts w:ascii="Microsoft YaHei" w:eastAsia="Microsoft YaHei" w:hAnsi="Microsoft YaHei" w:cs="Microsoft YaHei"/>
          <w:spacing w:val="15"/>
          <w:position w:val="4"/>
          <w:sz w:val="18"/>
          <w:szCs w:val="18"/>
        </w:rPr>
        <w:t xml:space="preserve"> </w:t>
      </w:r>
      <w:r>
        <w:rPr>
          <w:rFonts w:ascii="Microsoft YaHei" w:eastAsia="Microsoft YaHei" w:hAnsi="Microsoft YaHei" w:cs="Microsoft YaHei"/>
          <w:spacing w:val="15"/>
          <w:position w:val="4"/>
          <w:sz w:val="18"/>
          <w:szCs w:val="18"/>
        </w:rPr>
        <w:t>次修订</w:t>
      </w:r>
      <w:r>
        <w:rPr>
          <w:rFonts w:ascii="Microsoft YaHei" w:eastAsia="Microsoft YaHei" w:hAnsi="Microsoft YaHei" w:cs="Microsoft YaHei"/>
          <w:spacing w:val="15"/>
          <w:position w:val="4"/>
          <w:sz w:val="37"/>
          <w:szCs w:val="37"/>
        </w:rPr>
        <w:t>。</w:t>
      </w:r>
    </w:p>
    <w:p>
      <w:pPr>
        <w:sectPr>
          <w:footerReference w:type="default" r:id="rId6"/>
          <w:type w:val="nextPage"/>
          <w:pgSz w:w="11906" w:h="16838"/>
          <w:pgMar w:top="1404" w:right="1100" w:bottom="1296" w:left="1426" w:header="0" w:footer="1103" w:gutter="0"/>
          <w:pgNumType w:start="5"/>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10"/>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23938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line="289" w:lineRule="auto"/>
        <w:rPr>
          <w:rFonts w:ascii="Arial"/>
          <w:sz w:val="21"/>
        </w:rPr>
      </w:pPr>
    </w:p>
    <w:p>
      <w:pPr>
        <w:spacing w:line="289" w:lineRule="auto"/>
        <w:rPr>
          <w:rFonts w:ascii="Arial"/>
          <w:sz w:val="21"/>
        </w:rPr>
      </w:pPr>
    </w:p>
    <w:p>
      <w:pPr>
        <w:spacing w:before="124" w:line="188" w:lineRule="auto"/>
        <w:ind w:left="3296"/>
        <w:rPr>
          <w:rFonts w:ascii="Microsoft YaHei" w:eastAsia="Microsoft YaHei" w:hAnsi="Microsoft YaHei" w:cs="Microsoft YaHei"/>
          <w:sz w:val="29"/>
          <w:szCs w:val="29"/>
        </w:rPr>
      </w:pPr>
      <w:r>
        <w:rPr>
          <w:rFonts w:ascii="Microsoft YaHei" w:eastAsia="Microsoft YaHei" w:hAnsi="Microsoft YaHei" w:cs="Microsoft YaHei"/>
          <w:spacing w:val="4"/>
          <w:sz w:val="29"/>
          <w:szCs w:val="29"/>
        </w:rPr>
        <w:t>高</w:t>
      </w:r>
      <w:r>
        <w:rPr>
          <w:rFonts w:ascii="Microsoft YaHei" w:eastAsia="Microsoft YaHei" w:hAnsi="Microsoft YaHei" w:cs="Microsoft YaHei"/>
          <w:spacing w:val="4"/>
          <w:sz w:val="29"/>
          <w:szCs w:val="29"/>
        </w:rPr>
        <w:t xml:space="preserve"> </w:t>
      </w:r>
      <w:r>
        <w:rPr>
          <w:rFonts w:ascii="Microsoft YaHei" w:eastAsia="Microsoft YaHei" w:hAnsi="Microsoft YaHei" w:cs="Microsoft YaHei"/>
          <w:spacing w:val="2"/>
          <w:sz w:val="29"/>
          <w:szCs w:val="29"/>
        </w:rPr>
        <w:t xml:space="preserve"> </w:t>
      </w:r>
      <w:r>
        <w:rPr>
          <w:rFonts w:ascii="Microsoft YaHei" w:eastAsia="Microsoft YaHei" w:hAnsi="Microsoft YaHei" w:cs="Microsoft YaHei"/>
          <w:spacing w:val="2"/>
          <w:sz w:val="29"/>
          <w:szCs w:val="29"/>
        </w:rPr>
        <w:t>纯</w:t>
      </w:r>
      <w:r>
        <w:rPr>
          <w:rFonts w:ascii="Microsoft YaHei" w:eastAsia="Microsoft YaHei" w:hAnsi="Microsoft YaHei" w:cs="Microsoft YaHei"/>
          <w:spacing w:val="2"/>
          <w:sz w:val="29"/>
          <w:szCs w:val="29"/>
        </w:rPr>
        <w:t xml:space="preserve">  </w:t>
      </w:r>
      <w:r>
        <w:rPr>
          <w:rFonts w:ascii="Microsoft YaHei" w:eastAsia="Microsoft YaHei" w:hAnsi="Microsoft YaHei" w:cs="Microsoft YaHei"/>
          <w:spacing w:val="2"/>
          <w:sz w:val="29"/>
          <w:szCs w:val="29"/>
        </w:rPr>
        <w:t>二</w:t>
      </w:r>
      <w:r>
        <w:rPr>
          <w:rFonts w:ascii="Microsoft YaHei" w:eastAsia="Microsoft YaHei" w:hAnsi="Microsoft YaHei" w:cs="Microsoft YaHei"/>
          <w:spacing w:val="2"/>
          <w:sz w:val="29"/>
          <w:szCs w:val="29"/>
        </w:rPr>
        <w:t xml:space="preserve">  </w:t>
      </w:r>
      <w:r>
        <w:rPr>
          <w:rFonts w:ascii="Microsoft YaHei" w:eastAsia="Microsoft YaHei" w:hAnsi="Microsoft YaHei" w:cs="Microsoft YaHei"/>
          <w:spacing w:val="2"/>
          <w:sz w:val="29"/>
          <w:szCs w:val="29"/>
        </w:rPr>
        <w:t>氧</w:t>
      </w:r>
      <w:r>
        <w:rPr>
          <w:rFonts w:ascii="Microsoft YaHei" w:eastAsia="Microsoft YaHei" w:hAnsi="Microsoft YaHei" w:cs="Microsoft YaHei"/>
          <w:spacing w:val="2"/>
          <w:sz w:val="29"/>
          <w:szCs w:val="29"/>
        </w:rPr>
        <w:t xml:space="preserve">  </w:t>
      </w:r>
      <w:r>
        <w:rPr>
          <w:rFonts w:ascii="Microsoft YaHei" w:eastAsia="Microsoft YaHei" w:hAnsi="Microsoft YaHei" w:cs="Microsoft YaHei"/>
          <w:spacing w:val="2"/>
          <w:sz w:val="29"/>
          <w:szCs w:val="29"/>
        </w:rPr>
        <w:t>化</w:t>
      </w:r>
      <w:r>
        <w:rPr>
          <w:rFonts w:ascii="Microsoft YaHei" w:eastAsia="Microsoft YaHei" w:hAnsi="Microsoft YaHei" w:cs="Microsoft YaHei"/>
          <w:spacing w:val="2"/>
          <w:sz w:val="29"/>
          <w:szCs w:val="29"/>
        </w:rPr>
        <w:t xml:space="preserve">  </w:t>
      </w:r>
      <w:r>
        <w:rPr>
          <w:rFonts w:ascii="Microsoft YaHei" w:eastAsia="Microsoft YaHei" w:hAnsi="Microsoft YaHei" w:cs="Microsoft YaHei"/>
          <w:spacing w:val="2"/>
          <w:sz w:val="29"/>
          <w:szCs w:val="29"/>
        </w:rPr>
        <w:t>碳</w:t>
      </w:r>
    </w:p>
    <w:p>
      <w:pPr>
        <w:spacing w:line="268" w:lineRule="auto"/>
        <w:rPr>
          <w:rFonts w:ascii="Arial"/>
          <w:sz w:val="21"/>
        </w:rPr>
      </w:pPr>
    </w:p>
    <w:p>
      <w:pPr>
        <w:spacing w:line="269" w:lineRule="auto"/>
        <w:rPr>
          <w:rFonts w:ascii="Arial"/>
          <w:sz w:val="21"/>
        </w:rPr>
      </w:pPr>
    </w:p>
    <w:p>
      <w:pPr>
        <w:spacing w:before="82" w:line="190" w:lineRule="auto"/>
        <w:ind w:left="24"/>
        <w:rPr>
          <w:rFonts w:ascii="Microsoft YaHei" w:eastAsia="Microsoft YaHei" w:hAnsi="Microsoft YaHei" w:cs="Microsoft YaHei"/>
          <w:sz w:val="19"/>
          <w:szCs w:val="19"/>
        </w:rPr>
      </w:pPr>
      <w:r>
        <w:rPr>
          <w:rFonts w:ascii="Arial" w:eastAsia="Arial" w:hAnsi="Arial" w:cs="Arial"/>
          <w:spacing w:val="-8"/>
          <w:position w:val="-2"/>
          <w:sz w:val="18"/>
          <w:szCs w:val="18"/>
        </w:rPr>
        <w:t>1</w:t>
      </w:r>
      <w:r>
        <w:rPr>
          <w:rFonts w:ascii="Arial" w:eastAsia="Arial" w:hAnsi="Arial" w:cs="Arial"/>
          <w:spacing w:val="-5"/>
          <w:position w:val="-2"/>
          <w:sz w:val="18"/>
          <w:szCs w:val="18"/>
        </w:rPr>
        <w:t xml:space="preserve"> </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9"/>
          <w:szCs w:val="19"/>
        </w:rPr>
        <w:t>范围</w:t>
      </w:r>
    </w:p>
    <w:p>
      <w:pPr>
        <w:spacing w:before="367" w:line="119" w:lineRule="auto"/>
        <w:ind w:left="2" w:firstLine="419"/>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本文</w:t>
      </w:r>
      <w:r>
        <w:rPr>
          <w:rFonts w:ascii="Microsoft YaHei" w:eastAsia="Microsoft YaHei" w:hAnsi="Microsoft YaHei" w:cs="Microsoft YaHei"/>
          <w:spacing w:val="-6"/>
          <w:sz w:val="18"/>
          <w:szCs w:val="18"/>
        </w:rPr>
        <w:t>件规定了高纯二氧化碳的技术指标</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检验规则</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采样</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标志</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包装</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储运</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充装及安全警示的要</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6"/>
          <w:sz w:val="18"/>
          <w:szCs w:val="18"/>
        </w:rPr>
        <w:t>求</w:t>
      </w:r>
      <w:r>
        <w:rPr>
          <w:rFonts w:ascii="Microsoft YaHei" w:eastAsia="Microsoft YaHei" w:hAnsi="Microsoft YaHei" w:cs="Microsoft YaHei"/>
          <w:spacing w:val="9"/>
          <w:sz w:val="37"/>
          <w:szCs w:val="37"/>
        </w:rPr>
        <w:t>，</w:t>
      </w:r>
      <w:r>
        <w:rPr>
          <w:rFonts w:ascii="Microsoft YaHei" w:eastAsia="Microsoft YaHei" w:hAnsi="Microsoft YaHei" w:cs="Microsoft YaHei"/>
          <w:spacing w:val="9"/>
          <w:sz w:val="18"/>
          <w:szCs w:val="18"/>
        </w:rPr>
        <w:t>描述了高纯二氧化碳的试验方法</w:t>
      </w:r>
      <w:r>
        <w:rPr>
          <w:rFonts w:ascii="Microsoft YaHei" w:eastAsia="Microsoft YaHei" w:hAnsi="Microsoft YaHei" w:cs="Microsoft YaHei"/>
          <w:spacing w:val="9"/>
          <w:sz w:val="37"/>
          <w:szCs w:val="37"/>
        </w:rPr>
        <w:t>。</w:t>
      </w:r>
    </w:p>
    <w:p>
      <w:pPr>
        <w:spacing w:before="1" w:line="147" w:lineRule="auto"/>
        <w:ind w:left="10" w:firstLine="411"/>
        <w:rPr>
          <w:rFonts w:ascii="Microsoft YaHei" w:eastAsia="Microsoft YaHei" w:hAnsi="Microsoft YaHei" w:cs="Microsoft YaHei"/>
          <w:sz w:val="37"/>
          <w:szCs w:val="37"/>
        </w:rPr>
      </w:pPr>
      <w:r>
        <w:rPr>
          <w:rFonts w:ascii="Microsoft YaHei" w:eastAsia="Microsoft YaHei" w:hAnsi="Microsoft YaHei" w:cs="Microsoft YaHei"/>
          <w:spacing w:val="12"/>
          <w:sz w:val="18"/>
          <w:szCs w:val="18"/>
        </w:rPr>
        <w:t>本</w:t>
      </w:r>
      <w:r>
        <w:rPr>
          <w:rFonts w:ascii="Microsoft YaHei" w:eastAsia="Microsoft YaHei" w:hAnsi="Microsoft YaHei" w:cs="Microsoft YaHei"/>
          <w:spacing w:val="11"/>
          <w:sz w:val="18"/>
          <w:szCs w:val="18"/>
        </w:rPr>
        <w:t>文件适用于以工业二氧化碳</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工业尾气</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食品添加剂液体二氧化碳为原料经纯化制备的</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纯度大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4"/>
          <w:sz w:val="18"/>
          <w:szCs w:val="18"/>
        </w:rPr>
        <w:t>于或等于</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99</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position w:val="-2"/>
          <w:sz w:val="18"/>
          <w:szCs w:val="18"/>
        </w:rPr>
        <w:t>99</w:t>
      </w:r>
      <w:r>
        <w:rPr>
          <w:rFonts w:ascii="Microsoft YaHei" w:eastAsia="Microsoft YaHei" w:hAnsi="Microsoft YaHei" w:cs="Microsoft YaHei"/>
          <w:spacing w:val="-4"/>
          <w:position w:val="-2"/>
          <w:sz w:val="40"/>
          <w:szCs w:val="40"/>
        </w:rPr>
        <w:t>％</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摩尔分数</w:t>
      </w:r>
      <w:r>
        <w:rPr>
          <w:rFonts w:ascii="Microsoft YaHei" w:eastAsia="Microsoft YaHei" w:hAnsi="Microsoft YaHei" w:cs="Microsoft YaHei"/>
          <w:spacing w:val="-4"/>
          <w:sz w:val="19"/>
          <w:szCs w:val="19"/>
        </w:rPr>
        <w:t>)</w:t>
      </w:r>
      <w:r>
        <w:rPr>
          <w:rFonts w:ascii="Microsoft YaHei" w:eastAsia="Microsoft YaHei" w:hAnsi="Microsoft YaHei" w:cs="Microsoft YaHei"/>
          <w:spacing w:val="-4"/>
          <w:sz w:val="18"/>
          <w:szCs w:val="18"/>
        </w:rPr>
        <w:t>的二氧化碳</w:t>
      </w:r>
      <w:r>
        <w:rPr>
          <w:rFonts w:ascii="Microsoft YaHei" w:eastAsia="Microsoft YaHei" w:hAnsi="Microsoft YaHei" w:cs="Microsoft YaHei"/>
          <w:spacing w:val="-2"/>
          <w:sz w:val="37"/>
          <w:szCs w:val="37"/>
        </w:rPr>
        <w:t>。</w:t>
      </w:r>
    </w:p>
    <w:p>
      <w:pPr>
        <w:spacing w:before="146" w:line="189" w:lineRule="auto"/>
        <w:rPr>
          <w:rFonts w:ascii="Microsoft YaHei" w:eastAsia="Microsoft YaHei" w:hAnsi="Microsoft YaHei" w:cs="Microsoft YaHei"/>
          <w:sz w:val="19"/>
          <w:szCs w:val="19"/>
        </w:rPr>
      </w:pPr>
      <w:r>
        <w:rPr>
          <w:rFonts w:ascii="Arial" w:eastAsia="Arial" w:hAnsi="Arial" w:cs="Arial"/>
          <w:spacing w:val="14"/>
          <w:position w:val="-2"/>
          <w:sz w:val="18"/>
          <w:szCs w:val="18"/>
        </w:rPr>
        <w:t>2</w:t>
      </w:r>
      <w:r>
        <w:rPr>
          <w:rFonts w:ascii="Arial" w:eastAsia="Arial" w:hAnsi="Arial" w:cs="Arial"/>
          <w:spacing w:val="11"/>
          <w:position w:val="-2"/>
          <w:sz w:val="18"/>
          <w:szCs w:val="18"/>
        </w:rPr>
        <w:t xml:space="preserve">    </w:t>
      </w:r>
      <w:r>
        <w:rPr>
          <w:rFonts w:ascii="Microsoft YaHei" w:eastAsia="Microsoft YaHei" w:hAnsi="Microsoft YaHei" w:cs="Microsoft YaHei"/>
          <w:spacing w:val="11"/>
          <w:sz w:val="19"/>
          <w:szCs w:val="19"/>
        </w:rPr>
        <w:t>规范性引用文件</w:t>
      </w:r>
    </w:p>
    <w:p>
      <w:pPr>
        <w:spacing w:before="369" w:line="120" w:lineRule="auto"/>
        <w:ind w:left="2" w:firstLine="420"/>
        <w:rPr>
          <w:rFonts w:ascii="Microsoft YaHei" w:eastAsia="Microsoft YaHei" w:hAnsi="Microsoft YaHei" w:cs="Microsoft YaHei"/>
          <w:sz w:val="37"/>
          <w:szCs w:val="37"/>
        </w:rPr>
      </w:pPr>
      <w:r>
        <w:rPr>
          <w:rFonts w:ascii="Microsoft YaHei" w:eastAsia="Microsoft YaHei" w:hAnsi="Microsoft YaHei" w:cs="Microsoft YaHei"/>
          <w:spacing w:val="33"/>
          <w:sz w:val="18"/>
          <w:szCs w:val="18"/>
        </w:rPr>
        <w:t>下</w:t>
      </w:r>
      <w:r>
        <w:rPr>
          <w:rFonts w:ascii="Microsoft YaHei" w:eastAsia="Microsoft YaHei" w:hAnsi="Microsoft YaHei" w:cs="Microsoft YaHei"/>
          <w:spacing w:val="18"/>
          <w:sz w:val="18"/>
          <w:szCs w:val="18"/>
        </w:rPr>
        <w:t>列文件中的内容通过文中的规范性引用而构成本文件必不可少的条款</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其中</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注</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spacing w:val="18"/>
          <w:sz w:val="18"/>
          <w:szCs w:val="18"/>
        </w:rPr>
        <w:t>日期的引用文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2"/>
          <w:sz w:val="18"/>
          <w:szCs w:val="18"/>
        </w:rPr>
        <w:t>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1"/>
          <w:sz w:val="18"/>
          <w:szCs w:val="18"/>
        </w:rPr>
        <w:t>仅该日期对应的版本适用于本文件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不注</w:t>
      </w:r>
      <w:r>
        <w:rPr>
          <w:rFonts w:ascii="Microsoft YaHei" w:eastAsia="Microsoft YaHei" w:hAnsi="Microsoft YaHei" w:cs="Microsoft YaHei"/>
          <w:spacing w:val="11"/>
          <w:sz w:val="18"/>
          <w:szCs w:val="18"/>
        </w:rPr>
        <w:t xml:space="preserve"> </w:t>
      </w:r>
      <w:r>
        <w:rPr>
          <w:rFonts w:ascii="Microsoft YaHei" w:eastAsia="Microsoft YaHei" w:hAnsi="Microsoft YaHei" w:cs="Microsoft YaHei"/>
          <w:spacing w:val="11"/>
          <w:sz w:val="18"/>
          <w:szCs w:val="18"/>
        </w:rPr>
        <w:t>日期的引用文件</w:t>
      </w:r>
      <w:r>
        <w:rPr>
          <w:rFonts w:ascii="Microsoft YaHei" w:eastAsia="Microsoft YaHei" w:hAnsi="Microsoft YaHei" w:cs="Microsoft YaHei"/>
          <w:spacing w:val="11"/>
          <w:sz w:val="37"/>
          <w:szCs w:val="37"/>
        </w:rPr>
        <w:t>，</w:t>
      </w:r>
      <w:r>
        <w:rPr>
          <w:rFonts w:ascii="Microsoft YaHei" w:eastAsia="Microsoft YaHei" w:hAnsi="Microsoft YaHei" w:cs="Microsoft YaHei"/>
          <w:spacing w:val="11"/>
          <w:sz w:val="18"/>
          <w:szCs w:val="18"/>
        </w:rPr>
        <w:t>其最新版本</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包括所有的修改单</w:t>
      </w:r>
      <w:r>
        <w:rPr>
          <w:rFonts w:ascii="Microsoft YaHei" w:eastAsia="Microsoft YaHei" w:hAnsi="Microsoft YaHei" w:cs="Microsoft YaHei"/>
          <w:spacing w:val="11"/>
          <w:sz w:val="19"/>
          <w:szCs w:val="19"/>
        </w:rPr>
        <w:t>)</w:t>
      </w:r>
      <w:r>
        <w:rPr>
          <w:rFonts w:ascii="Microsoft YaHei" w:eastAsia="Microsoft YaHei" w:hAnsi="Microsoft YaHei" w:cs="Microsoft YaHei"/>
          <w:spacing w:val="11"/>
          <w:sz w:val="18"/>
          <w:szCs w:val="18"/>
        </w:rPr>
        <w:t>适用于</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本</w:t>
      </w:r>
      <w:r>
        <w:rPr>
          <w:rFonts w:ascii="Microsoft YaHei" w:eastAsia="Microsoft YaHei" w:hAnsi="Microsoft YaHei" w:cs="Microsoft YaHei"/>
          <w:spacing w:val="17"/>
          <w:sz w:val="18"/>
          <w:szCs w:val="18"/>
        </w:rPr>
        <w:t>文件</w:t>
      </w:r>
      <w:r>
        <w:rPr>
          <w:rFonts w:ascii="Microsoft YaHei" w:eastAsia="Microsoft YaHei" w:hAnsi="Microsoft YaHei" w:cs="Microsoft YaHei"/>
          <w:spacing w:val="17"/>
          <w:sz w:val="37"/>
          <w:szCs w:val="37"/>
        </w:rPr>
        <w:t>。</w:t>
      </w:r>
    </w:p>
    <w:p>
      <w:pPr>
        <w:spacing w:line="324"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9"/>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4"/>
          <w:sz w:val="18"/>
          <w:szCs w:val="18"/>
        </w:rPr>
        <w:t>150</w:t>
      </w:r>
      <w:r>
        <w:rPr>
          <w:rFonts w:ascii="Microsoft YaHei" w:eastAsia="Microsoft YaHei" w:hAnsi="Microsoft YaHei" w:cs="Microsoft YaHei"/>
          <w:spacing w:val="6"/>
          <w:position w:val="4"/>
          <w:sz w:val="19"/>
          <w:szCs w:val="19"/>
        </w:rPr>
        <w:t>(</w:t>
      </w:r>
      <w:r>
        <w:rPr>
          <w:rFonts w:ascii="Microsoft YaHei" w:eastAsia="Microsoft YaHei" w:hAnsi="Microsoft YaHei" w:cs="Microsoft YaHei"/>
          <w:spacing w:val="6"/>
          <w:position w:val="4"/>
          <w:sz w:val="18"/>
          <w:szCs w:val="18"/>
        </w:rPr>
        <w:t>所有部分</w:t>
      </w:r>
      <w:r>
        <w:rPr>
          <w:rFonts w:ascii="Microsoft YaHei" w:eastAsia="Microsoft YaHei" w:hAnsi="Microsoft YaHei" w:cs="Microsoft YaHei"/>
          <w:spacing w:val="6"/>
          <w:position w:val="4"/>
          <w:sz w:val="19"/>
          <w:szCs w:val="19"/>
        </w:rPr>
        <w:t>)</w:t>
      </w:r>
      <w:r>
        <w:rPr>
          <w:rFonts w:ascii="Microsoft YaHei" w:eastAsia="Microsoft YaHei" w:hAnsi="Microsoft YaHei" w:cs="Microsoft YaHei"/>
          <w:spacing w:val="6"/>
          <w:position w:val="4"/>
          <w:sz w:val="19"/>
          <w:szCs w:val="19"/>
        </w:rPr>
        <w:t xml:space="preserve">    </w:t>
      </w:r>
      <w:r>
        <w:rPr>
          <w:rFonts w:ascii="Microsoft YaHei" w:eastAsia="Microsoft YaHei" w:hAnsi="Microsoft YaHei" w:cs="Microsoft YaHei"/>
          <w:spacing w:val="6"/>
          <w:position w:val="4"/>
          <w:sz w:val="18"/>
          <w:szCs w:val="18"/>
        </w:rPr>
        <w:t>压力容器</w:t>
      </w:r>
    </w:p>
    <w:p>
      <w:pPr>
        <w:spacing w:before="1" w:line="190"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23"/>
          <w:position w:val="-1"/>
          <w:sz w:val="18"/>
          <w:szCs w:val="18"/>
        </w:rPr>
        <w:t xml:space="preserve"> </w:t>
      </w:r>
      <w:r>
        <w:rPr>
          <w:rFonts w:ascii="Microsoft YaHei" w:eastAsia="Microsoft YaHei" w:hAnsi="Microsoft YaHei" w:cs="Microsoft YaHei"/>
          <w:spacing w:val="16"/>
          <w:position w:val="-1"/>
          <w:sz w:val="18"/>
          <w:szCs w:val="18"/>
        </w:rPr>
        <w:t>190</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8"/>
          <w:szCs w:val="18"/>
        </w:rPr>
        <w:t>危险货物包装标志</w:t>
      </w:r>
    </w:p>
    <w:p>
      <w:pPr>
        <w:spacing w:before="53" w:line="310"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9"/>
          <w:position w:val="-4"/>
          <w:sz w:val="18"/>
          <w:szCs w:val="18"/>
        </w:rPr>
        <w:t xml:space="preserve"> </w:t>
      </w:r>
      <w:r>
        <w:rPr>
          <w:rFonts w:ascii="Microsoft YaHei" w:eastAsia="Microsoft YaHei" w:hAnsi="Microsoft YaHei" w:cs="Microsoft YaHei"/>
          <w:spacing w:val="8"/>
          <w:position w:val="-4"/>
          <w:sz w:val="18"/>
          <w:szCs w:val="18"/>
        </w:rPr>
        <w:t>3723</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8"/>
          <w:szCs w:val="18"/>
        </w:rPr>
        <w:t>工业用化学产品采样安全通则</w:t>
      </w:r>
    </w:p>
    <w:p>
      <w:pPr>
        <w:spacing w:before="4" w:line="110" w:lineRule="auto"/>
        <w:ind w:left="424" w:right="343"/>
        <w:rPr>
          <w:rFonts w:ascii="Microsoft YaHei" w:eastAsia="Microsoft YaHei" w:hAnsi="Microsoft YaHei" w:cs="Microsoft YaHei"/>
          <w:sz w:val="18"/>
          <w:szCs w:val="18"/>
        </w:rPr>
      </w:pPr>
      <w:r>
        <w:rPr>
          <w:rFonts w:ascii="Microsoft YaHei" w:eastAsia="Microsoft YaHei" w:hAnsi="Microsoft YaHei" w:cs="Microsoft YaHei"/>
          <w:spacing w:val="-3"/>
          <w:position w:val="-1"/>
          <w:sz w:val="18"/>
          <w:szCs w:val="18"/>
        </w:rPr>
        <w:t>GB</w:t>
      </w:r>
      <w:r>
        <w:rPr>
          <w:rFonts w:ascii="Microsoft YaHei" w:eastAsia="Microsoft YaHei" w:hAnsi="Microsoft YaHei" w:cs="Microsoft YaHei"/>
          <w:spacing w:val="-6"/>
          <w:sz w:val="37"/>
          <w:szCs w:val="37"/>
        </w:rPr>
        <w:t>／</w:t>
      </w:r>
      <w:r>
        <w:rPr>
          <w:rFonts w:ascii="Microsoft YaHei" w:eastAsia="Microsoft YaHei" w:hAnsi="Microsoft YaHei" w:cs="Microsoft YaHei"/>
          <w:spacing w:val="-3"/>
          <w:position w:val="-1"/>
          <w:sz w:val="18"/>
          <w:szCs w:val="18"/>
        </w:rPr>
        <w:t>T</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6"/>
          <w:position w:val="-1"/>
          <w:sz w:val="18"/>
          <w:szCs w:val="18"/>
        </w:rPr>
        <w:t>5099</w:t>
      </w:r>
      <w:r>
        <w:rPr>
          <w:rFonts w:ascii="Microsoft YaHei" w:eastAsia="Microsoft YaHei" w:hAnsi="Microsoft YaHei" w:cs="Microsoft YaHei"/>
          <w:spacing w:val="-6"/>
          <w:position w:val="-1"/>
          <w:sz w:val="40"/>
          <w:szCs w:val="40"/>
        </w:rPr>
        <w:t>．</w:t>
      </w:r>
      <w:r>
        <w:rPr>
          <w:rFonts w:ascii="Microsoft YaHei" w:eastAsia="Microsoft YaHei" w:hAnsi="Microsoft YaHei" w:cs="Microsoft YaHei"/>
          <w:spacing w:val="-6"/>
          <w:position w:val="-1"/>
          <w:sz w:val="18"/>
          <w:szCs w:val="18"/>
        </w:rPr>
        <w:t>1</w:t>
      </w:r>
      <w:r>
        <w:rPr>
          <w:rFonts w:ascii="Microsoft YaHei" w:eastAsia="Microsoft YaHei" w:hAnsi="Microsoft YaHei" w:cs="Microsoft YaHei"/>
          <w:spacing w:val="-6"/>
          <w:position w:val="-1"/>
          <w:sz w:val="18"/>
          <w:szCs w:val="18"/>
        </w:rPr>
        <w:t xml:space="preserve"> </w:t>
      </w:r>
      <w:r>
        <w:rPr>
          <w:rFonts w:ascii="Microsoft YaHei" w:eastAsia="Microsoft YaHei" w:hAnsi="Microsoft YaHei" w:cs="Microsoft YaHei"/>
          <w:spacing w:val="-4"/>
          <w:position w:val="-1"/>
          <w:sz w:val="18"/>
          <w:szCs w:val="18"/>
        </w:rPr>
        <w:t xml:space="preserve"> </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8"/>
          <w:szCs w:val="18"/>
        </w:rPr>
        <w:t>钢质无缝气瓶</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sz w:val="18"/>
          <w:szCs w:val="18"/>
        </w:rPr>
        <w:t>第</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1"/>
          <w:sz w:val="18"/>
          <w:szCs w:val="18"/>
        </w:rPr>
        <w:t>1</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sz w:val="18"/>
          <w:szCs w:val="18"/>
        </w:rPr>
        <w:t>部分</w:t>
      </w:r>
      <w:r>
        <w:rPr>
          <w:rFonts w:ascii="Microsoft YaHei" w:eastAsia="Microsoft YaHei" w:hAnsi="Microsoft YaHei" w:cs="Microsoft YaHei"/>
          <w:spacing w:val="-3"/>
          <w:sz w:val="37"/>
          <w:szCs w:val="37"/>
        </w:rPr>
        <w:t>：</w:t>
      </w:r>
      <w:r>
        <w:rPr>
          <w:rFonts w:ascii="Microsoft YaHei" w:eastAsia="Microsoft YaHei" w:hAnsi="Microsoft YaHei" w:cs="Microsoft YaHei"/>
          <w:spacing w:val="-3"/>
          <w:sz w:val="18"/>
          <w:szCs w:val="18"/>
        </w:rPr>
        <w:t>淬火后回火处理的抗拉强度小于</w:t>
      </w:r>
      <w:r>
        <w:rPr>
          <w:rFonts w:ascii="Microsoft YaHei" w:eastAsia="Microsoft YaHei" w:hAnsi="Microsoft YaHei" w:cs="Microsoft YaHei"/>
          <w:spacing w:val="-3"/>
          <w:sz w:val="18"/>
          <w:szCs w:val="18"/>
        </w:rPr>
        <w:t xml:space="preserve"> </w:t>
      </w:r>
      <w:r>
        <w:rPr>
          <w:rFonts w:ascii="Microsoft YaHei" w:eastAsia="Microsoft YaHei" w:hAnsi="Microsoft YaHei" w:cs="Microsoft YaHei"/>
          <w:spacing w:val="-3"/>
          <w:position w:val="-1"/>
          <w:sz w:val="18"/>
          <w:szCs w:val="18"/>
        </w:rPr>
        <w:t>1</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100</w:t>
      </w:r>
      <w:r>
        <w:rPr>
          <w:rFonts w:ascii="Microsoft YaHei" w:eastAsia="Microsoft YaHei" w:hAnsi="Microsoft YaHei" w:cs="Microsoft YaHei"/>
          <w:spacing w:val="-3"/>
          <w:position w:val="-1"/>
          <w:sz w:val="18"/>
          <w:szCs w:val="18"/>
        </w:rPr>
        <w:t xml:space="preserve"> </w:t>
      </w:r>
      <w:r>
        <w:rPr>
          <w:rFonts w:ascii="Microsoft YaHei" w:eastAsia="Microsoft YaHei" w:hAnsi="Microsoft YaHei" w:cs="Microsoft YaHei"/>
          <w:spacing w:val="-3"/>
          <w:position w:val="-1"/>
          <w:sz w:val="18"/>
          <w:szCs w:val="18"/>
        </w:rPr>
        <w:t>MP</w:t>
      </w:r>
      <w:r>
        <w:rPr>
          <w:rFonts w:ascii="Microsoft YaHei" w:eastAsia="Microsoft YaHei" w:hAnsi="Microsoft YaHei" w:cs="Microsoft YaHei"/>
          <w:spacing w:val="-3"/>
          <w:position w:val="-1"/>
          <w:sz w:val="40"/>
          <w:szCs w:val="40"/>
        </w:rPr>
        <w:t>a</w:t>
      </w:r>
      <w:r>
        <w:rPr>
          <w:rFonts w:ascii="Microsoft YaHei" w:eastAsia="Microsoft YaHei" w:hAnsi="Microsoft YaHei" w:cs="Microsoft YaHei"/>
          <w:spacing w:val="-3"/>
          <w:position w:val="-1"/>
          <w:sz w:val="40"/>
          <w:szCs w:val="40"/>
        </w:rPr>
        <w:t xml:space="preserve"> </w:t>
      </w:r>
      <w:r>
        <w:rPr>
          <w:rFonts w:ascii="Microsoft YaHei" w:eastAsia="Microsoft YaHei" w:hAnsi="Microsoft YaHei" w:cs="Microsoft YaHei"/>
          <w:spacing w:val="-3"/>
          <w:sz w:val="18"/>
          <w:szCs w:val="18"/>
        </w:rPr>
        <w:t>的钢瓶</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8"/>
          <w:position w:val="-2"/>
          <w:sz w:val="18"/>
          <w:szCs w:val="18"/>
        </w:rPr>
        <w:t>GB</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8"/>
          <w:position w:val="-2"/>
          <w:sz w:val="18"/>
          <w:szCs w:val="18"/>
        </w:rPr>
        <w:t>T</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8"/>
          <w:position w:val="-2"/>
          <w:sz w:val="18"/>
          <w:szCs w:val="18"/>
        </w:rPr>
        <w:t>5099</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3</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钢质无缝气瓶</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sz w:val="18"/>
          <w:szCs w:val="18"/>
        </w:rPr>
        <w:t>第</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3</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部分</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正火处理的钢瓶</w:t>
      </w:r>
    </w:p>
    <w:p>
      <w:pPr>
        <w:spacing w:line="314"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8"/>
          <w:position w:val="-4"/>
          <w:sz w:val="18"/>
          <w:szCs w:val="18"/>
        </w:rPr>
        <w:t>GB</w:t>
      </w:r>
      <w:r>
        <w:rPr>
          <w:rFonts w:ascii="Microsoft YaHei" w:eastAsia="Microsoft YaHei" w:hAnsi="Microsoft YaHei" w:cs="Microsoft YaHei"/>
          <w:spacing w:val="-16"/>
          <w:position w:val="-2"/>
          <w:sz w:val="37"/>
          <w:szCs w:val="37"/>
        </w:rPr>
        <w:t>／</w:t>
      </w:r>
      <w:r>
        <w:rPr>
          <w:rFonts w:ascii="Microsoft YaHei" w:eastAsia="Microsoft YaHei" w:hAnsi="Microsoft YaHei" w:cs="Microsoft YaHei"/>
          <w:spacing w:val="-8"/>
          <w:position w:val="-4"/>
          <w:sz w:val="18"/>
          <w:szCs w:val="18"/>
        </w:rPr>
        <w:t>T</w:t>
      </w:r>
      <w:r>
        <w:rPr>
          <w:rFonts w:ascii="Microsoft YaHei" w:eastAsia="Microsoft YaHei" w:hAnsi="Microsoft YaHei" w:cs="Microsoft YaHei"/>
          <w:spacing w:val="-14"/>
          <w:position w:val="-4"/>
          <w:sz w:val="18"/>
          <w:szCs w:val="18"/>
        </w:rPr>
        <w:t xml:space="preserve"> </w:t>
      </w:r>
      <w:r>
        <w:rPr>
          <w:rFonts w:ascii="Microsoft YaHei" w:eastAsia="Microsoft YaHei" w:hAnsi="Microsoft YaHei" w:cs="Microsoft YaHei"/>
          <w:spacing w:val="-8"/>
          <w:position w:val="-4"/>
          <w:sz w:val="18"/>
          <w:szCs w:val="18"/>
        </w:rPr>
        <w:t>5099</w:t>
      </w:r>
      <w:r>
        <w:rPr>
          <w:rFonts w:ascii="Microsoft YaHei" w:eastAsia="Microsoft YaHei" w:hAnsi="Microsoft YaHei" w:cs="Microsoft YaHei"/>
          <w:spacing w:val="-8"/>
          <w:position w:val="-4"/>
          <w:sz w:val="40"/>
          <w:szCs w:val="40"/>
        </w:rPr>
        <w:t>．</w:t>
      </w:r>
      <w:r>
        <w:rPr>
          <w:rFonts w:ascii="Microsoft YaHei" w:eastAsia="Microsoft YaHei" w:hAnsi="Microsoft YaHei" w:cs="Microsoft YaHei"/>
          <w:spacing w:val="-8"/>
          <w:position w:val="-4"/>
          <w:sz w:val="18"/>
          <w:szCs w:val="18"/>
        </w:rPr>
        <w:t>4</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8"/>
          <w:szCs w:val="18"/>
        </w:rPr>
        <w:t>钢质无缝气瓶</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第</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4"/>
          <w:sz w:val="18"/>
          <w:szCs w:val="18"/>
        </w:rPr>
        <w:t>4</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2"/>
          <w:sz w:val="18"/>
          <w:szCs w:val="18"/>
        </w:rPr>
        <w:t>部分</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position w:val="-2"/>
          <w:sz w:val="18"/>
          <w:szCs w:val="18"/>
        </w:rPr>
        <w:t>不锈钢无缝气瓶</w:t>
      </w:r>
    </w:p>
    <w:p>
      <w:pPr>
        <w:spacing w:line="316"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6"/>
          <w:position w:val="-4"/>
          <w:sz w:val="18"/>
          <w:szCs w:val="18"/>
        </w:rPr>
        <w:t>GB</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6"/>
          <w:position w:val="-4"/>
          <w:sz w:val="18"/>
          <w:szCs w:val="18"/>
        </w:rPr>
        <w:t>T</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4"/>
          <w:sz w:val="18"/>
          <w:szCs w:val="18"/>
        </w:rPr>
        <w:t>5832</w:t>
      </w:r>
      <w:r>
        <w:rPr>
          <w:rFonts w:ascii="Microsoft YaHei" w:eastAsia="Microsoft YaHei" w:hAnsi="Microsoft YaHei" w:cs="Microsoft YaHei"/>
          <w:spacing w:val="-6"/>
          <w:position w:val="-4"/>
          <w:sz w:val="40"/>
          <w:szCs w:val="40"/>
        </w:rPr>
        <w:t>．</w:t>
      </w:r>
      <w:r>
        <w:rPr>
          <w:rFonts w:ascii="Microsoft YaHei" w:eastAsia="Microsoft YaHei" w:hAnsi="Microsoft YaHei" w:cs="Microsoft YaHei"/>
          <w:spacing w:val="-6"/>
          <w:position w:val="-4"/>
          <w:sz w:val="18"/>
          <w:szCs w:val="18"/>
        </w:rPr>
        <w:t>1</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8"/>
          <w:szCs w:val="18"/>
        </w:rPr>
        <w:t>气体分析</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微量水分的测定</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第</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4"/>
          <w:sz w:val="18"/>
          <w:szCs w:val="18"/>
        </w:rPr>
        <w:t>1</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8"/>
          <w:szCs w:val="18"/>
        </w:rPr>
        <w:t>部分</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电解法</w:t>
      </w:r>
    </w:p>
    <w:p>
      <w:pPr>
        <w:spacing w:line="317"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6"/>
          <w:position w:val="-4"/>
          <w:sz w:val="18"/>
          <w:szCs w:val="18"/>
        </w:rPr>
        <w:t>GB</w:t>
      </w:r>
      <w:r>
        <w:rPr>
          <w:rFonts w:ascii="Microsoft YaHei" w:eastAsia="Microsoft YaHei" w:hAnsi="Microsoft YaHei" w:cs="Microsoft YaHei"/>
          <w:spacing w:val="-12"/>
          <w:position w:val="-2"/>
          <w:sz w:val="37"/>
          <w:szCs w:val="37"/>
        </w:rPr>
        <w:t>／</w:t>
      </w:r>
      <w:r>
        <w:rPr>
          <w:rFonts w:ascii="Microsoft YaHei" w:eastAsia="Microsoft YaHei" w:hAnsi="Microsoft YaHei" w:cs="Microsoft YaHei"/>
          <w:spacing w:val="-6"/>
          <w:position w:val="-4"/>
          <w:sz w:val="18"/>
          <w:szCs w:val="18"/>
        </w:rPr>
        <w:t>T</w:t>
      </w:r>
      <w:r>
        <w:rPr>
          <w:rFonts w:ascii="Microsoft YaHei" w:eastAsia="Microsoft YaHei" w:hAnsi="Microsoft YaHei" w:cs="Microsoft YaHei"/>
          <w:spacing w:val="-12"/>
          <w:position w:val="-4"/>
          <w:sz w:val="18"/>
          <w:szCs w:val="18"/>
        </w:rPr>
        <w:t xml:space="preserve"> </w:t>
      </w:r>
      <w:r>
        <w:rPr>
          <w:rFonts w:ascii="Microsoft YaHei" w:eastAsia="Microsoft YaHei" w:hAnsi="Microsoft YaHei" w:cs="Microsoft YaHei"/>
          <w:spacing w:val="-12"/>
          <w:position w:val="-4"/>
          <w:sz w:val="18"/>
          <w:szCs w:val="18"/>
        </w:rPr>
        <w:t>5832</w:t>
      </w:r>
      <w:r>
        <w:rPr>
          <w:rFonts w:ascii="Microsoft YaHei" w:eastAsia="Microsoft YaHei" w:hAnsi="Microsoft YaHei" w:cs="Microsoft YaHei"/>
          <w:spacing w:val="-6"/>
          <w:position w:val="-4"/>
          <w:sz w:val="40"/>
          <w:szCs w:val="40"/>
        </w:rPr>
        <w:t>．</w:t>
      </w:r>
      <w:r>
        <w:rPr>
          <w:rFonts w:ascii="Microsoft YaHei" w:eastAsia="Microsoft YaHei" w:hAnsi="Microsoft YaHei" w:cs="Microsoft YaHei"/>
          <w:spacing w:val="-6"/>
          <w:position w:val="-4"/>
          <w:sz w:val="18"/>
          <w:szCs w:val="18"/>
        </w:rPr>
        <w:t>2</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8"/>
          <w:szCs w:val="18"/>
        </w:rPr>
        <w:t>气体分析</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微量水分的测定</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2"/>
          <w:sz w:val="18"/>
          <w:szCs w:val="18"/>
        </w:rPr>
        <w:t>第</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4"/>
          <w:sz w:val="18"/>
          <w:szCs w:val="18"/>
        </w:rPr>
        <w:t>2</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2"/>
          <w:sz w:val="18"/>
          <w:szCs w:val="18"/>
        </w:rPr>
        <w:t>部分</w:t>
      </w:r>
      <w:r>
        <w:rPr>
          <w:rFonts w:ascii="Microsoft YaHei" w:eastAsia="Microsoft YaHei" w:hAnsi="Microsoft YaHei" w:cs="Microsoft YaHei"/>
          <w:spacing w:val="-6"/>
          <w:position w:val="-2"/>
          <w:sz w:val="37"/>
          <w:szCs w:val="37"/>
        </w:rPr>
        <w:t>：</w:t>
      </w:r>
      <w:r>
        <w:rPr>
          <w:rFonts w:ascii="Microsoft YaHei" w:eastAsia="Microsoft YaHei" w:hAnsi="Microsoft YaHei" w:cs="Microsoft YaHei"/>
          <w:spacing w:val="-6"/>
          <w:position w:val="-2"/>
          <w:sz w:val="18"/>
          <w:szCs w:val="18"/>
        </w:rPr>
        <w:t>露点法</w:t>
      </w:r>
    </w:p>
    <w:p>
      <w:pPr>
        <w:spacing w:line="316"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5"/>
          <w:position w:val="-4"/>
          <w:sz w:val="18"/>
          <w:szCs w:val="18"/>
        </w:rPr>
        <w:t>G</w:t>
      </w:r>
      <w:r>
        <w:rPr>
          <w:rFonts w:ascii="Microsoft YaHei" w:eastAsia="Microsoft YaHei" w:hAnsi="Microsoft YaHei" w:cs="Microsoft YaHei"/>
          <w:spacing w:val="-2"/>
          <w:position w:val="-4"/>
          <w:sz w:val="18"/>
          <w:szCs w:val="18"/>
        </w:rPr>
        <w:t>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5832</w:t>
      </w:r>
      <w:r>
        <w:rPr>
          <w:rFonts w:ascii="Microsoft YaHei" w:eastAsia="Microsoft YaHei" w:hAnsi="Microsoft YaHei" w:cs="Microsoft YaHei"/>
          <w:spacing w:val="-5"/>
          <w:position w:val="-4"/>
          <w:sz w:val="40"/>
          <w:szCs w:val="40"/>
        </w:rPr>
        <w:t>．</w:t>
      </w:r>
      <w:r>
        <w:rPr>
          <w:rFonts w:ascii="Microsoft YaHei" w:eastAsia="Microsoft YaHei" w:hAnsi="Microsoft YaHei" w:cs="Microsoft YaHei"/>
          <w:spacing w:val="-5"/>
          <w:position w:val="-4"/>
          <w:sz w:val="18"/>
          <w:szCs w:val="18"/>
        </w:rPr>
        <w:t>3</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气体中微量水分的测定</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第</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4"/>
          <w:sz w:val="18"/>
          <w:szCs w:val="18"/>
        </w:rPr>
        <w:t>3</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部分</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光腔衰荡光谱法</w:t>
      </w:r>
    </w:p>
    <w:p>
      <w:pPr>
        <w:spacing w:line="314"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4"/>
          <w:sz w:val="18"/>
          <w:szCs w:val="18"/>
        </w:rPr>
        <w:t>6285</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2"/>
          <w:sz w:val="18"/>
          <w:szCs w:val="18"/>
        </w:rPr>
        <w:t>气体中微量氧的测定</w:t>
      </w:r>
      <w:r>
        <w:rPr>
          <w:rFonts w:ascii="Microsoft YaHei" w:eastAsia="Microsoft YaHei" w:hAnsi="Microsoft YaHei" w:cs="Microsoft YaHei"/>
          <w:spacing w:val="7"/>
          <w:position w:val="-2"/>
          <w:sz w:val="18"/>
          <w:szCs w:val="18"/>
        </w:rPr>
        <w:t xml:space="preserve">    </w:t>
      </w:r>
      <w:r>
        <w:rPr>
          <w:rFonts w:ascii="Microsoft YaHei" w:eastAsia="Microsoft YaHei" w:hAnsi="Microsoft YaHei" w:cs="Microsoft YaHei"/>
          <w:spacing w:val="7"/>
          <w:position w:val="-2"/>
          <w:sz w:val="18"/>
          <w:szCs w:val="18"/>
        </w:rPr>
        <w:t>电化学法</w:t>
      </w:r>
    </w:p>
    <w:p>
      <w:pPr>
        <w:spacing w:line="320"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3"/>
          <w:sz w:val="18"/>
          <w:szCs w:val="18"/>
        </w:rPr>
        <w:t>GB</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position w:val="-3"/>
          <w:sz w:val="18"/>
          <w:szCs w:val="18"/>
        </w:rPr>
        <w:t>T</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3"/>
          <w:sz w:val="18"/>
          <w:szCs w:val="18"/>
        </w:rPr>
        <w:t>6681</w:t>
      </w:r>
      <w:r>
        <w:rPr>
          <w:rFonts w:ascii="Microsoft YaHei" w:eastAsia="Microsoft YaHei" w:hAnsi="Microsoft YaHei" w:cs="Microsoft YaHei"/>
          <w:spacing w:val="5"/>
          <w:position w:val="-3"/>
          <w:sz w:val="18"/>
          <w:szCs w:val="18"/>
        </w:rPr>
        <w:t xml:space="preserve">    </w:t>
      </w:r>
      <w:r>
        <w:rPr>
          <w:rFonts w:ascii="Microsoft YaHei" w:eastAsia="Microsoft YaHei" w:hAnsi="Microsoft YaHei" w:cs="Microsoft YaHei"/>
          <w:spacing w:val="5"/>
          <w:position w:val="-2"/>
          <w:sz w:val="18"/>
          <w:szCs w:val="18"/>
        </w:rPr>
        <w:t>气体化工产品采样通则</w:t>
      </w:r>
    </w:p>
    <w:p>
      <w:pPr>
        <w:spacing w:line="313"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7144</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气瓶颜色</w:t>
      </w:r>
      <w:r>
        <w:rPr>
          <w:rFonts w:ascii="Microsoft YaHei" w:eastAsia="Microsoft YaHei" w:hAnsi="Microsoft YaHei" w:cs="Microsoft YaHei"/>
          <w:position w:val="-2"/>
          <w:sz w:val="18"/>
          <w:szCs w:val="18"/>
        </w:rPr>
        <w:t>标志</w:t>
      </w:r>
    </w:p>
    <w:p>
      <w:pPr>
        <w:spacing w:line="319"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0"/>
          <w:position w:val="-4"/>
          <w:sz w:val="18"/>
          <w:szCs w:val="18"/>
        </w:rPr>
        <w:t xml:space="preserve"> </w:t>
      </w:r>
      <w:r>
        <w:rPr>
          <w:rFonts w:ascii="Microsoft YaHei" w:eastAsia="Microsoft YaHei" w:hAnsi="Microsoft YaHei" w:cs="Microsoft YaHei"/>
          <w:spacing w:val="10"/>
          <w:position w:val="-4"/>
          <w:sz w:val="18"/>
          <w:szCs w:val="18"/>
        </w:rPr>
        <w:t>89</w:t>
      </w:r>
      <w:r>
        <w:rPr>
          <w:rFonts w:ascii="Microsoft YaHei" w:eastAsia="Microsoft YaHei" w:hAnsi="Microsoft YaHei" w:cs="Microsoft YaHei"/>
          <w:spacing w:val="7"/>
          <w:position w:val="-4"/>
          <w:sz w:val="18"/>
          <w:szCs w:val="18"/>
        </w:rPr>
        <w:t>8</w:t>
      </w:r>
      <w:r>
        <w:rPr>
          <w:rFonts w:ascii="Microsoft YaHei" w:eastAsia="Microsoft YaHei" w:hAnsi="Microsoft YaHei" w:cs="Microsoft YaHei"/>
          <w:spacing w:val="5"/>
          <w:position w:val="-4"/>
          <w:sz w:val="18"/>
          <w:szCs w:val="18"/>
        </w:rPr>
        <w:t>4</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气体中一</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氧化碳</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spacing w:val="5"/>
          <w:position w:val="-2"/>
          <w:sz w:val="18"/>
          <w:szCs w:val="18"/>
        </w:rPr>
        <w:t>二氧化碳和碳氢化合物的测定</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气相色谱法</w:t>
      </w:r>
    </w:p>
    <w:p>
      <w:pPr>
        <w:spacing w:line="314"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11640</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铝合金无</w:t>
      </w:r>
      <w:r>
        <w:rPr>
          <w:rFonts w:ascii="Microsoft YaHei" w:eastAsia="Microsoft YaHei" w:hAnsi="Microsoft YaHei" w:cs="Microsoft YaHei"/>
          <w:position w:val="-2"/>
          <w:sz w:val="18"/>
          <w:szCs w:val="18"/>
        </w:rPr>
        <w:t>缝气瓶</w:t>
      </w:r>
    </w:p>
    <w:p>
      <w:pPr>
        <w:spacing w:line="328"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14193</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液化气体气瓶充装规</w:t>
      </w:r>
      <w:r>
        <w:rPr>
          <w:rFonts w:ascii="Microsoft YaHei" w:eastAsia="Microsoft YaHei" w:hAnsi="Microsoft YaHei" w:cs="Microsoft YaHei"/>
          <w:spacing w:val="4"/>
          <w:position w:val="-2"/>
          <w:sz w:val="18"/>
          <w:szCs w:val="18"/>
        </w:rPr>
        <w:t>定</w:t>
      </w:r>
    </w:p>
    <w:p>
      <w:pPr>
        <w:spacing w:before="2" w:line="191"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GB</w:t>
      </w:r>
      <w:r>
        <w:rPr>
          <w:rFonts w:ascii="Microsoft YaHei" w:eastAsia="Microsoft YaHei" w:hAnsi="Microsoft YaHei" w:cs="Microsoft YaHei"/>
          <w:spacing w:val="30"/>
          <w:position w:val="-1"/>
          <w:sz w:val="18"/>
          <w:szCs w:val="18"/>
        </w:rPr>
        <w:t xml:space="preserve"> </w:t>
      </w:r>
      <w:r>
        <w:rPr>
          <w:rFonts w:ascii="Microsoft YaHei" w:eastAsia="Microsoft YaHei" w:hAnsi="Microsoft YaHei" w:cs="Microsoft YaHei"/>
          <w:spacing w:val="16"/>
          <w:position w:val="-1"/>
          <w:sz w:val="18"/>
          <w:szCs w:val="18"/>
        </w:rPr>
        <w:t>15258</w:t>
      </w:r>
      <w:r>
        <w:rPr>
          <w:rFonts w:ascii="Microsoft YaHei" w:eastAsia="Microsoft YaHei" w:hAnsi="Microsoft YaHei" w:cs="Microsoft YaHei"/>
          <w:spacing w:val="16"/>
          <w:position w:val="-1"/>
          <w:sz w:val="18"/>
          <w:szCs w:val="18"/>
        </w:rPr>
        <w:t xml:space="preserve">    </w:t>
      </w:r>
      <w:r>
        <w:rPr>
          <w:rFonts w:ascii="Microsoft YaHei" w:eastAsia="Microsoft YaHei" w:hAnsi="Microsoft YaHei" w:cs="Microsoft YaHei"/>
          <w:spacing w:val="16"/>
          <w:sz w:val="18"/>
          <w:szCs w:val="18"/>
        </w:rPr>
        <w:t>化学品安全标签编写规定</w:t>
      </w:r>
    </w:p>
    <w:p>
      <w:pPr>
        <w:spacing w:before="49" w:line="315" w:lineRule="exact"/>
        <w:ind w:left="424"/>
        <w:rPr>
          <w:rFonts w:ascii="Microsoft YaHei" w:eastAsia="Microsoft YaHei" w:hAnsi="Microsoft YaHei" w:cs="Microsoft YaHei"/>
          <w:sz w:val="18"/>
          <w:szCs w:val="18"/>
        </w:rPr>
        <w:sectPr>
          <w:headerReference w:type="default" r:id="rId7"/>
          <w:footerReference w:type="default" r:id="rId8"/>
          <w:pgSz w:w="11906" w:h="16838"/>
          <w:pgMar w:top="400" w:right="1274" w:bottom="400" w:left="1424" w:header="0" w:footer="0" w:gutter="0"/>
          <w:pgNumType w:start="6"/>
          <w:cols w:space="708"/>
        </w:sect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16804</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气瓶警示</w:t>
      </w:r>
      <w:r>
        <w:rPr>
          <w:rFonts w:ascii="Microsoft YaHei" w:eastAsia="Microsoft YaHei" w:hAnsi="Microsoft YaHei" w:cs="Microsoft YaHei"/>
          <w:position w:val="-2"/>
          <w:sz w:val="18"/>
          <w:szCs w:val="18"/>
        </w:rPr>
        <w:t>标签</w:t>
      </w:r>
    </w:p>
    <w:p>
      <w:pPr>
        <w:spacing w:line="313"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1"/>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4"/>
          <w:sz w:val="18"/>
          <w:szCs w:val="18"/>
        </w:rPr>
        <w:t>24159</w:t>
      </w:r>
      <w:r>
        <w:rPr>
          <w:rFonts w:ascii="Microsoft YaHei" w:eastAsia="Microsoft YaHei" w:hAnsi="Microsoft YaHei" w:cs="Microsoft YaHei"/>
          <w:spacing w:val="-1"/>
          <w:position w:val="-4"/>
          <w:sz w:val="18"/>
          <w:szCs w:val="18"/>
        </w:rPr>
        <w:t xml:space="preserve">    </w:t>
      </w:r>
      <w:r>
        <w:rPr>
          <w:rFonts w:ascii="Microsoft YaHei" w:eastAsia="Microsoft YaHei" w:hAnsi="Microsoft YaHei" w:cs="Microsoft YaHei"/>
          <w:spacing w:val="-1"/>
          <w:position w:val="-2"/>
          <w:sz w:val="18"/>
          <w:szCs w:val="18"/>
        </w:rPr>
        <w:t>焊接绝热</w:t>
      </w:r>
      <w:r>
        <w:rPr>
          <w:rFonts w:ascii="Microsoft YaHei" w:eastAsia="Microsoft YaHei" w:hAnsi="Microsoft YaHei" w:cs="Microsoft YaHei"/>
          <w:position w:val="-2"/>
          <w:sz w:val="18"/>
          <w:szCs w:val="18"/>
        </w:rPr>
        <w:t>气瓶</w:t>
      </w:r>
    </w:p>
    <w:p>
      <w:pPr>
        <w:spacing w:line="318"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GB</w:t>
      </w:r>
      <w:r>
        <w:rPr>
          <w:rFonts w:ascii="Microsoft YaHei" w:eastAsia="Microsoft YaHei" w:hAnsi="Microsoft YaHei" w:cs="Microsoft YaHei"/>
          <w:spacing w:val="12"/>
          <w:position w:val="4"/>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2"/>
          <w:position w:val="2"/>
          <w:sz w:val="18"/>
          <w:szCs w:val="18"/>
        </w:rPr>
        <w:t xml:space="preserve"> </w:t>
      </w:r>
      <w:r>
        <w:rPr>
          <w:rFonts w:ascii="Microsoft YaHei" w:eastAsia="Microsoft YaHei" w:hAnsi="Microsoft YaHei" w:cs="Microsoft YaHei"/>
          <w:spacing w:val="12"/>
          <w:position w:val="2"/>
          <w:sz w:val="18"/>
          <w:szCs w:val="18"/>
        </w:rPr>
        <w:t>2</w:t>
      </w:r>
      <w:r>
        <w:rPr>
          <w:rFonts w:ascii="Microsoft YaHei" w:eastAsia="Microsoft YaHei" w:hAnsi="Microsoft YaHei" w:cs="Microsoft YaHei"/>
          <w:spacing w:val="9"/>
          <w:position w:val="2"/>
          <w:sz w:val="18"/>
          <w:szCs w:val="18"/>
        </w:rPr>
        <w:t>8</w:t>
      </w:r>
      <w:r>
        <w:rPr>
          <w:rFonts w:ascii="Microsoft YaHei" w:eastAsia="Microsoft YaHei" w:hAnsi="Microsoft YaHei" w:cs="Microsoft YaHei"/>
          <w:spacing w:val="6"/>
          <w:position w:val="2"/>
          <w:sz w:val="18"/>
          <w:szCs w:val="18"/>
        </w:rPr>
        <w:t>726</w:t>
      </w:r>
      <w:r>
        <w:rPr>
          <w:rFonts w:ascii="Microsoft YaHei" w:eastAsia="Microsoft YaHei" w:hAnsi="Microsoft YaHei" w:cs="Microsoft YaHei"/>
          <w:spacing w:val="6"/>
          <w:position w:val="2"/>
          <w:sz w:val="18"/>
          <w:szCs w:val="18"/>
        </w:rPr>
        <w:t xml:space="preserve">    </w:t>
      </w:r>
      <w:r>
        <w:rPr>
          <w:rFonts w:ascii="Microsoft YaHei" w:eastAsia="Microsoft YaHei" w:hAnsi="Microsoft YaHei" w:cs="Microsoft YaHei"/>
          <w:spacing w:val="6"/>
          <w:position w:val="4"/>
          <w:sz w:val="18"/>
          <w:szCs w:val="18"/>
        </w:rPr>
        <w:t>气体分析</w:t>
      </w:r>
      <w:r>
        <w:rPr>
          <w:rFonts w:ascii="Microsoft YaHei" w:eastAsia="Microsoft YaHei" w:hAnsi="Microsoft YaHei" w:cs="Microsoft YaHei"/>
          <w:spacing w:val="6"/>
          <w:position w:val="4"/>
          <w:sz w:val="18"/>
          <w:szCs w:val="18"/>
        </w:rPr>
        <w:t xml:space="preserve">    </w:t>
      </w:r>
      <w:r>
        <w:rPr>
          <w:rFonts w:ascii="Microsoft YaHei" w:eastAsia="Microsoft YaHei" w:hAnsi="Microsoft YaHei" w:cs="Microsoft YaHei"/>
          <w:spacing w:val="6"/>
          <w:position w:val="4"/>
          <w:sz w:val="18"/>
          <w:szCs w:val="18"/>
        </w:rPr>
        <w:t>氦离子化气相色谱法</w:t>
      </w:r>
    </w:p>
    <w:p>
      <w:pPr>
        <w:spacing w:line="316"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9"/>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4"/>
          <w:sz w:val="18"/>
          <w:szCs w:val="18"/>
        </w:rPr>
        <w:t>30685</w:t>
      </w:r>
      <w:r>
        <w:rPr>
          <w:rFonts w:ascii="Microsoft YaHei" w:eastAsia="Microsoft YaHei" w:hAnsi="Microsoft YaHei" w:cs="Microsoft YaHei"/>
          <w:spacing w:val="7"/>
          <w:position w:val="-4"/>
          <w:sz w:val="18"/>
          <w:szCs w:val="18"/>
        </w:rPr>
        <w:t xml:space="preserve">    </w:t>
      </w:r>
      <w:r>
        <w:rPr>
          <w:rFonts w:ascii="Microsoft YaHei" w:eastAsia="Microsoft YaHei" w:hAnsi="Microsoft YaHei" w:cs="Microsoft YaHei"/>
          <w:spacing w:val="7"/>
          <w:position w:val="-2"/>
          <w:sz w:val="18"/>
          <w:szCs w:val="18"/>
        </w:rPr>
        <w:t>气瓶直立道路运输技术要求</w:t>
      </w:r>
    </w:p>
    <w:p>
      <w:pPr>
        <w:spacing w:line="315" w:lineRule="exact"/>
        <w:ind w:left="424"/>
        <w:rPr>
          <w:rFonts w:ascii="Microsoft YaHei" w:eastAsia="Microsoft YaHei" w:hAnsi="Microsoft YaHei" w:cs="Microsoft YaHei"/>
          <w:sz w:val="18"/>
          <w:szCs w:val="18"/>
        </w:rPr>
      </w:pPr>
      <w:r>
        <w:rPr>
          <w:rFonts w:ascii="Microsoft YaHei" w:eastAsia="Microsoft YaHei" w:hAnsi="Microsoft YaHei" w:cs="Microsoft YaHei"/>
          <w:spacing w:val="-9"/>
          <w:position w:val="1"/>
          <w:sz w:val="18"/>
          <w:szCs w:val="18"/>
        </w:rPr>
        <w:t>GB</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1"/>
          <w:sz w:val="18"/>
          <w:szCs w:val="18"/>
        </w:rPr>
        <w:t>T</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1"/>
          <w:sz w:val="18"/>
          <w:szCs w:val="18"/>
        </w:rPr>
        <w:t>34525</w:t>
      </w:r>
      <w:r>
        <w:rPr>
          <w:rFonts w:ascii="Microsoft YaHei" w:eastAsia="Microsoft YaHei" w:hAnsi="Microsoft YaHei" w:cs="Microsoft YaHei"/>
          <w:spacing w:val="-9"/>
          <w:position w:val="1"/>
          <w:sz w:val="18"/>
          <w:szCs w:val="18"/>
        </w:rPr>
        <w:t xml:space="preserve">    </w:t>
      </w:r>
      <w:r>
        <w:rPr>
          <w:rFonts w:ascii="Microsoft YaHei" w:eastAsia="Microsoft YaHei" w:hAnsi="Microsoft YaHei" w:cs="Microsoft YaHei"/>
          <w:spacing w:val="-9"/>
          <w:position w:val="3"/>
          <w:sz w:val="18"/>
          <w:szCs w:val="18"/>
        </w:rPr>
        <w:t>气瓶搬运</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8"/>
          <w:szCs w:val="18"/>
        </w:rPr>
        <w:t>装卸</w:t>
      </w:r>
      <w:r>
        <w:rPr>
          <w:rFonts w:ascii="Microsoft YaHei" w:eastAsia="Microsoft YaHei" w:hAnsi="Microsoft YaHei" w:cs="Microsoft YaHei"/>
          <w:spacing w:val="-9"/>
          <w:position w:val="3"/>
          <w:sz w:val="37"/>
          <w:szCs w:val="37"/>
        </w:rPr>
        <w:t>、</w:t>
      </w:r>
      <w:r>
        <w:rPr>
          <w:rFonts w:ascii="Microsoft YaHei" w:eastAsia="Microsoft YaHei" w:hAnsi="Microsoft YaHei" w:cs="Microsoft YaHei"/>
          <w:spacing w:val="-9"/>
          <w:position w:val="3"/>
          <w:sz w:val="18"/>
          <w:szCs w:val="18"/>
        </w:rPr>
        <w:t>储存和使用安全规定</w:t>
      </w:r>
    </w:p>
    <w:p>
      <w:pPr>
        <w:spacing w:line="317"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GB</w:t>
      </w:r>
      <w:r>
        <w:rPr>
          <w:rFonts w:ascii="Microsoft YaHei" w:eastAsia="Microsoft YaHei" w:hAnsi="Microsoft YaHei" w:cs="Microsoft YaHei"/>
          <w:spacing w:val="5"/>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4"/>
          <w:sz w:val="18"/>
          <w:szCs w:val="18"/>
        </w:rPr>
        <w:t>35528</w:t>
      </w:r>
      <w:r>
        <w:rPr>
          <w:rFonts w:ascii="Microsoft YaHei" w:eastAsia="Microsoft YaHei" w:hAnsi="Microsoft YaHei" w:cs="Microsoft YaHei"/>
          <w:spacing w:val="5"/>
          <w:position w:val="-4"/>
          <w:sz w:val="18"/>
          <w:szCs w:val="18"/>
        </w:rPr>
        <w:t xml:space="preserve">    </w:t>
      </w:r>
      <w:r>
        <w:rPr>
          <w:rFonts w:ascii="Microsoft YaHei" w:eastAsia="Microsoft YaHei" w:hAnsi="Microsoft YaHei" w:cs="Microsoft YaHei"/>
          <w:spacing w:val="5"/>
          <w:position w:val="-2"/>
          <w:sz w:val="18"/>
          <w:szCs w:val="18"/>
        </w:rPr>
        <w:t>低温液化气体安全指</w:t>
      </w:r>
      <w:r>
        <w:rPr>
          <w:rFonts w:ascii="Microsoft YaHei" w:eastAsia="Microsoft YaHei" w:hAnsi="Microsoft YaHei" w:cs="Microsoft YaHei"/>
          <w:spacing w:val="4"/>
          <w:position w:val="-2"/>
          <w:sz w:val="18"/>
          <w:szCs w:val="18"/>
        </w:rPr>
        <w:t>南</w:t>
      </w:r>
    </w:p>
    <w:p>
      <w:pPr>
        <w:spacing w:line="316" w:lineRule="exact"/>
        <w:ind w:left="413"/>
        <w:rPr>
          <w:rFonts w:ascii="Microsoft YaHei" w:eastAsia="Microsoft YaHei" w:hAnsi="Microsoft YaHei" w:cs="Microsoft YaHei"/>
          <w:sz w:val="18"/>
          <w:szCs w:val="18"/>
        </w:rPr>
      </w:pPr>
      <w:r>
        <w:rPr>
          <w:rFonts w:ascii="Microsoft YaHei" w:eastAsia="Microsoft YaHei" w:hAnsi="Microsoft YaHei" w:cs="Microsoft YaHei"/>
          <w:sz w:val="18"/>
          <w:szCs w:val="18"/>
        </w:rPr>
        <w:t>JB</w:t>
      </w:r>
      <w:r>
        <w:rPr>
          <w:rFonts w:ascii="Microsoft YaHei" w:eastAsia="Microsoft YaHei" w:hAnsi="Microsoft YaHei" w:cs="Microsoft YaHei"/>
          <w:spacing w:val="10"/>
          <w:position w:val="2"/>
          <w:sz w:val="37"/>
          <w:szCs w:val="37"/>
        </w:rPr>
        <w:t>／</w:t>
      </w:r>
      <w:r>
        <w:rPr>
          <w:rFonts w:ascii="Microsoft YaHei" w:eastAsia="Microsoft YaHei" w:hAnsi="Microsoft YaHei" w:cs="Microsoft YaHei"/>
          <w:sz w:val="18"/>
          <w:szCs w:val="18"/>
        </w:rPr>
        <w:t>T</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sz w:val="18"/>
          <w:szCs w:val="18"/>
        </w:rPr>
        <w:t>6898</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低温液体贮运设备</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使用安全规则</w:t>
      </w:r>
    </w:p>
    <w:p>
      <w:pPr>
        <w:spacing w:line="329" w:lineRule="exact"/>
        <w:ind w:left="424"/>
        <w:rPr>
          <w:rFonts w:ascii="Microsoft YaHei" w:eastAsia="Microsoft YaHei" w:hAnsi="Microsoft YaHei" w:cs="Microsoft YaHei"/>
          <w:sz w:val="18"/>
          <w:szCs w:val="18"/>
        </w:rPr>
      </w:pPr>
      <w:r>
        <w:rPr>
          <w:rFonts w:ascii="Microsoft YaHei" w:eastAsia="Microsoft YaHei" w:hAnsi="Microsoft YaHei" w:cs="Microsoft YaHei"/>
          <w:position w:val="-4"/>
          <w:sz w:val="18"/>
          <w:szCs w:val="18"/>
        </w:rPr>
        <w:t>NB</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position w:val="-4"/>
          <w:sz w:val="18"/>
          <w:szCs w:val="18"/>
        </w:rPr>
        <w:t>T</w:t>
      </w:r>
      <w:r>
        <w:rPr>
          <w:rFonts w:ascii="Microsoft YaHei" w:eastAsia="Microsoft YaHei" w:hAnsi="Microsoft YaHei" w:cs="Microsoft YaHei"/>
          <w:spacing w:val="8"/>
          <w:position w:val="-4"/>
          <w:sz w:val="18"/>
          <w:szCs w:val="18"/>
        </w:rPr>
        <w:t xml:space="preserve"> </w:t>
      </w:r>
      <w:r>
        <w:rPr>
          <w:rFonts w:ascii="Microsoft YaHei" w:eastAsia="Microsoft YaHei" w:hAnsi="Microsoft YaHei" w:cs="Microsoft YaHei"/>
          <w:spacing w:val="8"/>
          <w:position w:val="-4"/>
          <w:sz w:val="18"/>
          <w:szCs w:val="18"/>
        </w:rPr>
        <w:t>4</w:t>
      </w:r>
      <w:r>
        <w:rPr>
          <w:rFonts w:ascii="Microsoft YaHei" w:eastAsia="Microsoft YaHei" w:hAnsi="Microsoft YaHei" w:cs="Microsoft YaHei"/>
          <w:spacing w:val="7"/>
          <w:position w:val="-4"/>
          <w:sz w:val="18"/>
          <w:szCs w:val="18"/>
        </w:rPr>
        <w:t>7</w:t>
      </w:r>
      <w:r>
        <w:rPr>
          <w:rFonts w:ascii="Microsoft YaHei" w:eastAsia="Microsoft YaHei" w:hAnsi="Microsoft YaHei" w:cs="Microsoft YaHei"/>
          <w:spacing w:val="4"/>
          <w:position w:val="-4"/>
          <w:sz w:val="18"/>
          <w:szCs w:val="18"/>
        </w:rPr>
        <w:t>058</w:t>
      </w:r>
      <w:r>
        <w:rPr>
          <w:rFonts w:ascii="Microsoft YaHei" w:eastAsia="Microsoft YaHei" w:hAnsi="Microsoft YaHei" w:cs="Microsoft YaHei"/>
          <w:spacing w:val="4"/>
          <w:position w:val="-4"/>
          <w:sz w:val="18"/>
          <w:szCs w:val="18"/>
        </w:rPr>
        <w:t xml:space="preserve">    </w:t>
      </w:r>
      <w:r>
        <w:rPr>
          <w:rFonts w:ascii="Microsoft YaHei" w:eastAsia="Microsoft YaHei" w:hAnsi="Microsoft YaHei" w:cs="Microsoft YaHei"/>
          <w:spacing w:val="4"/>
          <w:position w:val="-2"/>
          <w:sz w:val="18"/>
          <w:szCs w:val="18"/>
        </w:rPr>
        <w:t>冷冻液化气体汽车罐车</w:t>
      </w:r>
    </w:p>
    <w:p>
      <w:pPr>
        <w:spacing w:line="221"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2"/>
          <w:sz w:val="18"/>
          <w:szCs w:val="18"/>
        </w:rPr>
        <w:t>TSG</w:t>
      </w:r>
      <w:r>
        <w:rPr>
          <w:rFonts w:ascii="Microsoft YaHei" w:eastAsia="Microsoft YaHei" w:hAnsi="Microsoft YaHei" w:cs="Microsoft YaHei"/>
          <w:spacing w:val="37"/>
          <w:position w:val="-2"/>
          <w:sz w:val="18"/>
          <w:szCs w:val="18"/>
        </w:rPr>
        <w:t xml:space="preserve"> </w:t>
      </w:r>
      <w:r>
        <w:rPr>
          <w:rFonts w:ascii="Microsoft YaHei" w:eastAsia="Microsoft YaHei" w:hAnsi="Microsoft YaHei" w:cs="Microsoft YaHei"/>
          <w:position w:val="-2"/>
          <w:sz w:val="18"/>
          <w:szCs w:val="18"/>
        </w:rPr>
        <w:t>R</w:t>
      </w:r>
      <w:r>
        <w:rPr>
          <w:rFonts w:ascii="Microsoft YaHei" w:eastAsia="Microsoft YaHei" w:hAnsi="Microsoft YaHei" w:cs="Microsoft YaHei"/>
          <w:spacing w:val="22"/>
          <w:position w:val="-2"/>
          <w:sz w:val="18"/>
          <w:szCs w:val="18"/>
        </w:rPr>
        <w:t>0005</w:t>
      </w:r>
      <w:r>
        <w:rPr>
          <w:rFonts w:ascii="Microsoft YaHei" w:eastAsia="Microsoft YaHei" w:hAnsi="Microsoft YaHei" w:cs="Microsoft YaHei"/>
          <w:spacing w:val="22"/>
          <w:position w:val="-2"/>
          <w:sz w:val="18"/>
          <w:szCs w:val="18"/>
        </w:rPr>
        <w:t xml:space="preserve">    </w:t>
      </w:r>
      <w:r>
        <w:rPr>
          <w:rFonts w:ascii="Microsoft YaHei" w:eastAsia="Microsoft YaHei" w:hAnsi="Microsoft YaHei" w:cs="Microsoft YaHei"/>
          <w:spacing w:val="22"/>
          <w:sz w:val="18"/>
          <w:szCs w:val="18"/>
        </w:rPr>
        <w:t>移动式压力容器安全技术监察规程</w:t>
      </w:r>
    </w:p>
    <w:p>
      <w:pPr>
        <w:spacing w:before="1" w:line="199" w:lineRule="auto"/>
        <w:ind w:left="424"/>
        <w:rPr>
          <w:rFonts w:ascii="Microsoft YaHei" w:eastAsia="Microsoft YaHei" w:hAnsi="Microsoft YaHei" w:cs="Microsoft YaHei"/>
          <w:sz w:val="18"/>
          <w:szCs w:val="18"/>
        </w:rPr>
      </w:pPr>
      <w:r>
        <w:rPr>
          <w:rFonts w:ascii="Microsoft YaHei" w:eastAsia="Microsoft YaHei" w:hAnsi="Microsoft YaHei" w:cs="Microsoft YaHei"/>
          <w:position w:val="-1"/>
          <w:sz w:val="18"/>
          <w:szCs w:val="18"/>
        </w:rPr>
        <w:t>TSG</w:t>
      </w:r>
      <w:r>
        <w:rPr>
          <w:rFonts w:ascii="Microsoft YaHei" w:eastAsia="Microsoft YaHei" w:hAnsi="Microsoft YaHei" w:cs="Microsoft YaHei"/>
          <w:spacing w:val="28"/>
          <w:position w:val="-1"/>
          <w:sz w:val="18"/>
          <w:szCs w:val="18"/>
        </w:rPr>
        <w:t xml:space="preserve"> </w:t>
      </w:r>
      <w:r>
        <w:rPr>
          <w:rFonts w:ascii="Microsoft YaHei" w:eastAsia="Microsoft YaHei" w:hAnsi="Microsoft YaHei" w:cs="Microsoft YaHei"/>
          <w:spacing w:val="20"/>
          <w:position w:val="-1"/>
          <w:sz w:val="18"/>
          <w:szCs w:val="18"/>
        </w:rPr>
        <w:t>23</w:t>
      </w:r>
      <w:r>
        <w:rPr>
          <w:rFonts w:ascii="Microsoft YaHei" w:eastAsia="Microsoft YaHei" w:hAnsi="Microsoft YaHei" w:cs="Microsoft YaHei"/>
          <w:spacing w:val="20"/>
          <w:position w:val="-1"/>
          <w:sz w:val="18"/>
          <w:szCs w:val="18"/>
        </w:rPr>
        <w:t xml:space="preserve">    </w:t>
      </w:r>
      <w:r>
        <w:rPr>
          <w:rFonts w:ascii="Microsoft YaHei" w:eastAsia="Microsoft YaHei" w:hAnsi="Microsoft YaHei" w:cs="Microsoft YaHei"/>
          <w:spacing w:val="20"/>
          <w:sz w:val="18"/>
          <w:szCs w:val="18"/>
        </w:rPr>
        <w:t>气瓶安全技术规程</w:t>
      </w:r>
    </w:p>
    <w:p>
      <w:pPr>
        <w:spacing w:before="77" w:line="193" w:lineRule="auto"/>
        <w:ind w:right="254"/>
        <w:jc w:val="right"/>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p>
      <w:pPr>
        <w:sectPr>
          <w:headerReference w:type="default" r:id="rId9"/>
          <w:footerReference w:type="default" r:id="rId10"/>
          <w:type w:val="nextPage"/>
          <w:pgSz w:w="11906" w:h="16838"/>
          <w:pgMar w:top="400" w:right="1274" w:bottom="400" w:left="1424" w:header="0" w:footer="0" w:gutter="0"/>
          <w:pgNumType w:start="7"/>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left="15"/>
        <w:rPr>
          <w:rFonts w:ascii="Arial" w:eastAsia="Arial" w:hAnsi="Arial" w:cs="Arial"/>
          <w:sz w:val="18"/>
          <w:szCs w:val="18"/>
        </w:rPr>
      </w:pPr>
      <w:r>
        <w:rPr>
          <w:rFonts w:ascii="Arial" w:eastAsia="Arial" w:hAnsi="Arial" w:cs="Arial"/>
          <w:spacing w:val="-15"/>
          <w:position w:val="-3"/>
          <w:sz w:val="18"/>
          <w:szCs w:val="18"/>
        </w:rPr>
        <w:t>GB</w:t>
      </w:r>
      <w:r>
        <w:rPr>
          <w:rFonts w:ascii="Microsoft YaHei" w:eastAsia="Microsoft YaHei" w:hAnsi="Microsoft YaHei" w:cs="Microsoft YaHei"/>
          <w:spacing w:val="-27"/>
          <w:position w:val="-1"/>
          <w:sz w:val="37"/>
          <w:szCs w:val="37"/>
        </w:rPr>
        <w:t>／</w:t>
      </w:r>
      <w:r>
        <w:rPr>
          <w:rFonts w:ascii="Arial" w:eastAsia="Arial" w:hAnsi="Arial" w:cs="Arial"/>
          <w:spacing w:val="-15"/>
          <w:position w:val="-3"/>
          <w:sz w:val="18"/>
          <w:szCs w:val="18"/>
        </w:rPr>
        <w:t>T</w:t>
      </w:r>
      <w:r>
        <w:rPr>
          <w:rFonts w:ascii="Arial" w:eastAsia="Arial" w:hAnsi="Arial" w:cs="Arial"/>
          <w:spacing w:val="-15"/>
          <w:position w:val="-3"/>
          <w:sz w:val="18"/>
          <w:szCs w:val="18"/>
        </w:rPr>
        <w:t xml:space="preserve"> </w:t>
      </w:r>
      <w:r>
        <w:rPr>
          <w:rFonts w:ascii="Arial" w:eastAsia="Arial" w:hAnsi="Arial" w:cs="Arial"/>
          <w:spacing w:val="-15"/>
          <w:position w:val="-3"/>
          <w:sz w:val="18"/>
          <w:szCs w:val="18"/>
        </w:rPr>
        <w:t>23938</w:t>
      </w:r>
      <w:r>
        <w:rPr>
          <w:rFonts w:ascii="Arial" w:eastAsia="Arial" w:hAnsi="Arial" w:cs="Arial"/>
          <w:spacing w:val="-15"/>
          <w:position w:val="-3"/>
          <w:sz w:val="18"/>
          <w:szCs w:val="18"/>
        </w:rPr>
        <w:t xml:space="preserve"> </w:t>
      </w:r>
      <w:r>
        <w:rPr>
          <w:rFonts w:ascii="Microsoft YaHei" w:eastAsia="Microsoft YaHei" w:hAnsi="Microsoft YaHei" w:cs="Microsoft YaHei"/>
          <w:spacing w:val="-15"/>
          <w:position w:val="-1"/>
          <w:sz w:val="19"/>
          <w:szCs w:val="19"/>
        </w:rPr>
        <w:t>—</w:t>
      </w:r>
      <w:r>
        <w:rPr>
          <w:rFonts w:ascii="Microsoft YaHei" w:eastAsia="Microsoft YaHei" w:hAnsi="Microsoft YaHei" w:cs="Microsoft YaHei"/>
          <w:spacing w:val="-15"/>
          <w:position w:val="-1"/>
          <w:sz w:val="19"/>
          <w:szCs w:val="19"/>
        </w:rPr>
        <w:t xml:space="preserve"> </w:t>
      </w:r>
      <w:r>
        <w:rPr>
          <w:rFonts w:ascii="Arial" w:eastAsia="Arial" w:hAnsi="Arial" w:cs="Arial"/>
          <w:spacing w:val="-15"/>
          <w:position w:val="-3"/>
          <w:sz w:val="18"/>
          <w:szCs w:val="18"/>
        </w:rPr>
        <w:t>2021</w:t>
      </w:r>
    </w:p>
    <w:p>
      <w:pPr>
        <w:spacing w:line="439" w:lineRule="auto"/>
        <w:rPr>
          <w:rFonts w:ascii="Arial"/>
          <w:sz w:val="21"/>
        </w:rPr>
      </w:pPr>
    </w:p>
    <w:p>
      <w:pPr>
        <w:spacing w:before="81" w:line="189" w:lineRule="auto"/>
        <w:ind w:left="17"/>
        <w:rPr>
          <w:rFonts w:ascii="Microsoft YaHei" w:eastAsia="Microsoft YaHei" w:hAnsi="Microsoft YaHei" w:cs="Microsoft YaHei"/>
          <w:sz w:val="19"/>
          <w:szCs w:val="19"/>
        </w:rPr>
      </w:pPr>
      <w:r>
        <w:rPr>
          <w:rFonts w:ascii="Arial" w:eastAsia="Arial" w:hAnsi="Arial" w:cs="Arial"/>
          <w:spacing w:val="13"/>
          <w:position w:val="-2"/>
          <w:sz w:val="18"/>
          <w:szCs w:val="18"/>
        </w:rPr>
        <w:t>3</w:t>
      </w:r>
      <w:r>
        <w:rPr>
          <w:rFonts w:ascii="Arial" w:eastAsia="Arial" w:hAnsi="Arial" w:cs="Arial"/>
          <w:spacing w:val="9"/>
          <w:position w:val="-2"/>
          <w:sz w:val="18"/>
          <w:szCs w:val="18"/>
        </w:rPr>
        <w:t xml:space="preserve">    </w:t>
      </w:r>
      <w:r>
        <w:rPr>
          <w:rFonts w:ascii="Microsoft YaHei" w:eastAsia="Microsoft YaHei" w:hAnsi="Microsoft YaHei" w:cs="Microsoft YaHei"/>
          <w:spacing w:val="9"/>
          <w:sz w:val="19"/>
          <w:szCs w:val="19"/>
        </w:rPr>
        <w:t>术语和定义</w:t>
      </w:r>
    </w:p>
    <w:p>
      <w:pPr>
        <w:spacing w:before="369" w:line="327"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26"/>
          <w:position w:val="11"/>
          <w:sz w:val="18"/>
          <w:szCs w:val="18"/>
        </w:rPr>
        <w:t>下列术语和定义适用于本文件</w:t>
      </w:r>
      <w:r>
        <w:rPr>
          <w:rFonts w:ascii="Microsoft YaHei" w:eastAsia="Microsoft YaHei" w:hAnsi="Microsoft YaHei" w:cs="Microsoft YaHei"/>
          <w:spacing w:val="26"/>
          <w:position w:val="11"/>
          <w:sz w:val="37"/>
          <w:szCs w:val="37"/>
        </w:rPr>
        <w:t>。</w:t>
      </w:r>
    </w:p>
    <w:p>
      <w:pPr>
        <w:spacing w:line="304" w:lineRule="exact"/>
        <w:ind w:left="17"/>
        <w:rPr>
          <w:rFonts w:ascii="Arial" w:eastAsia="Arial" w:hAnsi="Arial" w:cs="Arial"/>
          <w:sz w:val="18"/>
          <w:szCs w:val="18"/>
        </w:rPr>
      </w:pPr>
      <w:r>
        <w:rPr>
          <w:rFonts w:ascii="Arial" w:eastAsia="Arial" w:hAnsi="Arial" w:cs="Arial"/>
          <w:spacing w:val="-5"/>
          <w:w w:val="51"/>
          <w:position w:val="3"/>
          <w:sz w:val="18"/>
          <w:szCs w:val="18"/>
        </w:rPr>
        <w:t>3</w:t>
      </w:r>
      <w:r>
        <w:rPr>
          <w:rFonts w:ascii="Microsoft YaHei" w:eastAsia="Microsoft YaHei" w:hAnsi="Microsoft YaHei" w:cs="Microsoft YaHei"/>
          <w:spacing w:val="-5"/>
          <w:w w:val="51"/>
          <w:position w:val="3"/>
          <w:sz w:val="40"/>
          <w:szCs w:val="40"/>
        </w:rPr>
        <w:t>．</w:t>
      </w:r>
      <w:r>
        <w:rPr>
          <w:rFonts w:ascii="Arial" w:eastAsia="Arial" w:hAnsi="Arial" w:cs="Arial"/>
          <w:spacing w:val="-5"/>
          <w:w w:val="51"/>
          <w:position w:val="3"/>
          <w:sz w:val="18"/>
          <w:szCs w:val="18"/>
        </w:rPr>
        <w:t>1</w:t>
      </w:r>
    </w:p>
    <w:p>
      <w:pPr>
        <w:spacing w:line="238" w:lineRule="exact"/>
        <w:ind w:left="443"/>
        <w:rPr>
          <w:rFonts w:ascii="Arial" w:eastAsia="Arial" w:hAnsi="Arial" w:cs="Arial"/>
          <w:sz w:val="40"/>
          <w:szCs w:val="40"/>
        </w:rPr>
      </w:pPr>
      <w:r>
        <w:rPr>
          <w:rFonts w:ascii="Microsoft YaHei" w:eastAsia="Microsoft YaHei" w:hAnsi="Microsoft YaHei" w:cs="Microsoft YaHei"/>
          <w:spacing w:val="-14"/>
          <w:w w:val="77"/>
          <w:position w:val="-1"/>
          <w:sz w:val="19"/>
          <w:szCs w:val="19"/>
        </w:rPr>
        <w:t>直接采样</w:t>
      </w:r>
      <w:r>
        <w:rPr>
          <w:rFonts w:ascii="Microsoft YaHei" w:eastAsia="Microsoft YaHei" w:hAnsi="Microsoft YaHei" w:cs="Microsoft YaHei"/>
          <w:spacing w:val="1"/>
          <w:position w:val="-1"/>
          <w:sz w:val="19"/>
          <w:szCs w:val="19"/>
        </w:rPr>
        <w:t xml:space="preserve">    </w:t>
      </w:r>
      <w:r>
        <w:rPr>
          <w:rFonts w:ascii="Arial" w:eastAsia="Arial" w:hAnsi="Arial" w:cs="Arial"/>
          <w:spacing w:val="-14"/>
          <w:w w:val="77"/>
          <w:position w:val="-3"/>
          <w:sz w:val="40"/>
          <w:szCs w:val="40"/>
        </w:rPr>
        <w:t>directsampling</w:t>
      </w:r>
    </w:p>
    <w:p>
      <w:pPr>
        <w:spacing w:before="68" w:line="320"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33"/>
          <w:position w:val="4"/>
          <w:sz w:val="18"/>
          <w:szCs w:val="18"/>
        </w:rPr>
        <w:t>在</w:t>
      </w:r>
      <w:r>
        <w:rPr>
          <w:rFonts w:ascii="Microsoft YaHei" w:eastAsia="Microsoft YaHei" w:hAnsi="Microsoft YaHei" w:cs="Microsoft YaHei"/>
          <w:spacing w:val="27"/>
          <w:position w:val="4"/>
          <w:sz w:val="18"/>
          <w:szCs w:val="18"/>
        </w:rPr>
        <w:t>采样介质与分析仪直接相连接的情况下的采样</w:t>
      </w:r>
      <w:r>
        <w:rPr>
          <w:rFonts w:ascii="Microsoft YaHei" w:eastAsia="Microsoft YaHei" w:hAnsi="Microsoft YaHei" w:cs="Microsoft YaHei"/>
          <w:spacing w:val="27"/>
          <w:position w:val="4"/>
          <w:sz w:val="37"/>
          <w:szCs w:val="37"/>
        </w:rPr>
        <w:t>。</w:t>
      </w:r>
    </w:p>
    <w:p>
      <w:pPr>
        <w:tabs>
          <w:tab w:val="left" w:pos="447"/>
        </w:tabs>
        <w:spacing w:line="326" w:lineRule="exact"/>
        <w:ind w:left="353"/>
        <w:rPr>
          <w:rFonts w:ascii="Microsoft YaHei" w:eastAsia="Microsoft YaHei" w:hAnsi="Microsoft YaHei" w:cs="Microsoft YaHei"/>
          <w:sz w:val="19"/>
          <w:szCs w:val="19"/>
        </w:rPr>
      </w:pPr>
      <w:r>
        <w:rPr>
          <w:rFonts w:ascii="Microsoft YaHei" w:eastAsia="Microsoft YaHei" w:hAnsi="Microsoft YaHei" w:cs="Microsoft YaHei"/>
          <w:position w:val="7"/>
          <w:sz w:val="19"/>
          <w:szCs w:val="19"/>
        </w:rPr>
        <w:tab/>
      </w:r>
      <w:r>
        <w:rPr>
          <w:rFonts w:ascii="Microsoft YaHei" w:eastAsia="Microsoft YaHei" w:hAnsi="Microsoft YaHei" w:cs="Microsoft YaHei"/>
          <w:spacing w:val="-4"/>
          <w:w w:val="73"/>
          <w:position w:val="7"/>
          <w:sz w:val="19"/>
          <w:szCs w:val="19"/>
        </w:rPr>
        <w:t>[</w:t>
      </w:r>
      <w:r>
        <w:rPr>
          <w:rFonts w:ascii="Microsoft YaHei" w:eastAsia="Microsoft YaHei" w:hAnsi="Microsoft YaHei" w:cs="Microsoft YaHei"/>
          <w:spacing w:val="-4"/>
          <w:w w:val="73"/>
          <w:position w:val="7"/>
          <w:sz w:val="18"/>
          <w:szCs w:val="18"/>
        </w:rPr>
        <w:t>来源</w:t>
      </w:r>
      <w:r>
        <w:rPr>
          <w:rFonts w:ascii="Microsoft YaHei" w:eastAsia="Microsoft YaHei" w:hAnsi="Microsoft YaHei" w:cs="Microsoft YaHei"/>
          <w:spacing w:val="-4"/>
          <w:w w:val="73"/>
          <w:position w:val="7"/>
          <w:sz w:val="37"/>
          <w:szCs w:val="37"/>
        </w:rPr>
        <w:t>：</w:t>
      </w:r>
      <w:r>
        <w:rPr>
          <w:rFonts w:ascii="Microsoft YaHei" w:eastAsia="Microsoft YaHei" w:hAnsi="Microsoft YaHei" w:cs="Microsoft YaHei"/>
          <w:spacing w:val="-4"/>
          <w:w w:val="73"/>
          <w:position w:val="5"/>
          <w:sz w:val="18"/>
          <w:szCs w:val="18"/>
        </w:rPr>
        <w:t>ISO</w:t>
      </w:r>
      <w:r>
        <w:rPr>
          <w:rFonts w:ascii="Microsoft YaHei" w:eastAsia="Microsoft YaHei" w:hAnsi="Microsoft YaHei" w:cs="Microsoft YaHei"/>
          <w:spacing w:val="49"/>
          <w:w w:val="101"/>
          <w:position w:val="5"/>
          <w:sz w:val="18"/>
          <w:szCs w:val="18"/>
        </w:rPr>
        <w:t xml:space="preserve"> </w:t>
      </w:r>
      <w:r>
        <w:rPr>
          <w:rFonts w:ascii="Microsoft YaHei" w:eastAsia="Microsoft YaHei" w:hAnsi="Microsoft YaHei" w:cs="Microsoft YaHei"/>
          <w:spacing w:val="-4"/>
          <w:w w:val="73"/>
          <w:position w:val="5"/>
          <w:sz w:val="18"/>
          <w:szCs w:val="18"/>
        </w:rPr>
        <w:t>10715</w:t>
      </w:r>
      <w:r>
        <w:rPr>
          <w:rFonts w:ascii="Microsoft YaHei" w:eastAsia="Microsoft YaHei" w:hAnsi="Microsoft YaHei" w:cs="Microsoft YaHei"/>
          <w:spacing w:val="-4"/>
          <w:w w:val="73"/>
          <w:position w:val="7"/>
          <w:sz w:val="37"/>
          <w:szCs w:val="37"/>
        </w:rPr>
        <w:t>：</w:t>
      </w:r>
      <w:r>
        <w:rPr>
          <w:rFonts w:ascii="Microsoft YaHei" w:eastAsia="Microsoft YaHei" w:hAnsi="Microsoft YaHei" w:cs="Microsoft YaHei"/>
          <w:spacing w:val="-4"/>
          <w:w w:val="73"/>
          <w:position w:val="5"/>
          <w:sz w:val="18"/>
          <w:szCs w:val="18"/>
        </w:rPr>
        <w:t>1997</w:t>
      </w:r>
      <w:r>
        <w:rPr>
          <w:rFonts w:ascii="Microsoft YaHei" w:eastAsia="Microsoft YaHei" w:hAnsi="Microsoft YaHei" w:cs="Microsoft YaHei"/>
          <w:spacing w:val="-4"/>
          <w:w w:val="73"/>
          <w:position w:val="7"/>
          <w:sz w:val="37"/>
          <w:szCs w:val="37"/>
        </w:rPr>
        <w:t>，</w:t>
      </w:r>
      <w:r>
        <w:rPr>
          <w:rFonts w:ascii="Microsoft YaHei" w:eastAsia="Microsoft YaHei" w:hAnsi="Microsoft YaHei" w:cs="Microsoft YaHei"/>
          <w:spacing w:val="-4"/>
          <w:w w:val="73"/>
          <w:position w:val="5"/>
          <w:sz w:val="18"/>
          <w:szCs w:val="18"/>
        </w:rPr>
        <w:t>2</w:t>
      </w:r>
      <w:r>
        <w:rPr>
          <w:rFonts w:ascii="Microsoft YaHei" w:eastAsia="Microsoft YaHei" w:hAnsi="Microsoft YaHei" w:cs="Microsoft YaHei"/>
          <w:spacing w:val="-4"/>
          <w:w w:val="73"/>
          <w:position w:val="5"/>
          <w:sz w:val="40"/>
          <w:szCs w:val="40"/>
        </w:rPr>
        <w:t>．</w:t>
      </w:r>
      <w:r>
        <w:rPr>
          <w:rFonts w:ascii="Microsoft YaHei" w:eastAsia="Microsoft YaHei" w:hAnsi="Microsoft YaHei" w:cs="Microsoft YaHei"/>
          <w:spacing w:val="-4"/>
          <w:w w:val="73"/>
          <w:position w:val="6"/>
          <w:sz w:val="18"/>
          <w:szCs w:val="18"/>
        </w:rPr>
        <w:t>1</w:t>
      </w:r>
      <w:r>
        <w:rPr>
          <w:rFonts w:ascii="Microsoft YaHei" w:eastAsia="Microsoft YaHei" w:hAnsi="Microsoft YaHei" w:cs="Microsoft YaHei"/>
          <w:spacing w:val="-4"/>
          <w:w w:val="73"/>
          <w:position w:val="6"/>
          <w:sz w:val="19"/>
          <w:szCs w:val="19"/>
        </w:rPr>
        <w:t>]</w:t>
      </w:r>
    </w:p>
    <w:p>
      <w:pPr>
        <w:spacing w:line="305" w:lineRule="exact"/>
        <w:ind w:left="17"/>
        <w:rPr>
          <w:rFonts w:ascii="Arial" w:eastAsia="Arial" w:hAnsi="Arial" w:cs="Arial"/>
          <w:sz w:val="18"/>
          <w:szCs w:val="18"/>
        </w:rPr>
      </w:pPr>
      <w:r>
        <w:rPr>
          <w:rFonts w:ascii="Arial" w:eastAsia="Arial" w:hAnsi="Arial" w:cs="Arial"/>
          <w:spacing w:val="-4"/>
          <w:w w:val="46"/>
          <w:position w:val="3"/>
          <w:sz w:val="18"/>
          <w:szCs w:val="18"/>
        </w:rPr>
        <w:t>3</w:t>
      </w:r>
      <w:r>
        <w:rPr>
          <w:rFonts w:ascii="Microsoft YaHei" w:eastAsia="Microsoft YaHei" w:hAnsi="Microsoft YaHei" w:cs="Microsoft YaHei"/>
          <w:spacing w:val="-4"/>
          <w:w w:val="46"/>
          <w:position w:val="3"/>
          <w:sz w:val="40"/>
          <w:szCs w:val="40"/>
        </w:rPr>
        <w:t>．</w:t>
      </w:r>
      <w:r>
        <w:rPr>
          <w:rFonts w:ascii="Arial" w:eastAsia="Arial" w:hAnsi="Arial" w:cs="Arial"/>
          <w:spacing w:val="-4"/>
          <w:w w:val="46"/>
          <w:position w:val="3"/>
          <w:sz w:val="18"/>
          <w:szCs w:val="18"/>
        </w:rPr>
        <w:t>2</w:t>
      </w:r>
    </w:p>
    <w:p>
      <w:pPr>
        <w:spacing w:line="238" w:lineRule="exact"/>
        <w:ind w:left="456"/>
        <w:rPr>
          <w:rFonts w:ascii="Arial" w:eastAsia="Arial" w:hAnsi="Arial" w:cs="Arial"/>
          <w:sz w:val="40"/>
          <w:szCs w:val="40"/>
        </w:rPr>
      </w:pPr>
      <w:r>
        <w:rPr>
          <w:rFonts w:ascii="Microsoft YaHei" w:eastAsia="Microsoft YaHei" w:hAnsi="Microsoft YaHei" w:cs="Microsoft YaHei"/>
          <w:spacing w:val="-14"/>
          <w:w w:val="75"/>
          <w:position w:val="-1"/>
          <w:sz w:val="19"/>
          <w:szCs w:val="19"/>
        </w:rPr>
        <w:t>间接采样</w:t>
      </w:r>
      <w:r>
        <w:rPr>
          <w:rFonts w:ascii="Microsoft YaHei" w:eastAsia="Microsoft YaHei" w:hAnsi="Microsoft YaHei" w:cs="Microsoft YaHei"/>
          <w:spacing w:val="6"/>
          <w:w w:val="101"/>
          <w:position w:val="-1"/>
          <w:sz w:val="19"/>
          <w:szCs w:val="19"/>
        </w:rPr>
        <w:t xml:space="preserve">    </w:t>
      </w:r>
      <w:r>
        <w:rPr>
          <w:rFonts w:ascii="Arial" w:eastAsia="Arial" w:hAnsi="Arial" w:cs="Arial"/>
          <w:spacing w:val="-14"/>
          <w:w w:val="75"/>
          <w:position w:val="-3"/>
          <w:sz w:val="40"/>
          <w:szCs w:val="40"/>
        </w:rPr>
        <w:t>indirectsampling</w:t>
      </w:r>
    </w:p>
    <w:p>
      <w:pPr>
        <w:spacing w:before="69" w:line="319" w:lineRule="exact"/>
        <w:ind w:left="439"/>
        <w:rPr>
          <w:rFonts w:ascii="Microsoft YaHei" w:eastAsia="Microsoft YaHei" w:hAnsi="Microsoft YaHei" w:cs="Microsoft YaHei"/>
          <w:sz w:val="37"/>
          <w:szCs w:val="37"/>
        </w:rPr>
      </w:pPr>
      <w:r>
        <w:rPr>
          <w:rFonts w:ascii="Microsoft YaHei" w:eastAsia="Microsoft YaHei" w:hAnsi="Microsoft YaHei" w:cs="Microsoft YaHei"/>
          <w:spacing w:val="41"/>
          <w:position w:val="4"/>
          <w:sz w:val="18"/>
          <w:szCs w:val="18"/>
        </w:rPr>
        <w:t>在</w:t>
      </w:r>
      <w:r>
        <w:rPr>
          <w:rFonts w:ascii="Microsoft YaHei" w:eastAsia="Microsoft YaHei" w:hAnsi="Microsoft YaHei" w:cs="Microsoft YaHei"/>
          <w:spacing w:val="27"/>
          <w:position w:val="4"/>
          <w:sz w:val="18"/>
          <w:szCs w:val="18"/>
        </w:rPr>
        <w:t>采样介质与分析仪没有直接相连的情况下进行的采样</w:t>
      </w:r>
      <w:r>
        <w:rPr>
          <w:rFonts w:ascii="Microsoft YaHei" w:eastAsia="Microsoft YaHei" w:hAnsi="Microsoft YaHei" w:cs="Microsoft YaHei"/>
          <w:spacing w:val="27"/>
          <w:position w:val="4"/>
          <w:sz w:val="37"/>
          <w:szCs w:val="37"/>
        </w:rPr>
        <w:t>。</w:t>
      </w:r>
    </w:p>
    <w:p>
      <w:pPr>
        <w:tabs>
          <w:tab w:val="left" w:pos="447"/>
        </w:tabs>
        <w:spacing w:before="2" w:line="220" w:lineRule="auto"/>
        <w:ind w:left="353"/>
        <w:rPr>
          <w:rFonts w:ascii="Microsoft YaHei" w:eastAsia="Microsoft YaHei" w:hAnsi="Microsoft YaHei" w:cs="Microsoft YaHei"/>
          <w:sz w:val="19"/>
          <w:szCs w:val="19"/>
        </w:rPr>
      </w:pPr>
      <w:r>
        <w:rPr>
          <w:rFonts w:ascii="Microsoft YaHei" w:eastAsia="Microsoft YaHei" w:hAnsi="Microsoft YaHei" w:cs="Microsoft YaHei"/>
          <w:position w:val="1"/>
          <w:sz w:val="19"/>
          <w:szCs w:val="19"/>
        </w:rPr>
        <w:tab/>
      </w:r>
      <w:r>
        <w:rPr>
          <w:rFonts w:ascii="Microsoft YaHei" w:eastAsia="Microsoft YaHei" w:hAnsi="Microsoft YaHei" w:cs="Microsoft YaHei"/>
          <w:spacing w:val="-4"/>
          <w:w w:val="73"/>
          <w:position w:val="1"/>
          <w:sz w:val="19"/>
          <w:szCs w:val="19"/>
        </w:rPr>
        <w:t>[</w:t>
      </w:r>
      <w:r>
        <w:rPr>
          <w:rFonts w:ascii="Microsoft YaHei" w:eastAsia="Microsoft YaHei" w:hAnsi="Microsoft YaHei" w:cs="Microsoft YaHei"/>
          <w:spacing w:val="-4"/>
          <w:w w:val="73"/>
          <w:position w:val="1"/>
          <w:sz w:val="18"/>
          <w:szCs w:val="18"/>
        </w:rPr>
        <w:t>来源</w:t>
      </w:r>
      <w:r>
        <w:rPr>
          <w:rFonts w:ascii="Microsoft YaHei" w:eastAsia="Microsoft YaHei" w:hAnsi="Microsoft YaHei" w:cs="Microsoft YaHei"/>
          <w:spacing w:val="-4"/>
          <w:w w:val="73"/>
          <w:position w:val="1"/>
          <w:sz w:val="37"/>
          <w:szCs w:val="37"/>
        </w:rPr>
        <w:t>：</w:t>
      </w:r>
      <w:r>
        <w:rPr>
          <w:rFonts w:ascii="Microsoft YaHei" w:eastAsia="Microsoft YaHei" w:hAnsi="Microsoft YaHei" w:cs="Microsoft YaHei"/>
          <w:spacing w:val="-4"/>
          <w:w w:val="73"/>
          <w:position w:val="-1"/>
          <w:sz w:val="18"/>
          <w:szCs w:val="18"/>
        </w:rPr>
        <w:t>ISO</w:t>
      </w:r>
      <w:r>
        <w:rPr>
          <w:rFonts w:ascii="Microsoft YaHei" w:eastAsia="Microsoft YaHei" w:hAnsi="Microsoft YaHei" w:cs="Microsoft YaHei"/>
          <w:spacing w:val="49"/>
          <w:w w:val="101"/>
          <w:position w:val="-1"/>
          <w:sz w:val="18"/>
          <w:szCs w:val="18"/>
        </w:rPr>
        <w:t xml:space="preserve"> </w:t>
      </w:r>
      <w:r>
        <w:rPr>
          <w:rFonts w:ascii="Microsoft YaHei" w:eastAsia="Microsoft YaHei" w:hAnsi="Microsoft YaHei" w:cs="Microsoft YaHei"/>
          <w:spacing w:val="-4"/>
          <w:w w:val="73"/>
          <w:position w:val="-1"/>
          <w:sz w:val="18"/>
          <w:szCs w:val="18"/>
        </w:rPr>
        <w:t>10715</w:t>
      </w:r>
      <w:r>
        <w:rPr>
          <w:rFonts w:ascii="Microsoft YaHei" w:eastAsia="Microsoft YaHei" w:hAnsi="Microsoft YaHei" w:cs="Microsoft YaHei"/>
          <w:spacing w:val="-4"/>
          <w:w w:val="73"/>
          <w:position w:val="1"/>
          <w:sz w:val="37"/>
          <w:szCs w:val="37"/>
        </w:rPr>
        <w:t>：</w:t>
      </w:r>
      <w:r>
        <w:rPr>
          <w:rFonts w:ascii="Microsoft YaHei" w:eastAsia="Microsoft YaHei" w:hAnsi="Microsoft YaHei" w:cs="Microsoft YaHei"/>
          <w:spacing w:val="-4"/>
          <w:w w:val="73"/>
          <w:position w:val="-1"/>
          <w:sz w:val="18"/>
          <w:szCs w:val="18"/>
        </w:rPr>
        <w:t>1997</w:t>
      </w:r>
      <w:r>
        <w:rPr>
          <w:rFonts w:ascii="Microsoft YaHei" w:eastAsia="Microsoft YaHei" w:hAnsi="Microsoft YaHei" w:cs="Microsoft YaHei"/>
          <w:spacing w:val="-4"/>
          <w:w w:val="73"/>
          <w:position w:val="1"/>
          <w:sz w:val="37"/>
          <w:szCs w:val="37"/>
        </w:rPr>
        <w:t>，</w:t>
      </w:r>
      <w:r>
        <w:rPr>
          <w:rFonts w:ascii="Microsoft YaHei" w:eastAsia="Microsoft YaHei" w:hAnsi="Microsoft YaHei" w:cs="Microsoft YaHei"/>
          <w:spacing w:val="-4"/>
          <w:w w:val="73"/>
          <w:position w:val="-1"/>
          <w:sz w:val="18"/>
          <w:szCs w:val="18"/>
        </w:rPr>
        <w:t>2</w:t>
      </w:r>
      <w:r>
        <w:rPr>
          <w:rFonts w:ascii="Microsoft YaHei" w:eastAsia="Microsoft YaHei" w:hAnsi="Microsoft YaHei" w:cs="Microsoft YaHei"/>
          <w:spacing w:val="-4"/>
          <w:w w:val="73"/>
          <w:position w:val="-1"/>
          <w:sz w:val="40"/>
          <w:szCs w:val="40"/>
        </w:rPr>
        <w:t>．</w:t>
      </w:r>
      <w:r>
        <w:rPr>
          <w:rFonts w:ascii="Microsoft YaHei" w:eastAsia="Microsoft YaHei" w:hAnsi="Microsoft YaHei" w:cs="Microsoft YaHei"/>
          <w:spacing w:val="-4"/>
          <w:w w:val="73"/>
          <w:sz w:val="18"/>
          <w:szCs w:val="18"/>
        </w:rPr>
        <w:t>7</w:t>
      </w:r>
      <w:r>
        <w:rPr>
          <w:rFonts w:ascii="Microsoft YaHei" w:eastAsia="Microsoft YaHei" w:hAnsi="Microsoft YaHei" w:cs="Microsoft YaHei"/>
          <w:spacing w:val="-4"/>
          <w:w w:val="73"/>
          <w:sz w:val="19"/>
          <w:szCs w:val="19"/>
        </w:rPr>
        <w:t>]</w:t>
      </w:r>
    </w:p>
    <w:p>
      <w:pPr>
        <w:spacing w:before="1" w:line="188" w:lineRule="auto"/>
        <w:ind w:left="17"/>
        <w:rPr>
          <w:rFonts w:ascii="Microsoft YaHei" w:eastAsia="Microsoft YaHei" w:hAnsi="Microsoft YaHei" w:cs="Microsoft YaHei"/>
          <w:sz w:val="19"/>
          <w:szCs w:val="19"/>
        </w:rPr>
      </w:pPr>
      <w:r>
        <w:rPr>
          <w:rFonts w:ascii="Arial" w:eastAsia="Arial" w:hAnsi="Arial" w:cs="Arial"/>
          <w:spacing w:val="10"/>
          <w:position w:val="-2"/>
          <w:sz w:val="18"/>
          <w:szCs w:val="18"/>
        </w:rPr>
        <w:t>4</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技术指标</w:t>
      </w:r>
    </w:p>
    <w:p>
      <w:pPr>
        <w:spacing w:before="370" w:line="327" w:lineRule="exact"/>
        <w:ind w:left="437"/>
        <w:rPr>
          <w:rFonts w:ascii="Microsoft YaHei" w:eastAsia="Microsoft YaHei" w:hAnsi="Microsoft YaHei" w:cs="Microsoft YaHei"/>
          <w:sz w:val="37"/>
          <w:szCs w:val="37"/>
        </w:rPr>
      </w:pPr>
      <w:r>
        <w:rPr>
          <w:rFonts w:ascii="Microsoft YaHei" w:eastAsia="Microsoft YaHei" w:hAnsi="Microsoft YaHei" w:cs="Microsoft YaHei"/>
          <w:spacing w:val="17"/>
          <w:position w:val="4"/>
          <w:sz w:val="18"/>
          <w:szCs w:val="18"/>
        </w:rPr>
        <w:t>应符合表</w:t>
      </w:r>
      <w:r>
        <w:rPr>
          <w:rFonts w:ascii="Microsoft YaHei" w:eastAsia="Microsoft YaHei" w:hAnsi="Microsoft YaHei" w:cs="Microsoft YaHei"/>
          <w:spacing w:val="17"/>
          <w:position w:val="4"/>
          <w:sz w:val="18"/>
          <w:szCs w:val="18"/>
        </w:rPr>
        <w:t xml:space="preserve"> </w:t>
      </w:r>
      <w:r>
        <w:rPr>
          <w:rFonts w:ascii="Microsoft YaHei" w:eastAsia="Microsoft YaHei" w:hAnsi="Microsoft YaHei" w:cs="Microsoft YaHei"/>
          <w:spacing w:val="17"/>
          <w:position w:val="2"/>
          <w:sz w:val="18"/>
          <w:szCs w:val="18"/>
        </w:rPr>
        <w:t>1</w:t>
      </w:r>
      <w:r>
        <w:rPr>
          <w:rFonts w:ascii="Microsoft YaHei" w:eastAsia="Microsoft YaHei" w:hAnsi="Microsoft YaHei" w:cs="Microsoft YaHei"/>
          <w:spacing w:val="17"/>
          <w:position w:val="2"/>
          <w:sz w:val="18"/>
          <w:szCs w:val="18"/>
        </w:rPr>
        <w:t xml:space="preserve"> </w:t>
      </w:r>
      <w:r>
        <w:rPr>
          <w:rFonts w:ascii="Microsoft YaHei" w:eastAsia="Microsoft YaHei" w:hAnsi="Microsoft YaHei" w:cs="Microsoft YaHei"/>
          <w:spacing w:val="17"/>
          <w:position w:val="4"/>
          <w:sz w:val="18"/>
          <w:szCs w:val="18"/>
        </w:rPr>
        <w:t>的规定</w:t>
      </w:r>
      <w:r>
        <w:rPr>
          <w:rFonts w:ascii="Microsoft YaHei" w:eastAsia="Microsoft YaHei" w:hAnsi="Microsoft YaHei" w:cs="Microsoft YaHei"/>
          <w:spacing w:val="15"/>
          <w:position w:val="4"/>
          <w:sz w:val="37"/>
          <w:szCs w:val="37"/>
        </w:rPr>
        <w:t>。</w:t>
      </w:r>
    </w:p>
    <w:p>
      <w:pPr>
        <w:spacing w:before="147" w:line="189" w:lineRule="auto"/>
        <w:ind w:left="3715"/>
        <w:rPr>
          <w:rFonts w:ascii="Microsoft YaHei" w:eastAsia="Microsoft YaHei" w:hAnsi="Microsoft YaHei" w:cs="Microsoft YaHei"/>
          <w:sz w:val="19"/>
          <w:szCs w:val="19"/>
        </w:rPr>
      </w:pPr>
      <w:r>
        <w:rPr>
          <w:rFonts w:ascii="Microsoft YaHei" w:eastAsia="Microsoft YaHei" w:hAnsi="Microsoft YaHei" w:cs="Microsoft YaHei"/>
          <w:spacing w:val="10"/>
          <w:sz w:val="19"/>
          <w:szCs w:val="19"/>
        </w:rPr>
        <w:t>表</w:t>
      </w:r>
      <w:r>
        <w:rPr>
          <w:rFonts w:ascii="Microsoft YaHei" w:eastAsia="Microsoft YaHei" w:hAnsi="Microsoft YaHei" w:cs="Microsoft YaHei"/>
          <w:spacing w:val="5"/>
          <w:sz w:val="19"/>
          <w:szCs w:val="19"/>
        </w:rPr>
        <w:t xml:space="preserve"> </w:t>
      </w:r>
      <w:r>
        <w:rPr>
          <w:rFonts w:ascii="Arial" w:eastAsia="Arial" w:hAnsi="Arial" w:cs="Arial"/>
          <w:spacing w:val="5"/>
          <w:position w:val="-2"/>
          <w:sz w:val="18"/>
          <w:szCs w:val="18"/>
        </w:rPr>
        <w:t>1</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技术指标要求</w:t>
      </w:r>
    </w:p>
    <w:p>
      <w:pPr>
        <w:spacing w:line="191" w:lineRule="exact"/>
      </w:pPr>
    </w:p>
    <w:tbl>
      <w:tblPr>
        <w:tblStyle w:val="TableNormal1"/>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4873"/>
        <w:gridCol w:w="1441"/>
        <w:gridCol w:w="1441"/>
        <w:gridCol w:w="1467"/>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3"/>
        </w:trPr>
        <w:tc>
          <w:tcPr>
            <w:tcW w:w="4873" w:type="dxa"/>
            <w:tcBorders>
              <w:left w:val="single" w:sz="6" w:space="0" w:color="000000"/>
            </w:tcBorders>
            <w:vAlign w:val="top"/>
          </w:tcPr>
          <w:p>
            <w:pPr>
              <w:spacing w:before="111" w:line="193" w:lineRule="auto"/>
              <w:ind w:left="1807"/>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项</w:t>
            </w:r>
            <w:r>
              <w:rPr>
                <w:rFonts w:ascii="Microsoft YaHei" w:eastAsia="Microsoft YaHei" w:hAnsi="Microsoft YaHei" w:cs="Microsoft YaHei"/>
                <w:spacing w:val="4"/>
                <w:sz w:val="15"/>
                <w:szCs w:val="15"/>
              </w:rPr>
              <w:t xml:space="preserve">     </w:t>
            </w:r>
            <w:r>
              <w:rPr>
                <w:rFonts w:ascii="Microsoft YaHei" w:eastAsia="Microsoft YaHei" w:hAnsi="Microsoft YaHei" w:cs="Microsoft YaHei"/>
                <w:spacing w:val="4"/>
                <w:sz w:val="15"/>
                <w:szCs w:val="15"/>
              </w:rPr>
              <w:t>目</w:t>
            </w:r>
            <w:r>
              <w:rPr>
                <w:rFonts w:ascii="Microsoft YaHei" w:eastAsia="Microsoft YaHei" w:hAnsi="Microsoft YaHei" w:cs="Microsoft YaHei"/>
                <w:spacing w:val="4"/>
                <w:sz w:val="15"/>
                <w:szCs w:val="15"/>
              </w:rPr>
              <w:t xml:space="preserve">    </w:t>
            </w:r>
            <w:r>
              <w:rPr>
                <w:rFonts w:ascii="Microsoft YaHei" w:eastAsia="Microsoft YaHei" w:hAnsi="Microsoft YaHei" w:cs="Microsoft YaHei"/>
                <w:spacing w:val="4"/>
                <w:sz w:val="15"/>
                <w:szCs w:val="15"/>
              </w:rPr>
              <w:t>名</w:t>
            </w:r>
            <w:r>
              <w:rPr>
                <w:rFonts w:ascii="Microsoft YaHei" w:eastAsia="Microsoft YaHei" w:hAnsi="Microsoft YaHei" w:cs="Microsoft YaHei"/>
                <w:spacing w:val="4"/>
                <w:sz w:val="15"/>
                <w:szCs w:val="15"/>
              </w:rPr>
              <w:t xml:space="preserve">    </w:t>
            </w:r>
            <w:r>
              <w:rPr>
                <w:rFonts w:ascii="Microsoft YaHei" w:eastAsia="Microsoft YaHei" w:hAnsi="Microsoft YaHei" w:cs="Microsoft YaHei"/>
                <w:spacing w:val="4"/>
                <w:sz w:val="15"/>
                <w:szCs w:val="15"/>
              </w:rPr>
              <w:t>称</w:t>
            </w:r>
          </w:p>
        </w:tc>
        <w:tc>
          <w:tcPr>
            <w:tcW w:w="4349" w:type="dxa"/>
            <w:gridSpan w:val="3"/>
            <w:tcBorders>
              <w:right w:val="single" w:sz="6" w:space="0" w:color="000000"/>
            </w:tcBorders>
            <w:vAlign w:val="top"/>
          </w:tcPr>
          <w:p>
            <w:pPr>
              <w:spacing w:before="112" w:line="195" w:lineRule="auto"/>
              <w:ind w:left="1914"/>
              <w:rPr>
                <w:rFonts w:ascii="Microsoft YaHei" w:eastAsia="Microsoft YaHei" w:hAnsi="Microsoft YaHei" w:cs="Microsoft YaHei"/>
                <w:sz w:val="15"/>
                <w:szCs w:val="15"/>
              </w:rPr>
            </w:pPr>
            <w:r>
              <w:rPr>
                <w:rFonts w:ascii="Microsoft YaHei" w:eastAsia="Microsoft YaHei" w:hAnsi="Microsoft YaHei" w:cs="Microsoft YaHei"/>
                <w:spacing w:val="8"/>
                <w:sz w:val="15"/>
                <w:szCs w:val="15"/>
              </w:rPr>
              <w:t>指</w:t>
            </w:r>
            <w:r>
              <w:rPr>
                <w:rFonts w:ascii="Microsoft YaHei" w:eastAsia="Microsoft YaHei" w:hAnsi="Microsoft YaHei" w:cs="Microsoft YaHei"/>
                <w:spacing w:val="7"/>
                <w:sz w:val="15"/>
                <w:szCs w:val="15"/>
              </w:rPr>
              <w:t xml:space="preserve">    </w:t>
            </w:r>
            <w:r>
              <w:rPr>
                <w:rFonts w:ascii="Microsoft YaHei" w:eastAsia="Microsoft YaHei" w:hAnsi="Microsoft YaHei" w:cs="Microsoft YaHei"/>
                <w:spacing w:val="7"/>
                <w:sz w:val="15"/>
                <w:szCs w:val="15"/>
              </w:rPr>
              <w:t>标</w:t>
            </w:r>
          </w:p>
        </w:tc>
      </w:tr>
      <w:tr>
        <w:tblPrEx>
          <w:tblW w:w="9222" w:type="dxa"/>
          <w:tblInd w:w="7" w:type="dxa"/>
          <w:tblLayout w:type="fixed"/>
        </w:tblPrEx>
        <w:trPr>
          <w:trHeight w:val="355"/>
        </w:trPr>
        <w:tc>
          <w:tcPr>
            <w:tcW w:w="4873" w:type="dxa"/>
            <w:tcBorders>
              <w:left w:val="single" w:sz="6" w:space="0" w:color="000000"/>
            </w:tcBorders>
            <w:vAlign w:val="top"/>
          </w:tcPr>
          <w:p>
            <w:pPr>
              <w:spacing w:before="95" w:line="260" w:lineRule="exact"/>
              <w:ind w:left="93"/>
              <w:rPr>
                <w:rFonts w:ascii="Microsoft YaHei" w:eastAsia="Microsoft YaHei" w:hAnsi="Microsoft YaHei" w:cs="Microsoft YaHei"/>
                <w:sz w:val="8"/>
                <w:szCs w:val="8"/>
              </w:rPr>
            </w:pPr>
            <w:r>
              <w:rPr>
                <w:rFonts w:ascii="Microsoft YaHei" w:eastAsia="Microsoft YaHei" w:hAnsi="Microsoft YaHei" w:cs="Microsoft YaHei"/>
                <w:spacing w:val="13"/>
                <w:position w:val="-2"/>
                <w:sz w:val="15"/>
                <w:szCs w:val="15"/>
              </w:rPr>
              <w:t>二氧化碳</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position w:val="-2"/>
                <w:sz w:val="15"/>
                <w:szCs w:val="15"/>
              </w:rPr>
              <w:t>CO</w:t>
            </w:r>
            <w:r>
              <w:rPr>
                <w:rFonts w:ascii="Microsoft YaHei" w:eastAsia="Microsoft YaHei" w:hAnsi="Microsoft YaHei" w:cs="Microsoft YaHei"/>
                <w:spacing w:val="13"/>
                <w:position w:val="-5"/>
                <w:sz w:val="8"/>
                <w:szCs w:val="8"/>
              </w:rPr>
              <w:t>2</w:t>
            </w:r>
            <w:r>
              <w:rPr>
                <w:rFonts w:ascii="Microsoft YaHei" w:eastAsia="Microsoft YaHei" w:hAnsi="Microsoft YaHei" w:cs="Microsoft YaHei"/>
                <w:spacing w:val="13"/>
                <w:position w:val="-5"/>
                <w:sz w:val="8"/>
                <w:szCs w:val="8"/>
              </w:rPr>
              <w:t xml:space="preserve"> </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spacing w:val="13"/>
                <w:position w:val="-2"/>
                <w:sz w:val="15"/>
                <w:szCs w:val="15"/>
              </w:rPr>
              <w:t>纯度</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spacing w:val="13"/>
                <w:position w:val="-2"/>
                <w:sz w:val="15"/>
                <w:szCs w:val="15"/>
              </w:rPr>
              <w:t>摩尔分数</w:t>
            </w:r>
            <w:r>
              <w:rPr>
                <w:rFonts w:ascii="Microsoft YaHei" w:eastAsia="Microsoft YaHei" w:hAnsi="Microsoft YaHei" w:cs="Microsoft YaHei"/>
                <w:spacing w:val="13"/>
                <w:position w:val="-2"/>
                <w:sz w:val="16"/>
                <w:szCs w:val="16"/>
              </w:rPr>
              <w:t>)</w:t>
            </w:r>
            <w:r>
              <w:rPr>
                <w:rFonts w:ascii="Microsoft YaHei" w:eastAsia="Microsoft YaHei" w:hAnsi="Microsoft YaHei" w:cs="Microsoft YaHei"/>
                <w:spacing w:val="13"/>
                <w:position w:val="-2"/>
                <w:sz w:val="32"/>
                <w:szCs w:val="32"/>
              </w:rPr>
              <w:t>／</w:t>
            </w:r>
            <w:r>
              <w:rPr>
                <w:rFonts w:ascii="Microsoft YaHei" w:eastAsia="Microsoft YaHei" w:hAnsi="Microsoft YaHei" w:cs="Microsoft YaHei"/>
                <w:spacing w:val="13"/>
                <w:position w:val="-4"/>
                <w:sz w:val="15"/>
                <w:szCs w:val="15"/>
              </w:rPr>
              <w:t>10</w:t>
            </w:r>
            <w:r>
              <w:rPr>
                <w:rFonts w:ascii="Microsoft YaHei" w:eastAsia="Microsoft YaHei" w:hAnsi="Microsoft YaHei" w:cs="Microsoft YaHei"/>
                <w:spacing w:val="13"/>
                <w:position w:val="3"/>
                <w:sz w:val="8"/>
                <w:szCs w:val="8"/>
              </w:rPr>
              <w:t>－2</w:t>
            </w:r>
          </w:p>
        </w:tc>
        <w:tc>
          <w:tcPr>
            <w:tcW w:w="1441" w:type="dxa"/>
            <w:vAlign w:val="top"/>
          </w:tcPr>
          <w:p>
            <w:pPr>
              <w:spacing w:before="115" w:line="240" w:lineRule="exact"/>
              <w:ind w:left="437"/>
              <w:rPr>
                <w:rFonts w:ascii="Microsoft YaHei" w:eastAsia="Microsoft YaHei" w:hAnsi="Microsoft YaHei" w:cs="Microsoft YaHei"/>
                <w:sz w:val="15"/>
                <w:szCs w:val="15"/>
              </w:rPr>
            </w:pPr>
            <w:r>
              <w:rPr>
                <w:rFonts w:ascii="Microsoft YaHei" w:eastAsia="Microsoft YaHei" w:hAnsi="Microsoft YaHei" w:cs="Microsoft YaHei"/>
                <w:spacing w:val="-6"/>
                <w:w w:val="74"/>
                <w:position w:val="2"/>
                <w:sz w:val="15"/>
                <w:szCs w:val="15"/>
              </w:rPr>
              <w:t>≥99</w:t>
            </w:r>
            <w:r>
              <w:rPr>
                <w:rFonts w:ascii="Microsoft YaHei" w:eastAsia="Microsoft YaHei" w:hAnsi="Microsoft YaHei" w:cs="Microsoft YaHei"/>
                <w:spacing w:val="-6"/>
                <w:w w:val="74"/>
                <w:position w:val="2"/>
                <w:sz w:val="34"/>
                <w:szCs w:val="34"/>
              </w:rPr>
              <w:t>．</w:t>
            </w:r>
            <w:r>
              <w:rPr>
                <w:rFonts w:ascii="Microsoft YaHei" w:eastAsia="Microsoft YaHei" w:hAnsi="Microsoft YaHei" w:cs="Microsoft YaHei"/>
                <w:spacing w:val="-6"/>
                <w:w w:val="74"/>
                <w:position w:val="2"/>
                <w:sz w:val="15"/>
                <w:szCs w:val="15"/>
              </w:rPr>
              <w:t>99</w:t>
            </w:r>
          </w:p>
        </w:tc>
        <w:tc>
          <w:tcPr>
            <w:tcW w:w="1441" w:type="dxa"/>
            <w:vAlign w:val="top"/>
          </w:tcPr>
          <w:p>
            <w:pPr>
              <w:spacing w:before="113" w:line="242" w:lineRule="exact"/>
              <w:ind w:left="395"/>
              <w:rPr>
                <w:rFonts w:ascii="Microsoft YaHei" w:eastAsia="Microsoft YaHei" w:hAnsi="Microsoft YaHei" w:cs="Microsoft YaHei"/>
                <w:sz w:val="15"/>
                <w:szCs w:val="15"/>
              </w:rPr>
            </w:pPr>
            <w:r>
              <w:rPr>
                <w:rFonts w:ascii="Microsoft YaHei" w:eastAsia="Microsoft YaHei" w:hAnsi="Microsoft YaHei" w:cs="Microsoft YaHei"/>
                <w:spacing w:val="-6"/>
                <w:w w:val="77"/>
                <w:position w:val="2"/>
                <w:sz w:val="15"/>
                <w:szCs w:val="15"/>
              </w:rPr>
              <w:t>≥99</w:t>
            </w:r>
            <w:r>
              <w:rPr>
                <w:rFonts w:ascii="Microsoft YaHei" w:eastAsia="Microsoft YaHei" w:hAnsi="Microsoft YaHei" w:cs="Microsoft YaHei"/>
                <w:spacing w:val="-6"/>
                <w:w w:val="77"/>
                <w:position w:val="2"/>
                <w:sz w:val="34"/>
                <w:szCs w:val="34"/>
              </w:rPr>
              <w:t>．</w:t>
            </w:r>
            <w:r>
              <w:rPr>
                <w:rFonts w:ascii="Microsoft YaHei" w:eastAsia="Microsoft YaHei" w:hAnsi="Microsoft YaHei" w:cs="Microsoft YaHei"/>
                <w:spacing w:val="-6"/>
                <w:w w:val="77"/>
                <w:position w:val="2"/>
                <w:sz w:val="15"/>
                <w:szCs w:val="15"/>
              </w:rPr>
              <w:t>995</w:t>
            </w:r>
          </w:p>
        </w:tc>
        <w:tc>
          <w:tcPr>
            <w:tcW w:w="1467" w:type="dxa"/>
            <w:tcBorders>
              <w:right w:val="single" w:sz="6" w:space="0" w:color="000000"/>
            </w:tcBorders>
            <w:vAlign w:val="top"/>
          </w:tcPr>
          <w:p>
            <w:pPr>
              <w:spacing w:before="115" w:line="240" w:lineRule="exact"/>
              <w:ind w:left="408"/>
              <w:rPr>
                <w:rFonts w:ascii="Microsoft YaHei" w:eastAsia="Microsoft YaHei" w:hAnsi="Microsoft YaHei" w:cs="Microsoft YaHei"/>
                <w:sz w:val="15"/>
                <w:szCs w:val="15"/>
              </w:rPr>
            </w:pPr>
            <w:r>
              <w:rPr>
                <w:rFonts w:ascii="Microsoft YaHei" w:eastAsia="Microsoft YaHei" w:hAnsi="Microsoft YaHei" w:cs="Microsoft YaHei"/>
                <w:spacing w:val="-6"/>
                <w:w w:val="77"/>
                <w:position w:val="2"/>
                <w:sz w:val="15"/>
                <w:szCs w:val="15"/>
              </w:rPr>
              <w:t>≥99</w:t>
            </w:r>
            <w:r>
              <w:rPr>
                <w:rFonts w:ascii="Microsoft YaHei" w:eastAsia="Microsoft YaHei" w:hAnsi="Microsoft YaHei" w:cs="Microsoft YaHei"/>
                <w:spacing w:val="-6"/>
                <w:w w:val="77"/>
                <w:position w:val="2"/>
                <w:sz w:val="34"/>
                <w:szCs w:val="34"/>
              </w:rPr>
              <w:t>．</w:t>
            </w:r>
            <w:r>
              <w:rPr>
                <w:rFonts w:ascii="Microsoft YaHei" w:eastAsia="Microsoft YaHei" w:hAnsi="Microsoft YaHei" w:cs="Microsoft YaHei"/>
                <w:spacing w:val="-6"/>
                <w:w w:val="77"/>
                <w:position w:val="2"/>
                <w:sz w:val="15"/>
                <w:szCs w:val="15"/>
              </w:rPr>
              <w:t>999</w:t>
            </w:r>
          </w:p>
        </w:tc>
      </w:tr>
      <w:tr>
        <w:tblPrEx>
          <w:tblW w:w="9222" w:type="dxa"/>
          <w:tblInd w:w="7" w:type="dxa"/>
          <w:tblLayout w:type="fixed"/>
        </w:tblPrEx>
        <w:trPr>
          <w:trHeight w:val="356"/>
        </w:trPr>
        <w:tc>
          <w:tcPr>
            <w:tcW w:w="4873" w:type="dxa"/>
            <w:tcBorders>
              <w:left w:val="single" w:sz="6" w:space="0" w:color="000000"/>
            </w:tcBorders>
            <w:vAlign w:val="top"/>
          </w:tcPr>
          <w:p>
            <w:pPr>
              <w:spacing w:before="96" w:line="259" w:lineRule="exact"/>
              <w:ind w:left="94"/>
              <w:rPr>
                <w:rFonts w:ascii="Microsoft YaHei" w:eastAsia="Microsoft YaHei" w:hAnsi="Microsoft YaHei" w:cs="Microsoft YaHei"/>
                <w:sz w:val="8"/>
                <w:szCs w:val="8"/>
              </w:rPr>
            </w:pPr>
            <w:r>
              <w:rPr>
                <w:rFonts w:ascii="Microsoft YaHei" w:eastAsia="Microsoft YaHei" w:hAnsi="Microsoft YaHei" w:cs="Microsoft YaHei"/>
                <w:spacing w:val="12"/>
                <w:position w:val="-2"/>
                <w:sz w:val="15"/>
                <w:szCs w:val="15"/>
              </w:rPr>
              <w:t>氢</w:t>
            </w:r>
            <w:r>
              <w:rPr>
                <w:rFonts w:ascii="Microsoft YaHei" w:eastAsia="Microsoft YaHei" w:hAnsi="Microsoft YaHei" w:cs="Microsoft YaHei"/>
                <w:spacing w:val="9"/>
                <w:position w:val="-2"/>
                <w:sz w:val="15"/>
                <w:szCs w:val="15"/>
              </w:rPr>
              <w:t>气</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position w:val="-2"/>
                <w:sz w:val="15"/>
                <w:szCs w:val="15"/>
              </w:rPr>
              <w:t>H</w:t>
            </w:r>
            <w:r>
              <w:rPr>
                <w:rFonts w:ascii="Microsoft YaHei" w:eastAsia="Microsoft YaHei" w:hAnsi="Microsoft YaHei" w:cs="Microsoft YaHei"/>
                <w:spacing w:val="9"/>
                <w:position w:val="-5"/>
                <w:sz w:val="8"/>
                <w:szCs w:val="8"/>
              </w:rPr>
              <w:t>2</w:t>
            </w:r>
            <w:r>
              <w:rPr>
                <w:rFonts w:ascii="Microsoft YaHei" w:eastAsia="Microsoft YaHei" w:hAnsi="Microsoft YaHei" w:cs="Microsoft YaHei"/>
                <w:spacing w:val="9"/>
                <w:position w:val="-5"/>
                <w:sz w:val="8"/>
                <w:szCs w:val="8"/>
              </w:rPr>
              <w:t xml:space="preserve"> </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15"/>
                <w:szCs w:val="15"/>
              </w:rPr>
              <w:t>含量</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15"/>
                <w:szCs w:val="15"/>
              </w:rPr>
              <w:t>摩尔分数</w:t>
            </w:r>
            <w:r>
              <w:rPr>
                <w:rFonts w:ascii="Microsoft YaHei" w:eastAsia="Microsoft YaHei" w:hAnsi="Microsoft YaHei" w:cs="Microsoft YaHei"/>
                <w:spacing w:val="9"/>
                <w:position w:val="-2"/>
                <w:sz w:val="16"/>
                <w:szCs w:val="16"/>
              </w:rPr>
              <w:t>)</w:t>
            </w:r>
            <w:r>
              <w:rPr>
                <w:rFonts w:ascii="Microsoft YaHei" w:eastAsia="Microsoft YaHei" w:hAnsi="Microsoft YaHei" w:cs="Microsoft YaHei"/>
                <w:spacing w:val="9"/>
                <w:position w:val="-2"/>
                <w:sz w:val="32"/>
                <w:szCs w:val="32"/>
              </w:rPr>
              <w:t>／</w:t>
            </w:r>
            <w:r>
              <w:rPr>
                <w:rFonts w:ascii="Microsoft YaHei" w:eastAsia="Microsoft YaHei" w:hAnsi="Microsoft YaHei" w:cs="Microsoft YaHei"/>
                <w:spacing w:val="9"/>
                <w:position w:val="-4"/>
                <w:sz w:val="15"/>
                <w:szCs w:val="15"/>
              </w:rPr>
              <w:t>10</w:t>
            </w:r>
            <w:r>
              <w:rPr>
                <w:rFonts w:ascii="Microsoft YaHei" w:eastAsia="Microsoft YaHei" w:hAnsi="Microsoft YaHei" w:cs="Microsoft YaHei"/>
                <w:spacing w:val="9"/>
                <w:position w:val="-4"/>
                <w:sz w:val="15"/>
                <w:szCs w:val="15"/>
              </w:rPr>
              <w:t xml:space="preserve"> </w:t>
            </w:r>
            <w:r>
              <w:rPr>
                <w:rFonts w:ascii="Microsoft YaHei" w:eastAsia="Microsoft YaHei" w:hAnsi="Microsoft YaHei" w:cs="Microsoft YaHei"/>
                <w:spacing w:val="9"/>
                <w:position w:val="3"/>
                <w:sz w:val="8"/>
                <w:szCs w:val="8"/>
              </w:rPr>
              <w:t>－6</w:t>
            </w:r>
          </w:p>
        </w:tc>
        <w:tc>
          <w:tcPr>
            <w:tcW w:w="1441" w:type="dxa"/>
            <w:vAlign w:val="top"/>
          </w:tcPr>
          <w:p>
            <w:pPr>
              <w:spacing w:before="114" w:line="225" w:lineRule="auto"/>
              <w:ind w:left="594"/>
              <w:rPr>
                <w:rFonts w:ascii="Microsoft YaHei" w:eastAsia="Microsoft YaHei" w:hAnsi="Microsoft YaHei" w:cs="Microsoft YaHei"/>
                <w:sz w:val="15"/>
                <w:szCs w:val="15"/>
              </w:rPr>
            </w:pPr>
            <w:r>
              <w:rPr>
                <w:rFonts w:ascii="Microsoft YaHei" w:eastAsia="Microsoft YaHei" w:hAnsi="Microsoft YaHei" w:cs="Microsoft YaHei"/>
                <w:spacing w:val="3"/>
                <w:sz w:val="15"/>
                <w:szCs w:val="15"/>
              </w:rPr>
              <w:t>＜5</w:t>
            </w:r>
          </w:p>
        </w:tc>
        <w:tc>
          <w:tcPr>
            <w:tcW w:w="1441" w:type="dxa"/>
            <w:vAlign w:val="top"/>
          </w:tcPr>
          <w:p>
            <w:pPr>
              <w:spacing w:before="112" w:line="227" w:lineRule="auto"/>
              <w:ind w:left="597"/>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＜2</w:t>
            </w:r>
          </w:p>
        </w:tc>
        <w:tc>
          <w:tcPr>
            <w:tcW w:w="1467" w:type="dxa"/>
            <w:tcBorders>
              <w:right w:val="single" w:sz="6" w:space="0" w:color="000000"/>
            </w:tcBorders>
            <w:vAlign w:val="top"/>
          </w:tcPr>
          <w:p>
            <w:pPr>
              <w:spacing w:before="114" w:line="241" w:lineRule="exact"/>
              <w:ind w:left="538"/>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＜0</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5</w:t>
            </w:r>
          </w:p>
        </w:tc>
      </w:tr>
      <w:tr>
        <w:tblPrEx>
          <w:tblW w:w="9222" w:type="dxa"/>
          <w:tblInd w:w="7" w:type="dxa"/>
          <w:tblLayout w:type="fixed"/>
        </w:tblPrEx>
        <w:trPr>
          <w:trHeight w:val="355"/>
        </w:trPr>
        <w:tc>
          <w:tcPr>
            <w:tcW w:w="4873" w:type="dxa"/>
            <w:tcBorders>
              <w:left w:val="single" w:sz="6" w:space="0" w:color="000000"/>
            </w:tcBorders>
            <w:vAlign w:val="top"/>
          </w:tcPr>
          <w:p>
            <w:pPr>
              <w:spacing w:before="96" w:line="258" w:lineRule="exact"/>
              <w:ind w:left="96"/>
              <w:rPr>
                <w:rFonts w:ascii="Microsoft YaHei" w:eastAsia="Microsoft YaHei" w:hAnsi="Microsoft YaHei" w:cs="Microsoft YaHei"/>
                <w:sz w:val="8"/>
                <w:szCs w:val="8"/>
              </w:rPr>
            </w:pPr>
            <w:r>
              <w:rPr>
                <w:rFonts w:ascii="Microsoft YaHei" w:eastAsia="Microsoft YaHei" w:hAnsi="Microsoft YaHei" w:cs="Microsoft YaHei"/>
                <w:spacing w:val="11"/>
                <w:position w:val="-2"/>
                <w:sz w:val="15"/>
                <w:szCs w:val="15"/>
              </w:rPr>
              <w:t>氧</w:t>
            </w:r>
            <w:r>
              <w:rPr>
                <w:rFonts w:ascii="Microsoft YaHei" w:eastAsia="Microsoft YaHei" w:hAnsi="Microsoft YaHei" w:cs="Microsoft YaHei"/>
                <w:spacing w:val="8"/>
                <w:position w:val="-2"/>
                <w:sz w:val="15"/>
                <w:szCs w:val="15"/>
              </w:rPr>
              <w:t>气</w:t>
            </w:r>
            <w:r>
              <w:rPr>
                <w:rFonts w:ascii="Microsoft YaHei" w:eastAsia="Microsoft YaHei" w:hAnsi="Microsoft YaHei" w:cs="Microsoft YaHei"/>
                <w:spacing w:val="8"/>
                <w:position w:val="-2"/>
                <w:sz w:val="16"/>
                <w:szCs w:val="16"/>
              </w:rPr>
              <w:t>(</w:t>
            </w:r>
            <w:r>
              <w:rPr>
                <w:rFonts w:ascii="Microsoft YaHei" w:eastAsia="Microsoft YaHei" w:hAnsi="Microsoft YaHei" w:cs="Microsoft YaHei"/>
                <w:position w:val="-2"/>
                <w:sz w:val="15"/>
                <w:szCs w:val="15"/>
              </w:rPr>
              <w:t>O</w:t>
            </w:r>
            <w:r>
              <w:rPr>
                <w:rFonts w:ascii="Microsoft YaHei" w:eastAsia="Microsoft YaHei" w:hAnsi="Microsoft YaHei" w:cs="Microsoft YaHei"/>
                <w:spacing w:val="8"/>
                <w:position w:val="-5"/>
                <w:sz w:val="8"/>
                <w:szCs w:val="8"/>
              </w:rPr>
              <w:t>2</w:t>
            </w:r>
            <w:r>
              <w:rPr>
                <w:rFonts w:ascii="Microsoft YaHei" w:eastAsia="Microsoft YaHei" w:hAnsi="Microsoft YaHei" w:cs="Microsoft YaHei"/>
                <w:spacing w:val="8"/>
                <w:position w:val="-5"/>
                <w:sz w:val="8"/>
                <w:szCs w:val="8"/>
              </w:rPr>
              <w:t xml:space="preserve"> </w:t>
            </w:r>
            <w:r>
              <w:rPr>
                <w:rFonts w:ascii="Microsoft YaHei" w:eastAsia="Microsoft YaHei" w:hAnsi="Microsoft YaHei" w:cs="Microsoft YaHei"/>
                <w:spacing w:val="8"/>
                <w:position w:val="-2"/>
                <w:sz w:val="16"/>
                <w:szCs w:val="16"/>
              </w:rPr>
              <w:t>)</w:t>
            </w:r>
            <w:r>
              <w:rPr>
                <w:rFonts w:ascii="Microsoft YaHei" w:eastAsia="Microsoft YaHei" w:hAnsi="Microsoft YaHei" w:cs="Microsoft YaHei"/>
                <w:spacing w:val="8"/>
                <w:position w:val="-2"/>
                <w:sz w:val="15"/>
                <w:szCs w:val="15"/>
              </w:rPr>
              <w:t>含量</w:t>
            </w:r>
            <w:r>
              <w:rPr>
                <w:rFonts w:ascii="Microsoft YaHei" w:eastAsia="Microsoft YaHei" w:hAnsi="Microsoft YaHei" w:cs="Microsoft YaHei"/>
                <w:spacing w:val="8"/>
                <w:position w:val="-2"/>
                <w:sz w:val="16"/>
                <w:szCs w:val="16"/>
              </w:rPr>
              <w:t>(</w:t>
            </w:r>
            <w:r>
              <w:rPr>
                <w:rFonts w:ascii="Microsoft YaHei" w:eastAsia="Microsoft YaHei" w:hAnsi="Microsoft YaHei" w:cs="Microsoft YaHei"/>
                <w:spacing w:val="8"/>
                <w:position w:val="-2"/>
                <w:sz w:val="15"/>
                <w:szCs w:val="15"/>
              </w:rPr>
              <w:t>摩尔分数</w:t>
            </w:r>
            <w:r>
              <w:rPr>
                <w:rFonts w:ascii="Microsoft YaHei" w:eastAsia="Microsoft YaHei" w:hAnsi="Microsoft YaHei" w:cs="Microsoft YaHei"/>
                <w:spacing w:val="8"/>
                <w:position w:val="-2"/>
                <w:sz w:val="16"/>
                <w:szCs w:val="16"/>
              </w:rPr>
              <w:t>)</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4"/>
                <w:sz w:val="15"/>
                <w:szCs w:val="15"/>
              </w:rPr>
              <w:t>10</w:t>
            </w:r>
            <w:r>
              <w:rPr>
                <w:rFonts w:ascii="Microsoft YaHei" w:eastAsia="Microsoft YaHei" w:hAnsi="Microsoft YaHei" w:cs="Microsoft YaHei"/>
                <w:spacing w:val="8"/>
                <w:position w:val="-4"/>
                <w:sz w:val="15"/>
                <w:szCs w:val="15"/>
              </w:rPr>
              <w:t xml:space="preserve"> </w:t>
            </w:r>
            <w:r>
              <w:rPr>
                <w:rFonts w:ascii="Microsoft YaHei" w:eastAsia="Microsoft YaHei" w:hAnsi="Microsoft YaHei" w:cs="Microsoft YaHei"/>
                <w:spacing w:val="8"/>
                <w:position w:val="3"/>
                <w:sz w:val="8"/>
                <w:szCs w:val="8"/>
              </w:rPr>
              <w:t>－6</w:t>
            </w:r>
          </w:p>
        </w:tc>
        <w:tc>
          <w:tcPr>
            <w:tcW w:w="1441" w:type="dxa"/>
            <w:vAlign w:val="top"/>
          </w:tcPr>
          <w:p>
            <w:pPr>
              <w:spacing w:before="112" w:line="226" w:lineRule="auto"/>
              <w:ind w:left="550"/>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t>
            </w:r>
            <w:r>
              <w:rPr>
                <w:rFonts w:ascii="Microsoft YaHei" w:eastAsia="Microsoft YaHei" w:hAnsi="Microsoft YaHei" w:cs="Microsoft YaHei"/>
                <w:spacing w:val="3"/>
                <w:sz w:val="15"/>
                <w:szCs w:val="15"/>
              </w:rPr>
              <w:t>10</w:t>
            </w:r>
          </w:p>
        </w:tc>
        <w:tc>
          <w:tcPr>
            <w:tcW w:w="1441" w:type="dxa"/>
            <w:vAlign w:val="top"/>
          </w:tcPr>
          <w:p>
            <w:pPr>
              <w:spacing w:before="114" w:line="224" w:lineRule="auto"/>
              <w:ind w:left="597"/>
              <w:rPr>
                <w:rFonts w:ascii="Microsoft YaHei" w:eastAsia="Microsoft YaHei" w:hAnsi="Microsoft YaHei" w:cs="Microsoft YaHei"/>
                <w:sz w:val="15"/>
                <w:szCs w:val="15"/>
              </w:rPr>
            </w:pPr>
            <w:r>
              <w:rPr>
                <w:rFonts w:ascii="Microsoft YaHei" w:eastAsia="Microsoft YaHei" w:hAnsi="Microsoft YaHei" w:cs="Microsoft YaHei"/>
                <w:spacing w:val="3"/>
                <w:sz w:val="15"/>
                <w:szCs w:val="15"/>
              </w:rPr>
              <w:t>＜5</w:t>
            </w:r>
          </w:p>
        </w:tc>
        <w:tc>
          <w:tcPr>
            <w:tcW w:w="1467" w:type="dxa"/>
            <w:tcBorders>
              <w:right w:val="single" w:sz="6" w:space="0" w:color="000000"/>
            </w:tcBorders>
            <w:vAlign w:val="top"/>
          </w:tcPr>
          <w:p>
            <w:pPr>
              <w:spacing w:before="112" w:line="226" w:lineRule="auto"/>
              <w:ind w:left="610"/>
              <w:rPr>
                <w:rFonts w:ascii="Microsoft YaHei" w:eastAsia="Microsoft YaHei" w:hAnsi="Microsoft YaHei" w:cs="Microsoft YaHei"/>
                <w:sz w:val="15"/>
                <w:szCs w:val="15"/>
              </w:rPr>
            </w:pPr>
            <w:r>
              <w:rPr>
                <w:rFonts w:ascii="Microsoft YaHei" w:eastAsia="Microsoft YaHei" w:hAnsi="Microsoft YaHei" w:cs="Microsoft YaHei"/>
                <w:spacing w:val="2"/>
                <w:sz w:val="15"/>
                <w:szCs w:val="15"/>
              </w:rPr>
              <w:t>＜1</w:t>
            </w:r>
          </w:p>
        </w:tc>
      </w:tr>
      <w:tr>
        <w:tblPrEx>
          <w:tblW w:w="9222" w:type="dxa"/>
          <w:tblInd w:w="7" w:type="dxa"/>
          <w:tblLayout w:type="fixed"/>
        </w:tblPrEx>
        <w:trPr>
          <w:trHeight w:val="356"/>
        </w:trPr>
        <w:tc>
          <w:tcPr>
            <w:tcW w:w="4873" w:type="dxa"/>
            <w:tcBorders>
              <w:left w:val="single" w:sz="6" w:space="0" w:color="000000"/>
            </w:tcBorders>
            <w:vAlign w:val="top"/>
          </w:tcPr>
          <w:p>
            <w:pPr>
              <w:spacing w:before="97" w:line="258" w:lineRule="exact"/>
              <w:ind w:left="95"/>
              <w:rPr>
                <w:rFonts w:ascii="Microsoft YaHei" w:eastAsia="Microsoft YaHei" w:hAnsi="Microsoft YaHei" w:cs="Microsoft YaHei"/>
                <w:sz w:val="8"/>
                <w:szCs w:val="8"/>
              </w:rPr>
            </w:pPr>
            <w:r>
              <w:rPr>
                <w:rFonts w:ascii="Microsoft YaHei" w:eastAsia="Microsoft YaHei" w:hAnsi="Microsoft YaHei" w:cs="Microsoft YaHei"/>
                <w:spacing w:val="8"/>
                <w:position w:val="-2"/>
                <w:sz w:val="15"/>
                <w:szCs w:val="15"/>
              </w:rPr>
              <w:t>氮气</w:t>
            </w:r>
            <w:r>
              <w:rPr>
                <w:rFonts w:ascii="Microsoft YaHei" w:eastAsia="Microsoft YaHei" w:hAnsi="Microsoft YaHei" w:cs="Microsoft YaHei"/>
                <w:spacing w:val="8"/>
                <w:position w:val="-2"/>
                <w:sz w:val="16"/>
                <w:szCs w:val="16"/>
              </w:rPr>
              <w:t>(</w:t>
            </w:r>
            <w:r>
              <w:rPr>
                <w:rFonts w:ascii="Microsoft YaHei" w:eastAsia="Microsoft YaHei" w:hAnsi="Microsoft YaHei" w:cs="Microsoft YaHei"/>
                <w:position w:val="-2"/>
                <w:sz w:val="15"/>
                <w:szCs w:val="15"/>
              </w:rPr>
              <w:t>N</w:t>
            </w:r>
            <w:r>
              <w:rPr>
                <w:rFonts w:ascii="Microsoft YaHei" w:eastAsia="Microsoft YaHei" w:hAnsi="Microsoft YaHei" w:cs="Microsoft YaHei"/>
                <w:spacing w:val="8"/>
                <w:position w:val="-5"/>
                <w:sz w:val="8"/>
                <w:szCs w:val="8"/>
              </w:rPr>
              <w:t>2</w:t>
            </w:r>
            <w:r>
              <w:rPr>
                <w:rFonts w:ascii="Microsoft YaHei" w:eastAsia="Microsoft YaHei" w:hAnsi="Microsoft YaHei" w:cs="Microsoft YaHei"/>
                <w:spacing w:val="8"/>
                <w:position w:val="-5"/>
                <w:sz w:val="8"/>
                <w:szCs w:val="8"/>
              </w:rPr>
              <w:t xml:space="preserve"> </w:t>
            </w:r>
            <w:r>
              <w:rPr>
                <w:rFonts w:ascii="Microsoft YaHei" w:eastAsia="Microsoft YaHei" w:hAnsi="Microsoft YaHei" w:cs="Microsoft YaHei"/>
                <w:spacing w:val="8"/>
                <w:position w:val="-2"/>
                <w:sz w:val="16"/>
                <w:szCs w:val="16"/>
              </w:rPr>
              <w:t>)</w:t>
            </w:r>
            <w:r>
              <w:rPr>
                <w:rFonts w:ascii="Microsoft YaHei" w:eastAsia="Microsoft YaHei" w:hAnsi="Microsoft YaHei" w:cs="Microsoft YaHei"/>
                <w:spacing w:val="8"/>
                <w:position w:val="-2"/>
                <w:sz w:val="15"/>
                <w:szCs w:val="15"/>
              </w:rPr>
              <w:t>含量</w:t>
            </w:r>
            <w:r>
              <w:rPr>
                <w:rFonts w:ascii="Microsoft YaHei" w:eastAsia="Microsoft YaHei" w:hAnsi="Microsoft YaHei" w:cs="Microsoft YaHei"/>
                <w:spacing w:val="8"/>
                <w:position w:val="-2"/>
                <w:sz w:val="16"/>
                <w:szCs w:val="16"/>
              </w:rPr>
              <w:t>(</w:t>
            </w:r>
            <w:r>
              <w:rPr>
                <w:rFonts w:ascii="Microsoft YaHei" w:eastAsia="Microsoft YaHei" w:hAnsi="Microsoft YaHei" w:cs="Microsoft YaHei"/>
                <w:spacing w:val="8"/>
                <w:position w:val="-2"/>
                <w:sz w:val="15"/>
                <w:szCs w:val="15"/>
              </w:rPr>
              <w:t>摩尔分数</w:t>
            </w:r>
            <w:r>
              <w:rPr>
                <w:rFonts w:ascii="Microsoft YaHei" w:eastAsia="Microsoft YaHei" w:hAnsi="Microsoft YaHei" w:cs="Microsoft YaHei"/>
                <w:spacing w:val="8"/>
                <w:position w:val="-2"/>
                <w:sz w:val="16"/>
                <w:szCs w:val="16"/>
              </w:rPr>
              <w:t>)</w:t>
            </w:r>
            <w:r>
              <w:rPr>
                <w:rFonts w:ascii="Microsoft YaHei" w:eastAsia="Microsoft YaHei" w:hAnsi="Microsoft YaHei" w:cs="Microsoft YaHei"/>
                <w:spacing w:val="8"/>
                <w:position w:val="-2"/>
                <w:sz w:val="32"/>
                <w:szCs w:val="32"/>
              </w:rPr>
              <w:t>／</w:t>
            </w:r>
            <w:r>
              <w:rPr>
                <w:rFonts w:ascii="Microsoft YaHei" w:eastAsia="Microsoft YaHei" w:hAnsi="Microsoft YaHei" w:cs="Microsoft YaHei"/>
                <w:spacing w:val="8"/>
                <w:position w:val="-4"/>
                <w:sz w:val="15"/>
                <w:szCs w:val="15"/>
              </w:rPr>
              <w:t>10</w:t>
            </w:r>
            <w:r>
              <w:rPr>
                <w:rFonts w:ascii="Microsoft YaHei" w:eastAsia="Microsoft YaHei" w:hAnsi="Microsoft YaHei" w:cs="Microsoft YaHei"/>
                <w:spacing w:val="8"/>
                <w:position w:val="-4"/>
                <w:sz w:val="15"/>
                <w:szCs w:val="15"/>
              </w:rPr>
              <w:t xml:space="preserve"> </w:t>
            </w:r>
            <w:r>
              <w:rPr>
                <w:rFonts w:ascii="Microsoft YaHei" w:eastAsia="Microsoft YaHei" w:hAnsi="Microsoft YaHei" w:cs="Microsoft YaHei"/>
                <w:spacing w:val="8"/>
                <w:position w:val="3"/>
                <w:sz w:val="8"/>
                <w:szCs w:val="8"/>
              </w:rPr>
              <w:t>－</w:t>
            </w:r>
            <w:r>
              <w:rPr>
                <w:rFonts w:ascii="Microsoft YaHei" w:eastAsia="Microsoft YaHei" w:hAnsi="Microsoft YaHei" w:cs="Microsoft YaHei"/>
                <w:spacing w:val="7"/>
                <w:position w:val="3"/>
                <w:sz w:val="8"/>
                <w:szCs w:val="8"/>
              </w:rPr>
              <w:t>6</w:t>
            </w:r>
          </w:p>
        </w:tc>
        <w:tc>
          <w:tcPr>
            <w:tcW w:w="1441" w:type="dxa"/>
            <w:vAlign w:val="top"/>
          </w:tcPr>
          <w:p>
            <w:pPr>
              <w:spacing w:before="115" w:line="224" w:lineRule="auto"/>
              <w:ind w:left="550"/>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t>
            </w:r>
            <w:r>
              <w:rPr>
                <w:rFonts w:ascii="Microsoft YaHei" w:eastAsia="Microsoft YaHei" w:hAnsi="Microsoft YaHei" w:cs="Microsoft YaHei"/>
                <w:spacing w:val="3"/>
                <w:sz w:val="15"/>
                <w:szCs w:val="15"/>
              </w:rPr>
              <w:t>60</w:t>
            </w:r>
          </w:p>
        </w:tc>
        <w:tc>
          <w:tcPr>
            <w:tcW w:w="1441" w:type="dxa"/>
            <w:vAlign w:val="top"/>
          </w:tcPr>
          <w:p>
            <w:pPr>
              <w:spacing w:before="117" w:line="222" w:lineRule="auto"/>
              <w:ind w:left="552"/>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t>
            </w:r>
            <w:r>
              <w:rPr>
                <w:rFonts w:ascii="Microsoft YaHei" w:eastAsia="Microsoft YaHei" w:hAnsi="Microsoft YaHei" w:cs="Microsoft YaHei"/>
                <w:spacing w:val="3"/>
                <w:sz w:val="15"/>
                <w:szCs w:val="15"/>
              </w:rPr>
              <w:t>30</w:t>
            </w:r>
          </w:p>
        </w:tc>
        <w:tc>
          <w:tcPr>
            <w:tcW w:w="1467" w:type="dxa"/>
            <w:tcBorders>
              <w:right w:val="single" w:sz="6" w:space="0" w:color="000000"/>
            </w:tcBorders>
            <w:vAlign w:val="top"/>
          </w:tcPr>
          <w:p>
            <w:pPr>
              <w:spacing w:before="117" w:line="222" w:lineRule="auto"/>
              <w:ind w:left="610"/>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w:t>
            </w:r>
            <w:r>
              <w:rPr>
                <w:rFonts w:ascii="Microsoft YaHei" w:eastAsia="Microsoft YaHei" w:hAnsi="Microsoft YaHei" w:cs="Microsoft YaHei"/>
                <w:spacing w:val="3"/>
                <w:sz w:val="15"/>
                <w:szCs w:val="15"/>
              </w:rPr>
              <w:t>3</w:t>
            </w:r>
          </w:p>
        </w:tc>
      </w:tr>
      <w:tr>
        <w:tblPrEx>
          <w:tblW w:w="9222" w:type="dxa"/>
          <w:tblInd w:w="7" w:type="dxa"/>
          <w:tblLayout w:type="fixed"/>
        </w:tblPrEx>
        <w:trPr>
          <w:trHeight w:val="355"/>
        </w:trPr>
        <w:tc>
          <w:tcPr>
            <w:tcW w:w="4873" w:type="dxa"/>
            <w:tcBorders>
              <w:left w:val="single" w:sz="6" w:space="0" w:color="000000"/>
            </w:tcBorders>
            <w:vAlign w:val="top"/>
          </w:tcPr>
          <w:p>
            <w:pPr>
              <w:spacing w:before="102" w:line="252" w:lineRule="exact"/>
              <w:ind w:left="93"/>
              <w:rPr>
                <w:rFonts w:ascii="Microsoft YaHei" w:eastAsia="Microsoft YaHei" w:hAnsi="Microsoft YaHei" w:cs="Microsoft YaHei"/>
                <w:sz w:val="8"/>
                <w:szCs w:val="8"/>
              </w:rPr>
            </w:pPr>
            <w:r>
              <w:rPr>
                <w:rFonts w:ascii="Microsoft YaHei" w:eastAsia="Microsoft YaHei" w:hAnsi="Microsoft YaHei" w:cs="Microsoft YaHei"/>
                <w:spacing w:val="9"/>
                <w:position w:val="-3"/>
                <w:sz w:val="15"/>
                <w:szCs w:val="15"/>
              </w:rPr>
              <w:t>一</w:t>
            </w:r>
            <w:r>
              <w:rPr>
                <w:rFonts w:ascii="Microsoft YaHei" w:eastAsia="Microsoft YaHei" w:hAnsi="Microsoft YaHei" w:cs="Microsoft YaHei"/>
                <w:spacing w:val="9"/>
                <w:position w:val="-3"/>
                <w:sz w:val="15"/>
                <w:szCs w:val="15"/>
              </w:rPr>
              <w:t xml:space="preserve"> </w:t>
            </w:r>
            <w:r>
              <w:rPr>
                <w:rFonts w:ascii="Microsoft YaHei" w:eastAsia="Microsoft YaHei" w:hAnsi="Microsoft YaHei" w:cs="Microsoft YaHei"/>
                <w:spacing w:val="9"/>
                <w:position w:val="-3"/>
                <w:sz w:val="15"/>
                <w:szCs w:val="15"/>
              </w:rPr>
              <w:t>氧化碳</w:t>
            </w:r>
            <w:r>
              <w:rPr>
                <w:rFonts w:ascii="Microsoft YaHei" w:eastAsia="Microsoft YaHei" w:hAnsi="Microsoft YaHei" w:cs="Microsoft YaHei"/>
                <w:spacing w:val="9"/>
                <w:position w:val="-3"/>
                <w:sz w:val="16"/>
                <w:szCs w:val="16"/>
              </w:rPr>
              <w:t>(</w:t>
            </w:r>
            <w:r>
              <w:rPr>
                <w:rFonts w:ascii="Microsoft YaHei" w:eastAsia="Microsoft YaHei" w:hAnsi="Microsoft YaHei" w:cs="Microsoft YaHei"/>
                <w:position w:val="-3"/>
                <w:sz w:val="15"/>
                <w:szCs w:val="15"/>
              </w:rPr>
              <w:t>CO</w:t>
            </w:r>
            <w:r>
              <w:rPr>
                <w:rFonts w:ascii="Microsoft YaHei" w:eastAsia="Microsoft YaHei" w:hAnsi="Microsoft YaHei" w:cs="Microsoft YaHei"/>
                <w:spacing w:val="9"/>
                <w:position w:val="-3"/>
                <w:sz w:val="16"/>
                <w:szCs w:val="16"/>
              </w:rPr>
              <w:t>)</w:t>
            </w:r>
            <w:r>
              <w:rPr>
                <w:rFonts w:ascii="Microsoft YaHei" w:eastAsia="Microsoft YaHei" w:hAnsi="Microsoft YaHei" w:cs="Microsoft YaHei"/>
                <w:spacing w:val="9"/>
                <w:position w:val="-3"/>
                <w:sz w:val="15"/>
                <w:szCs w:val="15"/>
              </w:rPr>
              <w:t>含量</w:t>
            </w:r>
            <w:r>
              <w:rPr>
                <w:rFonts w:ascii="Microsoft YaHei" w:eastAsia="Microsoft YaHei" w:hAnsi="Microsoft YaHei" w:cs="Microsoft YaHei"/>
                <w:spacing w:val="9"/>
                <w:position w:val="-3"/>
                <w:sz w:val="16"/>
                <w:szCs w:val="16"/>
              </w:rPr>
              <w:t>(</w:t>
            </w:r>
            <w:r>
              <w:rPr>
                <w:rFonts w:ascii="Microsoft YaHei" w:eastAsia="Microsoft YaHei" w:hAnsi="Microsoft YaHei" w:cs="Microsoft YaHei"/>
                <w:spacing w:val="9"/>
                <w:position w:val="-3"/>
                <w:sz w:val="15"/>
                <w:szCs w:val="15"/>
              </w:rPr>
              <w:t>摩尔分数</w:t>
            </w:r>
            <w:r>
              <w:rPr>
                <w:rFonts w:ascii="Microsoft YaHei" w:eastAsia="Microsoft YaHei" w:hAnsi="Microsoft YaHei" w:cs="Microsoft YaHei"/>
                <w:spacing w:val="9"/>
                <w:position w:val="-3"/>
                <w:sz w:val="16"/>
                <w:szCs w:val="16"/>
              </w:rPr>
              <w:t>)</w:t>
            </w:r>
            <w:r>
              <w:rPr>
                <w:rFonts w:ascii="Microsoft YaHei" w:eastAsia="Microsoft YaHei" w:hAnsi="Microsoft YaHei" w:cs="Microsoft YaHei"/>
                <w:spacing w:val="9"/>
                <w:position w:val="-3"/>
                <w:sz w:val="32"/>
                <w:szCs w:val="32"/>
              </w:rPr>
              <w:t>／</w:t>
            </w:r>
            <w:r>
              <w:rPr>
                <w:rFonts w:ascii="Microsoft YaHei" w:eastAsia="Microsoft YaHei" w:hAnsi="Microsoft YaHei" w:cs="Microsoft YaHei"/>
                <w:spacing w:val="9"/>
                <w:position w:val="-5"/>
                <w:sz w:val="15"/>
                <w:szCs w:val="15"/>
              </w:rPr>
              <w:t>10</w:t>
            </w:r>
            <w:r>
              <w:rPr>
                <w:rFonts w:ascii="Microsoft YaHei" w:eastAsia="Microsoft YaHei" w:hAnsi="Microsoft YaHei" w:cs="Microsoft YaHei"/>
                <w:spacing w:val="9"/>
                <w:position w:val="-5"/>
                <w:sz w:val="15"/>
                <w:szCs w:val="15"/>
              </w:rPr>
              <w:t xml:space="preserve"> </w:t>
            </w:r>
            <w:r>
              <w:rPr>
                <w:rFonts w:ascii="Microsoft YaHei" w:eastAsia="Microsoft YaHei" w:hAnsi="Microsoft YaHei" w:cs="Microsoft YaHei"/>
                <w:spacing w:val="9"/>
                <w:position w:val="2"/>
                <w:sz w:val="8"/>
                <w:szCs w:val="8"/>
              </w:rPr>
              <w:t>－</w:t>
            </w:r>
            <w:r>
              <w:rPr>
                <w:rFonts w:ascii="Microsoft YaHei" w:eastAsia="Microsoft YaHei" w:hAnsi="Microsoft YaHei" w:cs="Microsoft YaHei"/>
                <w:spacing w:val="6"/>
                <w:position w:val="2"/>
                <w:sz w:val="8"/>
                <w:szCs w:val="8"/>
              </w:rPr>
              <w:t>6</w:t>
            </w:r>
          </w:p>
        </w:tc>
        <w:tc>
          <w:tcPr>
            <w:tcW w:w="1441" w:type="dxa"/>
            <w:vAlign w:val="top"/>
          </w:tcPr>
          <w:p>
            <w:pPr>
              <w:spacing w:before="115" w:line="223" w:lineRule="auto"/>
              <w:ind w:left="594"/>
              <w:rPr>
                <w:rFonts w:ascii="Microsoft YaHei" w:eastAsia="Microsoft YaHei" w:hAnsi="Microsoft YaHei" w:cs="Microsoft YaHei"/>
                <w:sz w:val="15"/>
                <w:szCs w:val="15"/>
              </w:rPr>
            </w:pPr>
            <w:r>
              <w:rPr>
                <w:rFonts w:ascii="Microsoft YaHei" w:eastAsia="Microsoft YaHei" w:hAnsi="Microsoft YaHei" w:cs="Microsoft YaHei"/>
                <w:spacing w:val="3"/>
                <w:sz w:val="15"/>
                <w:szCs w:val="15"/>
              </w:rPr>
              <w:t>＜5</w:t>
            </w:r>
          </w:p>
        </w:tc>
        <w:tc>
          <w:tcPr>
            <w:tcW w:w="1441" w:type="dxa"/>
            <w:vAlign w:val="top"/>
          </w:tcPr>
          <w:p>
            <w:pPr>
              <w:spacing w:before="113" w:line="225" w:lineRule="auto"/>
              <w:ind w:left="597"/>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＜2</w:t>
            </w:r>
          </w:p>
        </w:tc>
        <w:tc>
          <w:tcPr>
            <w:tcW w:w="1467" w:type="dxa"/>
            <w:tcBorders>
              <w:right w:val="single" w:sz="6" w:space="0" w:color="000000"/>
            </w:tcBorders>
            <w:vAlign w:val="top"/>
          </w:tcPr>
          <w:p>
            <w:pPr>
              <w:spacing w:before="115" w:line="240" w:lineRule="exact"/>
              <w:ind w:left="538"/>
              <w:rPr>
                <w:rFonts w:ascii="Microsoft YaHei" w:eastAsia="Microsoft YaHei" w:hAnsi="Microsoft YaHei" w:cs="Microsoft YaHei"/>
                <w:sz w:val="15"/>
                <w:szCs w:val="15"/>
              </w:rPr>
            </w:pPr>
            <w:r>
              <w:rPr>
                <w:rFonts w:ascii="Microsoft YaHei" w:eastAsia="Microsoft YaHei" w:hAnsi="Microsoft YaHei" w:cs="Microsoft YaHei"/>
                <w:spacing w:val="-5"/>
                <w:w w:val="65"/>
                <w:position w:val="2"/>
                <w:sz w:val="15"/>
                <w:szCs w:val="15"/>
              </w:rPr>
              <w:t>＜0</w:t>
            </w:r>
            <w:r>
              <w:rPr>
                <w:rFonts w:ascii="Microsoft YaHei" w:eastAsia="Microsoft YaHei" w:hAnsi="Microsoft YaHei" w:cs="Microsoft YaHei"/>
                <w:spacing w:val="-5"/>
                <w:w w:val="65"/>
                <w:position w:val="2"/>
                <w:sz w:val="34"/>
                <w:szCs w:val="34"/>
              </w:rPr>
              <w:t>．</w:t>
            </w:r>
            <w:r>
              <w:rPr>
                <w:rFonts w:ascii="Microsoft YaHei" w:eastAsia="Microsoft YaHei" w:hAnsi="Microsoft YaHei" w:cs="Microsoft YaHei"/>
                <w:spacing w:val="-5"/>
                <w:w w:val="65"/>
                <w:position w:val="2"/>
                <w:sz w:val="15"/>
                <w:szCs w:val="15"/>
              </w:rPr>
              <w:t>5</w:t>
            </w:r>
          </w:p>
        </w:tc>
      </w:tr>
      <w:tr>
        <w:tblPrEx>
          <w:tblW w:w="9222" w:type="dxa"/>
          <w:tblInd w:w="7" w:type="dxa"/>
          <w:tblLayout w:type="fixed"/>
        </w:tblPrEx>
        <w:trPr>
          <w:trHeight w:val="356"/>
        </w:trPr>
        <w:tc>
          <w:tcPr>
            <w:tcW w:w="4873" w:type="dxa"/>
            <w:tcBorders>
              <w:left w:val="single" w:sz="6" w:space="0" w:color="000000"/>
            </w:tcBorders>
            <w:vAlign w:val="top"/>
          </w:tcPr>
          <w:p>
            <w:pPr>
              <w:spacing w:before="103" w:line="252" w:lineRule="exact"/>
              <w:ind w:left="98"/>
              <w:rPr>
                <w:rFonts w:ascii="Microsoft YaHei" w:eastAsia="Microsoft YaHei" w:hAnsi="Microsoft YaHei" w:cs="Microsoft YaHei"/>
                <w:sz w:val="8"/>
                <w:szCs w:val="8"/>
              </w:rPr>
            </w:pPr>
            <w:r>
              <w:rPr>
                <w:rFonts w:ascii="Microsoft YaHei" w:eastAsia="Microsoft YaHei" w:hAnsi="Microsoft YaHei" w:cs="Microsoft YaHei"/>
                <w:spacing w:val="6"/>
                <w:position w:val="-2"/>
                <w:sz w:val="15"/>
                <w:szCs w:val="15"/>
              </w:rPr>
              <w:t>总烃</w:t>
            </w:r>
            <w:r>
              <w:rPr>
                <w:rFonts w:ascii="Microsoft YaHei" w:eastAsia="Microsoft YaHei" w:hAnsi="Microsoft YaHei" w:cs="Microsoft YaHei"/>
                <w:spacing w:val="5"/>
                <w:position w:val="-2"/>
                <w:sz w:val="16"/>
                <w:szCs w:val="16"/>
              </w:rPr>
              <w:t>(</w:t>
            </w:r>
            <w:r>
              <w:rPr>
                <w:rFonts w:ascii="Microsoft YaHei" w:eastAsia="Microsoft YaHei" w:hAnsi="Microsoft YaHei" w:cs="Microsoft YaHei"/>
                <w:position w:val="-2"/>
                <w:sz w:val="15"/>
                <w:szCs w:val="15"/>
              </w:rPr>
              <w:t>THC</w:t>
            </w:r>
            <w:r>
              <w:rPr>
                <w:rFonts w:ascii="Microsoft YaHei" w:eastAsia="Microsoft YaHei" w:hAnsi="Microsoft YaHei" w:cs="Microsoft YaHei"/>
                <w:spacing w:val="3"/>
                <w:position w:val="-2"/>
                <w:sz w:val="16"/>
                <w:szCs w:val="16"/>
              </w:rPr>
              <w:t>)</w:t>
            </w:r>
            <w:r>
              <w:rPr>
                <w:rFonts w:ascii="Microsoft YaHei" w:eastAsia="Microsoft YaHei" w:hAnsi="Microsoft YaHei" w:cs="Microsoft YaHei"/>
                <w:spacing w:val="3"/>
                <w:position w:val="-2"/>
                <w:sz w:val="16"/>
                <w:szCs w:val="16"/>
              </w:rPr>
              <w:t xml:space="preserve">  </w:t>
            </w:r>
            <w:r>
              <w:rPr>
                <w:rFonts w:ascii="Microsoft YaHei" w:eastAsia="Microsoft YaHei" w:hAnsi="Microsoft YaHei" w:cs="Microsoft YaHei"/>
                <w:spacing w:val="3"/>
                <w:position w:val="-2"/>
                <w:sz w:val="15"/>
                <w:szCs w:val="15"/>
              </w:rPr>
              <w:t>含量</w:t>
            </w:r>
            <w:r>
              <w:rPr>
                <w:rFonts w:ascii="Microsoft YaHei" w:eastAsia="Microsoft YaHei" w:hAnsi="Microsoft YaHei" w:cs="Microsoft YaHei"/>
                <w:spacing w:val="3"/>
                <w:position w:val="-2"/>
                <w:sz w:val="16"/>
                <w:szCs w:val="16"/>
              </w:rPr>
              <w:t>(</w:t>
            </w:r>
            <w:r>
              <w:rPr>
                <w:rFonts w:ascii="Microsoft YaHei" w:eastAsia="Microsoft YaHei" w:hAnsi="Microsoft YaHei" w:cs="Microsoft YaHei"/>
                <w:spacing w:val="3"/>
                <w:position w:val="-2"/>
                <w:sz w:val="15"/>
                <w:szCs w:val="15"/>
              </w:rPr>
              <w:t>以甲烷计</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2"/>
                <w:sz w:val="15"/>
                <w:szCs w:val="15"/>
              </w:rPr>
              <w:t>摩尔分数</w:t>
            </w:r>
            <w:r>
              <w:rPr>
                <w:rFonts w:ascii="Microsoft YaHei" w:eastAsia="Microsoft YaHei" w:hAnsi="Microsoft YaHei" w:cs="Microsoft YaHei"/>
                <w:spacing w:val="3"/>
                <w:position w:val="-2"/>
                <w:sz w:val="16"/>
                <w:szCs w:val="16"/>
              </w:rPr>
              <w:t>)</w:t>
            </w:r>
            <w:r>
              <w:rPr>
                <w:rFonts w:ascii="Microsoft YaHei" w:eastAsia="Microsoft YaHei" w:hAnsi="Microsoft YaHei" w:cs="Microsoft YaHei"/>
                <w:spacing w:val="3"/>
                <w:position w:val="-2"/>
                <w:sz w:val="32"/>
                <w:szCs w:val="32"/>
              </w:rPr>
              <w:t>／</w:t>
            </w:r>
            <w:r>
              <w:rPr>
                <w:rFonts w:ascii="Microsoft YaHei" w:eastAsia="Microsoft YaHei" w:hAnsi="Microsoft YaHei" w:cs="Microsoft YaHei"/>
                <w:spacing w:val="3"/>
                <w:position w:val="-4"/>
                <w:sz w:val="15"/>
                <w:szCs w:val="15"/>
              </w:rPr>
              <w:t>10</w:t>
            </w:r>
            <w:r>
              <w:rPr>
                <w:rFonts w:ascii="Microsoft YaHei" w:eastAsia="Microsoft YaHei" w:hAnsi="Microsoft YaHei" w:cs="Microsoft YaHei"/>
                <w:spacing w:val="3"/>
                <w:position w:val="-4"/>
                <w:sz w:val="15"/>
                <w:szCs w:val="15"/>
              </w:rPr>
              <w:t xml:space="preserve"> </w:t>
            </w:r>
            <w:r>
              <w:rPr>
                <w:rFonts w:ascii="Microsoft YaHei" w:eastAsia="Microsoft YaHei" w:hAnsi="Microsoft YaHei" w:cs="Microsoft YaHei"/>
                <w:spacing w:val="3"/>
                <w:position w:val="3"/>
                <w:sz w:val="8"/>
                <w:szCs w:val="8"/>
              </w:rPr>
              <w:t>－6</w:t>
            </w:r>
          </w:p>
        </w:tc>
        <w:tc>
          <w:tcPr>
            <w:tcW w:w="1441" w:type="dxa"/>
            <w:vAlign w:val="top"/>
          </w:tcPr>
          <w:p>
            <w:pPr>
              <w:spacing w:before="116" w:line="223" w:lineRule="auto"/>
              <w:ind w:left="594"/>
              <w:rPr>
                <w:rFonts w:ascii="Microsoft YaHei" w:eastAsia="Microsoft YaHei" w:hAnsi="Microsoft YaHei" w:cs="Microsoft YaHei"/>
                <w:sz w:val="15"/>
                <w:szCs w:val="15"/>
              </w:rPr>
            </w:pPr>
            <w:r>
              <w:rPr>
                <w:rFonts w:ascii="Microsoft YaHei" w:eastAsia="Microsoft YaHei" w:hAnsi="Microsoft YaHei" w:cs="Microsoft YaHei"/>
                <w:spacing w:val="3"/>
                <w:sz w:val="15"/>
                <w:szCs w:val="15"/>
              </w:rPr>
              <w:t>＜5</w:t>
            </w:r>
          </w:p>
        </w:tc>
        <w:tc>
          <w:tcPr>
            <w:tcW w:w="1441" w:type="dxa"/>
            <w:vAlign w:val="top"/>
          </w:tcPr>
          <w:p>
            <w:pPr>
              <w:spacing w:before="119" w:line="221" w:lineRule="auto"/>
              <w:ind w:left="597"/>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w:t>
            </w:r>
            <w:r>
              <w:rPr>
                <w:rFonts w:ascii="Microsoft YaHei" w:eastAsia="Microsoft YaHei" w:hAnsi="Microsoft YaHei" w:cs="Microsoft YaHei"/>
                <w:spacing w:val="3"/>
                <w:sz w:val="15"/>
                <w:szCs w:val="15"/>
              </w:rPr>
              <w:t>3</w:t>
            </w:r>
          </w:p>
        </w:tc>
        <w:tc>
          <w:tcPr>
            <w:tcW w:w="1467" w:type="dxa"/>
            <w:tcBorders>
              <w:right w:val="single" w:sz="6" w:space="0" w:color="000000"/>
            </w:tcBorders>
            <w:vAlign w:val="top"/>
          </w:tcPr>
          <w:p>
            <w:pPr>
              <w:spacing w:before="114" w:line="225" w:lineRule="auto"/>
              <w:ind w:left="610"/>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＜2</w:t>
            </w:r>
          </w:p>
        </w:tc>
      </w:tr>
      <w:tr>
        <w:tblPrEx>
          <w:tblW w:w="9222" w:type="dxa"/>
          <w:tblInd w:w="7" w:type="dxa"/>
          <w:tblLayout w:type="fixed"/>
        </w:tblPrEx>
        <w:trPr>
          <w:trHeight w:val="355"/>
        </w:trPr>
        <w:tc>
          <w:tcPr>
            <w:tcW w:w="4873" w:type="dxa"/>
            <w:tcBorders>
              <w:left w:val="single" w:sz="6" w:space="0" w:color="000000"/>
            </w:tcBorders>
            <w:vAlign w:val="top"/>
          </w:tcPr>
          <w:p>
            <w:pPr>
              <w:spacing w:before="99" w:line="256" w:lineRule="exact"/>
              <w:ind w:left="92"/>
              <w:rPr>
                <w:rFonts w:ascii="Microsoft YaHei" w:eastAsia="Microsoft YaHei" w:hAnsi="Microsoft YaHei" w:cs="Microsoft YaHei"/>
                <w:sz w:val="8"/>
                <w:szCs w:val="8"/>
              </w:rPr>
            </w:pPr>
            <w:r>
              <w:rPr>
                <w:rFonts w:ascii="Microsoft YaHei" w:eastAsia="Microsoft YaHei" w:hAnsi="Microsoft YaHei" w:cs="Microsoft YaHei"/>
                <w:spacing w:val="10"/>
                <w:position w:val="-2"/>
                <w:sz w:val="15"/>
                <w:szCs w:val="15"/>
              </w:rPr>
              <w:t>水</w:t>
            </w:r>
            <w:r>
              <w:rPr>
                <w:rFonts w:ascii="Microsoft YaHei" w:eastAsia="Microsoft YaHei" w:hAnsi="Microsoft YaHei" w:cs="Microsoft YaHei"/>
                <w:spacing w:val="6"/>
                <w:position w:val="-2"/>
                <w:sz w:val="15"/>
                <w:szCs w:val="15"/>
              </w:rPr>
              <w:t>分</w:t>
            </w:r>
            <w:r>
              <w:rPr>
                <w:rFonts w:ascii="Microsoft YaHei" w:eastAsia="Microsoft YaHei" w:hAnsi="Microsoft YaHei" w:cs="Microsoft YaHei"/>
                <w:spacing w:val="6"/>
                <w:position w:val="-2"/>
                <w:sz w:val="16"/>
                <w:szCs w:val="16"/>
              </w:rPr>
              <w:t>(</w:t>
            </w:r>
            <w:r>
              <w:rPr>
                <w:rFonts w:ascii="Microsoft YaHei" w:eastAsia="Microsoft YaHei" w:hAnsi="Microsoft YaHei" w:cs="Microsoft YaHei"/>
                <w:position w:val="-2"/>
                <w:sz w:val="15"/>
                <w:szCs w:val="15"/>
              </w:rPr>
              <w:t>H</w:t>
            </w:r>
            <w:r>
              <w:rPr>
                <w:rFonts w:ascii="Microsoft YaHei" w:eastAsia="Microsoft YaHei" w:hAnsi="Microsoft YaHei" w:cs="Microsoft YaHei"/>
                <w:spacing w:val="6"/>
                <w:position w:val="-5"/>
                <w:sz w:val="8"/>
                <w:szCs w:val="8"/>
              </w:rPr>
              <w:t>2</w:t>
            </w:r>
            <w:r>
              <w:rPr>
                <w:rFonts w:ascii="Microsoft YaHei" w:eastAsia="Microsoft YaHei" w:hAnsi="Microsoft YaHei" w:cs="Microsoft YaHei"/>
                <w:spacing w:val="6"/>
                <w:position w:val="-5"/>
                <w:sz w:val="8"/>
                <w:szCs w:val="8"/>
              </w:rPr>
              <w:t xml:space="preserve">  </w:t>
            </w:r>
            <w:r>
              <w:rPr>
                <w:rFonts w:ascii="Microsoft YaHei" w:eastAsia="Microsoft YaHei" w:hAnsi="Microsoft YaHei" w:cs="Microsoft YaHei"/>
                <w:position w:val="-2"/>
                <w:sz w:val="15"/>
                <w:szCs w:val="15"/>
              </w:rPr>
              <w:t>O</w:t>
            </w:r>
            <w:r>
              <w:rPr>
                <w:rFonts w:ascii="Microsoft YaHei" w:eastAsia="Microsoft YaHei" w:hAnsi="Microsoft YaHei" w:cs="Microsoft YaHei"/>
                <w:spacing w:val="6"/>
                <w:position w:val="-2"/>
                <w:sz w:val="16"/>
                <w:szCs w:val="16"/>
              </w:rPr>
              <w:t>)</w:t>
            </w:r>
            <w:r>
              <w:rPr>
                <w:rFonts w:ascii="Microsoft YaHei" w:eastAsia="Microsoft YaHei" w:hAnsi="Microsoft YaHei" w:cs="Microsoft YaHei"/>
                <w:spacing w:val="6"/>
                <w:position w:val="-2"/>
                <w:sz w:val="16"/>
                <w:szCs w:val="16"/>
              </w:rPr>
              <w:t xml:space="preserve">  </w:t>
            </w:r>
            <w:r>
              <w:rPr>
                <w:rFonts w:ascii="Microsoft YaHei" w:eastAsia="Microsoft YaHei" w:hAnsi="Microsoft YaHei" w:cs="Microsoft YaHei"/>
                <w:spacing w:val="6"/>
                <w:position w:val="-2"/>
                <w:sz w:val="15"/>
                <w:szCs w:val="15"/>
              </w:rPr>
              <w:t>含量</w:t>
            </w:r>
            <w:r>
              <w:rPr>
                <w:rFonts w:ascii="Microsoft YaHei" w:eastAsia="Microsoft YaHei" w:hAnsi="Microsoft YaHei" w:cs="Microsoft YaHei"/>
                <w:spacing w:val="6"/>
                <w:position w:val="-2"/>
                <w:sz w:val="16"/>
                <w:szCs w:val="16"/>
              </w:rPr>
              <w:t>(</w:t>
            </w:r>
            <w:r>
              <w:rPr>
                <w:rFonts w:ascii="Microsoft YaHei" w:eastAsia="Microsoft YaHei" w:hAnsi="Microsoft YaHei" w:cs="Microsoft YaHei"/>
                <w:spacing w:val="6"/>
                <w:position w:val="-2"/>
                <w:sz w:val="15"/>
                <w:szCs w:val="15"/>
              </w:rPr>
              <w:t>摩尔分数</w:t>
            </w:r>
            <w:r>
              <w:rPr>
                <w:rFonts w:ascii="Microsoft YaHei" w:eastAsia="Microsoft YaHei" w:hAnsi="Microsoft YaHei" w:cs="Microsoft YaHei"/>
                <w:spacing w:val="6"/>
                <w:position w:val="-2"/>
                <w:sz w:val="16"/>
                <w:szCs w:val="16"/>
              </w:rPr>
              <w:t>)</w:t>
            </w:r>
            <w:r>
              <w:rPr>
                <w:rFonts w:ascii="Microsoft YaHei" w:eastAsia="Microsoft YaHei" w:hAnsi="Microsoft YaHei" w:cs="Microsoft YaHei"/>
                <w:spacing w:val="6"/>
                <w:position w:val="-2"/>
                <w:sz w:val="32"/>
                <w:szCs w:val="32"/>
              </w:rPr>
              <w:t>／</w:t>
            </w:r>
            <w:r>
              <w:rPr>
                <w:rFonts w:ascii="Microsoft YaHei" w:eastAsia="Microsoft YaHei" w:hAnsi="Microsoft YaHei" w:cs="Microsoft YaHei"/>
                <w:spacing w:val="6"/>
                <w:position w:val="-4"/>
                <w:sz w:val="15"/>
                <w:szCs w:val="15"/>
              </w:rPr>
              <w:t>10</w:t>
            </w:r>
            <w:r>
              <w:rPr>
                <w:rFonts w:ascii="Microsoft YaHei" w:eastAsia="Microsoft YaHei" w:hAnsi="Microsoft YaHei" w:cs="Microsoft YaHei"/>
                <w:spacing w:val="6"/>
                <w:position w:val="-4"/>
                <w:sz w:val="15"/>
                <w:szCs w:val="15"/>
              </w:rPr>
              <w:t xml:space="preserve"> </w:t>
            </w:r>
            <w:r>
              <w:rPr>
                <w:rFonts w:ascii="Microsoft YaHei" w:eastAsia="Microsoft YaHei" w:hAnsi="Microsoft YaHei" w:cs="Microsoft YaHei"/>
                <w:spacing w:val="6"/>
                <w:position w:val="3"/>
                <w:sz w:val="8"/>
                <w:szCs w:val="8"/>
              </w:rPr>
              <w:t>－6</w:t>
            </w:r>
          </w:p>
        </w:tc>
        <w:tc>
          <w:tcPr>
            <w:tcW w:w="1441" w:type="dxa"/>
            <w:vAlign w:val="top"/>
          </w:tcPr>
          <w:p>
            <w:pPr>
              <w:spacing w:before="114" w:line="224" w:lineRule="auto"/>
              <w:ind w:left="550"/>
              <w:rPr>
                <w:rFonts w:ascii="Microsoft YaHei" w:eastAsia="Microsoft YaHei" w:hAnsi="Microsoft YaHei" w:cs="Microsoft YaHei"/>
                <w:sz w:val="15"/>
                <w:szCs w:val="15"/>
              </w:rPr>
            </w:pPr>
            <w:r>
              <w:rPr>
                <w:rFonts w:ascii="Microsoft YaHei" w:eastAsia="Microsoft YaHei" w:hAnsi="Microsoft YaHei" w:cs="Microsoft YaHei"/>
                <w:spacing w:val="3"/>
                <w:sz w:val="15"/>
                <w:szCs w:val="15"/>
              </w:rPr>
              <w:t>＜</w:t>
            </w:r>
            <w:r>
              <w:rPr>
                <w:rFonts w:ascii="Microsoft YaHei" w:eastAsia="Microsoft YaHei" w:hAnsi="Microsoft YaHei" w:cs="Microsoft YaHei"/>
                <w:spacing w:val="2"/>
                <w:sz w:val="15"/>
                <w:szCs w:val="15"/>
              </w:rPr>
              <w:t>15</w:t>
            </w:r>
          </w:p>
        </w:tc>
        <w:tc>
          <w:tcPr>
            <w:tcW w:w="1441" w:type="dxa"/>
            <w:vAlign w:val="top"/>
          </w:tcPr>
          <w:p>
            <w:pPr>
              <w:spacing w:before="114" w:line="224" w:lineRule="auto"/>
              <w:ind w:left="597"/>
              <w:rPr>
                <w:rFonts w:ascii="Microsoft YaHei" w:eastAsia="Microsoft YaHei" w:hAnsi="Microsoft YaHei" w:cs="Microsoft YaHei"/>
                <w:sz w:val="15"/>
                <w:szCs w:val="15"/>
              </w:rPr>
            </w:pPr>
            <w:r>
              <w:rPr>
                <w:rFonts w:ascii="Microsoft YaHei" w:eastAsia="Microsoft YaHei" w:hAnsi="Microsoft YaHei" w:cs="Microsoft YaHei"/>
                <w:spacing w:val="5"/>
                <w:sz w:val="15"/>
                <w:szCs w:val="15"/>
              </w:rPr>
              <w:t>＜</w:t>
            </w:r>
            <w:r>
              <w:rPr>
                <w:rFonts w:ascii="Microsoft YaHei" w:eastAsia="Microsoft YaHei" w:hAnsi="Microsoft YaHei" w:cs="Microsoft YaHei"/>
                <w:spacing w:val="4"/>
                <w:sz w:val="15"/>
                <w:szCs w:val="15"/>
              </w:rPr>
              <w:t>8</w:t>
            </w:r>
          </w:p>
        </w:tc>
        <w:tc>
          <w:tcPr>
            <w:tcW w:w="1467" w:type="dxa"/>
            <w:tcBorders>
              <w:right w:val="single" w:sz="6" w:space="0" w:color="000000"/>
            </w:tcBorders>
            <w:vAlign w:val="top"/>
          </w:tcPr>
          <w:p>
            <w:pPr>
              <w:spacing w:before="119" w:line="220" w:lineRule="auto"/>
              <w:ind w:left="610"/>
              <w:rPr>
                <w:rFonts w:ascii="Microsoft YaHei" w:eastAsia="Microsoft YaHei" w:hAnsi="Microsoft YaHei" w:cs="Microsoft YaHei"/>
                <w:sz w:val="15"/>
                <w:szCs w:val="15"/>
              </w:rPr>
            </w:pPr>
            <w:r>
              <w:rPr>
                <w:rFonts w:ascii="Microsoft YaHei" w:eastAsia="Microsoft YaHei" w:hAnsi="Microsoft YaHei" w:cs="Microsoft YaHei"/>
                <w:spacing w:val="4"/>
                <w:sz w:val="15"/>
                <w:szCs w:val="15"/>
              </w:rPr>
              <w:t>＜</w:t>
            </w:r>
            <w:r>
              <w:rPr>
                <w:rFonts w:ascii="Microsoft YaHei" w:eastAsia="Microsoft YaHei" w:hAnsi="Microsoft YaHei" w:cs="Microsoft YaHei"/>
                <w:spacing w:val="3"/>
                <w:sz w:val="15"/>
                <w:szCs w:val="15"/>
              </w:rPr>
              <w:t>3</w:t>
            </w:r>
          </w:p>
        </w:tc>
      </w:tr>
      <w:tr>
        <w:tblPrEx>
          <w:tblW w:w="9222" w:type="dxa"/>
          <w:tblInd w:w="7" w:type="dxa"/>
          <w:tblLayout w:type="fixed"/>
        </w:tblPrEx>
        <w:trPr>
          <w:trHeight w:val="363"/>
        </w:trPr>
        <w:tc>
          <w:tcPr>
            <w:tcW w:w="4873" w:type="dxa"/>
            <w:tcBorders>
              <w:left w:val="single" w:sz="6" w:space="0" w:color="000000"/>
            </w:tcBorders>
            <w:vAlign w:val="top"/>
          </w:tcPr>
          <w:p>
            <w:pPr>
              <w:spacing w:before="104" w:line="258" w:lineRule="exact"/>
              <w:ind w:left="98"/>
              <w:rPr>
                <w:rFonts w:ascii="Microsoft YaHei" w:eastAsia="Microsoft YaHei" w:hAnsi="Microsoft YaHei" w:cs="Microsoft YaHei"/>
                <w:sz w:val="8"/>
                <w:szCs w:val="8"/>
              </w:rPr>
            </w:pPr>
            <w:r>
              <w:rPr>
                <w:rFonts w:ascii="Microsoft YaHei" w:eastAsia="Microsoft YaHei" w:hAnsi="Microsoft YaHei" w:cs="Microsoft YaHei"/>
                <w:spacing w:val="-4"/>
                <w:position w:val="-2"/>
                <w:sz w:val="15"/>
                <w:szCs w:val="15"/>
              </w:rPr>
              <w:t>总硫含量</w:t>
            </w:r>
            <w:r>
              <w:rPr>
                <w:rFonts w:ascii="Microsoft YaHei" w:eastAsia="Microsoft YaHei" w:hAnsi="Microsoft YaHei" w:cs="Microsoft YaHei"/>
                <w:spacing w:val="-4"/>
                <w:position w:val="-2"/>
                <w:sz w:val="16"/>
                <w:szCs w:val="16"/>
              </w:rPr>
              <w:t>(</w:t>
            </w:r>
            <w:r>
              <w:rPr>
                <w:rFonts w:ascii="Microsoft YaHei" w:eastAsia="Microsoft YaHei" w:hAnsi="Microsoft YaHei" w:cs="Microsoft YaHei"/>
                <w:spacing w:val="-4"/>
                <w:position w:val="-2"/>
                <w:sz w:val="15"/>
                <w:szCs w:val="15"/>
              </w:rPr>
              <w:t>以硫计</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2"/>
                <w:sz w:val="15"/>
                <w:szCs w:val="15"/>
              </w:rPr>
              <w:t>摩尔分数</w:t>
            </w:r>
            <w:r>
              <w:rPr>
                <w:rFonts w:ascii="Microsoft YaHei" w:eastAsia="Microsoft YaHei" w:hAnsi="Microsoft YaHei" w:cs="Microsoft YaHei"/>
                <w:spacing w:val="-4"/>
                <w:position w:val="-2"/>
                <w:sz w:val="16"/>
                <w:szCs w:val="16"/>
              </w:rPr>
              <w:t>)</w:t>
            </w:r>
            <w:r>
              <w:rPr>
                <w:rFonts w:ascii="Microsoft YaHei" w:eastAsia="Microsoft YaHei" w:hAnsi="Microsoft YaHei" w:cs="Microsoft YaHei"/>
                <w:spacing w:val="-4"/>
                <w:position w:val="-2"/>
                <w:sz w:val="32"/>
                <w:szCs w:val="32"/>
              </w:rPr>
              <w:t>／</w:t>
            </w:r>
            <w:r>
              <w:rPr>
                <w:rFonts w:ascii="Microsoft YaHei" w:eastAsia="Microsoft YaHei" w:hAnsi="Microsoft YaHei" w:cs="Microsoft YaHei"/>
                <w:spacing w:val="-4"/>
                <w:position w:val="-4"/>
                <w:sz w:val="15"/>
                <w:szCs w:val="15"/>
              </w:rPr>
              <w:t>10</w:t>
            </w:r>
            <w:r>
              <w:rPr>
                <w:rFonts w:ascii="Microsoft YaHei" w:eastAsia="Microsoft YaHei" w:hAnsi="Microsoft YaHei" w:cs="Microsoft YaHei"/>
                <w:spacing w:val="-4"/>
                <w:position w:val="-4"/>
                <w:sz w:val="15"/>
                <w:szCs w:val="15"/>
              </w:rPr>
              <w:t xml:space="preserve"> </w:t>
            </w:r>
            <w:r>
              <w:rPr>
                <w:rFonts w:ascii="Microsoft YaHei" w:eastAsia="Microsoft YaHei" w:hAnsi="Microsoft YaHei" w:cs="Microsoft YaHei"/>
                <w:spacing w:val="-4"/>
                <w:position w:val="3"/>
                <w:sz w:val="8"/>
                <w:szCs w:val="8"/>
              </w:rPr>
              <w:t>－</w:t>
            </w:r>
            <w:r>
              <w:rPr>
                <w:rFonts w:ascii="Microsoft YaHei" w:eastAsia="Microsoft YaHei" w:hAnsi="Microsoft YaHei" w:cs="Microsoft YaHei"/>
                <w:spacing w:val="-1"/>
                <w:position w:val="3"/>
                <w:sz w:val="8"/>
                <w:szCs w:val="8"/>
              </w:rPr>
              <w:t>6</w:t>
            </w:r>
          </w:p>
        </w:tc>
        <w:tc>
          <w:tcPr>
            <w:tcW w:w="4349" w:type="dxa"/>
            <w:gridSpan w:val="3"/>
            <w:tcBorders>
              <w:right w:val="single" w:sz="6" w:space="0" w:color="000000"/>
            </w:tcBorders>
            <w:vAlign w:val="top"/>
          </w:tcPr>
          <w:p>
            <w:pPr>
              <w:spacing w:before="98" w:line="204" w:lineRule="auto"/>
              <w:ind w:left="1640"/>
              <w:rPr>
                <w:rFonts w:ascii="Microsoft YaHei" w:eastAsia="Microsoft YaHei" w:hAnsi="Microsoft YaHei" w:cs="Microsoft YaHei"/>
                <w:sz w:val="15"/>
                <w:szCs w:val="15"/>
              </w:rPr>
            </w:pPr>
            <w:r>
              <w:rPr>
                <w:rFonts w:ascii="Microsoft YaHei" w:eastAsia="Microsoft YaHei" w:hAnsi="Microsoft YaHei" w:cs="Microsoft YaHei"/>
                <w:spacing w:val="29"/>
                <w:sz w:val="15"/>
                <w:szCs w:val="15"/>
              </w:rPr>
              <w:t>供</w:t>
            </w:r>
            <w:r>
              <w:rPr>
                <w:rFonts w:ascii="Microsoft YaHei" w:eastAsia="Microsoft YaHei" w:hAnsi="Microsoft YaHei" w:cs="Microsoft YaHei"/>
                <w:spacing w:val="27"/>
                <w:sz w:val="15"/>
                <w:szCs w:val="15"/>
              </w:rPr>
              <w:t>需双方商定</w:t>
            </w:r>
          </w:p>
        </w:tc>
      </w:tr>
    </w:tbl>
    <w:p>
      <w:pPr>
        <w:spacing w:line="261" w:lineRule="auto"/>
        <w:rPr>
          <w:rFonts w:ascii="Arial"/>
          <w:sz w:val="21"/>
        </w:rPr>
      </w:pPr>
    </w:p>
    <w:p>
      <w:pPr>
        <w:spacing w:line="262" w:lineRule="auto"/>
        <w:rPr>
          <w:rFonts w:ascii="Arial"/>
          <w:sz w:val="21"/>
        </w:rPr>
      </w:pPr>
    </w:p>
    <w:p>
      <w:pPr>
        <w:spacing w:before="82" w:line="189" w:lineRule="auto"/>
        <w:ind w:left="15"/>
        <w:rPr>
          <w:rFonts w:ascii="Microsoft YaHei" w:eastAsia="Microsoft YaHei" w:hAnsi="Microsoft YaHei" w:cs="Microsoft YaHei"/>
          <w:sz w:val="19"/>
          <w:szCs w:val="19"/>
        </w:rPr>
        <w:sectPr>
          <w:headerReference w:type="default" r:id="rId11"/>
          <w:footerReference w:type="default" r:id="rId12"/>
          <w:pgSz w:w="11906" w:h="16838"/>
          <w:pgMar w:top="400" w:right="1413" w:bottom="400" w:left="1253" w:header="0" w:footer="0" w:gutter="0"/>
          <w:pgNumType w:start="8"/>
          <w:cols w:space="708"/>
        </w:sectPr>
      </w:pPr>
      <w:r>
        <w:rPr>
          <w:rFonts w:ascii="Arial" w:eastAsia="Arial" w:hAnsi="Arial" w:cs="Arial"/>
          <w:spacing w:val="12"/>
          <w:position w:val="-2"/>
          <w:sz w:val="18"/>
          <w:szCs w:val="18"/>
        </w:rPr>
        <w:t>5</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检验规则</w:t>
      </w:r>
    </w:p>
    <w:p>
      <w:pPr>
        <w:spacing w:before="362" w:line="126" w:lineRule="auto"/>
        <w:ind w:left="18" w:right="15" w:hanging="3"/>
        <w:rPr>
          <w:rFonts w:ascii="Microsoft YaHei" w:eastAsia="Microsoft YaHei" w:hAnsi="Microsoft YaHei" w:cs="Microsoft YaHei"/>
          <w:sz w:val="37"/>
          <w:szCs w:val="37"/>
        </w:rPr>
      </w:pPr>
      <w:r>
        <w:rPr>
          <w:rFonts w:ascii="Arial" w:eastAsia="Arial" w:hAnsi="Arial" w:cs="Arial"/>
          <w:spacing w:val="-4"/>
          <w:position w:val="-2"/>
          <w:sz w:val="18"/>
          <w:szCs w:val="18"/>
        </w:rPr>
        <w:t>5</w:t>
      </w:r>
      <w:r>
        <w:rPr>
          <w:rFonts w:ascii="Microsoft YaHei" w:eastAsia="Microsoft YaHei" w:hAnsi="Microsoft YaHei" w:cs="Microsoft YaHei"/>
          <w:spacing w:val="-4"/>
          <w:position w:val="-2"/>
          <w:sz w:val="40"/>
          <w:szCs w:val="40"/>
        </w:rPr>
        <w:t>．</w:t>
      </w:r>
      <w:r>
        <w:rPr>
          <w:rFonts w:ascii="Arial" w:eastAsia="Arial" w:hAnsi="Arial" w:cs="Arial"/>
          <w:spacing w:val="-4"/>
          <w:position w:val="-2"/>
          <w:sz w:val="18"/>
          <w:szCs w:val="18"/>
        </w:rPr>
        <w:t>1</w:t>
      </w:r>
      <w:r>
        <w:rPr>
          <w:rFonts w:ascii="Arial" w:eastAsia="Arial" w:hAnsi="Arial" w:cs="Arial"/>
          <w:spacing w:val="-4"/>
          <w:position w:val="-2"/>
          <w:sz w:val="18"/>
          <w:szCs w:val="18"/>
        </w:rPr>
        <w:t xml:space="preserve">     </w:t>
      </w:r>
      <w:r>
        <w:rPr>
          <w:rFonts w:ascii="Microsoft YaHei" w:eastAsia="Microsoft YaHei" w:hAnsi="Microsoft YaHei" w:cs="Microsoft YaHei"/>
          <w:spacing w:val="-4"/>
          <w:sz w:val="18"/>
          <w:szCs w:val="18"/>
        </w:rPr>
        <w:t>瓶装</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集装格装</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集</w:t>
      </w:r>
      <w:r>
        <w:rPr>
          <w:rFonts w:ascii="Microsoft YaHei" w:eastAsia="Microsoft YaHei" w:hAnsi="Microsoft YaHei" w:cs="Microsoft YaHei"/>
          <w:spacing w:val="-2"/>
          <w:sz w:val="18"/>
          <w:szCs w:val="18"/>
        </w:rPr>
        <w:t>束瓶装高纯二氧化碳按表</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position w:val="-2"/>
          <w:sz w:val="18"/>
          <w:szCs w:val="18"/>
        </w:rPr>
        <w:t>2</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规定随机抽样检验</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以一</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次连续充瓶瓶数或</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一</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2"/>
          <w:sz w:val="18"/>
          <w:szCs w:val="18"/>
        </w:rPr>
        <w:t>个操</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8"/>
          <w:sz w:val="18"/>
          <w:szCs w:val="18"/>
        </w:rPr>
        <w:t>作班</w:t>
      </w:r>
      <w:r>
        <w:rPr>
          <w:rFonts w:ascii="Microsoft YaHei" w:eastAsia="Microsoft YaHei" w:hAnsi="Microsoft YaHei" w:cs="Microsoft YaHei"/>
          <w:spacing w:val="19"/>
          <w:sz w:val="18"/>
          <w:szCs w:val="18"/>
        </w:rPr>
        <w:t>生</w:t>
      </w:r>
      <w:r>
        <w:rPr>
          <w:rFonts w:ascii="Microsoft YaHei" w:eastAsia="Microsoft YaHei" w:hAnsi="Microsoft YaHei" w:cs="Microsoft YaHei"/>
          <w:spacing w:val="14"/>
          <w:sz w:val="18"/>
          <w:szCs w:val="18"/>
        </w:rPr>
        <w:t>产的高纯二氧化碳为一批</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按表</w:t>
      </w:r>
      <w:r>
        <w:rPr>
          <w:rFonts w:ascii="Microsoft YaHei" w:eastAsia="Microsoft YaHei" w:hAnsi="Microsoft YaHei" w:cs="Microsoft YaHei"/>
          <w:spacing w:val="14"/>
          <w:sz w:val="18"/>
          <w:szCs w:val="18"/>
        </w:rPr>
        <w:t xml:space="preserve"> </w:t>
      </w:r>
      <w:r>
        <w:rPr>
          <w:rFonts w:ascii="Microsoft YaHei" w:eastAsia="Microsoft YaHei" w:hAnsi="Microsoft YaHei" w:cs="Microsoft YaHei"/>
          <w:spacing w:val="14"/>
          <w:position w:val="-2"/>
          <w:sz w:val="18"/>
          <w:szCs w:val="18"/>
        </w:rPr>
        <w:t>1</w:t>
      </w:r>
      <w:r>
        <w:rPr>
          <w:rFonts w:ascii="Microsoft YaHei" w:eastAsia="Microsoft YaHei" w:hAnsi="Microsoft YaHei" w:cs="Microsoft YaHei"/>
          <w:spacing w:val="14"/>
          <w:position w:val="-2"/>
          <w:sz w:val="18"/>
          <w:szCs w:val="18"/>
        </w:rPr>
        <w:t xml:space="preserve"> </w:t>
      </w:r>
      <w:r>
        <w:rPr>
          <w:rFonts w:ascii="Microsoft YaHei" w:eastAsia="Microsoft YaHei" w:hAnsi="Microsoft YaHei" w:cs="Microsoft YaHei"/>
          <w:spacing w:val="14"/>
          <w:sz w:val="18"/>
          <w:szCs w:val="18"/>
        </w:rPr>
        <w:t>的技术要求进行验收</w:t>
      </w:r>
      <w:r>
        <w:rPr>
          <w:rFonts w:ascii="Microsoft YaHei" w:eastAsia="Microsoft YaHei" w:hAnsi="Microsoft YaHei" w:cs="Microsoft YaHei"/>
          <w:spacing w:val="14"/>
          <w:sz w:val="37"/>
          <w:szCs w:val="37"/>
        </w:rPr>
        <w:t>，</w:t>
      </w:r>
      <w:r>
        <w:rPr>
          <w:rFonts w:ascii="Microsoft YaHei" w:eastAsia="Microsoft YaHei" w:hAnsi="Microsoft YaHei" w:cs="Microsoft YaHei"/>
          <w:spacing w:val="14"/>
          <w:sz w:val="18"/>
          <w:szCs w:val="18"/>
        </w:rPr>
        <w:t>当检验结果有任何一项指标不符合本文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9"/>
          <w:sz w:val="18"/>
          <w:szCs w:val="18"/>
        </w:rPr>
        <w:t>件</w:t>
      </w:r>
      <w:r>
        <w:rPr>
          <w:rFonts w:ascii="Microsoft YaHei" w:eastAsia="Microsoft YaHei" w:hAnsi="Microsoft YaHei" w:cs="Microsoft YaHei"/>
          <w:spacing w:val="16"/>
          <w:sz w:val="18"/>
          <w:szCs w:val="18"/>
        </w:rPr>
        <w:t>技术指标要求时</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应自同批产品中重新加倍随机抽样检验</w:t>
      </w:r>
      <w:r>
        <w:rPr>
          <w:rFonts w:ascii="Microsoft YaHei" w:eastAsia="Microsoft YaHei" w:hAnsi="Microsoft YaHei" w:cs="Microsoft YaHei"/>
          <w:spacing w:val="16"/>
          <w:sz w:val="37"/>
          <w:szCs w:val="37"/>
        </w:rPr>
        <w:t>，</w:t>
      </w:r>
      <w:r>
        <w:rPr>
          <w:rFonts w:ascii="Microsoft YaHei" w:eastAsia="Microsoft YaHei" w:hAnsi="Microsoft YaHei" w:cs="Microsoft YaHei"/>
          <w:spacing w:val="16"/>
          <w:sz w:val="18"/>
          <w:szCs w:val="18"/>
        </w:rPr>
        <w:t>若仍有任何一项指标不符合本文件技术指</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2"/>
          <w:sz w:val="18"/>
          <w:szCs w:val="18"/>
        </w:rPr>
        <w:t>标</w:t>
      </w:r>
      <w:r>
        <w:rPr>
          <w:rFonts w:ascii="Microsoft YaHei" w:eastAsia="Microsoft YaHei" w:hAnsi="Microsoft YaHei" w:cs="Microsoft YaHei"/>
          <w:spacing w:val="10"/>
          <w:sz w:val="18"/>
          <w:szCs w:val="18"/>
        </w:rPr>
        <w:t>要</w:t>
      </w:r>
      <w:r>
        <w:rPr>
          <w:rFonts w:ascii="Microsoft YaHei" w:eastAsia="Microsoft YaHei" w:hAnsi="Microsoft YaHei" w:cs="Microsoft YaHei"/>
          <w:spacing w:val="6"/>
          <w:sz w:val="18"/>
          <w:szCs w:val="18"/>
        </w:rPr>
        <w:t>求时</w:t>
      </w:r>
      <w:r>
        <w:rPr>
          <w:rFonts w:ascii="Microsoft YaHei" w:eastAsia="Microsoft YaHei" w:hAnsi="Microsoft YaHei" w:cs="Microsoft YaHei"/>
          <w:spacing w:val="6"/>
          <w:sz w:val="37"/>
          <w:szCs w:val="37"/>
        </w:rPr>
        <w:t>，</w:t>
      </w:r>
      <w:r>
        <w:rPr>
          <w:rFonts w:ascii="Microsoft YaHei" w:eastAsia="Microsoft YaHei" w:hAnsi="Microsoft YaHei" w:cs="Microsoft YaHei"/>
          <w:spacing w:val="6"/>
          <w:sz w:val="18"/>
          <w:szCs w:val="18"/>
        </w:rPr>
        <w:t>则判该批产品不合格</w:t>
      </w:r>
      <w:r>
        <w:rPr>
          <w:rFonts w:ascii="Microsoft YaHei" w:eastAsia="Microsoft YaHei" w:hAnsi="Microsoft YaHei" w:cs="Microsoft YaHei"/>
          <w:spacing w:val="6"/>
          <w:sz w:val="37"/>
          <w:szCs w:val="37"/>
        </w:rPr>
        <w:t>。</w:t>
      </w:r>
    </w:p>
    <w:p>
      <w:pPr>
        <w:spacing w:before="62" w:line="323" w:lineRule="exact"/>
        <w:ind w:left="2248"/>
        <w:rPr>
          <w:rFonts w:ascii="Microsoft YaHei" w:eastAsia="Microsoft YaHei" w:hAnsi="Microsoft YaHei" w:cs="Microsoft YaHei"/>
          <w:sz w:val="19"/>
          <w:szCs w:val="19"/>
        </w:rPr>
      </w:pPr>
      <w:r>
        <w:rPr>
          <w:rFonts w:ascii="Microsoft YaHei" w:eastAsia="Microsoft YaHei" w:hAnsi="Microsoft YaHei" w:cs="Microsoft YaHei"/>
          <w:spacing w:val="-10"/>
          <w:position w:val="4"/>
          <w:sz w:val="19"/>
          <w:szCs w:val="19"/>
        </w:rPr>
        <w:t>表</w:t>
      </w:r>
      <w:r>
        <w:rPr>
          <w:rFonts w:ascii="Microsoft YaHei" w:eastAsia="Microsoft YaHei" w:hAnsi="Microsoft YaHei" w:cs="Microsoft YaHei"/>
          <w:spacing w:val="-10"/>
          <w:position w:val="4"/>
          <w:sz w:val="19"/>
          <w:szCs w:val="19"/>
        </w:rPr>
        <w:t xml:space="preserve"> </w:t>
      </w:r>
      <w:r>
        <w:rPr>
          <w:rFonts w:ascii="Arial" w:eastAsia="Arial" w:hAnsi="Arial" w:cs="Arial"/>
          <w:spacing w:val="-6"/>
          <w:position w:val="2"/>
          <w:sz w:val="18"/>
          <w:szCs w:val="18"/>
        </w:rPr>
        <w:t>2</w:t>
      </w:r>
      <w:r>
        <w:rPr>
          <w:rFonts w:ascii="Arial" w:eastAsia="Arial" w:hAnsi="Arial" w:cs="Arial"/>
          <w:spacing w:val="-5"/>
          <w:position w:val="2"/>
          <w:sz w:val="18"/>
          <w:szCs w:val="18"/>
        </w:rPr>
        <w:t xml:space="preserve">    </w:t>
      </w:r>
      <w:r>
        <w:rPr>
          <w:rFonts w:ascii="Microsoft YaHei" w:eastAsia="Microsoft YaHei" w:hAnsi="Microsoft YaHei" w:cs="Microsoft YaHei"/>
          <w:spacing w:val="-5"/>
          <w:position w:val="4"/>
          <w:sz w:val="19"/>
          <w:szCs w:val="19"/>
        </w:rPr>
        <w:t>瓶装</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9"/>
          <w:szCs w:val="19"/>
        </w:rPr>
        <w:t>集装格装</w:t>
      </w:r>
      <w:r>
        <w:rPr>
          <w:rFonts w:ascii="Microsoft YaHei" w:eastAsia="Microsoft YaHei" w:hAnsi="Microsoft YaHei" w:cs="Microsoft YaHei"/>
          <w:spacing w:val="-5"/>
          <w:position w:val="4"/>
          <w:sz w:val="37"/>
          <w:szCs w:val="37"/>
        </w:rPr>
        <w:t>、</w:t>
      </w:r>
      <w:r>
        <w:rPr>
          <w:rFonts w:ascii="Microsoft YaHei" w:eastAsia="Microsoft YaHei" w:hAnsi="Microsoft YaHei" w:cs="Microsoft YaHei"/>
          <w:spacing w:val="-5"/>
          <w:position w:val="4"/>
          <w:sz w:val="19"/>
          <w:szCs w:val="19"/>
        </w:rPr>
        <w:t>集束瓶装高纯二氧化碳抽样表</w:t>
      </w:r>
    </w:p>
    <w:p>
      <w:pPr>
        <w:spacing w:line="127" w:lineRule="exact"/>
      </w:pPr>
    </w:p>
    <w:tbl>
      <w:tblPr>
        <w:tblStyle w:val="TableNormal2"/>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1989"/>
        <w:gridCol w:w="901"/>
        <w:gridCol w:w="901"/>
        <w:gridCol w:w="901"/>
        <w:gridCol w:w="901"/>
        <w:gridCol w:w="901"/>
        <w:gridCol w:w="901"/>
        <w:gridCol w:w="901"/>
        <w:gridCol w:w="926"/>
      </w:tblGrid>
      <w:tr>
        <w:tblPrEx>
          <w:tblW w:w="9222" w:type="dxa"/>
          <w:tblInd w:w="7"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361"/>
        </w:trPr>
        <w:tc>
          <w:tcPr>
            <w:tcW w:w="1989" w:type="dxa"/>
            <w:tcBorders>
              <w:left w:val="single" w:sz="6" w:space="0" w:color="000000"/>
              <w:right w:val="single" w:sz="6" w:space="0" w:color="000000"/>
            </w:tcBorders>
            <w:vAlign w:val="top"/>
          </w:tcPr>
          <w:p>
            <w:pPr>
              <w:spacing w:before="105" w:line="256" w:lineRule="exact"/>
              <w:ind w:left="500"/>
              <w:rPr>
                <w:rFonts w:ascii="Microsoft YaHei" w:eastAsia="Microsoft YaHei" w:hAnsi="Microsoft YaHei" w:cs="Microsoft YaHei"/>
                <w:sz w:val="15"/>
                <w:szCs w:val="15"/>
              </w:rPr>
            </w:pPr>
            <w:r>
              <w:rPr>
                <w:rFonts w:ascii="Microsoft YaHei" w:eastAsia="Microsoft YaHei" w:hAnsi="Microsoft YaHei" w:cs="Microsoft YaHei"/>
                <w:spacing w:val="-18"/>
                <w:position w:val="-2"/>
                <w:sz w:val="15"/>
                <w:szCs w:val="15"/>
              </w:rPr>
              <w:t>产</w:t>
            </w:r>
            <w:r>
              <w:rPr>
                <w:rFonts w:ascii="Microsoft YaHei" w:eastAsia="Microsoft YaHei" w:hAnsi="Microsoft YaHei" w:cs="Microsoft YaHei"/>
                <w:spacing w:val="-16"/>
                <w:position w:val="-2"/>
                <w:sz w:val="15"/>
                <w:szCs w:val="15"/>
              </w:rPr>
              <w:t>品批量</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5"/>
                <w:szCs w:val="15"/>
              </w:rPr>
              <w:t>瓶</w:t>
            </w:r>
          </w:p>
        </w:tc>
        <w:tc>
          <w:tcPr>
            <w:tcW w:w="901" w:type="dxa"/>
            <w:tcBorders>
              <w:left w:val="single" w:sz="6" w:space="0" w:color="000000"/>
            </w:tcBorders>
            <w:vAlign w:val="top"/>
          </w:tcPr>
          <w:p>
            <w:pPr>
              <w:spacing w:before="118" w:line="193" w:lineRule="auto"/>
              <w:ind w:left="410"/>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901" w:type="dxa"/>
            <w:vAlign w:val="top"/>
          </w:tcPr>
          <w:p>
            <w:pPr>
              <w:spacing w:before="118" w:line="193" w:lineRule="auto"/>
              <w:ind w:left="413"/>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901" w:type="dxa"/>
            <w:vAlign w:val="top"/>
          </w:tcPr>
          <w:p>
            <w:pPr>
              <w:spacing w:before="118" w:line="226" w:lineRule="auto"/>
              <w:ind w:left="282"/>
              <w:rPr>
                <w:rFonts w:ascii="Microsoft YaHei" w:eastAsia="Microsoft YaHei" w:hAnsi="Microsoft YaHei" w:cs="Microsoft YaHei"/>
                <w:sz w:val="15"/>
                <w:szCs w:val="15"/>
              </w:rPr>
            </w:pPr>
            <w:r>
              <w:rPr>
                <w:rFonts w:ascii="Microsoft YaHei" w:eastAsia="Microsoft YaHei" w:hAnsi="Microsoft YaHei" w:cs="Microsoft YaHei"/>
                <w:spacing w:val="16"/>
                <w:sz w:val="15"/>
                <w:szCs w:val="15"/>
              </w:rPr>
              <w:t>3</w:t>
            </w:r>
            <w:r>
              <w:rPr>
                <w:rFonts w:ascii="Microsoft YaHei" w:eastAsia="Microsoft YaHei" w:hAnsi="Microsoft YaHei" w:cs="Microsoft YaHei"/>
                <w:spacing w:val="15"/>
                <w:sz w:val="15"/>
                <w:szCs w:val="15"/>
              </w:rPr>
              <w:t>~8</w:t>
            </w:r>
          </w:p>
        </w:tc>
        <w:tc>
          <w:tcPr>
            <w:tcW w:w="901" w:type="dxa"/>
            <w:vAlign w:val="top"/>
          </w:tcPr>
          <w:p>
            <w:pPr>
              <w:spacing w:before="118" w:line="226" w:lineRule="auto"/>
              <w:ind w:left="240"/>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9</w:t>
            </w:r>
            <w:r>
              <w:rPr>
                <w:rFonts w:ascii="Microsoft YaHei" w:eastAsia="Microsoft YaHei" w:hAnsi="Microsoft YaHei" w:cs="Microsoft YaHei"/>
                <w:spacing w:val="10"/>
                <w:sz w:val="15"/>
                <w:szCs w:val="15"/>
              </w:rPr>
              <w:t>~15</w:t>
            </w:r>
          </w:p>
        </w:tc>
        <w:tc>
          <w:tcPr>
            <w:tcW w:w="901" w:type="dxa"/>
            <w:vAlign w:val="top"/>
          </w:tcPr>
          <w:p>
            <w:pPr>
              <w:spacing w:before="118" w:line="226" w:lineRule="auto"/>
              <w:ind w:left="198"/>
              <w:rPr>
                <w:rFonts w:ascii="Microsoft YaHei" w:eastAsia="Microsoft YaHei" w:hAnsi="Microsoft YaHei" w:cs="Microsoft YaHei"/>
                <w:sz w:val="15"/>
                <w:szCs w:val="15"/>
              </w:rPr>
            </w:pPr>
            <w:r>
              <w:rPr>
                <w:rFonts w:ascii="Microsoft YaHei" w:eastAsia="Microsoft YaHei" w:hAnsi="Microsoft YaHei" w:cs="Microsoft YaHei"/>
                <w:spacing w:val="9"/>
                <w:sz w:val="15"/>
                <w:szCs w:val="15"/>
              </w:rPr>
              <w:t>16~2</w:t>
            </w:r>
            <w:r>
              <w:rPr>
                <w:rFonts w:ascii="Microsoft YaHei" w:eastAsia="Microsoft YaHei" w:hAnsi="Microsoft YaHei" w:cs="Microsoft YaHei"/>
                <w:spacing w:val="8"/>
                <w:sz w:val="15"/>
                <w:szCs w:val="15"/>
              </w:rPr>
              <w:t>5</w:t>
            </w:r>
          </w:p>
        </w:tc>
        <w:tc>
          <w:tcPr>
            <w:tcW w:w="901" w:type="dxa"/>
            <w:vAlign w:val="top"/>
          </w:tcPr>
          <w:p>
            <w:pPr>
              <w:spacing w:before="118" w:line="226" w:lineRule="auto"/>
              <w:ind w:left="196"/>
              <w:rPr>
                <w:rFonts w:ascii="Microsoft YaHei" w:eastAsia="Microsoft YaHei" w:hAnsi="Microsoft YaHei" w:cs="Microsoft YaHei"/>
                <w:sz w:val="15"/>
                <w:szCs w:val="15"/>
              </w:rPr>
            </w:pPr>
            <w:r>
              <w:rPr>
                <w:rFonts w:ascii="Microsoft YaHei" w:eastAsia="Microsoft YaHei" w:hAnsi="Microsoft YaHei" w:cs="Microsoft YaHei"/>
                <w:spacing w:val="10"/>
                <w:sz w:val="15"/>
                <w:szCs w:val="15"/>
              </w:rPr>
              <w:t>26~50</w:t>
            </w:r>
          </w:p>
        </w:tc>
        <w:tc>
          <w:tcPr>
            <w:tcW w:w="901" w:type="dxa"/>
            <w:vAlign w:val="top"/>
          </w:tcPr>
          <w:p>
            <w:pPr>
              <w:spacing w:before="118" w:line="226" w:lineRule="auto"/>
              <w:ind w:left="154"/>
              <w:rPr>
                <w:rFonts w:ascii="Microsoft YaHei" w:eastAsia="Microsoft YaHei" w:hAnsi="Microsoft YaHei" w:cs="Microsoft YaHei"/>
                <w:sz w:val="15"/>
                <w:szCs w:val="15"/>
              </w:rPr>
            </w:pPr>
            <w:r>
              <w:rPr>
                <w:rFonts w:ascii="Microsoft YaHei" w:eastAsia="Microsoft YaHei" w:hAnsi="Microsoft YaHei" w:cs="Microsoft YaHei"/>
                <w:spacing w:val="10"/>
                <w:sz w:val="15"/>
                <w:szCs w:val="15"/>
              </w:rPr>
              <w:t>5</w:t>
            </w:r>
            <w:r>
              <w:rPr>
                <w:rFonts w:ascii="Microsoft YaHei" w:eastAsia="Microsoft YaHei" w:hAnsi="Microsoft YaHei" w:cs="Microsoft YaHei"/>
                <w:spacing w:val="8"/>
                <w:sz w:val="15"/>
                <w:szCs w:val="15"/>
              </w:rPr>
              <w:t>1~150</w:t>
            </w:r>
          </w:p>
        </w:tc>
        <w:tc>
          <w:tcPr>
            <w:tcW w:w="926" w:type="dxa"/>
            <w:tcBorders>
              <w:right w:val="single" w:sz="6" w:space="0" w:color="000000"/>
            </w:tcBorders>
            <w:vAlign w:val="top"/>
          </w:tcPr>
          <w:p>
            <w:pPr>
              <w:spacing w:before="118" w:line="226" w:lineRule="auto"/>
              <w:ind w:left="253"/>
              <w:rPr>
                <w:rFonts w:ascii="Microsoft YaHei" w:eastAsia="Microsoft YaHei" w:hAnsi="Microsoft YaHei" w:cs="Microsoft YaHei"/>
                <w:sz w:val="15"/>
                <w:szCs w:val="15"/>
              </w:rPr>
            </w:pPr>
            <w:r>
              <w:rPr>
                <w:rFonts w:ascii="Microsoft YaHei" w:eastAsia="Microsoft YaHei" w:hAnsi="Microsoft YaHei" w:cs="Microsoft YaHei"/>
                <w:spacing w:val="12"/>
                <w:sz w:val="15"/>
                <w:szCs w:val="15"/>
              </w:rPr>
              <w:t>≥15</w:t>
            </w:r>
            <w:r>
              <w:rPr>
                <w:rFonts w:ascii="Microsoft YaHei" w:eastAsia="Microsoft YaHei" w:hAnsi="Microsoft YaHei" w:cs="Microsoft YaHei"/>
                <w:spacing w:val="11"/>
                <w:sz w:val="15"/>
                <w:szCs w:val="15"/>
              </w:rPr>
              <w:t>0</w:t>
            </w:r>
          </w:p>
        </w:tc>
      </w:tr>
      <w:tr>
        <w:tblPrEx>
          <w:tblW w:w="9222" w:type="dxa"/>
          <w:tblInd w:w="7" w:type="dxa"/>
          <w:tblLayout w:type="fixed"/>
        </w:tblPrEx>
        <w:trPr>
          <w:trHeight w:val="361"/>
        </w:trPr>
        <w:tc>
          <w:tcPr>
            <w:tcW w:w="1989" w:type="dxa"/>
            <w:tcBorders>
              <w:left w:val="single" w:sz="6" w:space="0" w:color="000000"/>
              <w:right w:val="single" w:sz="6" w:space="0" w:color="000000"/>
            </w:tcBorders>
            <w:vAlign w:val="top"/>
          </w:tcPr>
          <w:p>
            <w:pPr>
              <w:spacing w:before="100" w:line="261" w:lineRule="exact"/>
              <w:ind w:left="499"/>
              <w:rPr>
                <w:rFonts w:ascii="Microsoft YaHei" w:eastAsia="Microsoft YaHei" w:hAnsi="Microsoft YaHei" w:cs="Microsoft YaHei"/>
                <w:sz w:val="15"/>
                <w:szCs w:val="15"/>
              </w:rPr>
            </w:pPr>
            <w:r>
              <w:rPr>
                <w:rFonts w:ascii="Microsoft YaHei" w:eastAsia="Microsoft YaHei" w:hAnsi="Microsoft YaHei" w:cs="Microsoft YaHei"/>
                <w:spacing w:val="-17"/>
                <w:position w:val="-2"/>
                <w:sz w:val="15"/>
                <w:szCs w:val="15"/>
              </w:rPr>
              <w:t>抽</w:t>
            </w:r>
            <w:r>
              <w:rPr>
                <w:rFonts w:ascii="Microsoft YaHei" w:eastAsia="Microsoft YaHei" w:hAnsi="Microsoft YaHei" w:cs="Microsoft YaHei"/>
                <w:spacing w:val="-16"/>
                <w:position w:val="-2"/>
                <w:sz w:val="15"/>
                <w:szCs w:val="15"/>
              </w:rPr>
              <w:t>样数量</w:t>
            </w:r>
            <w:r>
              <w:rPr>
                <w:rFonts w:ascii="Microsoft YaHei" w:eastAsia="Microsoft YaHei" w:hAnsi="Microsoft YaHei" w:cs="Microsoft YaHei"/>
                <w:spacing w:val="-16"/>
                <w:position w:val="-2"/>
                <w:sz w:val="32"/>
                <w:szCs w:val="32"/>
              </w:rPr>
              <w:t>／</w:t>
            </w:r>
            <w:r>
              <w:rPr>
                <w:rFonts w:ascii="Microsoft YaHei" w:eastAsia="Microsoft YaHei" w:hAnsi="Microsoft YaHei" w:cs="Microsoft YaHei"/>
                <w:spacing w:val="-16"/>
                <w:position w:val="-2"/>
                <w:sz w:val="15"/>
                <w:szCs w:val="15"/>
              </w:rPr>
              <w:t>瓶</w:t>
            </w:r>
          </w:p>
        </w:tc>
        <w:tc>
          <w:tcPr>
            <w:tcW w:w="901" w:type="dxa"/>
            <w:tcBorders>
              <w:left w:val="single" w:sz="6" w:space="0" w:color="000000"/>
            </w:tcBorders>
            <w:vAlign w:val="top"/>
          </w:tcPr>
          <w:p>
            <w:pPr>
              <w:spacing w:before="113" w:line="193" w:lineRule="auto"/>
              <w:ind w:left="410"/>
              <w:rPr>
                <w:rFonts w:ascii="Microsoft YaHei" w:eastAsia="Microsoft YaHei" w:hAnsi="Microsoft YaHei" w:cs="Microsoft YaHei"/>
                <w:sz w:val="15"/>
                <w:szCs w:val="15"/>
              </w:rPr>
            </w:pPr>
            <w:r>
              <w:rPr>
                <w:rFonts w:ascii="Microsoft YaHei" w:eastAsia="Microsoft YaHei" w:hAnsi="Microsoft YaHei" w:cs="Microsoft YaHei"/>
                <w:sz w:val="15"/>
                <w:szCs w:val="15"/>
              </w:rPr>
              <w:t>1</w:t>
            </w:r>
          </w:p>
        </w:tc>
        <w:tc>
          <w:tcPr>
            <w:tcW w:w="901" w:type="dxa"/>
            <w:vAlign w:val="top"/>
          </w:tcPr>
          <w:p>
            <w:pPr>
              <w:spacing w:before="113" w:line="193" w:lineRule="auto"/>
              <w:ind w:left="413"/>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tc>
        <w:tc>
          <w:tcPr>
            <w:tcW w:w="901" w:type="dxa"/>
            <w:vAlign w:val="top"/>
          </w:tcPr>
          <w:p>
            <w:pPr>
              <w:spacing w:before="117" w:line="187" w:lineRule="auto"/>
              <w:ind w:left="416"/>
              <w:rPr>
                <w:rFonts w:ascii="Microsoft YaHei" w:eastAsia="Microsoft YaHei" w:hAnsi="Microsoft YaHei" w:cs="Microsoft YaHei"/>
                <w:sz w:val="15"/>
                <w:szCs w:val="15"/>
              </w:rPr>
            </w:pPr>
            <w:r>
              <w:rPr>
                <w:rFonts w:ascii="Microsoft YaHei" w:eastAsia="Microsoft YaHei" w:hAnsi="Microsoft YaHei" w:cs="Microsoft YaHei"/>
                <w:sz w:val="15"/>
                <w:szCs w:val="15"/>
              </w:rPr>
              <w:t>3</w:t>
            </w:r>
          </w:p>
        </w:tc>
        <w:tc>
          <w:tcPr>
            <w:tcW w:w="901" w:type="dxa"/>
            <w:vAlign w:val="top"/>
          </w:tcPr>
          <w:p>
            <w:pPr>
              <w:spacing w:before="115" w:line="189" w:lineRule="auto"/>
              <w:ind w:left="418"/>
              <w:rPr>
                <w:rFonts w:ascii="Microsoft YaHei" w:eastAsia="Microsoft YaHei" w:hAnsi="Microsoft YaHei" w:cs="Microsoft YaHei"/>
                <w:sz w:val="15"/>
                <w:szCs w:val="15"/>
              </w:rPr>
            </w:pPr>
            <w:r>
              <w:rPr>
                <w:rFonts w:ascii="Microsoft YaHei" w:eastAsia="Microsoft YaHei" w:hAnsi="Microsoft YaHei" w:cs="Microsoft YaHei"/>
                <w:sz w:val="15"/>
                <w:szCs w:val="15"/>
              </w:rPr>
              <w:t>5</w:t>
            </w:r>
          </w:p>
        </w:tc>
        <w:tc>
          <w:tcPr>
            <w:tcW w:w="901" w:type="dxa"/>
            <w:vAlign w:val="top"/>
          </w:tcPr>
          <w:p>
            <w:pPr>
              <w:spacing w:before="115" w:line="191" w:lineRule="auto"/>
              <w:ind w:left="419"/>
              <w:rPr>
                <w:rFonts w:ascii="Microsoft YaHei" w:eastAsia="Microsoft YaHei" w:hAnsi="Microsoft YaHei" w:cs="Microsoft YaHei"/>
                <w:sz w:val="15"/>
                <w:szCs w:val="15"/>
              </w:rPr>
            </w:pPr>
            <w:r>
              <w:rPr>
                <w:rFonts w:ascii="Microsoft YaHei" w:eastAsia="Microsoft YaHei" w:hAnsi="Microsoft YaHei" w:cs="Microsoft YaHei"/>
                <w:sz w:val="15"/>
                <w:szCs w:val="15"/>
              </w:rPr>
              <w:t>7</w:t>
            </w:r>
          </w:p>
        </w:tc>
        <w:tc>
          <w:tcPr>
            <w:tcW w:w="901" w:type="dxa"/>
            <w:vAlign w:val="top"/>
          </w:tcPr>
          <w:p>
            <w:pPr>
              <w:spacing w:before="116" w:line="188" w:lineRule="auto"/>
              <w:ind w:left="422"/>
              <w:rPr>
                <w:rFonts w:ascii="Microsoft YaHei" w:eastAsia="Microsoft YaHei" w:hAnsi="Microsoft YaHei" w:cs="Microsoft YaHei"/>
                <w:sz w:val="15"/>
                <w:szCs w:val="15"/>
              </w:rPr>
            </w:pPr>
            <w:r>
              <w:rPr>
                <w:rFonts w:ascii="Microsoft YaHei" w:eastAsia="Microsoft YaHei" w:hAnsi="Microsoft YaHei" w:cs="Microsoft YaHei"/>
                <w:sz w:val="15"/>
                <w:szCs w:val="15"/>
              </w:rPr>
              <w:t>9</w:t>
            </w:r>
          </w:p>
        </w:tc>
        <w:tc>
          <w:tcPr>
            <w:tcW w:w="901" w:type="dxa"/>
            <w:vAlign w:val="top"/>
          </w:tcPr>
          <w:p>
            <w:pPr>
              <w:spacing w:before="113" w:line="193" w:lineRule="auto"/>
              <w:ind w:left="379"/>
              <w:rPr>
                <w:rFonts w:ascii="Microsoft YaHei" w:eastAsia="Microsoft YaHei" w:hAnsi="Microsoft YaHei" w:cs="Microsoft YaHei"/>
                <w:sz w:val="15"/>
                <w:szCs w:val="15"/>
              </w:rPr>
            </w:pPr>
            <w:r>
              <w:rPr>
                <w:rFonts w:ascii="Microsoft YaHei" w:eastAsia="Microsoft YaHei" w:hAnsi="Microsoft YaHei" w:cs="Microsoft YaHei"/>
                <w:spacing w:val="-8"/>
                <w:w w:val="92"/>
                <w:sz w:val="15"/>
                <w:szCs w:val="15"/>
              </w:rPr>
              <w:t>11</w:t>
            </w:r>
          </w:p>
        </w:tc>
        <w:tc>
          <w:tcPr>
            <w:tcW w:w="926" w:type="dxa"/>
            <w:tcBorders>
              <w:right w:val="single" w:sz="6" w:space="0" w:color="000000"/>
            </w:tcBorders>
            <w:vAlign w:val="top"/>
          </w:tcPr>
          <w:p>
            <w:pPr>
              <w:spacing w:before="113" w:line="191" w:lineRule="auto"/>
              <w:ind w:left="391"/>
              <w:rPr>
                <w:rFonts w:ascii="Microsoft YaHei" w:eastAsia="Microsoft YaHei" w:hAnsi="Microsoft YaHei" w:cs="Microsoft YaHei"/>
                <w:sz w:val="15"/>
                <w:szCs w:val="15"/>
              </w:rPr>
            </w:pPr>
            <w:r>
              <w:rPr>
                <w:rFonts w:ascii="Microsoft YaHei" w:eastAsia="Microsoft YaHei" w:hAnsi="Microsoft YaHei" w:cs="Microsoft YaHei"/>
                <w:spacing w:val="-15"/>
                <w:sz w:val="15"/>
                <w:szCs w:val="15"/>
              </w:rPr>
              <w:t>1</w:t>
            </w:r>
            <w:r>
              <w:rPr>
                <w:rFonts w:ascii="Microsoft YaHei" w:eastAsia="Microsoft YaHei" w:hAnsi="Microsoft YaHei" w:cs="Microsoft YaHei"/>
                <w:spacing w:val="-13"/>
                <w:sz w:val="15"/>
                <w:szCs w:val="15"/>
              </w:rPr>
              <w:t>3</w:t>
            </w:r>
          </w:p>
        </w:tc>
      </w:tr>
    </w:tbl>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66" w:line="193" w:lineRule="auto"/>
        <w:ind w:left="282"/>
        <w:rPr>
          <w:rFonts w:ascii="Microsoft YaHei" w:eastAsia="Microsoft YaHei" w:hAnsi="Microsoft YaHei" w:cs="Microsoft YaHei"/>
          <w:sz w:val="15"/>
          <w:szCs w:val="15"/>
        </w:rPr>
      </w:pPr>
      <w:r>
        <w:rPr>
          <w:rFonts w:ascii="Microsoft YaHei" w:eastAsia="Microsoft YaHei" w:hAnsi="Microsoft YaHei" w:cs="Microsoft YaHei"/>
          <w:sz w:val="15"/>
          <w:szCs w:val="15"/>
        </w:rPr>
        <w:t>2</w:t>
      </w:r>
    </w:p>
    <w:p>
      <w:pPr>
        <w:sectPr>
          <w:headerReference w:type="default" r:id="rId13"/>
          <w:footerReference w:type="default" r:id="rId14"/>
          <w:type w:val="nextPage"/>
          <w:pgSz w:w="11906" w:h="16838"/>
          <w:pgMar w:top="400" w:right="1413" w:bottom="400" w:left="1253" w:header="0" w:footer="0" w:gutter="0"/>
          <w:pgNumType w:start="9"/>
          <w:cols w:space="708"/>
          <w:titlePg w:val="0"/>
        </w:sectPr>
      </w:pPr>
    </w:p>
    <w:p>
      <w:pPr>
        <w:spacing w:line="294" w:lineRule="auto"/>
        <w:rPr>
          <w:rFonts w:ascii="Arial"/>
          <w:sz w:val="21"/>
        </w:rPr>
      </w:pPr>
    </w:p>
    <w:p>
      <w:pPr>
        <w:spacing w:line="295" w:lineRule="auto"/>
        <w:rPr>
          <w:rFonts w:ascii="Arial"/>
          <w:sz w:val="21"/>
        </w:rPr>
      </w:pPr>
    </w:p>
    <w:p>
      <w:pPr>
        <w:spacing w:line="295" w:lineRule="auto"/>
        <w:rPr>
          <w:rFonts w:ascii="Arial"/>
          <w:sz w:val="21"/>
        </w:rPr>
      </w:pPr>
    </w:p>
    <w:p>
      <w:pPr>
        <w:spacing w:before="159" w:line="349" w:lineRule="exact"/>
        <w:ind w:right="83"/>
        <w:jc w:val="right"/>
        <w:rPr>
          <w:rFonts w:ascii="Arial" w:eastAsia="Arial" w:hAnsi="Arial" w:cs="Arial"/>
          <w:sz w:val="18"/>
          <w:szCs w:val="18"/>
        </w:rPr>
      </w:pPr>
      <w:r>
        <w:rPr>
          <w:rFonts w:ascii="Microsoft YaHei" w:eastAsia="Microsoft YaHei" w:hAnsi="Microsoft YaHei" w:cs="Microsoft YaHei"/>
          <w:spacing w:val="-10"/>
          <w:w w:val="90"/>
          <w:position w:val="-3"/>
          <w:sz w:val="18"/>
          <w:szCs w:val="18"/>
        </w:rPr>
        <w:t>犌B</w:t>
      </w:r>
      <w:r>
        <w:rPr>
          <w:rFonts w:ascii="Microsoft YaHei" w:eastAsia="Microsoft YaHei" w:hAnsi="Microsoft YaHei" w:cs="Microsoft YaHei"/>
          <w:spacing w:val="-10"/>
          <w:w w:val="90"/>
          <w:position w:val="-1"/>
          <w:sz w:val="37"/>
          <w:szCs w:val="37"/>
        </w:rPr>
        <w:t>／</w:t>
      </w:r>
      <w:r>
        <w:rPr>
          <w:rFonts w:ascii="Microsoft YaHei" w:eastAsia="Microsoft YaHei" w:hAnsi="Microsoft YaHei" w:cs="Microsoft YaHei"/>
          <w:spacing w:val="-10"/>
          <w:w w:val="90"/>
          <w:position w:val="-3"/>
          <w:sz w:val="18"/>
          <w:szCs w:val="18"/>
        </w:rPr>
        <w:t>犜</w:t>
      </w:r>
      <w:r>
        <w:rPr>
          <w:rFonts w:ascii="Microsoft YaHei" w:eastAsia="Microsoft YaHei" w:hAnsi="Microsoft YaHei" w:cs="Microsoft YaHei"/>
          <w:spacing w:val="30"/>
          <w:w w:val="101"/>
          <w:position w:val="-3"/>
          <w:sz w:val="18"/>
          <w:szCs w:val="18"/>
        </w:rPr>
        <w:t xml:space="preserve"> </w:t>
      </w:r>
      <w:r>
        <w:rPr>
          <w:rFonts w:ascii="Arial" w:eastAsia="Arial" w:hAnsi="Arial" w:cs="Arial"/>
          <w:spacing w:val="-10"/>
          <w:w w:val="90"/>
          <w:position w:val="-3"/>
          <w:sz w:val="18"/>
          <w:szCs w:val="18"/>
        </w:rPr>
        <w:t>23938</w:t>
      </w:r>
      <w:r>
        <w:rPr>
          <w:rFonts w:ascii="Arial" w:eastAsia="Arial" w:hAnsi="Arial" w:cs="Arial"/>
          <w:spacing w:val="-28"/>
          <w:position w:val="-3"/>
          <w:sz w:val="18"/>
          <w:szCs w:val="18"/>
        </w:rPr>
        <w:t xml:space="preserve"> </w:t>
      </w:r>
      <w:r>
        <w:rPr>
          <w:rFonts w:ascii="Microsoft YaHei" w:eastAsia="Microsoft YaHei" w:hAnsi="Microsoft YaHei" w:cs="Microsoft YaHei"/>
          <w:spacing w:val="-10"/>
          <w:w w:val="90"/>
          <w:position w:val="-1"/>
          <w:sz w:val="19"/>
          <w:szCs w:val="19"/>
        </w:rPr>
        <w:t>—</w:t>
      </w:r>
      <w:r>
        <w:rPr>
          <w:rFonts w:ascii="Microsoft YaHei" w:eastAsia="Microsoft YaHei" w:hAnsi="Microsoft YaHei" w:cs="Microsoft YaHei"/>
          <w:spacing w:val="-41"/>
          <w:position w:val="-1"/>
          <w:sz w:val="19"/>
          <w:szCs w:val="19"/>
        </w:rPr>
        <w:t xml:space="preserve"> </w:t>
      </w:r>
      <w:r>
        <w:rPr>
          <w:rFonts w:ascii="Arial" w:eastAsia="Arial" w:hAnsi="Arial" w:cs="Arial"/>
          <w:spacing w:val="-10"/>
          <w:w w:val="90"/>
          <w:position w:val="-3"/>
          <w:sz w:val="18"/>
          <w:szCs w:val="18"/>
        </w:rPr>
        <w:t>2021</w:t>
      </w:r>
    </w:p>
    <w:p>
      <w:pPr>
        <w:spacing w:before="199" w:line="132" w:lineRule="auto"/>
        <w:ind w:left="4" w:right="72" w:hanging="4"/>
        <w:rPr>
          <w:rFonts w:ascii="Microsoft YaHei" w:eastAsia="Microsoft YaHei" w:hAnsi="Microsoft YaHei" w:cs="Microsoft YaHei"/>
          <w:sz w:val="37"/>
          <w:szCs w:val="37"/>
        </w:rPr>
      </w:pPr>
      <w:r>
        <w:rPr>
          <w:rFonts w:ascii="Arial" w:eastAsia="Arial" w:hAnsi="Arial" w:cs="Arial"/>
          <w:spacing w:val="-10"/>
          <w:position w:val="-2"/>
          <w:sz w:val="18"/>
          <w:szCs w:val="18"/>
        </w:rPr>
        <w:t>5</w:t>
      </w:r>
      <w:r>
        <w:rPr>
          <w:rFonts w:ascii="Microsoft YaHei" w:eastAsia="Microsoft YaHei" w:hAnsi="Microsoft YaHei" w:cs="Microsoft YaHei"/>
          <w:spacing w:val="-10"/>
          <w:position w:val="-2"/>
          <w:sz w:val="40"/>
          <w:szCs w:val="40"/>
        </w:rPr>
        <w:t>．</w:t>
      </w:r>
      <w:r>
        <w:rPr>
          <w:rFonts w:ascii="Arial" w:eastAsia="Arial" w:hAnsi="Arial" w:cs="Arial"/>
          <w:spacing w:val="-6"/>
          <w:position w:val="-2"/>
          <w:sz w:val="18"/>
          <w:szCs w:val="18"/>
        </w:rPr>
        <w:t>2</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8"/>
          <w:szCs w:val="18"/>
        </w:rPr>
        <w:t>杜瓦罐装</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大容积钢制无缝气瓶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槽车装高纯二氧化碳应逐</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sz w:val="18"/>
          <w:szCs w:val="18"/>
        </w:rPr>
        <w:t>一</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sz w:val="18"/>
          <w:szCs w:val="18"/>
        </w:rPr>
        <w:t>检验</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按表</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1</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的要求进行验收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当检</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30"/>
          <w:sz w:val="18"/>
          <w:szCs w:val="18"/>
        </w:rPr>
        <w:t>验</w:t>
      </w:r>
      <w:r>
        <w:rPr>
          <w:rFonts w:ascii="Microsoft YaHei" w:eastAsia="Microsoft YaHei" w:hAnsi="Microsoft YaHei" w:cs="Microsoft YaHei"/>
          <w:spacing w:val="16"/>
          <w:sz w:val="18"/>
          <w:szCs w:val="18"/>
        </w:rPr>
        <w:t>结</w:t>
      </w:r>
      <w:r>
        <w:rPr>
          <w:rFonts w:ascii="Microsoft YaHei" w:eastAsia="Microsoft YaHei" w:hAnsi="Microsoft YaHei" w:cs="Microsoft YaHei"/>
          <w:spacing w:val="15"/>
          <w:sz w:val="18"/>
          <w:szCs w:val="18"/>
        </w:rPr>
        <w:t>果有任何一项指标不符合表</w:t>
      </w:r>
      <w:r>
        <w:rPr>
          <w:rFonts w:ascii="Microsoft YaHei" w:eastAsia="Microsoft YaHei" w:hAnsi="Microsoft YaHei" w:cs="Microsoft YaHei"/>
          <w:spacing w:val="15"/>
          <w:sz w:val="18"/>
          <w:szCs w:val="18"/>
        </w:rPr>
        <w:t xml:space="preserve"> </w:t>
      </w:r>
      <w:r>
        <w:rPr>
          <w:rFonts w:ascii="Microsoft YaHei" w:eastAsia="Microsoft YaHei" w:hAnsi="Microsoft YaHei" w:cs="Microsoft YaHei"/>
          <w:spacing w:val="15"/>
          <w:position w:val="-2"/>
          <w:sz w:val="18"/>
          <w:szCs w:val="18"/>
        </w:rPr>
        <w:t>1</w:t>
      </w:r>
      <w:r>
        <w:rPr>
          <w:rFonts w:ascii="Microsoft YaHei" w:eastAsia="Microsoft YaHei" w:hAnsi="Microsoft YaHei" w:cs="Microsoft YaHei"/>
          <w:spacing w:val="15"/>
          <w:position w:val="-2"/>
          <w:sz w:val="18"/>
          <w:szCs w:val="18"/>
        </w:rPr>
        <w:t xml:space="preserve"> </w:t>
      </w:r>
      <w:r>
        <w:rPr>
          <w:rFonts w:ascii="Microsoft YaHei" w:eastAsia="Microsoft YaHei" w:hAnsi="Microsoft YaHei" w:cs="Microsoft YaHei"/>
          <w:spacing w:val="15"/>
          <w:sz w:val="18"/>
          <w:szCs w:val="18"/>
        </w:rPr>
        <w:t>的要求时</w:t>
      </w:r>
      <w:r>
        <w:rPr>
          <w:rFonts w:ascii="Microsoft YaHei" w:eastAsia="Microsoft YaHei" w:hAnsi="Microsoft YaHei" w:cs="Microsoft YaHei"/>
          <w:spacing w:val="15"/>
          <w:sz w:val="37"/>
          <w:szCs w:val="37"/>
        </w:rPr>
        <w:t>，</w:t>
      </w:r>
      <w:r>
        <w:rPr>
          <w:rFonts w:ascii="Microsoft YaHei" w:eastAsia="Microsoft YaHei" w:hAnsi="Microsoft YaHei" w:cs="Microsoft YaHei"/>
          <w:spacing w:val="15"/>
          <w:sz w:val="18"/>
          <w:szCs w:val="18"/>
        </w:rPr>
        <w:t>则判该产品不合格</w:t>
      </w:r>
      <w:r>
        <w:rPr>
          <w:rFonts w:ascii="Microsoft YaHei" w:eastAsia="Microsoft YaHei" w:hAnsi="Microsoft YaHei" w:cs="Microsoft YaHei"/>
          <w:spacing w:val="15"/>
          <w:sz w:val="37"/>
          <w:szCs w:val="37"/>
        </w:rPr>
        <w:t>。</w:t>
      </w:r>
    </w:p>
    <w:p>
      <w:pPr>
        <w:spacing w:before="249" w:line="189" w:lineRule="auto"/>
        <w:ind w:left="2"/>
        <w:rPr>
          <w:rFonts w:ascii="Microsoft YaHei" w:eastAsia="Microsoft YaHei" w:hAnsi="Microsoft YaHei" w:cs="Microsoft YaHei"/>
          <w:sz w:val="19"/>
          <w:szCs w:val="19"/>
        </w:rPr>
      </w:pPr>
      <w:r>
        <w:rPr>
          <w:rFonts w:ascii="Arial" w:eastAsia="Arial" w:hAnsi="Arial" w:cs="Arial"/>
          <w:spacing w:val="5"/>
          <w:position w:val="-2"/>
          <w:sz w:val="18"/>
          <w:szCs w:val="18"/>
        </w:rPr>
        <w:t>6</w:t>
      </w:r>
      <w:r>
        <w:rPr>
          <w:rFonts w:ascii="Arial" w:eastAsia="Arial" w:hAnsi="Arial" w:cs="Arial"/>
          <w:spacing w:val="5"/>
          <w:position w:val="-2"/>
          <w:sz w:val="18"/>
          <w:szCs w:val="18"/>
        </w:rPr>
        <w:t xml:space="preserve">    </w:t>
      </w:r>
      <w:r>
        <w:rPr>
          <w:rFonts w:ascii="Microsoft YaHei" w:eastAsia="Microsoft YaHei" w:hAnsi="Microsoft YaHei" w:cs="Microsoft YaHei"/>
          <w:spacing w:val="5"/>
          <w:sz w:val="19"/>
          <w:szCs w:val="19"/>
        </w:rPr>
        <w:t>采样</w:t>
      </w:r>
    </w:p>
    <w:p>
      <w:pPr>
        <w:spacing w:before="369" w:line="326" w:lineRule="exact"/>
        <w:ind w:left="422"/>
        <w:rPr>
          <w:rFonts w:ascii="Microsoft YaHei" w:eastAsia="Microsoft YaHei" w:hAnsi="Microsoft YaHei" w:cs="Microsoft YaHei"/>
          <w:sz w:val="37"/>
          <w:szCs w:val="37"/>
        </w:rPr>
      </w:pPr>
      <w:r>
        <w:rPr>
          <w:rFonts w:ascii="Microsoft YaHei" w:eastAsia="Microsoft YaHei" w:hAnsi="Microsoft YaHei" w:cs="Microsoft YaHei"/>
          <w:spacing w:val="34"/>
          <w:position w:val="4"/>
          <w:sz w:val="18"/>
          <w:szCs w:val="18"/>
        </w:rPr>
        <w:t>按</w:t>
      </w:r>
      <w:r>
        <w:rPr>
          <w:rFonts w:ascii="Microsoft YaHei" w:eastAsia="Microsoft YaHei" w:hAnsi="Microsoft YaHei" w:cs="Microsoft YaHei"/>
          <w:spacing w:val="30"/>
          <w:position w:val="4"/>
          <w:sz w:val="18"/>
          <w:szCs w:val="18"/>
        </w:rPr>
        <w:t>附录</w:t>
      </w:r>
      <w:r>
        <w:rPr>
          <w:rFonts w:ascii="Microsoft YaHei" w:eastAsia="Microsoft YaHei" w:hAnsi="Microsoft YaHei" w:cs="Microsoft YaHei"/>
          <w:spacing w:val="30"/>
          <w:position w:val="4"/>
          <w:sz w:val="18"/>
          <w:szCs w:val="18"/>
        </w:rPr>
        <w:t xml:space="preserve"> </w:t>
      </w:r>
      <w:r>
        <w:rPr>
          <w:rFonts w:ascii="Microsoft YaHei" w:eastAsia="Microsoft YaHei" w:hAnsi="Microsoft YaHei" w:cs="Microsoft YaHei"/>
          <w:position w:val="4"/>
          <w:sz w:val="18"/>
          <w:szCs w:val="18"/>
        </w:rPr>
        <w:t>A</w:t>
      </w:r>
      <w:r>
        <w:rPr>
          <w:rFonts w:ascii="Microsoft YaHei" w:eastAsia="Microsoft YaHei" w:hAnsi="Microsoft YaHei" w:cs="Microsoft YaHei"/>
          <w:spacing w:val="30"/>
          <w:position w:val="4"/>
          <w:sz w:val="18"/>
          <w:szCs w:val="18"/>
        </w:rPr>
        <w:t>进行采样</w:t>
      </w:r>
      <w:r>
        <w:rPr>
          <w:rFonts w:ascii="Microsoft YaHei" w:eastAsia="Microsoft YaHei" w:hAnsi="Microsoft YaHei" w:cs="Microsoft YaHei"/>
          <w:spacing w:val="30"/>
          <w:position w:val="4"/>
          <w:sz w:val="37"/>
          <w:szCs w:val="37"/>
        </w:rPr>
        <w:t>。</w:t>
      </w:r>
    </w:p>
    <w:p>
      <w:pPr>
        <w:spacing w:line="256" w:lineRule="auto"/>
        <w:rPr>
          <w:rFonts w:ascii="Arial"/>
          <w:sz w:val="21"/>
        </w:rPr>
      </w:pPr>
    </w:p>
    <w:p>
      <w:pPr>
        <w:spacing w:before="82" w:line="189" w:lineRule="auto"/>
        <w:ind w:left="2"/>
        <w:rPr>
          <w:rFonts w:ascii="Microsoft YaHei" w:eastAsia="Microsoft YaHei" w:hAnsi="Microsoft YaHei" w:cs="Microsoft YaHei"/>
          <w:sz w:val="19"/>
          <w:szCs w:val="19"/>
        </w:rPr>
      </w:pPr>
      <w:r>
        <w:rPr>
          <w:rFonts w:ascii="Arial" w:eastAsia="Arial" w:hAnsi="Arial" w:cs="Arial"/>
          <w:spacing w:val="10"/>
          <w:position w:val="-2"/>
          <w:sz w:val="18"/>
          <w:szCs w:val="18"/>
        </w:rPr>
        <w:t>7</w:t>
      </w:r>
      <w:r>
        <w:rPr>
          <w:rFonts w:ascii="Arial" w:eastAsia="Arial" w:hAnsi="Arial" w:cs="Arial"/>
          <w:spacing w:val="8"/>
          <w:position w:val="-2"/>
          <w:sz w:val="18"/>
          <w:szCs w:val="18"/>
        </w:rPr>
        <w:t xml:space="preserve">    </w:t>
      </w:r>
      <w:r>
        <w:rPr>
          <w:rFonts w:ascii="Microsoft YaHei" w:eastAsia="Microsoft YaHei" w:hAnsi="Microsoft YaHei" w:cs="Microsoft YaHei"/>
          <w:spacing w:val="8"/>
          <w:sz w:val="19"/>
          <w:szCs w:val="19"/>
        </w:rPr>
        <w:t>试验方法</w:t>
      </w:r>
    </w:p>
    <w:p>
      <w:pPr>
        <w:spacing w:before="319" w:line="400" w:lineRule="exact"/>
        <w:ind w:left="2"/>
        <w:rPr>
          <w:rFonts w:ascii="Microsoft YaHei" w:eastAsia="Microsoft YaHei" w:hAnsi="Microsoft YaHei" w:cs="Microsoft YaHei"/>
          <w:sz w:val="19"/>
          <w:szCs w:val="19"/>
        </w:rPr>
      </w:pPr>
      <w:r>
        <w:rPr>
          <w:rFonts w:ascii="Arial" w:eastAsia="Arial" w:hAnsi="Arial" w:cs="Arial"/>
          <w:spacing w:val="-17"/>
          <w:position w:val="3"/>
          <w:sz w:val="18"/>
          <w:szCs w:val="18"/>
        </w:rPr>
        <w:t>7</w:t>
      </w:r>
      <w:r>
        <w:rPr>
          <w:rFonts w:ascii="Microsoft YaHei" w:eastAsia="Microsoft YaHei" w:hAnsi="Microsoft YaHei" w:cs="Microsoft YaHei"/>
          <w:spacing w:val="-12"/>
          <w:position w:val="3"/>
          <w:sz w:val="40"/>
          <w:szCs w:val="40"/>
        </w:rPr>
        <w:t>．</w:t>
      </w:r>
      <w:r>
        <w:rPr>
          <w:rFonts w:ascii="Arial" w:eastAsia="Arial" w:hAnsi="Arial" w:cs="Arial"/>
          <w:spacing w:val="-12"/>
          <w:position w:val="3"/>
          <w:sz w:val="18"/>
          <w:szCs w:val="18"/>
        </w:rPr>
        <w:t>1</w:t>
      </w:r>
      <w:r>
        <w:rPr>
          <w:rFonts w:ascii="Arial" w:eastAsia="Arial" w:hAnsi="Arial" w:cs="Arial"/>
          <w:spacing w:val="-12"/>
          <w:position w:val="3"/>
          <w:sz w:val="18"/>
          <w:szCs w:val="18"/>
        </w:rPr>
        <w:t xml:space="preserve">     </w:t>
      </w:r>
      <w:r>
        <w:rPr>
          <w:rFonts w:ascii="Microsoft YaHei" w:eastAsia="Microsoft YaHei" w:hAnsi="Microsoft YaHei" w:cs="Microsoft YaHei"/>
          <w:spacing w:val="-12"/>
          <w:position w:val="5"/>
          <w:sz w:val="19"/>
          <w:szCs w:val="19"/>
        </w:rPr>
        <w:t>二氧化碳纯度的计算</w:t>
      </w:r>
    </w:p>
    <w:p>
      <w:pPr>
        <w:spacing w:line="30" w:lineRule="exact"/>
      </w:pPr>
    </w:p>
    <w:p>
      <w:pPr>
        <w:sectPr>
          <w:headerReference w:type="default" r:id="rId15"/>
          <w:footerReference w:type="default" r:id="rId16"/>
          <w:pgSz w:w="11906" w:h="16838"/>
          <w:pgMar w:top="400" w:right="1201" w:bottom="400" w:left="1424" w:header="0" w:footer="0" w:gutter="0"/>
          <w:pgNumType w:start="10"/>
          <w:cols w:num="1" w:space="708" w:equalWidth="0">
            <w:col w:w="9280" w:space="0"/>
          </w:cols>
        </w:sectPr>
      </w:pPr>
    </w:p>
    <w:p>
      <w:pPr>
        <w:spacing w:before="39" w:line="327"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32"/>
          <w:position w:val="4"/>
          <w:sz w:val="18"/>
          <w:szCs w:val="18"/>
        </w:rPr>
        <w:t>二</w:t>
      </w:r>
      <w:r>
        <w:rPr>
          <w:rFonts w:ascii="Microsoft YaHei" w:eastAsia="Microsoft YaHei" w:hAnsi="Microsoft YaHei" w:cs="Microsoft YaHei"/>
          <w:spacing w:val="25"/>
          <w:position w:val="4"/>
          <w:sz w:val="18"/>
          <w:szCs w:val="18"/>
        </w:rPr>
        <w:t>氧化碳纯度按式</w:t>
      </w:r>
      <w:r>
        <w:rPr>
          <w:rFonts w:ascii="Microsoft YaHei" w:eastAsia="Microsoft YaHei" w:hAnsi="Microsoft YaHei" w:cs="Microsoft YaHei"/>
          <w:spacing w:val="25"/>
          <w:position w:val="4"/>
          <w:sz w:val="19"/>
          <w:szCs w:val="19"/>
        </w:rPr>
        <w:t>(</w:t>
      </w:r>
      <w:r>
        <w:rPr>
          <w:rFonts w:ascii="Microsoft YaHei" w:eastAsia="Microsoft YaHei" w:hAnsi="Microsoft YaHei" w:cs="Microsoft YaHei"/>
          <w:spacing w:val="25"/>
          <w:position w:val="4"/>
          <w:sz w:val="18"/>
          <w:szCs w:val="18"/>
        </w:rPr>
        <w:t>1</w:t>
      </w:r>
      <w:r>
        <w:rPr>
          <w:rFonts w:ascii="Microsoft YaHei" w:eastAsia="Microsoft YaHei" w:hAnsi="Microsoft YaHei" w:cs="Microsoft YaHei"/>
          <w:spacing w:val="25"/>
          <w:position w:val="4"/>
          <w:sz w:val="19"/>
          <w:szCs w:val="19"/>
        </w:rPr>
        <w:t>)</w:t>
      </w:r>
      <w:r>
        <w:rPr>
          <w:rFonts w:ascii="Microsoft YaHei" w:eastAsia="Microsoft YaHei" w:hAnsi="Microsoft YaHei" w:cs="Microsoft YaHei"/>
          <w:spacing w:val="25"/>
          <w:position w:val="4"/>
          <w:sz w:val="18"/>
          <w:szCs w:val="18"/>
        </w:rPr>
        <w:t>计算</w:t>
      </w:r>
      <w:r>
        <w:rPr>
          <w:rFonts w:ascii="Microsoft YaHei" w:eastAsia="Microsoft YaHei" w:hAnsi="Microsoft YaHei" w:cs="Microsoft YaHei"/>
          <w:spacing w:val="25"/>
          <w:position w:val="4"/>
          <w:sz w:val="37"/>
          <w:szCs w:val="37"/>
        </w:rPr>
        <w:t>。</w:t>
      </w:r>
    </w:p>
    <w:p>
      <w:pPr>
        <w:spacing w:before="19" w:line="191" w:lineRule="auto"/>
        <w:ind w:right="321"/>
        <w:jc w:val="right"/>
        <w:rPr>
          <w:rFonts w:ascii="Microsoft YaHei" w:eastAsia="Microsoft YaHei" w:hAnsi="Microsoft YaHei" w:cs="Microsoft YaHei"/>
          <w:sz w:val="10"/>
          <w:szCs w:val="10"/>
        </w:rPr>
      </w:pPr>
      <w:r>
        <w:rPr>
          <w:rFonts w:ascii="Arial" w:eastAsia="Arial" w:hAnsi="Arial" w:cs="Arial"/>
          <w:i/>
          <w:iCs/>
          <w:spacing w:val="8"/>
          <w:sz w:val="18"/>
          <w:szCs w:val="18"/>
        </w:rPr>
        <w:t>Φ</w:t>
      </w:r>
      <w:r>
        <w:rPr>
          <w:rFonts w:ascii="Microsoft YaHei" w:eastAsia="Microsoft YaHei" w:hAnsi="Microsoft YaHei" w:cs="Microsoft YaHei"/>
          <w:spacing w:val="8"/>
          <w:sz w:val="18"/>
          <w:szCs w:val="18"/>
        </w:rPr>
        <w:t>＝10</w:t>
      </w:r>
      <w:r>
        <w:rPr>
          <w:rFonts w:ascii="Microsoft YaHei" w:eastAsia="Microsoft YaHei" w:hAnsi="Microsoft YaHei" w:cs="Microsoft YaHei"/>
          <w:spacing w:val="4"/>
          <w:sz w:val="18"/>
          <w:szCs w:val="18"/>
        </w:rPr>
        <w:t>0－</w:t>
      </w:r>
      <w:r>
        <w:rPr>
          <w:rFonts w:ascii="Microsoft YaHei" w:eastAsia="Microsoft YaHei" w:hAnsi="Microsoft YaHei" w:cs="Microsoft YaHei"/>
          <w:spacing w:val="4"/>
          <w:sz w:val="19"/>
          <w:szCs w:val="19"/>
        </w:rPr>
        <w:t>(</w:t>
      </w:r>
      <w:r>
        <w:rPr>
          <w:rFonts w:ascii="Arial" w:eastAsia="Arial" w:hAnsi="Arial" w:cs="Arial"/>
          <w:i/>
          <w:iCs/>
          <w:spacing w:val="4"/>
          <w:sz w:val="18"/>
          <w:szCs w:val="18"/>
        </w:rPr>
        <w:t>Φ</w:t>
      </w:r>
      <w:r>
        <w:rPr>
          <w:rFonts w:ascii="Microsoft YaHei" w:eastAsia="Microsoft YaHei" w:hAnsi="Microsoft YaHei" w:cs="Microsoft YaHei"/>
          <w:spacing w:val="4"/>
          <w:position w:val="-1"/>
          <w:sz w:val="10"/>
          <w:szCs w:val="10"/>
        </w:rPr>
        <w:t>1</w:t>
      </w:r>
      <w:r>
        <w:rPr>
          <w:rFonts w:ascii="Microsoft YaHei" w:eastAsia="Microsoft YaHei" w:hAnsi="Microsoft YaHei" w:cs="Microsoft YaHei"/>
          <w:spacing w:val="4"/>
          <w:position w:val="-1"/>
          <w:sz w:val="10"/>
          <w:szCs w:val="10"/>
        </w:rPr>
        <w:t xml:space="preserve">  </w:t>
      </w:r>
      <w:r>
        <w:rPr>
          <w:rFonts w:ascii="Microsoft YaHei" w:eastAsia="Microsoft YaHei" w:hAnsi="Microsoft YaHei" w:cs="Microsoft YaHei"/>
          <w:spacing w:val="4"/>
          <w:sz w:val="18"/>
          <w:szCs w:val="18"/>
        </w:rPr>
        <w:t>＋</w:t>
      </w:r>
      <w:r>
        <w:rPr>
          <w:rFonts w:ascii="Arial" w:eastAsia="Arial" w:hAnsi="Arial" w:cs="Arial"/>
          <w:i/>
          <w:iCs/>
          <w:spacing w:val="4"/>
          <w:sz w:val="18"/>
          <w:szCs w:val="18"/>
        </w:rPr>
        <w:t>Φ</w:t>
      </w:r>
      <w:r>
        <w:rPr>
          <w:rFonts w:ascii="Microsoft YaHei" w:eastAsia="Microsoft YaHei" w:hAnsi="Microsoft YaHei" w:cs="Microsoft YaHei"/>
          <w:spacing w:val="4"/>
          <w:position w:val="-1"/>
          <w:sz w:val="10"/>
          <w:szCs w:val="10"/>
        </w:rPr>
        <w:t>2</w:t>
      </w:r>
      <w:r>
        <w:rPr>
          <w:rFonts w:ascii="Microsoft YaHei" w:eastAsia="Microsoft YaHei" w:hAnsi="Microsoft YaHei" w:cs="Microsoft YaHei"/>
          <w:spacing w:val="4"/>
          <w:position w:val="-1"/>
          <w:sz w:val="10"/>
          <w:szCs w:val="10"/>
        </w:rPr>
        <w:t xml:space="preserve">  </w:t>
      </w:r>
      <w:r>
        <w:rPr>
          <w:rFonts w:ascii="Microsoft YaHei" w:eastAsia="Microsoft YaHei" w:hAnsi="Microsoft YaHei" w:cs="Microsoft YaHei"/>
          <w:spacing w:val="4"/>
          <w:sz w:val="18"/>
          <w:szCs w:val="18"/>
        </w:rPr>
        <w:t>＋</w:t>
      </w:r>
      <w:r>
        <w:rPr>
          <w:rFonts w:ascii="Arial" w:eastAsia="Arial" w:hAnsi="Arial" w:cs="Arial"/>
          <w:i/>
          <w:iCs/>
          <w:spacing w:val="4"/>
          <w:sz w:val="18"/>
          <w:szCs w:val="18"/>
        </w:rPr>
        <w:t>Φ</w:t>
      </w:r>
      <w:r>
        <w:rPr>
          <w:rFonts w:ascii="Microsoft YaHei" w:eastAsia="Microsoft YaHei" w:hAnsi="Microsoft YaHei" w:cs="Microsoft YaHei"/>
          <w:spacing w:val="4"/>
          <w:position w:val="-1"/>
          <w:sz w:val="10"/>
          <w:szCs w:val="10"/>
        </w:rPr>
        <w:t>3</w:t>
      </w:r>
      <w:r>
        <w:rPr>
          <w:rFonts w:ascii="Microsoft YaHei" w:eastAsia="Microsoft YaHei" w:hAnsi="Microsoft YaHei" w:cs="Microsoft YaHei"/>
          <w:spacing w:val="4"/>
          <w:position w:val="-1"/>
          <w:sz w:val="10"/>
          <w:szCs w:val="10"/>
        </w:rPr>
        <w:t xml:space="preserve">  </w:t>
      </w:r>
      <w:r>
        <w:rPr>
          <w:rFonts w:ascii="Microsoft YaHei" w:eastAsia="Microsoft YaHei" w:hAnsi="Microsoft YaHei" w:cs="Microsoft YaHei"/>
          <w:spacing w:val="4"/>
          <w:sz w:val="18"/>
          <w:szCs w:val="18"/>
        </w:rPr>
        <w:t>＋</w:t>
      </w:r>
      <w:r>
        <w:rPr>
          <w:rFonts w:ascii="Arial" w:eastAsia="Arial" w:hAnsi="Arial" w:cs="Arial"/>
          <w:i/>
          <w:iCs/>
          <w:spacing w:val="4"/>
          <w:sz w:val="18"/>
          <w:szCs w:val="18"/>
        </w:rPr>
        <w:t>Φ</w:t>
      </w:r>
      <w:r>
        <w:rPr>
          <w:rFonts w:ascii="Microsoft YaHei" w:eastAsia="Microsoft YaHei" w:hAnsi="Microsoft YaHei" w:cs="Microsoft YaHei"/>
          <w:spacing w:val="4"/>
          <w:position w:val="-1"/>
          <w:sz w:val="10"/>
          <w:szCs w:val="10"/>
        </w:rPr>
        <w:t>4</w:t>
      </w:r>
      <w:r>
        <w:rPr>
          <w:rFonts w:ascii="Microsoft YaHei" w:eastAsia="Microsoft YaHei" w:hAnsi="Microsoft YaHei" w:cs="Microsoft YaHei"/>
          <w:spacing w:val="4"/>
          <w:position w:val="-1"/>
          <w:sz w:val="10"/>
          <w:szCs w:val="10"/>
        </w:rPr>
        <w:t xml:space="preserve"> </w:t>
      </w:r>
      <w:r>
        <w:rPr>
          <w:rFonts w:ascii="Microsoft YaHei" w:eastAsia="Microsoft YaHei" w:hAnsi="Microsoft YaHei" w:cs="Microsoft YaHei"/>
          <w:spacing w:val="4"/>
          <w:sz w:val="18"/>
          <w:szCs w:val="18"/>
        </w:rPr>
        <w:t>＋</w:t>
      </w:r>
      <w:r>
        <w:rPr>
          <w:rFonts w:ascii="Arial" w:eastAsia="Arial" w:hAnsi="Arial" w:cs="Arial"/>
          <w:i/>
          <w:iCs/>
          <w:spacing w:val="4"/>
          <w:sz w:val="18"/>
          <w:szCs w:val="18"/>
        </w:rPr>
        <w:t>Φ</w:t>
      </w:r>
      <w:r>
        <w:rPr>
          <w:rFonts w:ascii="Microsoft YaHei" w:eastAsia="Microsoft YaHei" w:hAnsi="Microsoft YaHei" w:cs="Microsoft YaHei"/>
          <w:spacing w:val="4"/>
          <w:position w:val="-1"/>
          <w:sz w:val="10"/>
          <w:szCs w:val="10"/>
        </w:rPr>
        <w:t>5</w:t>
      </w:r>
      <w:r>
        <w:rPr>
          <w:rFonts w:ascii="Microsoft YaHei" w:eastAsia="Microsoft YaHei" w:hAnsi="Microsoft YaHei" w:cs="Microsoft YaHei"/>
          <w:spacing w:val="4"/>
          <w:position w:val="-1"/>
          <w:sz w:val="10"/>
          <w:szCs w:val="10"/>
        </w:rPr>
        <w:t xml:space="preserve">  </w:t>
      </w:r>
      <w:r>
        <w:rPr>
          <w:rFonts w:ascii="Microsoft YaHei" w:eastAsia="Microsoft YaHei" w:hAnsi="Microsoft YaHei" w:cs="Microsoft YaHei"/>
          <w:spacing w:val="4"/>
          <w:sz w:val="18"/>
          <w:szCs w:val="18"/>
        </w:rPr>
        <w:t>＋</w:t>
      </w:r>
      <w:r>
        <w:rPr>
          <w:rFonts w:ascii="Arial" w:eastAsia="Arial" w:hAnsi="Arial" w:cs="Arial"/>
          <w:i/>
          <w:iCs/>
          <w:spacing w:val="4"/>
          <w:sz w:val="18"/>
          <w:szCs w:val="18"/>
        </w:rPr>
        <w:t>Φ</w:t>
      </w:r>
      <w:r>
        <w:rPr>
          <w:rFonts w:ascii="Microsoft YaHei" w:eastAsia="Microsoft YaHei" w:hAnsi="Microsoft YaHei" w:cs="Microsoft YaHei"/>
          <w:spacing w:val="4"/>
          <w:position w:val="-1"/>
          <w:sz w:val="10"/>
          <w:szCs w:val="10"/>
        </w:rPr>
        <w:t>6</w:t>
      </w:r>
      <w:r>
        <w:rPr>
          <w:rFonts w:ascii="Microsoft YaHei" w:eastAsia="Microsoft YaHei" w:hAnsi="Microsoft YaHei" w:cs="Microsoft YaHei"/>
          <w:spacing w:val="4"/>
          <w:position w:val="-1"/>
          <w:sz w:val="10"/>
          <w:szCs w:val="10"/>
        </w:rPr>
        <w:t xml:space="preserve"> </w:t>
      </w:r>
      <w:r>
        <w:rPr>
          <w:rFonts w:ascii="Microsoft YaHei" w:eastAsia="Microsoft YaHei" w:hAnsi="Microsoft YaHei" w:cs="Microsoft YaHei"/>
          <w:spacing w:val="4"/>
          <w:position w:val="2"/>
          <w:sz w:val="19"/>
          <w:szCs w:val="19"/>
        </w:rPr>
        <w:t>)</w:t>
      </w:r>
      <w:r>
        <w:rPr>
          <w:rFonts w:ascii="Microsoft YaHei" w:eastAsia="Microsoft YaHei" w:hAnsi="Microsoft YaHei" w:cs="Microsoft YaHei"/>
          <w:spacing w:val="4"/>
          <w:position w:val="2"/>
          <w:sz w:val="19"/>
          <w:szCs w:val="19"/>
        </w:rPr>
        <w:t xml:space="preserve"> </w:t>
      </w:r>
      <w:r>
        <w:rPr>
          <w:rFonts w:ascii="Microsoft YaHei" w:eastAsia="Microsoft YaHei" w:hAnsi="Microsoft YaHei" w:cs="Microsoft YaHei"/>
          <w:spacing w:val="4"/>
          <w:sz w:val="18"/>
          <w:szCs w:val="18"/>
        </w:rPr>
        <w:t>×</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sz w:val="18"/>
          <w:szCs w:val="18"/>
        </w:rPr>
        <w:t>10</w:t>
      </w:r>
      <w:r>
        <w:rPr>
          <w:rFonts w:ascii="Microsoft YaHei" w:eastAsia="Microsoft YaHei" w:hAnsi="Microsoft YaHei" w:cs="Microsoft YaHei"/>
          <w:spacing w:val="4"/>
          <w:position w:val="8"/>
          <w:sz w:val="10"/>
          <w:szCs w:val="10"/>
        </w:rPr>
        <w:t>－4</w:t>
      </w:r>
    </w:p>
    <w:p>
      <w:pPr>
        <w:spacing w:before="50" w:line="329" w:lineRule="exact"/>
        <w:ind w:left="423"/>
        <w:rPr>
          <w:rFonts w:ascii="Microsoft YaHei" w:eastAsia="Microsoft YaHei" w:hAnsi="Microsoft YaHei" w:cs="Microsoft YaHei"/>
          <w:sz w:val="37"/>
          <w:szCs w:val="37"/>
        </w:rPr>
      </w:pPr>
      <w:r>
        <w:rPr>
          <w:rFonts w:ascii="Microsoft YaHei" w:eastAsia="Microsoft YaHei" w:hAnsi="Microsoft YaHei" w:cs="Microsoft YaHei"/>
          <w:spacing w:val="13"/>
          <w:position w:val="1"/>
          <w:sz w:val="18"/>
          <w:szCs w:val="18"/>
        </w:rPr>
        <w:t>式中</w:t>
      </w:r>
      <w:r>
        <w:rPr>
          <w:rFonts w:ascii="Microsoft YaHei" w:eastAsia="Microsoft YaHei" w:hAnsi="Microsoft YaHei" w:cs="Microsoft YaHei"/>
          <w:spacing w:val="13"/>
          <w:position w:val="1"/>
          <w:sz w:val="37"/>
          <w:szCs w:val="37"/>
        </w:rPr>
        <w:t>：</w:t>
      </w:r>
    </w:p>
    <w:p>
      <w:pPr>
        <w:spacing w:line="200" w:lineRule="exact"/>
        <w:ind w:left="405"/>
        <w:rPr>
          <w:rFonts w:ascii="Microsoft YaHei" w:eastAsia="Microsoft YaHei" w:hAnsi="Microsoft YaHei" w:cs="Microsoft YaHei"/>
          <w:sz w:val="37"/>
          <w:szCs w:val="37"/>
        </w:rPr>
      </w:pPr>
      <w:r>
        <w:rPr>
          <w:rFonts w:ascii="Arial" w:eastAsia="Arial" w:hAnsi="Arial" w:cs="Arial"/>
          <w:i/>
          <w:iCs/>
          <w:spacing w:val="22"/>
          <w:position w:val="-5"/>
          <w:sz w:val="18"/>
          <w:szCs w:val="18"/>
        </w:rPr>
        <w:t>Φ</w:t>
      </w:r>
      <w:r>
        <w:rPr>
          <w:rFonts w:ascii="Arial" w:eastAsia="Arial" w:hAnsi="Arial" w:cs="Arial"/>
          <w:spacing w:val="15"/>
          <w:position w:val="-5"/>
          <w:sz w:val="18"/>
          <w:szCs w:val="18"/>
        </w:rPr>
        <w:t xml:space="preserve">  </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9"/>
          <w:szCs w:val="19"/>
        </w:rPr>
        <w:t xml:space="preserve"> </w:t>
      </w:r>
      <w:r>
        <w:rPr>
          <w:rFonts w:ascii="Microsoft YaHei" w:eastAsia="Microsoft YaHei" w:hAnsi="Microsoft YaHei" w:cs="Microsoft YaHei"/>
          <w:spacing w:val="15"/>
          <w:position w:val="-2"/>
          <w:sz w:val="18"/>
          <w:szCs w:val="18"/>
        </w:rPr>
        <w:t>二氧化碳纯度</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18"/>
          <w:szCs w:val="18"/>
        </w:rPr>
        <w:t>摩尔分数</w:t>
      </w:r>
      <w:r>
        <w:rPr>
          <w:rFonts w:ascii="Microsoft YaHei" w:eastAsia="Microsoft YaHei" w:hAnsi="Microsoft YaHei" w:cs="Microsoft YaHei"/>
          <w:spacing w:val="15"/>
          <w:position w:val="-2"/>
          <w:sz w:val="19"/>
          <w:szCs w:val="19"/>
        </w:rPr>
        <w:t>)</w:t>
      </w:r>
      <w:r>
        <w:rPr>
          <w:rFonts w:ascii="Microsoft YaHei" w:eastAsia="Microsoft YaHei" w:hAnsi="Microsoft YaHei" w:cs="Microsoft YaHei"/>
          <w:spacing w:val="15"/>
          <w:position w:val="-2"/>
          <w:sz w:val="37"/>
          <w:szCs w:val="37"/>
        </w:rPr>
        <w:t>，</w:t>
      </w:r>
      <w:r>
        <w:rPr>
          <w:rFonts w:ascii="Microsoft YaHei" w:eastAsia="Microsoft YaHei" w:hAnsi="Microsoft YaHei" w:cs="Microsoft YaHei"/>
          <w:spacing w:val="15"/>
          <w:position w:val="-4"/>
          <w:sz w:val="18"/>
          <w:szCs w:val="18"/>
        </w:rPr>
        <w:t>10</w:t>
      </w:r>
      <w:r>
        <w:rPr>
          <w:rFonts w:ascii="Microsoft YaHei" w:eastAsia="Microsoft YaHei" w:hAnsi="Microsoft YaHei" w:cs="Microsoft YaHei"/>
          <w:spacing w:val="15"/>
          <w:position w:val="4"/>
          <w:sz w:val="10"/>
          <w:szCs w:val="10"/>
        </w:rPr>
        <w:t>－2</w:t>
      </w:r>
      <w:r>
        <w:rPr>
          <w:rFonts w:ascii="Microsoft YaHei" w:eastAsia="Microsoft YaHei" w:hAnsi="Microsoft YaHei" w:cs="Microsoft YaHei"/>
          <w:spacing w:val="15"/>
          <w:position w:val="-2"/>
          <w:sz w:val="37"/>
          <w:szCs w:val="37"/>
        </w:rPr>
        <w:t>；</w:t>
      </w:r>
    </w:p>
    <w:p>
      <w:pPr>
        <w:spacing w:line="14" w:lineRule="auto"/>
        <w:rPr>
          <w:rFonts w:ascii="Arial"/>
          <w:sz w:val="2"/>
        </w:rPr>
      </w:pPr>
      <w:r>
        <w:rPr>
          <w:rFonts w:ascii="Arial" w:eastAsia="Arial" w:hAnsi="Arial" w:cs="Arial"/>
          <w:sz w:val="2"/>
          <w:szCs w:val="2"/>
        </w:rPr>
        <w:br w:type="column"/>
      </w:r>
    </w:p>
    <w:p>
      <w:pPr>
        <w:spacing w:before="384" w:line="336" w:lineRule="exact"/>
        <w:rPr>
          <w:rFonts w:ascii="Microsoft YaHei" w:eastAsia="Microsoft YaHei" w:hAnsi="Microsoft YaHei" w:cs="Microsoft YaHei"/>
          <w:sz w:val="19"/>
          <w:szCs w:val="19"/>
        </w:rPr>
      </w:pPr>
      <w:r>
        <w:rPr>
          <w:rFonts w:ascii="Microsoft YaHei" w:eastAsia="Microsoft YaHei" w:hAnsi="Microsoft YaHei" w:cs="Microsoft YaHei"/>
          <w:spacing w:val="-4"/>
          <w:w w:val="72"/>
          <w:position w:val="5"/>
          <w:sz w:val="37"/>
          <w:szCs w:val="37"/>
        </w:rPr>
        <w:t>……………………</w:t>
      </w:r>
      <w:r>
        <w:rPr>
          <w:rFonts w:ascii="Microsoft YaHei" w:eastAsia="Microsoft YaHei" w:hAnsi="Microsoft YaHei" w:cs="Microsoft YaHei"/>
          <w:spacing w:val="-4"/>
          <w:w w:val="72"/>
          <w:position w:val="5"/>
          <w:sz w:val="19"/>
          <w:szCs w:val="19"/>
        </w:rPr>
        <w:t>(</w:t>
      </w:r>
      <w:r>
        <w:rPr>
          <w:rFonts w:ascii="Microsoft YaHei" w:eastAsia="Microsoft YaHei" w:hAnsi="Microsoft YaHei" w:cs="Microsoft YaHei"/>
          <w:spacing w:val="55"/>
          <w:w w:val="101"/>
          <w:position w:val="5"/>
          <w:sz w:val="19"/>
          <w:szCs w:val="19"/>
        </w:rPr>
        <w:t xml:space="preserve"> </w:t>
      </w:r>
      <w:r>
        <w:rPr>
          <w:rFonts w:ascii="Microsoft YaHei" w:eastAsia="Microsoft YaHei" w:hAnsi="Microsoft YaHei" w:cs="Microsoft YaHei"/>
          <w:spacing w:val="-4"/>
          <w:w w:val="72"/>
          <w:position w:val="3"/>
          <w:sz w:val="18"/>
          <w:szCs w:val="18"/>
        </w:rPr>
        <w:t>1</w:t>
      </w:r>
      <w:r>
        <w:rPr>
          <w:rFonts w:ascii="Microsoft YaHei" w:eastAsia="Microsoft YaHei" w:hAnsi="Microsoft YaHei" w:cs="Microsoft YaHei"/>
          <w:w w:val="101"/>
          <w:position w:val="3"/>
          <w:sz w:val="18"/>
          <w:szCs w:val="18"/>
        </w:rPr>
        <w:t xml:space="preserve">  </w:t>
      </w:r>
      <w:r>
        <w:rPr>
          <w:rFonts w:ascii="Microsoft YaHei" w:eastAsia="Microsoft YaHei" w:hAnsi="Microsoft YaHei" w:cs="Microsoft YaHei"/>
          <w:spacing w:val="-4"/>
          <w:w w:val="72"/>
          <w:position w:val="5"/>
          <w:sz w:val="19"/>
          <w:szCs w:val="19"/>
        </w:rPr>
        <w:t>)</w:t>
      </w:r>
    </w:p>
    <w:p>
      <w:pPr>
        <w:sectPr>
          <w:headerReference w:type="default" r:id="rId17"/>
          <w:footerReference w:type="default" r:id="rId18"/>
          <w:type w:val="continuous"/>
          <w:pgSz w:w="11906" w:h="16838"/>
          <w:pgMar w:top="400" w:right="1201" w:bottom="400" w:left="1424" w:header="0" w:footer="0" w:gutter="0"/>
          <w:pgNumType w:start="11"/>
          <w:cols w:num="2" w:space="708" w:equalWidth="0">
            <w:col w:w="7008" w:space="100"/>
            <w:col w:w="2172" w:space="0"/>
          </w:cols>
        </w:sectPr>
      </w:pPr>
    </w:p>
    <w:p>
      <w:pPr>
        <w:spacing w:before="145" w:line="350" w:lineRule="exact"/>
        <w:ind w:left="405"/>
        <w:rPr>
          <w:rFonts w:ascii="Microsoft YaHei" w:eastAsia="Microsoft YaHei" w:hAnsi="Microsoft YaHei" w:cs="Microsoft YaHei"/>
          <w:sz w:val="37"/>
          <w:szCs w:val="37"/>
        </w:rPr>
      </w:pPr>
      <w:r>
        <w:rPr>
          <w:rFonts w:ascii="Arial" w:eastAsia="Arial" w:hAnsi="Arial" w:cs="Arial"/>
          <w:i/>
          <w:iCs/>
          <w:spacing w:val="8"/>
          <w:position w:val="7"/>
          <w:sz w:val="18"/>
          <w:szCs w:val="18"/>
        </w:rPr>
        <w:t>Φ</w:t>
      </w:r>
      <w:r>
        <w:rPr>
          <w:rFonts w:ascii="Microsoft YaHei" w:eastAsia="Microsoft YaHei" w:hAnsi="Microsoft YaHei" w:cs="Microsoft YaHei"/>
          <w:spacing w:val="8"/>
          <w:position w:val="6"/>
          <w:sz w:val="10"/>
          <w:szCs w:val="10"/>
        </w:rPr>
        <w:t>1</w:t>
      </w:r>
      <w:r>
        <w:rPr>
          <w:rFonts w:ascii="Microsoft YaHei" w:eastAsia="Microsoft YaHei" w:hAnsi="Microsoft YaHei" w:cs="Microsoft YaHei"/>
          <w:spacing w:val="8"/>
          <w:position w:val="6"/>
          <w:sz w:val="10"/>
          <w:szCs w:val="10"/>
        </w:rPr>
        <w:t xml:space="preserve">   </w:t>
      </w:r>
      <w:r>
        <w:rPr>
          <w:rFonts w:ascii="Microsoft YaHei" w:eastAsia="Microsoft YaHei" w:hAnsi="Microsoft YaHei" w:cs="Microsoft YaHei"/>
          <w:spacing w:val="8"/>
          <w:position w:val="10"/>
          <w:sz w:val="19"/>
          <w:szCs w:val="19"/>
        </w:rPr>
        <w:t>—</w:t>
      </w:r>
      <w:r>
        <w:rPr>
          <w:rFonts w:ascii="Microsoft YaHei" w:eastAsia="Microsoft YaHei" w:hAnsi="Microsoft YaHei" w:cs="Microsoft YaHei"/>
          <w:spacing w:val="8"/>
          <w:position w:val="10"/>
          <w:sz w:val="19"/>
          <w:szCs w:val="19"/>
        </w:rPr>
        <w:t xml:space="preserve"> </w:t>
      </w:r>
      <w:r>
        <w:rPr>
          <w:rFonts w:ascii="Microsoft YaHei" w:eastAsia="Microsoft YaHei" w:hAnsi="Microsoft YaHei" w:cs="Microsoft YaHei"/>
          <w:spacing w:val="8"/>
          <w:position w:val="10"/>
          <w:sz w:val="18"/>
          <w:szCs w:val="18"/>
        </w:rPr>
        <w:t>氢气含量</w:t>
      </w:r>
      <w:r>
        <w:rPr>
          <w:rFonts w:ascii="Microsoft YaHei" w:eastAsia="Microsoft YaHei" w:hAnsi="Microsoft YaHei" w:cs="Microsoft YaHei"/>
          <w:spacing w:val="8"/>
          <w:position w:val="10"/>
          <w:sz w:val="19"/>
          <w:szCs w:val="19"/>
        </w:rPr>
        <w:t>(</w:t>
      </w:r>
      <w:r>
        <w:rPr>
          <w:rFonts w:ascii="Microsoft YaHei" w:eastAsia="Microsoft YaHei" w:hAnsi="Microsoft YaHei" w:cs="Microsoft YaHei"/>
          <w:spacing w:val="8"/>
          <w:position w:val="10"/>
          <w:sz w:val="18"/>
          <w:szCs w:val="18"/>
        </w:rPr>
        <w:t>摩尔分数</w:t>
      </w:r>
      <w:r>
        <w:rPr>
          <w:rFonts w:ascii="Microsoft YaHei" w:eastAsia="Microsoft YaHei" w:hAnsi="Microsoft YaHei" w:cs="Microsoft YaHei"/>
          <w:spacing w:val="8"/>
          <w:position w:val="10"/>
          <w:sz w:val="19"/>
          <w:szCs w:val="19"/>
        </w:rPr>
        <w:t>)</w:t>
      </w:r>
      <w:r>
        <w:rPr>
          <w:rFonts w:ascii="Microsoft YaHei" w:eastAsia="Microsoft YaHei" w:hAnsi="Microsoft YaHei" w:cs="Microsoft YaHei"/>
          <w:spacing w:val="8"/>
          <w:position w:val="10"/>
          <w:sz w:val="37"/>
          <w:szCs w:val="37"/>
        </w:rPr>
        <w:t>，</w:t>
      </w:r>
      <w:r>
        <w:rPr>
          <w:rFonts w:ascii="Microsoft YaHei" w:eastAsia="Microsoft YaHei" w:hAnsi="Microsoft YaHei" w:cs="Microsoft YaHei"/>
          <w:spacing w:val="8"/>
          <w:position w:val="8"/>
          <w:sz w:val="18"/>
          <w:szCs w:val="18"/>
        </w:rPr>
        <w:t>10</w:t>
      </w:r>
      <w:r>
        <w:rPr>
          <w:rFonts w:ascii="Microsoft YaHei" w:eastAsia="Microsoft YaHei" w:hAnsi="Microsoft YaHei" w:cs="Microsoft YaHei"/>
          <w:spacing w:val="8"/>
          <w:position w:val="8"/>
          <w:sz w:val="18"/>
          <w:szCs w:val="18"/>
        </w:rPr>
        <w:t xml:space="preserve"> </w:t>
      </w:r>
      <w:r>
        <w:rPr>
          <w:rFonts w:ascii="Microsoft YaHei" w:eastAsia="Microsoft YaHei" w:hAnsi="Microsoft YaHei" w:cs="Microsoft YaHei"/>
          <w:spacing w:val="8"/>
          <w:position w:val="16"/>
          <w:sz w:val="10"/>
          <w:szCs w:val="10"/>
        </w:rPr>
        <w:t>－6</w:t>
      </w:r>
      <w:r>
        <w:rPr>
          <w:rFonts w:ascii="Microsoft YaHei" w:eastAsia="Microsoft YaHei" w:hAnsi="Microsoft YaHei" w:cs="Microsoft YaHei"/>
          <w:spacing w:val="8"/>
          <w:position w:val="10"/>
          <w:sz w:val="37"/>
          <w:szCs w:val="37"/>
        </w:rPr>
        <w:t>；</w:t>
      </w:r>
    </w:p>
    <w:p>
      <w:pPr>
        <w:spacing w:line="320" w:lineRule="exact"/>
        <w:ind w:left="405"/>
        <w:rPr>
          <w:rFonts w:ascii="Microsoft YaHei" w:eastAsia="Microsoft YaHei" w:hAnsi="Microsoft YaHei" w:cs="Microsoft YaHei"/>
          <w:sz w:val="37"/>
          <w:szCs w:val="37"/>
        </w:rPr>
      </w:pPr>
      <w:r>
        <w:rPr>
          <w:rFonts w:ascii="Arial" w:eastAsia="Arial" w:hAnsi="Arial" w:cs="Arial"/>
          <w:i/>
          <w:iCs/>
          <w:spacing w:val="8"/>
          <w:position w:val="-1"/>
          <w:sz w:val="18"/>
          <w:szCs w:val="18"/>
        </w:rPr>
        <w:t>Φ</w:t>
      </w:r>
      <w:r>
        <w:rPr>
          <w:rFonts w:ascii="Microsoft YaHei" w:eastAsia="Microsoft YaHei" w:hAnsi="Microsoft YaHei" w:cs="Microsoft YaHei"/>
          <w:spacing w:val="8"/>
          <w:position w:val="-2"/>
          <w:sz w:val="10"/>
          <w:szCs w:val="10"/>
        </w:rPr>
        <w:t>2</w:t>
      </w:r>
      <w:r>
        <w:rPr>
          <w:rFonts w:ascii="Microsoft YaHei" w:eastAsia="Microsoft YaHei" w:hAnsi="Microsoft YaHei" w:cs="Microsoft YaHei"/>
          <w:spacing w:val="8"/>
          <w:position w:val="-2"/>
          <w:sz w:val="10"/>
          <w:szCs w:val="10"/>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8"/>
          <w:szCs w:val="18"/>
        </w:rPr>
        <w:t>氧气含量</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8"/>
          <w:szCs w:val="18"/>
        </w:rPr>
        <w:t>摩尔分数</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sz w:val="18"/>
          <w:szCs w:val="18"/>
        </w:rPr>
        <w:t>10</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8"/>
          <w:sz w:val="10"/>
          <w:szCs w:val="10"/>
        </w:rPr>
        <w:t>－6</w:t>
      </w:r>
      <w:r>
        <w:rPr>
          <w:rFonts w:ascii="Microsoft YaHei" w:eastAsia="Microsoft YaHei" w:hAnsi="Microsoft YaHei" w:cs="Microsoft YaHei"/>
          <w:spacing w:val="8"/>
          <w:position w:val="2"/>
          <w:sz w:val="37"/>
          <w:szCs w:val="37"/>
        </w:rPr>
        <w:t>；</w:t>
      </w:r>
    </w:p>
    <w:p>
      <w:pPr>
        <w:spacing w:before="31" w:line="321" w:lineRule="exact"/>
        <w:ind w:left="405"/>
        <w:rPr>
          <w:rFonts w:ascii="Microsoft YaHei" w:eastAsia="Microsoft YaHei" w:hAnsi="Microsoft YaHei" w:cs="Microsoft YaHei"/>
          <w:sz w:val="37"/>
          <w:szCs w:val="37"/>
        </w:rPr>
      </w:pPr>
      <w:r>
        <w:rPr>
          <w:rFonts w:ascii="Arial" w:eastAsia="Arial" w:hAnsi="Arial" w:cs="Arial"/>
          <w:i/>
          <w:iCs/>
          <w:spacing w:val="8"/>
          <w:position w:val="-1"/>
          <w:sz w:val="18"/>
          <w:szCs w:val="18"/>
        </w:rPr>
        <w:t>Φ</w:t>
      </w:r>
      <w:r>
        <w:rPr>
          <w:rFonts w:ascii="Microsoft YaHei" w:eastAsia="Microsoft YaHei" w:hAnsi="Microsoft YaHei" w:cs="Microsoft YaHei"/>
          <w:spacing w:val="8"/>
          <w:position w:val="-2"/>
          <w:sz w:val="10"/>
          <w:szCs w:val="10"/>
        </w:rPr>
        <w:t>3</w:t>
      </w:r>
      <w:r>
        <w:rPr>
          <w:rFonts w:ascii="Microsoft YaHei" w:eastAsia="Microsoft YaHei" w:hAnsi="Microsoft YaHei" w:cs="Microsoft YaHei"/>
          <w:spacing w:val="8"/>
          <w:position w:val="-2"/>
          <w:sz w:val="10"/>
          <w:szCs w:val="10"/>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8"/>
          <w:szCs w:val="18"/>
        </w:rPr>
        <w:t>氮气含量</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8"/>
          <w:szCs w:val="18"/>
        </w:rPr>
        <w:t>摩尔分数</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sz w:val="18"/>
          <w:szCs w:val="18"/>
        </w:rPr>
        <w:t>10</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8"/>
          <w:sz w:val="10"/>
          <w:szCs w:val="10"/>
        </w:rPr>
        <w:t>－6</w:t>
      </w:r>
      <w:r>
        <w:rPr>
          <w:rFonts w:ascii="Microsoft YaHei" w:eastAsia="Microsoft YaHei" w:hAnsi="Microsoft YaHei" w:cs="Microsoft YaHei"/>
          <w:spacing w:val="8"/>
          <w:position w:val="2"/>
          <w:sz w:val="37"/>
          <w:szCs w:val="37"/>
        </w:rPr>
        <w:t>；</w:t>
      </w:r>
    </w:p>
    <w:p>
      <w:pPr>
        <w:spacing w:before="33" w:line="349" w:lineRule="exact"/>
        <w:ind w:left="405"/>
        <w:rPr>
          <w:rFonts w:ascii="Microsoft YaHei" w:eastAsia="Microsoft YaHei" w:hAnsi="Microsoft YaHei" w:cs="Microsoft YaHei"/>
          <w:sz w:val="37"/>
          <w:szCs w:val="37"/>
        </w:rPr>
      </w:pPr>
      <w:r>
        <w:rPr>
          <w:rFonts w:ascii="Arial" w:eastAsia="Arial" w:hAnsi="Arial" w:cs="Arial"/>
          <w:i/>
          <w:iCs/>
          <w:spacing w:val="14"/>
          <w:position w:val="7"/>
          <w:sz w:val="18"/>
          <w:szCs w:val="18"/>
        </w:rPr>
        <w:t>Φ</w:t>
      </w:r>
      <w:r>
        <w:rPr>
          <w:rFonts w:ascii="Microsoft YaHei" w:eastAsia="Microsoft YaHei" w:hAnsi="Microsoft YaHei" w:cs="Microsoft YaHei"/>
          <w:spacing w:val="9"/>
          <w:position w:val="6"/>
          <w:sz w:val="10"/>
          <w:szCs w:val="10"/>
        </w:rPr>
        <w:t>4</w:t>
      </w:r>
      <w:r>
        <w:rPr>
          <w:rFonts w:ascii="Microsoft YaHei" w:eastAsia="Microsoft YaHei" w:hAnsi="Microsoft YaHei" w:cs="Microsoft YaHei"/>
          <w:spacing w:val="7"/>
          <w:position w:val="6"/>
          <w:sz w:val="10"/>
          <w:szCs w:val="10"/>
        </w:rPr>
        <w:t xml:space="preserve">   </w:t>
      </w:r>
      <w:r>
        <w:rPr>
          <w:rFonts w:ascii="Microsoft YaHei" w:eastAsia="Microsoft YaHei" w:hAnsi="Microsoft YaHei" w:cs="Microsoft YaHei"/>
          <w:spacing w:val="7"/>
          <w:position w:val="10"/>
          <w:sz w:val="19"/>
          <w:szCs w:val="19"/>
        </w:rPr>
        <w:t>—</w:t>
      </w:r>
      <w:r>
        <w:rPr>
          <w:rFonts w:ascii="Microsoft YaHei" w:eastAsia="Microsoft YaHei" w:hAnsi="Microsoft YaHei" w:cs="Microsoft YaHei"/>
          <w:spacing w:val="7"/>
          <w:position w:val="10"/>
          <w:sz w:val="19"/>
          <w:szCs w:val="19"/>
        </w:rPr>
        <w:t xml:space="preserve"> </w:t>
      </w:r>
      <w:r>
        <w:rPr>
          <w:rFonts w:ascii="Microsoft YaHei" w:eastAsia="Microsoft YaHei" w:hAnsi="Microsoft YaHei" w:cs="Microsoft YaHei"/>
          <w:spacing w:val="7"/>
          <w:position w:val="10"/>
          <w:sz w:val="18"/>
          <w:szCs w:val="18"/>
        </w:rPr>
        <w:t>一</w:t>
      </w:r>
      <w:r>
        <w:rPr>
          <w:rFonts w:ascii="Microsoft YaHei" w:eastAsia="Microsoft YaHei" w:hAnsi="Microsoft YaHei" w:cs="Microsoft YaHei"/>
          <w:spacing w:val="7"/>
          <w:position w:val="10"/>
          <w:sz w:val="18"/>
          <w:szCs w:val="18"/>
        </w:rPr>
        <w:t xml:space="preserve"> </w:t>
      </w:r>
      <w:r>
        <w:rPr>
          <w:rFonts w:ascii="Microsoft YaHei" w:eastAsia="Microsoft YaHei" w:hAnsi="Microsoft YaHei" w:cs="Microsoft YaHei"/>
          <w:spacing w:val="7"/>
          <w:position w:val="10"/>
          <w:sz w:val="18"/>
          <w:szCs w:val="18"/>
        </w:rPr>
        <w:t>氧化碳含量</w:t>
      </w:r>
      <w:r>
        <w:rPr>
          <w:rFonts w:ascii="Microsoft YaHei" w:eastAsia="Microsoft YaHei" w:hAnsi="Microsoft YaHei" w:cs="Microsoft YaHei"/>
          <w:spacing w:val="7"/>
          <w:position w:val="10"/>
          <w:sz w:val="19"/>
          <w:szCs w:val="19"/>
        </w:rPr>
        <w:t>(</w:t>
      </w:r>
      <w:r>
        <w:rPr>
          <w:rFonts w:ascii="Microsoft YaHei" w:eastAsia="Microsoft YaHei" w:hAnsi="Microsoft YaHei" w:cs="Microsoft YaHei"/>
          <w:spacing w:val="7"/>
          <w:position w:val="10"/>
          <w:sz w:val="18"/>
          <w:szCs w:val="18"/>
        </w:rPr>
        <w:t>摩尔分数</w:t>
      </w:r>
      <w:r>
        <w:rPr>
          <w:rFonts w:ascii="Microsoft YaHei" w:eastAsia="Microsoft YaHei" w:hAnsi="Microsoft YaHei" w:cs="Microsoft YaHei"/>
          <w:spacing w:val="7"/>
          <w:position w:val="10"/>
          <w:sz w:val="19"/>
          <w:szCs w:val="19"/>
        </w:rPr>
        <w:t>)</w:t>
      </w:r>
      <w:r>
        <w:rPr>
          <w:rFonts w:ascii="Microsoft YaHei" w:eastAsia="Microsoft YaHei" w:hAnsi="Microsoft YaHei" w:cs="Microsoft YaHei"/>
          <w:spacing w:val="7"/>
          <w:position w:val="10"/>
          <w:sz w:val="37"/>
          <w:szCs w:val="37"/>
        </w:rPr>
        <w:t>，</w:t>
      </w:r>
      <w:r>
        <w:rPr>
          <w:rFonts w:ascii="Microsoft YaHei" w:eastAsia="Microsoft YaHei" w:hAnsi="Microsoft YaHei" w:cs="Microsoft YaHei"/>
          <w:spacing w:val="7"/>
          <w:position w:val="8"/>
          <w:sz w:val="18"/>
          <w:szCs w:val="18"/>
        </w:rPr>
        <w:t>10</w:t>
      </w:r>
      <w:r>
        <w:rPr>
          <w:rFonts w:ascii="Microsoft YaHei" w:eastAsia="Microsoft YaHei" w:hAnsi="Microsoft YaHei" w:cs="Microsoft YaHei"/>
          <w:spacing w:val="7"/>
          <w:position w:val="8"/>
          <w:sz w:val="18"/>
          <w:szCs w:val="18"/>
        </w:rPr>
        <w:t xml:space="preserve"> </w:t>
      </w:r>
      <w:r>
        <w:rPr>
          <w:rFonts w:ascii="Microsoft YaHei" w:eastAsia="Microsoft YaHei" w:hAnsi="Microsoft YaHei" w:cs="Microsoft YaHei"/>
          <w:spacing w:val="7"/>
          <w:position w:val="16"/>
          <w:sz w:val="10"/>
          <w:szCs w:val="10"/>
        </w:rPr>
        <w:t>－6</w:t>
      </w:r>
      <w:r>
        <w:rPr>
          <w:rFonts w:ascii="Microsoft YaHei" w:eastAsia="Microsoft YaHei" w:hAnsi="Microsoft YaHei" w:cs="Microsoft YaHei"/>
          <w:spacing w:val="7"/>
          <w:position w:val="10"/>
          <w:sz w:val="37"/>
          <w:szCs w:val="37"/>
        </w:rPr>
        <w:t>；</w:t>
      </w:r>
    </w:p>
    <w:p>
      <w:pPr>
        <w:spacing w:line="318" w:lineRule="exact"/>
        <w:ind w:left="405"/>
        <w:rPr>
          <w:rFonts w:ascii="Microsoft YaHei" w:eastAsia="Microsoft YaHei" w:hAnsi="Microsoft YaHei" w:cs="Microsoft YaHei"/>
          <w:sz w:val="37"/>
          <w:szCs w:val="37"/>
        </w:rPr>
      </w:pPr>
      <w:r>
        <w:rPr>
          <w:rFonts w:ascii="Arial" w:eastAsia="Arial" w:hAnsi="Arial" w:cs="Arial"/>
          <w:i/>
          <w:iCs/>
          <w:spacing w:val="8"/>
          <w:position w:val="-1"/>
          <w:sz w:val="18"/>
          <w:szCs w:val="18"/>
        </w:rPr>
        <w:t>Φ</w:t>
      </w:r>
      <w:r>
        <w:rPr>
          <w:rFonts w:ascii="Microsoft YaHei" w:eastAsia="Microsoft YaHei" w:hAnsi="Microsoft YaHei" w:cs="Microsoft YaHei"/>
          <w:spacing w:val="8"/>
          <w:position w:val="-2"/>
          <w:sz w:val="10"/>
          <w:szCs w:val="10"/>
        </w:rPr>
        <w:t>5</w:t>
      </w:r>
      <w:r>
        <w:rPr>
          <w:rFonts w:ascii="Microsoft YaHei" w:eastAsia="Microsoft YaHei" w:hAnsi="Microsoft YaHei" w:cs="Microsoft YaHei"/>
          <w:spacing w:val="8"/>
          <w:position w:val="-2"/>
          <w:sz w:val="10"/>
          <w:szCs w:val="10"/>
        </w:rPr>
        <w:t xml:space="preserve">   </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9"/>
          <w:szCs w:val="19"/>
        </w:rPr>
        <w:t xml:space="preserve"> </w:t>
      </w:r>
      <w:r>
        <w:rPr>
          <w:rFonts w:ascii="Microsoft YaHei" w:eastAsia="Microsoft YaHei" w:hAnsi="Microsoft YaHei" w:cs="Microsoft YaHei"/>
          <w:spacing w:val="8"/>
          <w:position w:val="2"/>
          <w:sz w:val="18"/>
          <w:szCs w:val="18"/>
        </w:rPr>
        <w:t>总烃含量</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18"/>
          <w:szCs w:val="18"/>
        </w:rPr>
        <w:t>摩尔分数</w:t>
      </w:r>
      <w:r>
        <w:rPr>
          <w:rFonts w:ascii="Microsoft YaHei" w:eastAsia="Microsoft YaHei" w:hAnsi="Microsoft YaHei" w:cs="Microsoft YaHei"/>
          <w:spacing w:val="8"/>
          <w:position w:val="2"/>
          <w:sz w:val="19"/>
          <w:szCs w:val="19"/>
        </w:rPr>
        <w:t>)</w:t>
      </w:r>
      <w:r>
        <w:rPr>
          <w:rFonts w:ascii="Microsoft YaHei" w:eastAsia="Microsoft YaHei" w:hAnsi="Microsoft YaHei" w:cs="Microsoft YaHei"/>
          <w:spacing w:val="8"/>
          <w:position w:val="2"/>
          <w:sz w:val="37"/>
          <w:szCs w:val="37"/>
        </w:rPr>
        <w:t>，</w:t>
      </w:r>
      <w:r>
        <w:rPr>
          <w:rFonts w:ascii="Microsoft YaHei" w:eastAsia="Microsoft YaHei" w:hAnsi="Microsoft YaHei" w:cs="Microsoft YaHei"/>
          <w:spacing w:val="8"/>
          <w:sz w:val="18"/>
          <w:szCs w:val="18"/>
        </w:rPr>
        <w:t>10</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8"/>
          <w:sz w:val="10"/>
          <w:szCs w:val="10"/>
        </w:rPr>
        <w:t>－6</w:t>
      </w:r>
      <w:r>
        <w:rPr>
          <w:rFonts w:ascii="Microsoft YaHei" w:eastAsia="Microsoft YaHei" w:hAnsi="Microsoft YaHei" w:cs="Microsoft YaHei"/>
          <w:spacing w:val="8"/>
          <w:position w:val="2"/>
          <w:sz w:val="37"/>
          <w:szCs w:val="37"/>
        </w:rPr>
        <w:t>；</w:t>
      </w:r>
    </w:p>
    <w:p>
      <w:pPr>
        <w:spacing w:before="34" w:line="317" w:lineRule="exact"/>
        <w:ind w:left="405"/>
        <w:rPr>
          <w:rFonts w:ascii="Microsoft YaHei" w:eastAsia="Microsoft YaHei" w:hAnsi="Microsoft YaHei" w:cs="Microsoft YaHei"/>
          <w:sz w:val="37"/>
          <w:szCs w:val="37"/>
        </w:rPr>
      </w:pPr>
      <w:r>
        <w:rPr>
          <w:rFonts w:ascii="Arial" w:eastAsia="Arial" w:hAnsi="Arial" w:cs="Arial"/>
          <w:i/>
          <w:iCs/>
          <w:spacing w:val="18"/>
          <w:position w:val="2"/>
          <w:sz w:val="18"/>
          <w:szCs w:val="18"/>
        </w:rPr>
        <w:t>Φ</w:t>
      </w:r>
      <w:r>
        <w:rPr>
          <w:rFonts w:ascii="Microsoft YaHei" w:eastAsia="Microsoft YaHei" w:hAnsi="Microsoft YaHei" w:cs="Microsoft YaHei"/>
          <w:spacing w:val="9"/>
          <w:position w:val="1"/>
          <w:sz w:val="10"/>
          <w:szCs w:val="10"/>
        </w:rPr>
        <w:t>6</w:t>
      </w:r>
      <w:r>
        <w:rPr>
          <w:rFonts w:ascii="Microsoft YaHei" w:eastAsia="Microsoft YaHei" w:hAnsi="Microsoft YaHei" w:cs="Microsoft YaHei"/>
          <w:spacing w:val="9"/>
          <w:position w:val="1"/>
          <w:sz w:val="10"/>
          <w:szCs w:val="10"/>
        </w:rPr>
        <w:t xml:space="preserve">   </w:t>
      </w:r>
      <w:r>
        <w:rPr>
          <w:rFonts w:ascii="Microsoft YaHei" w:eastAsia="Microsoft YaHei" w:hAnsi="Microsoft YaHei" w:cs="Microsoft YaHei"/>
          <w:spacing w:val="9"/>
          <w:position w:val="5"/>
          <w:sz w:val="19"/>
          <w:szCs w:val="19"/>
        </w:rPr>
        <w:t>—</w:t>
      </w:r>
      <w:r>
        <w:rPr>
          <w:rFonts w:ascii="Microsoft YaHei" w:eastAsia="Microsoft YaHei" w:hAnsi="Microsoft YaHei" w:cs="Microsoft YaHei"/>
          <w:spacing w:val="9"/>
          <w:position w:val="5"/>
          <w:sz w:val="18"/>
          <w:szCs w:val="18"/>
        </w:rPr>
        <w:t>水分含量</w:t>
      </w:r>
      <w:r>
        <w:rPr>
          <w:rFonts w:ascii="Microsoft YaHei" w:eastAsia="Microsoft YaHei" w:hAnsi="Microsoft YaHei" w:cs="Microsoft YaHei"/>
          <w:spacing w:val="9"/>
          <w:position w:val="5"/>
          <w:sz w:val="19"/>
          <w:szCs w:val="19"/>
        </w:rPr>
        <w:t>(</w:t>
      </w:r>
      <w:r>
        <w:rPr>
          <w:rFonts w:ascii="Microsoft YaHei" w:eastAsia="Microsoft YaHei" w:hAnsi="Microsoft YaHei" w:cs="Microsoft YaHei"/>
          <w:spacing w:val="9"/>
          <w:position w:val="5"/>
          <w:sz w:val="18"/>
          <w:szCs w:val="18"/>
        </w:rPr>
        <w:t>摩尔分数</w:t>
      </w:r>
      <w:r>
        <w:rPr>
          <w:rFonts w:ascii="Microsoft YaHei" w:eastAsia="Microsoft YaHei" w:hAnsi="Microsoft YaHei" w:cs="Microsoft YaHei"/>
          <w:spacing w:val="9"/>
          <w:position w:val="5"/>
          <w:sz w:val="19"/>
          <w:szCs w:val="19"/>
        </w:rPr>
        <w:t>)</w:t>
      </w:r>
      <w:r>
        <w:rPr>
          <w:rFonts w:ascii="Microsoft YaHei" w:eastAsia="Microsoft YaHei" w:hAnsi="Microsoft YaHei" w:cs="Microsoft YaHei"/>
          <w:spacing w:val="9"/>
          <w:position w:val="5"/>
          <w:sz w:val="37"/>
          <w:szCs w:val="37"/>
        </w:rPr>
        <w:t>，</w:t>
      </w:r>
      <w:r>
        <w:rPr>
          <w:rFonts w:ascii="Microsoft YaHei" w:eastAsia="Microsoft YaHei" w:hAnsi="Microsoft YaHei" w:cs="Microsoft YaHei"/>
          <w:spacing w:val="9"/>
          <w:position w:val="3"/>
          <w:sz w:val="18"/>
          <w:szCs w:val="18"/>
        </w:rPr>
        <w:t>10</w:t>
      </w:r>
      <w:r>
        <w:rPr>
          <w:rFonts w:ascii="Microsoft YaHei" w:eastAsia="Microsoft YaHei" w:hAnsi="Microsoft YaHei" w:cs="Microsoft YaHei"/>
          <w:spacing w:val="9"/>
          <w:position w:val="3"/>
          <w:sz w:val="18"/>
          <w:szCs w:val="18"/>
        </w:rPr>
        <w:t xml:space="preserve"> </w:t>
      </w:r>
      <w:r>
        <w:rPr>
          <w:rFonts w:ascii="Microsoft YaHei" w:eastAsia="Microsoft YaHei" w:hAnsi="Microsoft YaHei" w:cs="Microsoft YaHei"/>
          <w:spacing w:val="9"/>
          <w:position w:val="11"/>
          <w:sz w:val="10"/>
          <w:szCs w:val="10"/>
        </w:rPr>
        <w:t>－6</w:t>
      </w:r>
      <w:r>
        <w:rPr>
          <w:rFonts w:ascii="Microsoft YaHei" w:eastAsia="Microsoft YaHei" w:hAnsi="Microsoft YaHei" w:cs="Microsoft YaHei"/>
          <w:spacing w:val="9"/>
          <w:position w:val="11"/>
          <w:sz w:val="10"/>
          <w:szCs w:val="10"/>
        </w:rPr>
        <w:t xml:space="preserve">  </w:t>
      </w:r>
      <w:r>
        <w:rPr>
          <w:rFonts w:ascii="Microsoft YaHei" w:eastAsia="Microsoft YaHei" w:hAnsi="Microsoft YaHei" w:cs="Microsoft YaHei"/>
          <w:spacing w:val="9"/>
          <w:position w:val="5"/>
          <w:sz w:val="37"/>
          <w:szCs w:val="37"/>
        </w:rPr>
        <w:t>。</w:t>
      </w:r>
    </w:p>
    <w:p>
      <w:pPr>
        <w:spacing w:before="186" w:line="400" w:lineRule="exact"/>
        <w:ind w:left="2"/>
        <w:rPr>
          <w:rFonts w:ascii="Microsoft YaHei" w:eastAsia="Microsoft YaHei" w:hAnsi="Microsoft YaHei" w:cs="Microsoft YaHei"/>
          <w:sz w:val="19"/>
          <w:szCs w:val="19"/>
        </w:rPr>
      </w:pPr>
      <w:r>
        <w:rPr>
          <w:rFonts w:ascii="Arial" w:eastAsia="Arial" w:hAnsi="Arial" w:cs="Arial"/>
          <w:spacing w:val="-16"/>
          <w:position w:val="3"/>
          <w:sz w:val="18"/>
          <w:szCs w:val="18"/>
        </w:rPr>
        <w:t>7</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2</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氧气含量的测定</w:t>
      </w:r>
    </w:p>
    <w:p>
      <w:pPr>
        <w:spacing w:before="62" w:line="146" w:lineRule="auto"/>
        <w:ind w:left="3" w:right="72" w:firstLine="419"/>
        <w:rPr>
          <w:rFonts w:ascii="Microsoft YaHei" w:eastAsia="Microsoft YaHei" w:hAnsi="Microsoft YaHei" w:cs="Microsoft YaHei"/>
          <w:sz w:val="37"/>
          <w:szCs w:val="37"/>
        </w:rPr>
      </w:pPr>
      <w:r>
        <w:rPr>
          <w:rFonts w:ascii="Microsoft YaHei" w:eastAsia="Microsoft YaHei" w:hAnsi="Microsoft YaHei" w:cs="Microsoft YaHei"/>
          <w:spacing w:val="-8"/>
          <w:sz w:val="18"/>
          <w:szCs w:val="18"/>
        </w:rPr>
        <w:t>按</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4"/>
          <w:position w:val="-2"/>
          <w:sz w:val="18"/>
          <w:szCs w:val="18"/>
        </w:rPr>
        <w:t>GB</w:t>
      </w:r>
      <w:r>
        <w:rPr>
          <w:rFonts w:ascii="Microsoft YaHei" w:eastAsia="Microsoft YaHei" w:hAnsi="Microsoft YaHei" w:cs="Microsoft YaHei"/>
          <w:spacing w:val="-8"/>
          <w:sz w:val="37"/>
          <w:szCs w:val="37"/>
        </w:rPr>
        <w:t>／</w:t>
      </w:r>
      <w:r>
        <w:rPr>
          <w:rFonts w:ascii="Microsoft YaHei" w:eastAsia="Microsoft YaHei" w:hAnsi="Microsoft YaHei" w:cs="Microsoft YaHei"/>
          <w:spacing w:val="-4"/>
          <w:position w:val="-2"/>
          <w:sz w:val="18"/>
          <w:szCs w:val="18"/>
        </w:rPr>
        <w:t>T</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6285</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4"/>
          <w:sz w:val="18"/>
          <w:szCs w:val="18"/>
        </w:rPr>
        <w:t>的规定执行</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也可在使用氧</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氩分离专用色谱柱的前提下</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sz w:val="18"/>
          <w:szCs w:val="18"/>
        </w:rPr>
        <w:t>按</w:t>
      </w:r>
      <w:r>
        <w:rPr>
          <w:rFonts w:ascii="Microsoft YaHei" w:eastAsia="Microsoft YaHei" w:hAnsi="Microsoft YaHei" w:cs="Microsoft YaHei"/>
          <w:spacing w:val="-4"/>
          <w:sz w:val="18"/>
          <w:szCs w:val="18"/>
        </w:rPr>
        <w:t xml:space="preserve"> </w:t>
      </w:r>
      <w:r>
        <w:rPr>
          <w:rFonts w:ascii="Microsoft YaHei" w:eastAsia="Microsoft YaHei" w:hAnsi="Microsoft YaHei" w:cs="Microsoft YaHei"/>
          <w:spacing w:val="-4"/>
          <w:position w:val="-2"/>
          <w:sz w:val="18"/>
          <w:szCs w:val="18"/>
        </w:rPr>
        <w:t>GB</w:t>
      </w:r>
      <w:r>
        <w:rPr>
          <w:rFonts w:ascii="Microsoft YaHei" w:eastAsia="Microsoft YaHei" w:hAnsi="Microsoft YaHei" w:cs="Microsoft YaHei"/>
          <w:spacing w:val="-4"/>
          <w:sz w:val="37"/>
          <w:szCs w:val="37"/>
        </w:rPr>
        <w:t>／</w:t>
      </w:r>
      <w:r>
        <w:rPr>
          <w:rFonts w:ascii="Microsoft YaHei" w:eastAsia="Microsoft YaHei" w:hAnsi="Microsoft YaHei" w:cs="Microsoft YaHei"/>
          <w:spacing w:val="-4"/>
          <w:position w:val="-2"/>
          <w:sz w:val="18"/>
          <w:szCs w:val="18"/>
        </w:rPr>
        <w:t>T</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position w:val="-2"/>
          <w:sz w:val="18"/>
          <w:szCs w:val="18"/>
        </w:rPr>
        <w:t>28726</w:t>
      </w:r>
      <w:r>
        <w:rPr>
          <w:rFonts w:ascii="Microsoft YaHei" w:eastAsia="Microsoft YaHei" w:hAnsi="Microsoft YaHei" w:cs="Microsoft YaHei"/>
          <w:spacing w:val="-4"/>
          <w:position w:val="-2"/>
          <w:sz w:val="18"/>
          <w:szCs w:val="18"/>
        </w:rPr>
        <w:t xml:space="preserve"> </w:t>
      </w:r>
      <w:r>
        <w:rPr>
          <w:rFonts w:ascii="Microsoft YaHei" w:eastAsia="Microsoft YaHei" w:hAnsi="Microsoft YaHei" w:cs="Microsoft YaHei"/>
          <w:spacing w:val="-4"/>
          <w:sz w:val="18"/>
          <w:szCs w:val="18"/>
        </w:rPr>
        <w:t>的规定执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行</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允许采用其他等效方法</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当对测定结果有异议时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sz w:val="18"/>
          <w:szCs w:val="18"/>
        </w:rPr>
        <w:t>以</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position w:val="-2"/>
          <w:sz w:val="18"/>
          <w:szCs w:val="18"/>
        </w:rPr>
        <w:t>6285</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spacing w:val="1"/>
          <w:sz w:val="18"/>
          <w:szCs w:val="18"/>
        </w:rPr>
        <w:t>规定的方法为仲裁方法</w:t>
      </w:r>
      <w:r>
        <w:rPr>
          <w:rFonts w:ascii="Microsoft YaHei" w:eastAsia="Microsoft YaHei" w:hAnsi="Microsoft YaHei" w:cs="Microsoft YaHei"/>
          <w:spacing w:val="1"/>
          <w:sz w:val="37"/>
          <w:szCs w:val="37"/>
        </w:rPr>
        <w:t>。</w:t>
      </w:r>
    </w:p>
    <w:p>
      <w:pPr>
        <w:spacing w:before="56" w:line="383" w:lineRule="exact"/>
        <w:ind w:left="2"/>
        <w:rPr>
          <w:rFonts w:ascii="Microsoft YaHei" w:eastAsia="Microsoft YaHei" w:hAnsi="Microsoft YaHei" w:cs="Microsoft YaHei"/>
          <w:sz w:val="19"/>
          <w:szCs w:val="19"/>
        </w:rPr>
      </w:pPr>
      <w:r>
        <w:rPr>
          <w:rFonts w:ascii="Arial" w:eastAsia="Arial" w:hAnsi="Arial" w:cs="Arial"/>
          <w:spacing w:val="-42"/>
          <w:position w:val="4"/>
          <w:sz w:val="18"/>
          <w:szCs w:val="18"/>
        </w:rPr>
        <w:t>7</w:t>
      </w:r>
      <w:r>
        <w:rPr>
          <w:rFonts w:ascii="Microsoft YaHei" w:eastAsia="Microsoft YaHei" w:hAnsi="Microsoft YaHei" w:cs="Microsoft YaHei"/>
          <w:spacing w:val="-22"/>
          <w:position w:val="4"/>
          <w:sz w:val="40"/>
          <w:szCs w:val="40"/>
        </w:rPr>
        <w:t>．</w:t>
      </w:r>
      <w:r>
        <w:rPr>
          <w:rFonts w:ascii="Arial" w:eastAsia="Arial" w:hAnsi="Arial" w:cs="Arial"/>
          <w:spacing w:val="-21"/>
          <w:position w:val="4"/>
          <w:sz w:val="18"/>
          <w:szCs w:val="18"/>
        </w:rPr>
        <w:t>3</w:t>
      </w:r>
      <w:r>
        <w:rPr>
          <w:rFonts w:ascii="Arial" w:eastAsia="Arial" w:hAnsi="Arial" w:cs="Arial"/>
          <w:spacing w:val="-21"/>
          <w:position w:val="4"/>
          <w:sz w:val="18"/>
          <w:szCs w:val="18"/>
        </w:rPr>
        <w:t xml:space="preserve">    </w:t>
      </w:r>
      <w:r>
        <w:rPr>
          <w:rFonts w:ascii="Microsoft YaHei" w:eastAsia="Microsoft YaHei" w:hAnsi="Microsoft YaHei" w:cs="Microsoft YaHei"/>
          <w:spacing w:val="-21"/>
          <w:position w:val="6"/>
          <w:sz w:val="19"/>
          <w:szCs w:val="19"/>
        </w:rPr>
        <w:t>氢气含量</w:t>
      </w:r>
      <w:r>
        <w:rPr>
          <w:rFonts w:ascii="Microsoft YaHei" w:eastAsia="Microsoft YaHei" w:hAnsi="Microsoft YaHei" w:cs="Microsoft YaHei"/>
          <w:spacing w:val="-21"/>
          <w:position w:val="6"/>
          <w:sz w:val="37"/>
          <w:szCs w:val="37"/>
        </w:rPr>
        <w:t>、</w:t>
      </w:r>
      <w:r>
        <w:rPr>
          <w:rFonts w:ascii="Microsoft YaHei" w:eastAsia="Microsoft YaHei" w:hAnsi="Microsoft YaHei" w:cs="Microsoft YaHei"/>
          <w:spacing w:val="-21"/>
          <w:position w:val="6"/>
          <w:sz w:val="19"/>
          <w:szCs w:val="19"/>
        </w:rPr>
        <w:t>氮气含量</w:t>
      </w:r>
      <w:r>
        <w:rPr>
          <w:rFonts w:ascii="Microsoft YaHei" w:eastAsia="Microsoft YaHei" w:hAnsi="Microsoft YaHei" w:cs="Microsoft YaHei"/>
          <w:spacing w:val="-21"/>
          <w:position w:val="6"/>
          <w:sz w:val="37"/>
          <w:szCs w:val="37"/>
        </w:rPr>
        <w:t>、</w:t>
      </w:r>
      <w:r>
        <w:rPr>
          <w:rFonts w:ascii="Microsoft YaHei" w:eastAsia="Microsoft YaHei" w:hAnsi="Microsoft YaHei" w:cs="Microsoft YaHei"/>
          <w:spacing w:val="-21"/>
          <w:position w:val="6"/>
          <w:sz w:val="19"/>
          <w:szCs w:val="19"/>
        </w:rPr>
        <w:t>一</w:t>
      </w:r>
      <w:r>
        <w:rPr>
          <w:rFonts w:ascii="Microsoft YaHei" w:eastAsia="Microsoft YaHei" w:hAnsi="Microsoft YaHei" w:cs="Microsoft YaHei"/>
          <w:spacing w:val="-21"/>
          <w:position w:val="6"/>
          <w:sz w:val="19"/>
          <w:szCs w:val="19"/>
        </w:rPr>
        <w:t xml:space="preserve"> </w:t>
      </w:r>
      <w:r>
        <w:rPr>
          <w:rFonts w:ascii="Microsoft YaHei" w:eastAsia="Microsoft YaHei" w:hAnsi="Microsoft YaHei" w:cs="Microsoft YaHei"/>
          <w:spacing w:val="-21"/>
          <w:position w:val="6"/>
          <w:sz w:val="19"/>
          <w:szCs w:val="19"/>
        </w:rPr>
        <w:t>氧化碳含量的测定</w:t>
      </w:r>
    </w:p>
    <w:p>
      <w:pPr>
        <w:spacing w:before="82" w:line="146" w:lineRule="auto"/>
        <w:ind w:left="4" w:right="72" w:firstLine="417"/>
        <w:rPr>
          <w:rFonts w:ascii="Microsoft YaHei" w:eastAsia="Microsoft YaHei" w:hAnsi="Microsoft YaHei" w:cs="Microsoft YaHei"/>
          <w:sz w:val="37"/>
          <w:szCs w:val="37"/>
        </w:rPr>
      </w:pPr>
      <w:r>
        <w:rPr>
          <w:rFonts w:ascii="Microsoft YaHei" w:eastAsia="Microsoft YaHei" w:hAnsi="Microsoft YaHei" w:cs="Microsoft YaHei"/>
          <w:spacing w:val="2"/>
          <w:sz w:val="18"/>
          <w:szCs w:val="18"/>
        </w:rPr>
        <w:t>按</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2"/>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28726</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sz w:val="18"/>
          <w:szCs w:val="18"/>
        </w:rPr>
        <w:t>的规定执行</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允许采用其他等效方法测定二氧化碳中的氢气含量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氮气含量</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一</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1"/>
          <w:sz w:val="18"/>
          <w:szCs w:val="18"/>
        </w:rPr>
        <w:t>氧</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1"/>
          <w:sz w:val="18"/>
          <w:szCs w:val="18"/>
        </w:rPr>
        <w:t>化碳含量</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当对测定结果有异议时</w:t>
      </w:r>
      <w:r>
        <w:rPr>
          <w:rFonts w:ascii="Microsoft YaHei" w:eastAsia="Microsoft YaHei" w:hAnsi="Microsoft YaHei" w:cs="Microsoft YaHei"/>
          <w:spacing w:val="1"/>
          <w:sz w:val="37"/>
          <w:szCs w:val="37"/>
        </w:rPr>
        <w:t>，</w:t>
      </w:r>
      <w:r>
        <w:rPr>
          <w:rFonts w:ascii="Microsoft YaHei" w:eastAsia="Microsoft YaHei" w:hAnsi="Microsoft YaHei" w:cs="Microsoft YaHei"/>
          <w:spacing w:val="1"/>
          <w:sz w:val="18"/>
          <w:szCs w:val="18"/>
        </w:rPr>
        <w:t>以</w:t>
      </w:r>
      <w:r>
        <w:rPr>
          <w:rFonts w:ascii="Microsoft YaHei" w:eastAsia="Microsoft YaHei" w:hAnsi="Microsoft YaHei" w:cs="Microsoft YaHei"/>
          <w:spacing w:val="1"/>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
          <w:position w:val="-2"/>
          <w:sz w:val="18"/>
          <w:szCs w:val="18"/>
        </w:rPr>
        <w:t xml:space="preserve"> </w:t>
      </w:r>
      <w:r>
        <w:rPr>
          <w:rFonts w:ascii="Microsoft YaHei" w:eastAsia="Microsoft YaHei" w:hAnsi="Microsoft YaHei" w:cs="Microsoft YaHei"/>
          <w:position w:val="-2"/>
          <w:sz w:val="18"/>
          <w:szCs w:val="18"/>
        </w:rPr>
        <w:t>28726</w:t>
      </w:r>
      <w:r>
        <w:rPr>
          <w:rFonts w:ascii="Microsoft YaHei" w:eastAsia="Microsoft YaHei" w:hAnsi="Microsoft YaHei" w:cs="Microsoft YaHei"/>
          <w:position w:val="-2"/>
          <w:sz w:val="18"/>
          <w:szCs w:val="18"/>
        </w:rPr>
        <w:t xml:space="preserve"> </w:t>
      </w:r>
      <w:r>
        <w:rPr>
          <w:rFonts w:ascii="Microsoft YaHei" w:eastAsia="Microsoft YaHei" w:hAnsi="Microsoft YaHei" w:cs="Microsoft YaHei"/>
          <w:sz w:val="18"/>
          <w:szCs w:val="18"/>
        </w:rPr>
        <w:t>规定的方法为仲裁方法</w:t>
      </w:r>
      <w:r>
        <w:rPr>
          <w:rFonts w:ascii="Microsoft YaHei" w:eastAsia="Microsoft YaHei" w:hAnsi="Microsoft YaHei" w:cs="Microsoft YaHei"/>
          <w:sz w:val="37"/>
          <w:szCs w:val="37"/>
        </w:rPr>
        <w:t>。</w:t>
      </w:r>
    </w:p>
    <w:p>
      <w:pPr>
        <w:spacing w:before="57" w:line="390" w:lineRule="exact"/>
        <w:ind w:left="2"/>
        <w:rPr>
          <w:rFonts w:ascii="Microsoft YaHei" w:eastAsia="Microsoft YaHei" w:hAnsi="Microsoft YaHei" w:cs="Microsoft YaHei"/>
          <w:sz w:val="19"/>
          <w:szCs w:val="19"/>
        </w:rPr>
      </w:pPr>
      <w:r>
        <w:rPr>
          <w:rFonts w:ascii="Arial" w:eastAsia="Arial" w:hAnsi="Arial" w:cs="Arial"/>
          <w:spacing w:val="-28"/>
          <w:position w:val="4"/>
          <w:sz w:val="18"/>
          <w:szCs w:val="18"/>
        </w:rPr>
        <w:t>7</w:t>
      </w:r>
      <w:r>
        <w:rPr>
          <w:rFonts w:ascii="Microsoft YaHei" w:eastAsia="Microsoft YaHei" w:hAnsi="Microsoft YaHei" w:cs="Microsoft YaHei"/>
          <w:spacing w:val="-19"/>
          <w:position w:val="4"/>
          <w:sz w:val="40"/>
          <w:szCs w:val="40"/>
        </w:rPr>
        <w:t>．</w:t>
      </w:r>
      <w:r>
        <w:rPr>
          <w:rFonts w:ascii="Arial" w:eastAsia="Arial" w:hAnsi="Arial" w:cs="Arial"/>
          <w:spacing w:val="-19"/>
          <w:position w:val="4"/>
          <w:sz w:val="18"/>
          <w:szCs w:val="18"/>
        </w:rPr>
        <w:t>4</w:t>
      </w:r>
      <w:r>
        <w:rPr>
          <w:rFonts w:ascii="Arial" w:eastAsia="Arial" w:hAnsi="Arial" w:cs="Arial"/>
          <w:spacing w:val="-19"/>
          <w:position w:val="4"/>
          <w:sz w:val="18"/>
          <w:szCs w:val="18"/>
        </w:rPr>
        <w:t xml:space="preserve">    </w:t>
      </w:r>
      <w:r>
        <w:rPr>
          <w:rFonts w:ascii="Microsoft YaHei" w:eastAsia="Microsoft YaHei" w:hAnsi="Microsoft YaHei" w:cs="Microsoft YaHei"/>
          <w:spacing w:val="-19"/>
          <w:position w:val="5"/>
          <w:sz w:val="19"/>
          <w:szCs w:val="19"/>
        </w:rPr>
        <w:t>总烃的测定</w:t>
      </w:r>
    </w:p>
    <w:p>
      <w:pPr>
        <w:spacing w:before="73" w:line="137" w:lineRule="auto"/>
        <w:ind w:left="3" w:right="72" w:firstLine="418"/>
        <w:rPr>
          <w:rFonts w:ascii="Microsoft YaHei" w:eastAsia="Microsoft YaHei" w:hAnsi="Microsoft YaHei" w:cs="Microsoft YaHei"/>
          <w:sz w:val="37"/>
          <w:szCs w:val="37"/>
        </w:rPr>
      </w:pPr>
      <w:r>
        <w:rPr>
          <w:rFonts w:ascii="Microsoft YaHei" w:eastAsia="Microsoft YaHei" w:hAnsi="Microsoft YaHei" w:cs="Microsoft YaHei"/>
          <w:spacing w:val="20"/>
          <w:sz w:val="18"/>
          <w:szCs w:val="18"/>
        </w:rPr>
        <w:t>按</w:t>
      </w:r>
      <w:r>
        <w:rPr>
          <w:rFonts w:ascii="Microsoft YaHei" w:eastAsia="Microsoft YaHei" w:hAnsi="Microsoft YaHei" w:cs="Microsoft YaHei"/>
          <w:spacing w:val="18"/>
          <w:sz w:val="18"/>
          <w:szCs w:val="18"/>
        </w:rPr>
        <w:t xml:space="preserve"> </w:t>
      </w:r>
      <w:r>
        <w:rPr>
          <w:rFonts w:ascii="Microsoft YaHei" w:eastAsia="Microsoft YaHei" w:hAnsi="Microsoft YaHei" w:cs="Microsoft YaHei"/>
          <w:position w:val="-2"/>
          <w:sz w:val="18"/>
          <w:szCs w:val="18"/>
        </w:rPr>
        <w:t>GB</w:t>
      </w:r>
      <w:r>
        <w:rPr>
          <w:rFonts w:ascii="Microsoft YaHei" w:eastAsia="Microsoft YaHei" w:hAnsi="Microsoft YaHei" w:cs="Microsoft YaHei"/>
          <w:spacing w:val="18"/>
          <w:sz w:val="37"/>
          <w:szCs w:val="37"/>
        </w:rPr>
        <w:t>／</w:t>
      </w:r>
      <w:r>
        <w:rPr>
          <w:rFonts w:ascii="Microsoft YaHei" w:eastAsia="Microsoft YaHei" w:hAnsi="Microsoft YaHei" w:cs="Microsoft YaHei"/>
          <w:position w:val="-2"/>
          <w:sz w:val="18"/>
          <w:szCs w:val="18"/>
        </w:rPr>
        <w:t>T</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position w:val="-2"/>
          <w:sz w:val="18"/>
          <w:szCs w:val="18"/>
        </w:rPr>
        <w:t>8984</w:t>
      </w:r>
      <w:r>
        <w:rPr>
          <w:rFonts w:ascii="Microsoft YaHei" w:eastAsia="Microsoft YaHei" w:hAnsi="Microsoft YaHei" w:cs="Microsoft YaHei"/>
          <w:spacing w:val="18"/>
          <w:position w:val="-2"/>
          <w:sz w:val="18"/>
          <w:szCs w:val="18"/>
        </w:rPr>
        <w:t xml:space="preserve"> </w:t>
      </w:r>
      <w:r>
        <w:rPr>
          <w:rFonts w:ascii="Microsoft YaHei" w:eastAsia="Microsoft YaHei" w:hAnsi="Microsoft YaHei" w:cs="Microsoft YaHei"/>
          <w:spacing w:val="18"/>
          <w:sz w:val="18"/>
          <w:szCs w:val="18"/>
        </w:rPr>
        <w:t>的规定执行</w:t>
      </w:r>
      <w:r>
        <w:rPr>
          <w:rFonts w:ascii="Microsoft YaHei" w:eastAsia="Microsoft YaHei" w:hAnsi="Microsoft YaHei" w:cs="Microsoft YaHei"/>
          <w:spacing w:val="18"/>
          <w:sz w:val="37"/>
          <w:szCs w:val="37"/>
        </w:rPr>
        <w:t>，</w:t>
      </w:r>
      <w:r>
        <w:rPr>
          <w:rFonts w:ascii="Microsoft YaHei" w:eastAsia="Microsoft YaHei" w:hAnsi="Microsoft YaHei" w:cs="Microsoft YaHei"/>
          <w:spacing w:val="18"/>
          <w:sz w:val="18"/>
          <w:szCs w:val="18"/>
        </w:rPr>
        <w:t>采用氢火焰</w:t>
      </w:r>
      <w:r>
        <w:rPr>
          <w:rFonts w:ascii="Microsoft YaHei" w:eastAsia="Microsoft YaHei" w:hAnsi="Microsoft YaHei" w:cs="Microsoft YaHei"/>
          <w:spacing w:val="18"/>
          <w:sz w:val="19"/>
          <w:szCs w:val="19"/>
        </w:rPr>
        <w:t>(</w:t>
      </w:r>
      <w:r>
        <w:rPr>
          <w:rFonts w:ascii="Microsoft YaHei" w:eastAsia="Microsoft YaHei" w:hAnsi="Microsoft YaHei" w:cs="Microsoft YaHei"/>
          <w:sz w:val="18"/>
          <w:szCs w:val="18"/>
        </w:rPr>
        <w:t>FID</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8"/>
          <w:szCs w:val="18"/>
        </w:rPr>
        <w:t>气相色谱法测定高纯二氧化碳中总烃</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8"/>
          <w:szCs w:val="18"/>
        </w:rPr>
        <w:t>以甲烷计</w:t>
      </w:r>
      <w:r>
        <w:rPr>
          <w:rFonts w:ascii="Microsoft YaHei" w:eastAsia="Microsoft YaHei" w:hAnsi="Microsoft YaHei" w:cs="Microsoft YaHei"/>
          <w:spacing w:val="18"/>
          <w:sz w:val="19"/>
          <w:szCs w:val="19"/>
        </w:rPr>
        <w:t>)</w:t>
      </w:r>
      <w:r>
        <w:rPr>
          <w:rFonts w:ascii="Microsoft YaHei" w:eastAsia="Microsoft YaHei" w:hAnsi="Microsoft YaHei" w:cs="Microsoft YaHei"/>
          <w:spacing w:val="18"/>
          <w:sz w:val="18"/>
          <w:szCs w:val="18"/>
        </w:rPr>
        <w:t>含</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1"/>
          <w:sz w:val="18"/>
          <w:szCs w:val="18"/>
        </w:rPr>
        <w:t>量的色谱气路流程可参考附录</w:t>
      </w:r>
      <w:r>
        <w:rPr>
          <w:rFonts w:ascii="Microsoft YaHei" w:eastAsia="Microsoft YaHei" w:hAnsi="Microsoft YaHei" w:cs="Microsoft YaHei"/>
          <w:spacing w:val="21"/>
          <w:sz w:val="18"/>
          <w:szCs w:val="18"/>
        </w:rPr>
        <w:t xml:space="preserve"> </w:t>
      </w:r>
      <w:r>
        <w:rPr>
          <w:rFonts w:ascii="Microsoft YaHei" w:eastAsia="Microsoft YaHei" w:hAnsi="Microsoft YaHei" w:cs="Microsoft YaHei"/>
          <w:position w:val="-2"/>
          <w:sz w:val="18"/>
          <w:szCs w:val="18"/>
        </w:rPr>
        <w:t>B</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允许采用其他等效方法测定二氧化碳中总烃含量</w:t>
      </w:r>
      <w:r>
        <w:rPr>
          <w:rFonts w:ascii="Microsoft YaHei" w:eastAsia="Microsoft YaHei" w:hAnsi="Microsoft YaHei" w:cs="Microsoft YaHei"/>
          <w:spacing w:val="21"/>
          <w:sz w:val="37"/>
          <w:szCs w:val="37"/>
        </w:rPr>
        <w:t>，</w:t>
      </w:r>
      <w:r>
        <w:rPr>
          <w:rFonts w:ascii="Microsoft YaHei" w:eastAsia="Microsoft YaHei" w:hAnsi="Microsoft YaHei" w:cs="Microsoft YaHei"/>
          <w:spacing w:val="21"/>
          <w:sz w:val="18"/>
          <w:szCs w:val="18"/>
        </w:rPr>
        <w:t>当对测定结果</w:t>
      </w:r>
      <w:r>
        <w:rPr>
          <w:rFonts w:ascii="Microsoft YaHei" w:eastAsia="Microsoft YaHei" w:hAnsi="Microsoft YaHei" w:cs="Microsoft YaHei"/>
          <w:spacing w:val="13"/>
          <w:sz w:val="18"/>
          <w:szCs w:val="18"/>
        </w:rPr>
        <w:t>有</w:t>
      </w:r>
      <w:r>
        <w:rPr>
          <w:rFonts w:ascii="Microsoft YaHei" w:eastAsia="Microsoft YaHei" w:hAnsi="Microsoft YaHei" w:cs="Microsoft YaHei"/>
          <w:sz w:val="18"/>
          <w:szCs w:val="18"/>
        </w:rPr>
        <w:t xml:space="preserve"> </w:t>
      </w:r>
      <w:r>
        <w:rPr>
          <w:rFonts w:ascii="Microsoft YaHei" w:eastAsia="Microsoft YaHei" w:hAnsi="Microsoft YaHei" w:cs="Microsoft YaHei"/>
          <w:spacing w:val="-2"/>
          <w:sz w:val="18"/>
          <w:szCs w:val="18"/>
        </w:rPr>
        <w:t>异议时</w:t>
      </w:r>
      <w:r>
        <w:rPr>
          <w:rFonts w:ascii="Microsoft YaHei" w:eastAsia="Microsoft YaHei" w:hAnsi="Microsoft YaHei" w:cs="Microsoft YaHei"/>
          <w:spacing w:val="-2"/>
          <w:sz w:val="37"/>
          <w:szCs w:val="37"/>
        </w:rPr>
        <w:t>，</w:t>
      </w:r>
      <w:r>
        <w:rPr>
          <w:rFonts w:ascii="Microsoft YaHei" w:eastAsia="Microsoft YaHei" w:hAnsi="Microsoft YaHei" w:cs="Microsoft YaHei"/>
          <w:spacing w:val="-2"/>
          <w:sz w:val="18"/>
          <w:szCs w:val="18"/>
        </w:rPr>
        <w:t>以</w:t>
      </w:r>
      <w:r>
        <w:rPr>
          <w:rFonts w:ascii="Microsoft YaHei" w:eastAsia="Microsoft YaHei" w:hAnsi="Microsoft YaHei" w:cs="Microsoft YaHei"/>
          <w:spacing w:val="-2"/>
          <w:sz w:val="18"/>
          <w:szCs w:val="18"/>
        </w:rPr>
        <w:t xml:space="preserve"> </w:t>
      </w:r>
      <w:r>
        <w:rPr>
          <w:rFonts w:ascii="Microsoft YaHei" w:eastAsia="Microsoft YaHei" w:hAnsi="Microsoft YaHei" w:cs="Microsoft YaHei"/>
          <w:spacing w:val="-1"/>
          <w:position w:val="-2"/>
          <w:sz w:val="18"/>
          <w:szCs w:val="18"/>
        </w:rPr>
        <w:t>GB</w:t>
      </w:r>
      <w:r>
        <w:rPr>
          <w:rFonts w:ascii="Microsoft YaHei" w:eastAsia="Microsoft YaHei" w:hAnsi="Microsoft YaHei" w:cs="Microsoft YaHei"/>
          <w:spacing w:val="-2"/>
          <w:sz w:val="37"/>
          <w:szCs w:val="37"/>
        </w:rPr>
        <w:t>／</w:t>
      </w:r>
      <w:r>
        <w:rPr>
          <w:rFonts w:ascii="Microsoft YaHei" w:eastAsia="Microsoft YaHei" w:hAnsi="Microsoft YaHei" w:cs="Microsoft YaHei"/>
          <w:spacing w:val="-1"/>
          <w:position w:val="-2"/>
          <w:sz w:val="18"/>
          <w:szCs w:val="18"/>
        </w:rPr>
        <w:t>T</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2"/>
          <w:position w:val="-2"/>
          <w:sz w:val="18"/>
          <w:szCs w:val="18"/>
        </w:rPr>
        <w:t>8984</w:t>
      </w:r>
      <w:r>
        <w:rPr>
          <w:rFonts w:ascii="Microsoft YaHei" w:eastAsia="Microsoft YaHei" w:hAnsi="Microsoft YaHei" w:cs="Microsoft YaHei"/>
          <w:spacing w:val="-2"/>
          <w:position w:val="-2"/>
          <w:sz w:val="18"/>
          <w:szCs w:val="18"/>
        </w:rPr>
        <w:t xml:space="preserve"> </w:t>
      </w:r>
      <w:r>
        <w:rPr>
          <w:rFonts w:ascii="Microsoft YaHei" w:eastAsia="Microsoft YaHei" w:hAnsi="Microsoft YaHei" w:cs="Microsoft YaHei"/>
          <w:spacing w:val="-1"/>
          <w:sz w:val="18"/>
          <w:szCs w:val="18"/>
        </w:rPr>
        <w:t>规定的方法为仲裁方法</w:t>
      </w:r>
      <w:r>
        <w:rPr>
          <w:rFonts w:ascii="Microsoft YaHei" w:eastAsia="Microsoft YaHei" w:hAnsi="Microsoft YaHei" w:cs="Microsoft YaHei"/>
          <w:spacing w:val="-1"/>
          <w:sz w:val="37"/>
          <w:szCs w:val="37"/>
        </w:rPr>
        <w:t>。</w:t>
      </w:r>
    </w:p>
    <w:p>
      <w:pPr>
        <w:spacing w:before="63" w:line="400" w:lineRule="exact"/>
        <w:ind w:left="2"/>
        <w:rPr>
          <w:rFonts w:ascii="Microsoft YaHei" w:eastAsia="Microsoft YaHei" w:hAnsi="Microsoft YaHei" w:cs="Microsoft YaHei"/>
          <w:sz w:val="19"/>
          <w:szCs w:val="19"/>
        </w:rPr>
        <w:sectPr>
          <w:headerReference w:type="default" r:id="rId19"/>
          <w:footerReference w:type="default" r:id="rId20"/>
          <w:type w:val="continuous"/>
          <w:pgSz w:w="11906" w:h="16838"/>
          <w:pgMar w:top="400" w:right="1201" w:bottom="400" w:left="1424" w:header="0" w:footer="0" w:gutter="0"/>
          <w:pgNumType w:start="12"/>
          <w:cols w:num="1" w:space="708" w:equalWidth="0">
            <w:col w:w="9280" w:space="0"/>
          </w:cols>
        </w:sectPr>
      </w:pPr>
      <w:r>
        <w:rPr>
          <w:rFonts w:ascii="Arial" w:eastAsia="Arial" w:hAnsi="Arial" w:cs="Arial"/>
          <w:spacing w:val="-16"/>
          <w:position w:val="3"/>
          <w:sz w:val="18"/>
          <w:szCs w:val="18"/>
        </w:rPr>
        <w:t>7</w:t>
      </w:r>
      <w:r>
        <w:rPr>
          <w:rFonts w:ascii="Microsoft YaHei" w:eastAsia="Microsoft YaHei" w:hAnsi="Microsoft YaHei" w:cs="Microsoft YaHei"/>
          <w:spacing w:val="-14"/>
          <w:position w:val="3"/>
          <w:sz w:val="40"/>
          <w:szCs w:val="40"/>
        </w:rPr>
        <w:t>．</w:t>
      </w:r>
      <w:r>
        <w:rPr>
          <w:rFonts w:ascii="Arial" w:eastAsia="Arial" w:hAnsi="Arial" w:cs="Arial"/>
          <w:spacing w:val="-14"/>
          <w:position w:val="3"/>
          <w:sz w:val="18"/>
          <w:szCs w:val="18"/>
        </w:rPr>
        <w:t>5</w:t>
      </w:r>
      <w:r>
        <w:rPr>
          <w:rFonts w:ascii="Arial" w:eastAsia="Arial" w:hAnsi="Arial" w:cs="Arial"/>
          <w:spacing w:val="-14"/>
          <w:position w:val="3"/>
          <w:sz w:val="18"/>
          <w:szCs w:val="18"/>
        </w:rPr>
        <w:t xml:space="preserve">    </w:t>
      </w:r>
      <w:r>
        <w:rPr>
          <w:rFonts w:ascii="Microsoft YaHei" w:eastAsia="Microsoft YaHei" w:hAnsi="Microsoft YaHei" w:cs="Microsoft YaHei"/>
          <w:spacing w:val="-14"/>
          <w:position w:val="5"/>
          <w:sz w:val="19"/>
          <w:szCs w:val="19"/>
        </w:rPr>
        <w:t>水分含量的测定</w:t>
      </w:r>
    </w:p>
    <w:p>
      <w:pPr>
        <w:spacing w:before="69" w:line="112" w:lineRule="auto"/>
        <w:ind w:left="2" w:right="72"/>
        <w:rPr>
          <w:rFonts w:ascii="Microsoft YaHei" w:eastAsia="Microsoft YaHei" w:hAnsi="Microsoft YaHei" w:cs="Microsoft YaHei"/>
          <w:sz w:val="37"/>
          <w:szCs w:val="37"/>
        </w:rPr>
      </w:pPr>
      <w:r>
        <w:rPr>
          <w:rFonts w:ascii="Arial" w:eastAsia="Arial" w:hAnsi="Arial" w:cs="Arial"/>
          <w:spacing w:val="-6"/>
          <w:w w:val="60"/>
          <w:position w:val="-1"/>
          <w:sz w:val="18"/>
          <w:szCs w:val="18"/>
        </w:rPr>
        <w:t>7</w:t>
      </w:r>
      <w:r>
        <w:rPr>
          <w:rFonts w:ascii="Microsoft YaHei" w:eastAsia="Microsoft YaHei" w:hAnsi="Microsoft YaHei" w:cs="Microsoft YaHei"/>
          <w:spacing w:val="-6"/>
          <w:w w:val="60"/>
          <w:position w:val="-1"/>
          <w:sz w:val="40"/>
          <w:szCs w:val="40"/>
        </w:rPr>
        <w:t>．</w:t>
      </w:r>
      <w:r>
        <w:rPr>
          <w:rFonts w:ascii="Arial" w:eastAsia="Arial" w:hAnsi="Arial" w:cs="Arial"/>
          <w:spacing w:val="-6"/>
          <w:w w:val="60"/>
          <w:position w:val="-1"/>
          <w:sz w:val="18"/>
          <w:szCs w:val="18"/>
        </w:rPr>
        <w:t>5</w:t>
      </w:r>
      <w:r>
        <w:rPr>
          <w:rFonts w:ascii="Microsoft YaHei" w:eastAsia="Microsoft YaHei" w:hAnsi="Microsoft YaHei" w:cs="Microsoft YaHei"/>
          <w:spacing w:val="-6"/>
          <w:w w:val="60"/>
          <w:position w:val="-1"/>
          <w:sz w:val="40"/>
          <w:szCs w:val="40"/>
        </w:rPr>
        <w:t>．</w:t>
      </w:r>
      <w:r>
        <w:rPr>
          <w:rFonts w:ascii="Arial" w:eastAsia="Arial" w:hAnsi="Arial" w:cs="Arial"/>
          <w:spacing w:val="-6"/>
          <w:w w:val="60"/>
          <w:position w:val="-1"/>
          <w:sz w:val="18"/>
          <w:szCs w:val="18"/>
        </w:rPr>
        <w:t>1</w:t>
      </w:r>
      <w:r>
        <w:rPr>
          <w:rFonts w:ascii="Arial" w:eastAsia="Arial" w:hAnsi="Arial" w:cs="Arial"/>
          <w:spacing w:val="3"/>
          <w:position w:val="-1"/>
          <w:sz w:val="18"/>
          <w:szCs w:val="18"/>
        </w:rPr>
        <w:t xml:space="preserve">     </w:t>
      </w:r>
      <w:r>
        <w:rPr>
          <w:rFonts w:ascii="Microsoft YaHei" w:eastAsia="Microsoft YaHei" w:hAnsi="Microsoft YaHei" w:cs="Microsoft YaHei"/>
          <w:spacing w:val="-6"/>
          <w:w w:val="60"/>
          <w:position w:val="1"/>
          <w:sz w:val="18"/>
          <w:szCs w:val="18"/>
        </w:rPr>
        <w:t>纯度为</w:t>
      </w:r>
      <w:r>
        <w:rPr>
          <w:rFonts w:ascii="Microsoft YaHei" w:eastAsia="Microsoft YaHei" w:hAnsi="Microsoft YaHei" w:cs="Microsoft YaHei"/>
          <w:spacing w:val="23"/>
          <w:w w:val="101"/>
          <w:position w:val="1"/>
          <w:sz w:val="18"/>
          <w:szCs w:val="18"/>
        </w:rPr>
        <w:t xml:space="preserve"> </w:t>
      </w:r>
      <w:r>
        <w:rPr>
          <w:rFonts w:ascii="Microsoft YaHei" w:eastAsia="Microsoft YaHei" w:hAnsi="Microsoft YaHei" w:cs="Microsoft YaHei"/>
          <w:spacing w:val="-6"/>
          <w:w w:val="60"/>
          <w:position w:val="-1"/>
          <w:sz w:val="18"/>
          <w:szCs w:val="18"/>
        </w:rPr>
        <w:t>99</w:t>
      </w:r>
      <w:r>
        <w:rPr>
          <w:rFonts w:ascii="Microsoft YaHei" w:eastAsia="Microsoft YaHei" w:hAnsi="Microsoft YaHei" w:cs="Microsoft YaHei"/>
          <w:spacing w:val="-6"/>
          <w:w w:val="60"/>
          <w:position w:val="-1"/>
          <w:sz w:val="40"/>
          <w:szCs w:val="40"/>
        </w:rPr>
        <w:t>．</w:t>
      </w:r>
      <w:r>
        <w:rPr>
          <w:rFonts w:ascii="Microsoft YaHei" w:eastAsia="Microsoft YaHei" w:hAnsi="Microsoft YaHei" w:cs="Microsoft YaHei"/>
          <w:spacing w:val="-6"/>
          <w:w w:val="60"/>
          <w:position w:val="-1"/>
          <w:sz w:val="18"/>
          <w:szCs w:val="18"/>
        </w:rPr>
        <w:t>99</w:t>
      </w:r>
      <w:r>
        <w:rPr>
          <w:rFonts w:ascii="Microsoft YaHei" w:eastAsia="Microsoft YaHei" w:hAnsi="Microsoft YaHei" w:cs="Microsoft YaHei"/>
          <w:spacing w:val="-6"/>
          <w:w w:val="60"/>
          <w:sz w:val="40"/>
          <w:szCs w:val="40"/>
        </w:rPr>
        <w:t>％</w:t>
      </w:r>
      <w:r>
        <w:rPr>
          <w:rFonts w:ascii="Microsoft YaHei" w:eastAsia="Microsoft YaHei" w:hAnsi="Microsoft YaHei" w:cs="Microsoft YaHei"/>
          <w:spacing w:val="-6"/>
          <w:w w:val="60"/>
          <w:sz w:val="37"/>
          <w:szCs w:val="37"/>
        </w:rPr>
        <w:t>、</w:t>
      </w:r>
      <w:r>
        <w:rPr>
          <w:rFonts w:ascii="Microsoft YaHei" w:eastAsia="Microsoft YaHei" w:hAnsi="Microsoft YaHei" w:cs="Microsoft YaHei"/>
          <w:spacing w:val="-6"/>
          <w:w w:val="60"/>
          <w:position w:val="-1"/>
          <w:sz w:val="18"/>
          <w:szCs w:val="18"/>
        </w:rPr>
        <w:t>99</w:t>
      </w:r>
      <w:r>
        <w:rPr>
          <w:rFonts w:ascii="Microsoft YaHei" w:eastAsia="Microsoft YaHei" w:hAnsi="Microsoft YaHei" w:cs="Microsoft YaHei"/>
          <w:spacing w:val="-6"/>
          <w:w w:val="60"/>
          <w:position w:val="-1"/>
          <w:sz w:val="40"/>
          <w:szCs w:val="40"/>
        </w:rPr>
        <w:t>．</w:t>
      </w:r>
      <w:r>
        <w:rPr>
          <w:rFonts w:ascii="Microsoft YaHei" w:eastAsia="Microsoft YaHei" w:hAnsi="Microsoft YaHei" w:cs="Microsoft YaHei"/>
          <w:spacing w:val="-6"/>
          <w:w w:val="60"/>
          <w:position w:val="-1"/>
          <w:sz w:val="18"/>
          <w:szCs w:val="18"/>
        </w:rPr>
        <w:t>995</w:t>
      </w:r>
      <w:r>
        <w:rPr>
          <w:rFonts w:ascii="Microsoft YaHei" w:eastAsia="Microsoft YaHei" w:hAnsi="Microsoft YaHei" w:cs="Microsoft YaHei"/>
          <w:spacing w:val="-6"/>
          <w:w w:val="60"/>
          <w:position w:val="-1"/>
          <w:sz w:val="40"/>
          <w:szCs w:val="40"/>
        </w:rPr>
        <w:t>％</w:t>
      </w:r>
      <w:r>
        <w:rPr>
          <w:rFonts w:ascii="Microsoft YaHei" w:eastAsia="Microsoft YaHei" w:hAnsi="Microsoft YaHei" w:cs="Microsoft YaHei"/>
          <w:spacing w:val="-9"/>
          <w:w w:val="95"/>
          <w:position w:val="1"/>
          <w:sz w:val="18"/>
          <w:szCs w:val="18"/>
        </w:rPr>
        <w:t>的二氧化碳中水分含量的测定按</w:t>
      </w:r>
      <w:r>
        <w:rPr>
          <w:rFonts w:ascii="Microsoft YaHei" w:eastAsia="Microsoft YaHei" w:hAnsi="Microsoft YaHei" w:cs="Microsoft YaHei"/>
          <w:spacing w:val="27"/>
          <w:w w:val="101"/>
          <w:position w:val="1"/>
          <w:sz w:val="18"/>
          <w:szCs w:val="18"/>
        </w:rPr>
        <w:t xml:space="preserve"> </w:t>
      </w:r>
      <w:r>
        <w:rPr>
          <w:rFonts w:ascii="Microsoft YaHei" w:eastAsia="Microsoft YaHei" w:hAnsi="Microsoft YaHei" w:cs="Microsoft YaHei"/>
          <w:spacing w:val="-9"/>
          <w:w w:val="95"/>
          <w:position w:val="-1"/>
          <w:sz w:val="18"/>
          <w:szCs w:val="18"/>
        </w:rPr>
        <w:t>GB</w:t>
      </w:r>
      <w:r>
        <w:rPr>
          <w:rFonts w:ascii="Microsoft YaHei" w:eastAsia="Microsoft YaHei" w:hAnsi="Microsoft YaHei" w:cs="Microsoft YaHei"/>
          <w:spacing w:val="-9"/>
          <w:w w:val="95"/>
          <w:position w:val="1"/>
          <w:sz w:val="37"/>
          <w:szCs w:val="37"/>
        </w:rPr>
        <w:t>／</w:t>
      </w:r>
      <w:r>
        <w:rPr>
          <w:rFonts w:ascii="Microsoft YaHei" w:eastAsia="Microsoft YaHei" w:hAnsi="Microsoft YaHei" w:cs="Microsoft YaHei"/>
          <w:spacing w:val="-9"/>
          <w:w w:val="95"/>
          <w:position w:val="-1"/>
          <w:sz w:val="18"/>
          <w:szCs w:val="18"/>
        </w:rPr>
        <w:t>T</w:t>
      </w:r>
      <w:r>
        <w:rPr>
          <w:rFonts w:ascii="Microsoft YaHei" w:eastAsia="Microsoft YaHei" w:hAnsi="Microsoft YaHei" w:cs="Microsoft YaHei"/>
          <w:spacing w:val="43"/>
          <w:w w:val="101"/>
          <w:position w:val="-1"/>
          <w:sz w:val="18"/>
          <w:szCs w:val="18"/>
        </w:rPr>
        <w:t xml:space="preserve"> </w:t>
      </w:r>
      <w:r>
        <w:rPr>
          <w:rFonts w:ascii="Microsoft YaHei" w:eastAsia="Microsoft YaHei" w:hAnsi="Microsoft YaHei" w:cs="Microsoft YaHei"/>
          <w:spacing w:val="-9"/>
          <w:w w:val="95"/>
          <w:position w:val="-1"/>
          <w:sz w:val="18"/>
          <w:szCs w:val="18"/>
        </w:rPr>
        <w:t>5832</w:t>
      </w:r>
      <w:r>
        <w:rPr>
          <w:rFonts w:ascii="Microsoft YaHei" w:eastAsia="Microsoft YaHei" w:hAnsi="Microsoft YaHei" w:cs="Microsoft YaHei"/>
          <w:spacing w:val="-9"/>
          <w:w w:val="95"/>
          <w:position w:val="-1"/>
          <w:sz w:val="40"/>
          <w:szCs w:val="40"/>
        </w:rPr>
        <w:t>．</w:t>
      </w:r>
      <w:r>
        <w:rPr>
          <w:rFonts w:ascii="Microsoft YaHei" w:eastAsia="Microsoft YaHei" w:hAnsi="Microsoft YaHei" w:cs="Microsoft YaHei"/>
          <w:spacing w:val="-9"/>
          <w:w w:val="95"/>
          <w:position w:val="-1"/>
          <w:sz w:val="18"/>
          <w:szCs w:val="18"/>
        </w:rPr>
        <w:t>1</w:t>
      </w:r>
      <w:r>
        <w:rPr>
          <w:rFonts w:ascii="Microsoft YaHei" w:eastAsia="Microsoft YaHei" w:hAnsi="Microsoft YaHei" w:cs="Microsoft YaHei"/>
          <w:spacing w:val="41"/>
          <w:w w:val="101"/>
          <w:position w:val="-1"/>
          <w:sz w:val="18"/>
          <w:szCs w:val="18"/>
        </w:rPr>
        <w:t xml:space="preserve"> </w:t>
      </w:r>
      <w:r>
        <w:rPr>
          <w:rFonts w:ascii="Microsoft YaHei" w:eastAsia="Microsoft YaHei" w:hAnsi="Microsoft YaHei" w:cs="Microsoft YaHei"/>
          <w:spacing w:val="-9"/>
          <w:w w:val="95"/>
          <w:position w:val="1"/>
          <w:sz w:val="18"/>
          <w:szCs w:val="18"/>
        </w:rPr>
        <w:t>或</w:t>
      </w:r>
      <w:r>
        <w:rPr>
          <w:rFonts w:ascii="Microsoft YaHei" w:eastAsia="Microsoft YaHei" w:hAnsi="Microsoft YaHei" w:cs="Microsoft YaHei"/>
          <w:spacing w:val="27"/>
          <w:w w:val="101"/>
          <w:position w:val="1"/>
          <w:sz w:val="18"/>
          <w:szCs w:val="18"/>
        </w:rPr>
        <w:t xml:space="preserve"> </w:t>
      </w:r>
      <w:r>
        <w:rPr>
          <w:rFonts w:ascii="Microsoft YaHei" w:eastAsia="Microsoft YaHei" w:hAnsi="Microsoft YaHei" w:cs="Microsoft YaHei"/>
          <w:spacing w:val="-9"/>
          <w:w w:val="95"/>
          <w:position w:val="-1"/>
          <w:sz w:val="18"/>
          <w:szCs w:val="18"/>
        </w:rPr>
        <w:t>GB</w:t>
      </w:r>
      <w:r>
        <w:rPr>
          <w:rFonts w:ascii="Microsoft YaHei" w:eastAsia="Microsoft YaHei" w:hAnsi="Microsoft YaHei" w:cs="Microsoft YaHei"/>
          <w:spacing w:val="-9"/>
          <w:w w:val="95"/>
          <w:position w:val="1"/>
          <w:sz w:val="37"/>
          <w:szCs w:val="37"/>
        </w:rPr>
        <w:t>／</w:t>
      </w:r>
      <w:r>
        <w:rPr>
          <w:rFonts w:ascii="Microsoft YaHei" w:eastAsia="Microsoft YaHei" w:hAnsi="Microsoft YaHei" w:cs="Microsoft YaHei"/>
          <w:spacing w:val="-9"/>
          <w:w w:val="95"/>
          <w:position w:val="-1"/>
          <w:sz w:val="18"/>
          <w:szCs w:val="18"/>
        </w:rPr>
        <w:t>T</w:t>
      </w:r>
      <w:r>
        <w:rPr>
          <w:rFonts w:ascii="Microsoft YaHei" w:eastAsia="Microsoft YaHei" w:hAnsi="Microsoft YaHei" w:cs="Microsoft YaHei"/>
          <w:spacing w:val="43"/>
          <w:w w:val="101"/>
          <w:position w:val="-1"/>
          <w:sz w:val="18"/>
          <w:szCs w:val="18"/>
        </w:rPr>
        <w:t xml:space="preserve"> </w:t>
      </w:r>
      <w:r>
        <w:rPr>
          <w:rFonts w:ascii="Microsoft YaHei" w:eastAsia="Microsoft YaHei" w:hAnsi="Microsoft YaHei" w:cs="Microsoft YaHei"/>
          <w:spacing w:val="-9"/>
          <w:w w:val="95"/>
          <w:position w:val="-1"/>
          <w:sz w:val="18"/>
          <w:szCs w:val="18"/>
        </w:rPr>
        <w:t>5832</w:t>
      </w:r>
      <w:r>
        <w:rPr>
          <w:rFonts w:ascii="Microsoft YaHei" w:eastAsia="Microsoft YaHei" w:hAnsi="Microsoft YaHei" w:cs="Microsoft YaHei"/>
          <w:spacing w:val="-9"/>
          <w:w w:val="95"/>
          <w:position w:val="-1"/>
          <w:sz w:val="40"/>
          <w:szCs w:val="40"/>
        </w:rPr>
        <w:t>．</w:t>
      </w:r>
      <w:r>
        <w:rPr>
          <w:rFonts w:ascii="Microsoft YaHei" w:eastAsia="Microsoft YaHei" w:hAnsi="Microsoft YaHei" w:cs="Microsoft YaHei"/>
          <w:spacing w:val="-9"/>
          <w:w w:val="95"/>
          <w:position w:val="-1"/>
          <w:sz w:val="18"/>
          <w:szCs w:val="18"/>
        </w:rPr>
        <w:t>2</w:t>
      </w:r>
      <w:r>
        <w:rPr>
          <w:rFonts w:ascii="Microsoft YaHei" w:eastAsia="Microsoft YaHei" w:hAnsi="Microsoft YaHei" w:cs="Microsoft YaHei"/>
          <w:spacing w:val="50"/>
          <w:position w:val="-1"/>
          <w:sz w:val="18"/>
          <w:szCs w:val="18"/>
        </w:rPr>
        <w:t xml:space="preserve"> </w:t>
      </w:r>
      <w:r>
        <w:rPr>
          <w:rFonts w:ascii="Microsoft YaHei" w:eastAsia="Microsoft YaHei" w:hAnsi="Microsoft YaHei" w:cs="Microsoft YaHei"/>
          <w:spacing w:val="-9"/>
          <w:w w:val="95"/>
          <w:position w:val="1"/>
          <w:sz w:val="18"/>
          <w:szCs w:val="18"/>
        </w:rPr>
        <w:t>的规</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6"/>
          <w:sz w:val="18"/>
          <w:szCs w:val="18"/>
        </w:rPr>
        <w:t>定执行</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当对测定结果有异议时</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sz w:val="18"/>
          <w:szCs w:val="18"/>
        </w:rPr>
        <w:t>以</w:t>
      </w:r>
      <w:r>
        <w:rPr>
          <w:rFonts w:ascii="Microsoft YaHei" w:eastAsia="Microsoft YaHei" w:hAnsi="Microsoft YaHei" w:cs="Microsoft YaHei"/>
          <w:spacing w:val="-8"/>
          <w:sz w:val="18"/>
          <w:szCs w:val="18"/>
        </w:rPr>
        <w:t xml:space="preserve"> </w:t>
      </w:r>
      <w:r>
        <w:rPr>
          <w:rFonts w:ascii="Microsoft YaHei" w:eastAsia="Microsoft YaHei" w:hAnsi="Microsoft YaHei" w:cs="Microsoft YaHei"/>
          <w:spacing w:val="-8"/>
          <w:position w:val="-2"/>
          <w:sz w:val="18"/>
          <w:szCs w:val="18"/>
        </w:rPr>
        <w:t>GB</w:t>
      </w:r>
      <w:r>
        <w:rPr>
          <w:rFonts w:ascii="Microsoft YaHei" w:eastAsia="Microsoft YaHei" w:hAnsi="Microsoft YaHei" w:cs="Microsoft YaHei"/>
          <w:spacing w:val="-8"/>
          <w:sz w:val="37"/>
          <w:szCs w:val="37"/>
        </w:rPr>
        <w:t>／</w:t>
      </w:r>
      <w:r>
        <w:rPr>
          <w:rFonts w:ascii="Microsoft YaHei" w:eastAsia="Microsoft YaHei" w:hAnsi="Microsoft YaHei" w:cs="Microsoft YaHei"/>
          <w:spacing w:val="-8"/>
          <w:position w:val="-2"/>
          <w:sz w:val="18"/>
          <w:szCs w:val="18"/>
        </w:rPr>
        <w:t>T</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position w:val="-2"/>
          <w:sz w:val="18"/>
          <w:szCs w:val="18"/>
        </w:rPr>
        <w:t>5832</w:t>
      </w:r>
      <w:r>
        <w:rPr>
          <w:rFonts w:ascii="Microsoft YaHei" w:eastAsia="Microsoft YaHei" w:hAnsi="Microsoft YaHei" w:cs="Microsoft YaHei"/>
          <w:spacing w:val="-8"/>
          <w:position w:val="-2"/>
          <w:sz w:val="40"/>
          <w:szCs w:val="40"/>
        </w:rPr>
        <w:t>．</w:t>
      </w:r>
      <w:r>
        <w:rPr>
          <w:rFonts w:ascii="Microsoft YaHei" w:eastAsia="Microsoft YaHei" w:hAnsi="Microsoft YaHei" w:cs="Microsoft YaHei"/>
          <w:spacing w:val="-8"/>
          <w:position w:val="-2"/>
          <w:sz w:val="18"/>
          <w:szCs w:val="18"/>
        </w:rPr>
        <w:t>1</w:t>
      </w:r>
      <w:r>
        <w:rPr>
          <w:rFonts w:ascii="Microsoft YaHei" w:eastAsia="Microsoft YaHei" w:hAnsi="Microsoft YaHei" w:cs="Microsoft YaHei"/>
          <w:spacing w:val="-8"/>
          <w:position w:val="-2"/>
          <w:sz w:val="18"/>
          <w:szCs w:val="18"/>
        </w:rPr>
        <w:t xml:space="preserve"> </w:t>
      </w:r>
      <w:r>
        <w:rPr>
          <w:rFonts w:ascii="Microsoft YaHei" w:eastAsia="Microsoft YaHei" w:hAnsi="Microsoft YaHei" w:cs="Microsoft YaHei"/>
          <w:spacing w:val="-8"/>
          <w:sz w:val="18"/>
          <w:szCs w:val="18"/>
        </w:rPr>
        <w:t>规定的方法为仲裁方法</w:t>
      </w:r>
      <w:r>
        <w:rPr>
          <w:rFonts w:ascii="Microsoft YaHei" w:eastAsia="Microsoft YaHei" w:hAnsi="Microsoft YaHei" w:cs="Microsoft YaHei"/>
          <w:spacing w:val="-8"/>
          <w:sz w:val="37"/>
          <w:szCs w:val="37"/>
        </w:rPr>
        <w:t>。</w:t>
      </w:r>
    </w:p>
    <w:p>
      <w:pPr>
        <w:spacing w:before="4" w:line="137" w:lineRule="auto"/>
        <w:ind w:left="3" w:right="72" w:hanging="1"/>
        <w:rPr>
          <w:rFonts w:ascii="Microsoft YaHei" w:eastAsia="Microsoft YaHei" w:hAnsi="Microsoft YaHei" w:cs="Microsoft YaHei"/>
          <w:sz w:val="37"/>
          <w:szCs w:val="37"/>
        </w:rPr>
      </w:pPr>
      <w:r>
        <w:rPr>
          <w:rFonts w:ascii="Arial" w:eastAsia="Arial" w:hAnsi="Arial" w:cs="Arial"/>
          <w:spacing w:val="-27"/>
          <w:position w:val="-1"/>
          <w:sz w:val="18"/>
          <w:szCs w:val="18"/>
        </w:rPr>
        <w:t>7</w:t>
      </w:r>
      <w:r>
        <w:rPr>
          <w:rFonts w:ascii="Microsoft YaHei" w:eastAsia="Microsoft YaHei" w:hAnsi="Microsoft YaHei" w:cs="Microsoft YaHei"/>
          <w:spacing w:val="-44"/>
          <w:position w:val="-1"/>
          <w:sz w:val="40"/>
          <w:szCs w:val="40"/>
        </w:rPr>
        <w:t>．</w:t>
      </w:r>
      <w:r>
        <w:rPr>
          <w:rFonts w:ascii="Arial" w:eastAsia="Arial" w:hAnsi="Arial" w:cs="Arial"/>
          <w:spacing w:val="-26"/>
          <w:position w:val="-1"/>
          <w:sz w:val="18"/>
          <w:szCs w:val="18"/>
        </w:rPr>
        <w:t>5</w:t>
      </w:r>
      <w:r>
        <w:rPr>
          <w:rFonts w:ascii="Microsoft YaHei" w:eastAsia="Microsoft YaHei" w:hAnsi="Microsoft YaHei" w:cs="Microsoft YaHei"/>
          <w:spacing w:val="-26"/>
          <w:position w:val="-1"/>
          <w:sz w:val="40"/>
          <w:szCs w:val="40"/>
        </w:rPr>
        <w:t>．</w:t>
      </w:r>
      <w:r>
        <w:rPr>
          <w:rFonts w:ascii="Arial" w:eastAsia="Arial" w:hAnsi="Arial" w:cs="Arial"/>
          <w:spacing w:val="-26"/>
          <w:position w:val="-1"/>
          <w:sz w:val="18"/>
          <w:szCs w:val="18"/>
        </w:rPr>
        <w:t>2</w:t>
      </w:r>
      <w:r>
        <w:rPr>
          <w:rFonts w:ascii="Arial" w:eastAsia="Arial" w:hAnsi="Arial" w:cs="Arial"/>
          <w:spacing w:val="-25"/>
          <w:position w:val="-1"/>
          <w:sz w:val="18"/>
          <w:szCs w:val="18"/>
        </w:rPr>
        <w:t xml:space="preserve">    </w:t>
      </w:r>
      <w:r>
        <w:rPr>
          <w:rFonts w:ascii="Microsoft YaHei" w:eastAsia="Microsoft YaHei" w:hAnsi="Microsoft YaHei" w:cs="Microsoft YaHei"/>
          <w:spacing w:val="-26"/>
          <w:position w:val="1"/>
          <w:sz w:val="18"/>
          <w:szCs w:val="18"/>
        </w:rPr>
        <w:t>纯度为</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18"/>
          <w:szCs w:val="18"/>
        </w:rPr>
        <w:t>99</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position w:val="-1"/>
          <w:sz w:val="18"/>
          <w:szCs w:val="18"/>
        </w:rPr>
        <w:t>999</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position w:val="1"/>
          <w:sz w:val="18"/>
          <w:szCs w:val="18"/>
        </w:rPr>
        <w:t>的二氧化碳中水分含量的测定按</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18"/>
          <w:szCs w:val="18"/>
        </w:rPr>
        <w:t>GB</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position w:val="-1"/>
          <w:sz w:val="18"/>
          <w:szCs w:val="18"/>
        </w:rPr>
        <w:t>T</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18"/>
          <w:szCs w:val="18"/>
        </w:rPr>
        <w:t>5832</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position w:val="-1"/>
          <w:sz w:val="18"/>
          <w:szCs w:val="18"/>
        </w:rPr>
        <w:t>1</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18"/>
          <w:szCs w:val="18"/>
        </w:rPr>
        <w:t>或</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18"/>
          <w:szCs w:val="18"/>
        </w:rPr>
        <w:t>GB</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position w:val="-1"/>
          <w:sz w:val="18"/>
          <w:szCs w:val="18"/>
        </w:rPr>
        <w:t>T</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18"/>
          <w:szCs w:val="18"/>
        </w:rPr>
        <w:t>5832</w:t>
      </w:r>
      <w:r>
        <w:rPr>
          <w:rFonts w:ascii="Microsoft YaHei" w:eastAsia="Microsoft YaHei" w:hAnsi="Microsoft YaHei" w:cs="Microsoft YaHei"/>
          <w:spacing w:val="-26"/>
          <w:position w:val="-1"/>
          <w:sz w:val="40"/>
          <w:szCs w:val="40"/>
        </w:rPr>
        <w:t>．</w:t>
      </w:r>
      <w:r>
        <w:rPr>
          <w:rFonts w:ascii="Microsoft YaHei" w:eastAsia="Microsoft YaHei" w:hAnsi="Microsoft YaHei" w:cs="Microsoft YaHei"/>
          <w:spacing w:val="-26"/>
          <w:position w:val="-1"/>
          <w:sz w:val="18"/>
          <w:szCs w:val="18"/>
        </w:rPr>
        <w:t>3</w:t>
      </w:r>
      <w:r>
        <w:rPr>
          <w:rFonts w:ascii="Microsoft YaHei" w:eastAsia="Microsoft YaHei" w:hAnsi="Microsoft YaHei" w:cs="Microsoft YaHei"/>
          <w:spacing w:val="-26"/>
          <w:position w:val="-1"/>
          <w:sz w:val="18"/>
          <w:szCs w:val="18"/>
        </w:rPr>
        <w:t xml:space="preserve"> </w:t>
      </w:r>
      <w:r>
        <w:rPr>
          <w:rFonts w:ascii="Microsoft YaHei" w:eastAsia="Microsoft YaHei" w:hAnsi="Microsoft YaHei" w:cs="Microsoft YaHei"/>
          <w:spacing w:val="-26"/>
          <w:position w:val="1"/>
          <w:sz w:val="18"/>
          <w:szCs w:val="18"/>
        </w:rPr>
        <w:t>的规定执行</w:t>
      </w:r>
      <w:r>
        <w:rPr>
          <w:rFonts w:ascii="Microsoft YaHei" w:eastAsia="Microsoft YaHei" w:hAnsi="Microsoft YaHei" w:cs="Microsoft YaHei"/>
          <w:spacing w:val="-26"/>
          <w:position w:val="1"/>
          <w:sz w:val="37"/>
          <w:szCs w:val="37"/>
        </w:rPr>
        <w:t>，</w:t>
      </w:r>
      <w:r>
        <w:rPr>
          <w:rFonts w:ascii="Microsoft YaHei" w:eastAsia="Microsoft YaHei" w:hAnsi="Microsoft YaHei" w:cs="Microsoft YaHei"/>
          <w:spacing w:val="-26"/>
          <w:position w:val="1"/>
          <w:sz w:val="18"/>
          <w:szCs w:val="18"/>
        </w:rPr>
        <w:t>当</w:t>
      </w:r>
      <w:r>
        <w:rPr>
          <w:rFonts w:ascii="Microsoft YaHei" w:eastAsia="Microsoft YaHei" w:hAnsi="Microsoft YaHei" w:cs="Microsoft YaHei"/>
          <w:position w:val="1"/>
          <w:sz w:val="18"/>
          <w:szCs w:val="18"/>
        </w:rPr>
        <w:t xml:space="preserve"> </w:t>
      </w:r>
      <w:r>
        <w:rPr>
          <w:rFonts w:ascii="Microsoft YaHei" w:eastAsia="Microsoft YaHei" w:hAnsi="Microsoft YaHei" w:cs="Microsoft YaHei"/>
          <w:spacing w:val="-10"/>
          <w:sz w:val="18"/>
          <w:szCs w:val="18"/>
        </w:rPr>
        <w:t>对测定结</w:t>
      </w:r>
      <w:r>
        <w:rPr>
          <w:rFonts w:ascii="Microsoft YaHei" w:eastAsia="Microsoft YaHei" w:hAnsi="Microsoft YaHei" w:cs="Microsoft YaHei"/>
          <w:spacing w:val="-8"/>
          <w:sz w:val="18"/>
          <w:szCs w:val="18"/>
        </w:rPr>
        <w:t>果</w:t>
      </w:r>
      <w:r>
        <w:rPr>
          <w:rFonts w:ascii="Microsoft YaHei" w:eastAsia="Microsoft YaHei" w:hAnsi="Microsoft YaHei" w:cs="Microsoft YaHei"/>
          <w:spacing w:val="-5"/>
          <w:sz w:val="18"/>
          <w:szCs w:val="18"/>
        </w:rPr>
        <w:t>有异议时</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sz w:val="18"/>
          <w:szCs w:val="18"/>
        </w:rPr>
        <w:t>以</w:t>
      </w:r>
      <w:r>
        <w:rPr>
          <w:rFonts w:ascii="Microsoft YaHei" w:eastAsia="Microsoft YaHei" w:hAnsi="Microsoft YaHei" w:cs="Microsoft YaHei"/>
          <w:spacing w:val="-5"/>
          <w:sz w:val="18"/>
          <w:szCs w:val="18"/>
        </w:rPr>
        <w:t xml:space="preserve"> </w:t>
      </w:r>
      <w:r>
        <w:rPr>
          <w:rFonts w:ascii="Microsoft YaHei" w:eastAsia="Microsoft YaHei" w:hAnsi="Microsoft YaHei" w:cs="Microsoft YaHei"/>
          <w:spacing w:val="-5"/>
          <w:position w:val="-2"/>
          <w:sz w:val="18"/>
          <w:szCs w:val="18"/>
        </w:rPr>
        <w:t>GB</w:t>
      </w:r>
      <w:r>
        <w:rPr>
          <w:rFonts w:ascii="Microsoft YaHei" w:eastAsia="Microsoft YaHei" w:hAnsi="Microsoft YaHei" w:cs="Microsoft YaHei"/>
          <w:spacing w:val="-5"/>
          <w:sz w:val="37"/>
          <w:szCs w:val="37"/>
        </w:rPr>
        <w:t>／</w:t>
      </w:r>
      <w:r>
        <w:rPr>
          <w:rFonts w:ascii="Microsoft YaHei" w:eastAsia="Microsoft YaHei" w:hAnsi="Microsoft YaHei" w:cs="Microsoft YaHei"/>
          <w:spacing w:val="-5"/>
          <w:position w:val="-2"/>
          <w:sz w:val="18"/>
          <w:szCs w:val="18"/>
        </w:rPr>
        <w:t>T</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position w:val="-2"/>
          <w:sz w:val="18"/>
          <w:szCs w:val="18"/>
        </w:rPr>
        <w:t>5832</w:t>
      </w:r>
      <w:r>
        <w:rPr>
          <w:rFonts w:ascii="Microsoft YaHei" w:eastAsia="Microsoft YaHei" w:hAnsi="Microsoft YaHei" w:cs="Microsoft YaHei"/>
          <w:spacing w:val="-5"/>
          <w:position w:val="-2"/>
          <w:sz w:val="40"/>
          <w:szCs w:val="40"/>
        </w:rPr>
        <w:t>．</w:t>
      </w:r>
      <w:r>
        <w:rPr>
          <w:rFonts w:ascii="Microsoft YaHei" w:eastAsia="Microsoft YaHei" w:hAnsi="Microsoft YaHei" w:cs="Microsoft YaHei"/>
          <w:spacing w:val="-5"/>
          <w:position w:val="-2"/>
          <w:sz w:val="18"/>
          <w:szCs w:val="18"/>
        </w:rPr>
        <w:t>3</w:t>
      </w:r>
      <w:r>
        <w:rPr>
          <w:rFonts w:ascii="Microsoft YaHei" w:eastAsia="Microsoft YaHei" w:hAnsi="Microsoft YaHei" w:cs="Microsoft YaHei"/>
          <w:spacing w:val="-5"/>
          <w:position w:val="-2"/>
          <w:sz w:val="18"/>
          <w:szCs w:val="18"/>
        </w:rPr>
        <w:t xml:space="preserve"> </w:t>
      </w:r>
      <w:r>
        <w:rPr>
          <w:rFonts w:ascii="Microsoft YaHei" w:eastAsia="Microsoft YaHei" w:hAnsi="Microsoft YaHei" w:cs="Microsoft YaHei"/>
          <w:spacing w:val="-5"/>
          <w:sz w:val="18"/>
          <w:szCs w:val="18"/>
        </w:rPr>
        <w:t>规定的方法为仲裁方法</w:t>
      </w:r>
      <w:r>
        <w:rPr>
          <w:rFonts w:ascii="Microsoft YaHei" w:eastAsia="Microsoft YaHei" w:hAnsi="Microsoft YaHei" w:cs="Microsoft YaHei"/>
          <w:spacing w:val="-5"/>
          <w:sz w:val="37"/>
          <w:szCs w:val="37"/>
        </w:rPr>
        <w:t>。</w:t>
      </w:r>
    </w:p>
    <w:p>
      <w:pPr>
        <w:spacing w:line="460" w:lineRule="auto"/>
        <w:rPr>
          <w:rFonts w:ascii="Arial"/>
          <w:sz w:val="21"/>
        </w:rPr>
      </w:pPr>
    </w:p>
    <w:p>
      <w:pPr>
        <w:spacing w:before="65" w:line="133" w:lineRule="exact"/>
        <w:ind w:right="329"/>
        <w:jc w:val="right"/>
        <w:rPr>
          <w:rFonts w:ascii="Microsoft YaHei" w:eastAsia="Microsoft YaHei" w:hAnsi="Microsoft YaHei" w:cs="Microsoft YaHei"/>
          <w:sz w:val="15"/>
          <w:szCs w:val="15"/>
        </w:rPr>
      </w:pPr>
      <w:r>
        <w:rPr>
          <w:rFonts w:ascii="Microsoft YaHei" w:eastAsia="Microsoft YaHei" w:hAnsi="Microsoft YaHei" w:cs="Microsoft YaHei"/>
          <w:position w:val="-2"/>
          <w:sz w:val="15"/>
          <w:szCs w:val="15"/>
        </w:rPr>
        <w:t>3</w:t>
      </w:r>
    </w:p>
    <w:p>
      <w:r>
        <w:br/>
      </w:r>
      <w: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21" w:history="1">
        <w:r>
          <w:rPr>
            <w:rFonts w:ascii="SimSun" w:eastAsia="SimSun" w:hAnsi="SimSun" w:cs="SimSun"/>
            <w:b/>
            <w:bCs/>
            <w:noProof w:val="0"/>
            <w:snapToGrid/>
            <w:color w:val="0000EE"/>
            <w:kern w:val="0"/>
            <w:sz w:val="30"/>
            <w:szCs w:val="30"/>
            <w:u w:val="single" w:color="0000EE"/>
          </w:rPr>
          <w:t>https://d.book118.com/478035106071006037</w:t>
        </w:r>
      </w:hyperlink>
    </w:p>
    <w:p/>
    <w:sectPr>
      <w:headerReference w:type="default" r:id="rId22"/>
      <w:footerReference w:type="default" r:id="rId23"/>
      <w:type w:val="nextPage"/>
      <w:pgSz w:w="11906" w:h="16838"/>
      <w:pgMar w:top="400" w:right="1201" w:bottom="400" w:left="1424" w:header="0" w:footer="0" w:gutter="0"/>
      <w:pgNumType w:start="13"/>
      <w:cols w:num="1" w:space="708" w:equalWidth="0">
        <w:col w:w="9280" w:space="0"/>
      </w:cols>
      <w:titlePg w:val="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8"/>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07" w:lineRule="auto"/>
      <w:ind w:right="378"/>
      <w:jc w:val="right"/>
      <w:rPr>
        <w:rFonts w:ascii="Microsoft YaHei" w:eastAsia="Microsoft YaHei" w:hAnsi="Microsoft YaHei" w:cs="Microsoft YaHei"/>
        <w:sz w:val="13"/>
        <w:szCs w:val="13"/>
      </w:rPr>
    </w:pPr>
    <w:r>
      <w:rPr>
        <w:rFonts w:ascii="Microsoft YaHei" w:eastAsia="Microsoft YaHei" w:hAnsi="Microsoft YaHei" w:cs="Microsoft YaHei"/>
        <w:sz w:val="13"/>
        <w:szCs w:val="13"/>
      </w:rPr>
      <w:t>Ⅰ</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49" type="#_x0000_t136" style="width:118.7pt;height:8.25pt;margin-top:825.24pt;margin-left:238.46pt;mso-position-horizontal-relative:page;mso-position-vertical-relative:page;position:absolute;z-index:-251658240" o:allowincell="f" filled="t" fillcolor="#bfbfbf" stroked="f">
          <v:fill opacity="25443f"/>
          <v:textpath style="font-family:SimSun;font-size:8pt;mso-text-shadow:auto;v-text-kern:t" string="库七七 www.kqqw.com  提供下载"/>
        </v:shape>
      </w:pic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0" type="#_x0000_t136" style="width:118.7pt;height:8.25pt;margin-top:825.24pt;margin-left:238.46pt;mso-position-horizontal-relative:page;mso-position-vertical-relative:page;position:absolute;z-index:-251657216" o:allowincell="f" filled="t" fillcolor="#bfbfbf" stroked="f">
          <v:fill opacity="25443f"/>
          <v:textpath style="font-family:SimSun;font-size:8pt;mso-text-shadow:auto;v-text-kern:t" string="库七七 www.kqqw.com  提供下载"/>
        </v:shape>
      </w:pic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1" type="#_x0000_t136" style="width:118.7pt;height:8.25pt;margin-top:825.24pt;margin-left:238.46pt;mso-position-horizontal-relative:page;mso-position-vertical-relative:page;position:absolute;z-index:-251656192" o:allowincell="f" filled="t" fillcolor="#bfbfbf" stroked="f">
          <v:fill opacity="25443f"/>
          <v:textpath style="font-family:SimSun;font-size:8pt;mso-text-shadow:auto;v-text-kern:t" string="库七七 www.kqqw.com  提供下载"/>
        </v:shape>
      </w:pic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2" type="#_x0000_t136" style="width:118.7pt;height:8.25pt;margin-top:825.24pt;margin-left:238.46pt;mso-position-horizontal-relative:page;mso-position-vertical-relative:page;position:absolute;z-index:-251655168" o:allowincell="f" filled="t" fillcolor="#bfbfbf" stroked="f">
          <v:fill opacity="25443f"/>
          <v:textpath style="font-family:SimSun;font-size:8pt;mso-text-shadow:auto;v-text-kern:t" string="库七七 www.kqqw.com  提供下载"/>
        </v:shape>
      </w:pic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3" type="#_x0000_t136" style="width:118.7pt;height:8.25pt;margin-top:825.24pt;margin-left:238.46pt;mso-position-horizontal-relative:page;mso-position-vertical-relative:page;position:absolute;z-index:-251654144" o:allowincell="f" filled="t" fillcolor="#bfbfbf" stroked="f">
          <v:fill opacity="25443f"/>
          <v:textpath style="font-family:SimSun;font-size:8pt;mso-text-shadow:auto;v-text-kern:t" string="库七七 www.kqqw.com  提供下载"/>
        </v:shape>
      </w:pic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4" type="#_x0000_t136" style="width:118.7pt;height:8.25pt;margin-top:825.24pt;margin-left:238.46pt;mso-position-horizontal-relative:page;mso-position-vertical-relative:page;position:absolute;z-index:-251653120" o:allowincell="f" filled="t" fillcolor="#bfbfbf" stroked="f">
          <v:fill opacity="25443f"/>
          <v:textpath style="font-family:SimSun;font-size:8pt;mso-text-shadow:auto;v-text-kern:t" string="库七七 www.kqqw.com  提供下载"/>
        </v:shape>
      </w:pic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5" type="#_x0000_t136" style="width:118.7pt;height:8.25pt;margin-top:825.24pt;margin-left:238.46pt;mso-position-horizontal-relative:page;mso-position-vertical-relative:page;position:absolute;z-index:-251652096" o:allowincell="f" filled="t" fillcolor="#bfbfbf" stroked="f">
          <v:fill opacity="25443f"/>
          <v:textpath style="font-family:SimSun;font-size:8pt;mso-text-shadow:auto;v-text-kern:t" string="库七七 www.kqqw.com  提供下载"/>
        </v:shape>
      </w:pic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4" w:lineRule="auto"/>
      <w:rPr>
        <w:rFonts w:ascii="Arial"/>
        <w:sz w:val="2"/>
      </w:rPr>
    </w:pPr>
    <w:r>
      <w:pict>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2056" type="#_x0000_t136" style="width:118.7pt;height:8.25pt;margin-top:825.24pt;margin-left:238.46pt;mso-position-horizontal-relative:page;mso-position-vertical-relative:page;position:absolute;z-index:-251651072" o:allowincell="f" filled="t" fillcolor="#bfbfbf" stroked="f">
          <v:fill opacity="25443f"/>
          <v:textpath style="font-family:SimSun;font-size:8pt;mso-text-shadow:auto;v-text-kern:t" string="库七七 www.kqqw.com  提供下载"/>
        </v:shape>
      </w:pic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tLeast"/>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4.xml" /><Relationship Id="rId11" Type="http://schemas.openxmlformats.org/officeDocument/2006/relationships/header" Target="header3.xml" /><Relationship Id="rId12" Type="http://schemas.openxmlformats.org/officeDocument/2006/relationships/footer" Target="footer5.xml" /><Relationship Id="rId13" Type="http://schemas.openxmlformats.org/officeDocument/2006/relationships/header" Target="header4.xml" /><Relationship Id="rId14" Type="http://schemas.openxmlformats.org/officeDocument/2006/relationships/footer" Target="footer6.xml" /><Relationship Id="rId15" Type="http://schemas.openxmlformats.org/officeDocument/2006/relationships/header" Target="header5.xml" /><Relationship Id="rId16" Type="http://schemas.openxmlformats.org/officeDocument/2006/relationships/footer" Target="footer7.xml" /><Relationship Id="rId17" Type="http://schemas.openxmlformats.org/officeDocument/2006/relationships/header" Target="header6.xml" /><Relationship Id="rId18" Type="http://schemas.openxmlformats.org/officeDocument/2006/relationships/footer" Target="footer8.xml" /><Relationship Id="rId19" Type="http://schemas.openxmlformats.org/officeDocument/2006/relationships/header" Target="header7.xml" /><Relationship Id="rId2" Type="http://schemas.openxmlformats.org/officeDocument/2006/relationships/webSettings" Target="webSettings.xml" /><Relationship Id="rId20" Type="http://schemas.openxmlformats.org/officeDocument/2006/relationships/footer" Target="footer9.xml" /><Relationship Id="rId21" Type="http://schemas.openxmlformats.org/officeDocument/2006/relationships/hyperlink" Target="https://d.book118.com/478035106071006037" TargetMode="External" /><Relationship Id="rId22" Type="http://schemas.openxmlformats.org/officeDocument/2006/relationships/header" Target="header8.xml" /><Relationship Id="rId23" Type="http://schemas.openxmlformats.org/officeDocument/2006/relationships/footer" Target="footer10.xml" /><Relationship Id="rId24" Type="http://schemas.openxmlformats.org/officeDocument/2006/relationships/theme" Target="theme/theme1.xml" /><Relationship Id="rId25"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image" Target="media/image1.png" /><Relationship Id="rId5" Type="http://schemas.openxmlformats.org/officeDocument/2006/relationships/footer" Target="footer1.xml" /><Relationship Id="rId6" Type="http://schemas.openxmlformats.org/officeDocument/2006/relationships/footer" Target="footer2.xml" /><Relationship Id="rId7" Type="http://schemas.openxmlformats.org/officeDocument/2006/relationships/header" Target="header1.xml" /><Relationship Id="rId8" Type="http://schemas.openxmlformats.org/officeDocument/2006/relationships/footer" Target="footer3.xml" /><Relationship Id="rId9" Type="http://schemas.openxmlformats.org/officeDocument/2006/relationships/header" Target="header2.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10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EpxService PDF Output</dc:creator>
  <cp:revision>0</cp:revision>
  <dcterms:created xsi:type="dcterms:W3CDTF">2021-11-05T08:01:36Z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2024-01-29T21:32:40Z</vt:filetime>
  </property>
  <property fmtid="{D5CDD505-2E9C-101B-9397-08002B2CF9AE}" pid="3" name="CRO">
    <vt:lpwstr>wqlLaW5nc29mdCBQREYgdG8gV1BTIDgw</vt:lpwstr>
  </property>
</Properties>
</file>